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4F44F70" w14:textId="77777777" w:rsidR="00DD058B" w:rsidRDefault="00DD058B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B983575" w14:textId="77777777" w:rsidR="00DD058B" w:rsidRDefault="00DD058B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509AEF3" w14:textId="77777777" w:rsidR="00DD058B" w:rsidRDefault="00DD058B" w:rsidP="00DD058B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607462">
        <w:rPr>
          <w:rFonts w:ascii="Cambria" w:hAnsi="Cambria"/>
          <w:b/>
          <w:sz w:val="44"/>
          <w:szCs w:val="44"/>
          <w:lang w:val="nl-NL"/>
        </w:rPr>
        <w:t xml:space="preserve">&lt;Naam </w:t>
      </w:r>
      <w:r>
        <w:rPr>
          <w:rFonts w:ascii="Cambria" w:hAnsi="Cambria"/>
          <w:b/>
          <w:sz w:val="44"/>
          <w:szCs w:val="44"/>
          <w:lang w:val="nl-NL"/>
        </w:rPr>
        <w:t>Bedrijf opdrachtgever&gt;</w:t>
      </w:r>
    </w:p>
    <w:p w14:paraId="5F89442B" w14:textId="77777777" w:rsidR="00DD058B" w:rsidRDefault="00DD058B" w:rsidP="00DD058B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3008FFB0" w14:textId="77777777" w:rsidR="00DD058B" w:rsidRDefault="00DD058B" w:rsidP="00DD058B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445C326" w14:textId="77777777" w:rsidR="00DD058B" w:rsidRDefault="00DD058B" w:rsidP="00DD058B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 xml:space="preserve">&lt;Naam </w:t>
      </w:r>
      <w:r w:rsidRPr="00607462">
        <w:rPr>
          <w:rFonts w:ascii="Cambria" w:hAnsi="Cambria"/>
          <w:b/>
          <w:sz w:val="44"/>
          <w:szCs w:val="44"/>
          <w:lang w:val="nl-NL"/>
        </w:rPr>
        <w:t>Project&gt;</w:t>
      </w:r>
    </w:p>
    <w:p w14:paraId="635C7C31" w14:textId="77777777" w:rsidR="00DD058B" w:rsidRDefault="00DD058B" w:rsidP="00DD058B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&lt;nummer&gt;</w:t>
      </w:r>
    </w:p>
    <w:p w14:paraId="6E155983" w14:textId="77777777" w:rsidR="00DD058B" w:rsidRDefault="00DD058B" w:rsidP="00DD058B">
      <w:pPr>
        <w:pBdr>
          <w:bottom w:val="single" w:sz="18" w:space="1" w:color="auto"/>
        </w:pBd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417DE24" w14:textId="77777777" w:rsidR="00DD058B" w:rsidRDefault="00DD058B" w:rsidP="00DD058B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6B751591" w:rsidR="00D25649" w:rsidRDefault="004B6126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Document Versiebeheer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77777777" w:rsidR="00D25649" w:rsidRPr="007C3D7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>: &lt;naam opdrachtgever&gt;</w:t>
      </w:r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7D7EE717" w14:textId="77777777" w:rsidR="009D5486" w:rsidRPr="00607462" w:rsidRDefault="009D5486" w:rsidP="009D5486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0F1607B4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098F6891" w14:textId="7818E484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22D650DB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5186CEE8" w14:textId="65F84D0D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</w:p>
    <w:p w14:paraId="0E5FEFCA" w14:textId="3B815A5D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2F543AD0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7D13F1" w:rsidRPr="00DD058B">
        <w:rPr>
          <w:rFonts w:ascii="Cambria" w:hAnsi="Cambria"/>
          <w:i/>
          <w:szCs w:val="24"/>
          <w:lang w:val="nl-NL"/>
        </w:rPr>
        <w:t>Projectleider</w:t>
      </w:r>
      <w:r w:rsidR="007D13F1">
        <w:rPr>
          <w:rFonts w:ascii="Cambria" w:hAnsi="Cambria"/>
          <w:szCs w:val="24"/>
          <w:lang w:val="nl-NL"/>
        </w:rPr>
        <w:tab/>
        <w:t xml:space="preserve">: </w:t>
      </w:r>
    </w:p>
    <w:p w14:paraId="24D3EF4D" w14:textId="168B2BAA" w:rsidR="00800979" w:rsidRPr="00607462" w:rsidRDefault="00800979" w:rsidP="009D5486">
      <w:pPr>
        <w:rPr>
          <w:rFonts w:ascii="Cambria" w:hAnsi="Cambria"/>
          <w:lang w:val="nl-NL"/>
        </w:rPr>
      </w:pPr>
    </w:p>
    <w:p w14:paraId="2C30BFB7" w14:textId="54705E2D" w:rsidR="00FD6EC9" w:rsidRPr="00607462" w:rsidRDefault="00FD6EC9" w:rsidP="007C3D7B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  <w:r w:rsidRPr="00607462">
        <w:rPr>
          <w:rFonts w:ascii="Cambria" w:hAnsi="Cambria"/>
          <w:i/>
          <w:lang w:val="nl-NL"/>
        </w:rPr>
        <w:lastRenderedPageBreak/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</w:p>
    <w:p w14:paraId="0C9EECB3" w14:textId="77777777" w:rsidR="00914681" w:rsidRPr="00607462" w:rsidRDefault="00914681" w:rsidP="007C3D7B">
      <w:pPr>
        <w:spacing w:before="6"/>
        <w:rPr>
          <w:rFonts w:ascii="Cambria" w:eastAsia="Calibri" w:hAnsi="Cambria" w:cs="Calibri"/>
          <w:b/>
          <w:bCs/>
          <w:sz w:val="21"/>
          <w:szCs w:val="21"/>
          <w:lang w:val="nl-NL"/>
        </w:rPr>
      </w:pPr>
    </w:p>
    <w:p w14:paraId="26ABC1F3" w14:textId="076855DD" w:rsidR="00973862" w:rsidRPr="003C4038" w:rsidRDefault="00973862" w:rsidP="007C3D7B">
      <w:pPr>
        <w:pStyle w:val="BodyText"/>
        <w:ind w:right="108"/>
        <w:rPr>
          <w:i/>
          <w:spacing w:val="23"/>
          <w:lang w:val="nl-NL"/>
        </w:rPr>
      </w:pPr>
      <w:r w:rsidRPr="003C4038">
        <w:rPr>
          <w:b/>
          <w:i/>
          <w:lang w:val="nl-NL"/>
        </w:rPr>
        <w:t xml:space="preserve">Het </w:t>
      </w:r>
      <w:r w:rsidR="004B6126">
        <w:rPr>
          <w:b/>
          <w:i/>
          <w:lang w:val="nl-NL"/>
        </w:rPr>
        <w:t>Document Versiebeheer</w:t>
      </w:r>
    </w:p>
    <w:p w14:paraId="32BF939C" w14:textId="19A68E53" w:rsidR="000E0A8A" w:rsidRPr="00B40CCA" w:rsidRDefault="000E0A8A" w:rsidP="00722DF6">
      <w:pPr>
        <w:spacing w:before="12"/>
        <w:rPr>
          <w:i/>
          <w:color w:val="00B050"/>
          <w:lang w:val="nl-NL"/>
        </w:rPr>
      </w:pPr>
      <w:r w:rsidRPr="00863837">
        <w:rPr>
          <w:rFonts w:ascii="Cambria" w:eastAsia="Calibri" w:hAnsi="Cambria" w:cs="Calibri"/>
          <w:i/>
          <w:color w:val="00B050"/>
          <w:szCs w:val="24"/>
          <w:lang w:val="nl-NL"/>
        </w:rPr>
        <w:t xml:space="preserve">In het </w:t>
      </w:r>
      <w:r w:rsidR="004B6126">
        <w:rPr>
          <w:rFonts w:ascii="Cambria" w:eastAsia="Calibri" w:hAnsi="Cambria" w:cs="Calibri"/>
          <w:i/>
          <w:color w:val="00B050"/>
          <w:szCs w:val="24"/>
          <w:lang w:val="nl-NL"/>
        </w:rPr>
        <w:t xml:space="preserve">Document Versiebeheer </w:t>
      </w:r>
      <w:r w:rsidR="008E0216">
        <w:rPr>
          <w:i/>
          <w:color w:val="00B050"/>
          <w:lang w:val="nl-NL"/>
        </w:rPr>
        <w:t>wordt bijgehouden</w:t>
      </w:r>
      <w:r w:rsidR="004B6126">
        <w:rPr>
          <w:i/>
          <w:color w:val="00B050"/>
          <w:lang w:val="nl-NL"/>
        </w:rPr>
        <w:t xml:space="preserve"> welke versies van de applicatie en de documentatieer zijn</w:t>
      </w:r>
      <w:r w:rsidR="008E0216">
        <w:rPr>
          <w:i/>
          <w:color w:val="00B050"/>
          <w:lang w:val="nl-NL"/>
        </w:rPr>
        <w:t>.</w:t>
      </w:r>
      <w:r w:rsidR="004B6126">
        <w:rPr>
          <w:i/>
          <w:color w:val="00B050"/>
          <w:lang w:val="nl-NL"/>
        </w:rPr>
        <w:t xml:space="preserve"> Bij de oplevering is dat versie 1.00. Hogere versies zullen worden toegevoegd na onderhoud. Dit vindt pas plaats tijdens kerntaak P1-K1.</w:t>
      </w:r>
    </w:p>
    <w:p w14:paraId="53EB06C8" w14:textId="77777777" w:rsidR="005C0782" w:rsidRDefault="005C0782" w:rsidP="007C3D7B">
      <w:pPr>
        <w:pStyle w:val="BodyText"/>
        <w:ind w:right="115"/>
        <w:rPr>
          <w:i/>
          <w:lang w:val="nl-NL"/>
        </w:rPr>
      </w:pPr>
    </w:p>
    <w:p w14:paraId="3003C139" w14:textId="77777777" w:rsidR="000E0A8A" w:rsidRPr="00856D39" w:rsidRDefault="000E0A8A" w:rsidP="000E0A8A">
      <w:pPr>
        <w:pStyle w:val="BodyText"/>
        <w:ind w:right="115"/>
        <w:rPr>
          <w:i/>
          <w:lang w:val="nl-NL"/>
        </w:rPr>
      </w:pPr>
      <w:r>
        <w:rPr>
          <w:i/>
          <w:lang w:val="nl-NL"/>
        </w:rPr>
        <w:t>Taalgebruik: Zakelijk</w:t>
      </w:r>
    </w:p>
    <w:p w14:paraId="1B186E71" w14:textId="1FE45FF5" w:rsidR="000E0A8A" w:rsidRPr="00856D39" w:rsidRDefault="000E0A8A" w:rsidP="000E0A8A">
      <w:pPr>
        <w:pStyle w:val="BodyText"/>
        <w:ind w:right="115"/>
        <w:rPr>
          <w:i/>
          <w:lang w:val="nl-NL"/>
        </w:rPr>
      </w:pPr>
      <w:r w:rsidRPr="00856D39">
        <w:rPr>
          <w:i/>
          <w:lang w:val="nl-NL"/>
        </w:rPr>
        <w:t xml:space="preserve">Doelgroep: </w:t>
      </w:r>
      <w:r w:rsidR="00722DF6">
        <w:rPr>
          <w:i/>
          <w:lang w:val="nl-NL"/>
        </w:rPr>
        <w:t>collega-applicatieontwikkelaars</w:t>
      </w:r>
      <w:r w:rsidRPr="00856D39">
        <w:rPr>
          <w:i/>
          <w:lang w:val="nl-NL"/>
        </w:rPr>
        <w:t>, dus vaktaal.</w:t>
      </w:r>
    </w:p>
    <w:p w14:paraId="5B52B924" w14:textId="77777777" w:rsidR="00D83985" w:rsidRDefault="00D83985" w:rsidP="007C3D7B">
      <w:pPr>
        <w:pStyle w:val="BodyText"/>
        <w:ind w:right="115"/>
        <w:rPr>
          <w:i/>
          <w:lang w:val="nl-NL"/>
        </w:rPr>
      </w:pPr>
    </w:p>
    <w:p w14:paraId="408FAD89" w14:textId="77777777" w:rsidR="008E0216" w:rsidRDefault="008E0216" w:rsidP="007C3D7B">
      <w:pPr>
        <w:pStyle w:val="BodyText"/>
        <w:ind w:right="115"/>
        <w:rPr>
          <w:i/>
          <w:lang w:val="nl-NL"/>
        </w:rPr>
      </w:pPr>
    </w:p>
    <w:p w14:paraId="718EE56B" w14:textId="25AED37B" w:rsidR="00722DF6" w:rsidRDefault="005C0782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  <w:r w:rsidRPr="00607462">
        <w:rPr>
          <w:rFonts w:ascii="Cambria" w:hAnsi="Cambria"/>
          <w:i/>
          <w:lang w:val="nl-NL"/>
        </w:rPr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</w:t>
      </w:r>
      <w:r>
        <w:rPr>
          <w:rFonts w:ascii="Cambria" w:hAnsi="Cambria"/>
          <w:i/>
          <w:lang w:val="nl-NL"/>
        </w:rPr>
        <w:t>n</w:t>
      </w:r>
      <w:r w:rsidRPr="00607462">
        <w:rPr>
          <w:rFonts w:ascii="Cambria" w:hAnsi="Cambria"/>
          <w:i/>
          <w:lang w:val="nl-NL"/>
        </w:rPr>
        <w:t xml:space="preserve">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</w:p>
    <w:p w14:paraId="3EF3DA8B" w14:textId="77777777" w:rsidR="004B6126" w:rsidRDefault="004B6126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1127B9B4" w14:textId="77777777" w:rsidR="00722DF6" w:rsidRDefault="00722DF6">
      <w:pPr>
        <w:rPr>
          <w:rFonts w:ascii="Cambria" w:hAnsi="Cambria"/>
          <w:i/>
          <w:lang w:val="nl-NL"/>
        </w:rPr>
      </w:pPr>
    </w:p>
    <w:p w14:paraId="6AB80B00" w14:textId="77777777" w:rsidR="004B6126" w:rsidRDefault="004B6126">
      <w:pPr>
        <w:rPr>
          <w:rFonts w:ascii="Cambria" w:hAnsi="Cambria"/>
          <w:i/>
          <w:lang w:val="nl-NL"/>
        </w:rPr>
      </w:pPr>
      <w:r>
        <w:rPr>
          <w:rFonts w:ascii="Cambria" w:hAnsi="Cambria"/>
          <w:i/>
          <w:lang w:val="nl-NL"/>
        </w:rPr>
        <w:br w:type="page"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3"/>
        <w:gridCol w:w="7266"/>
      </w:tblGrid>
      <w:tr w:rsidR="0044280E" w:rsidRPr="0044280E" w14:paraId="33590A55" w14:textId="77777777" w:rsidTr="0044280E">
        <w:tc>
          <w:tcPr>
            <w:tcW w:w="945" w:type="pct"/>
            <w:shd w:val="clear" w:color="auto" w:fill="FDE9D9" w:themeFill="accent6" w:themeFillTint="33"/>
          </w:tcPr>
          <w:p w14:paraId="6AB6FE57" w14:textId="77777777" w:rsidR="0044280E" w:rsidRPr="0044280E" w:rsidRDefault="0044280E" w:rsidP="00F25500">
            <w:pPr>
              <w:rPr>
                <w:rFonts w:ascii="Calibri" w:hAnsi="Calibri"/>
                <w:b/>
                <w:sz w:val="22"/>
              </w:rPr>
            </w:pPr>
            <w:r w:rsidRPr="0044280E">
              <w:rPr>
                <w:rFonts w:ascii="Calibri" w:hAnsi="Calibri"/>
                <w:b/>
                <w:sz w:val="22"/>
              </w:rPr>
              <w:lastRenderedPageBreak/>
              <w:t>Versienummer</w:t>
            </w:r>
          </w:p>
        </w:tc>
        <w:tc>
          <w:tcPr>
            <w:tcW w:w="4055" w:type="pct"/>
            <w:shd w:val="clear" w:color="auto" w:fill="FDE9D9" w:themeFill="accent6" w:themeFillTint="33"/>
          </w:tcPr>
          <w:p w14:paraId="09483D01" w14:textId="77777777" w:rsidR="0044280E" w:rsidRPr="0044280E" w:rsidRDefault="0044280E" w:rsidP="00F25500">
            <w:pPr>
              <w:rPr>
                <w:rFonts w:ascii="Calibri" w:hAnsi="Calibri"/>
                <w:b/>
                <w:sz w:val="22"/>
              </w:rPr>
            </w:pPr>
            <w:r w:rsidRPr="0044280E">
              <w:rPr>
                <w:rFonts w:ascii="Calibri" w:hAnsi="Calibri"/>
                <w:b/>
                <w:sz w:val="22"/>
              </w:rPr>
              <w:t>1.00</w:t>
            </w:r>
          </w:p>
        </w:tc>
      </w:tr>
      <w:tr w:rsidR="0044280E" w:rsidRPr="0044280E" w14:paraId="16269627" w14:textId="77777777" w:rsidTr="0044280E">
        <w:tc>
          <w:tcPr>
            <w:tcW w:w="945" w:type="pct"/>
            <w:shd w:val="clear" w:color="auto" w:fill="FDE9D9" w:themeFill="accent6" w:themeFillTint="33"/>
          </w:tcPr>
          <w:p w14:paraId="79EE36D7" w14:textId="77777777" w:rsidR="0044280E" w:rsidRPr="0044280E" w:rsidRDefault="0044280E" w:rsidP="00F25500">
            <w:pPr>
              <w:rPr>
                <w:rFonts w:ascii="Calibri" w:hAnsi="Calibri"/>
                <w:b/>
                <w:sz w:val="22"/>
              </w:rPr>
            </w:pPr>
            <w:r w:rsidRPr="0044280E">
              <w:rPr>
                <w:rFonts w:ascii="Calibri" w:hAnsi="Calibri"/>
                <w:b/>
                <w:sz w:val="22"/>
              </w:rPr>
              <w:t>Releasedatum</w:t>
            </w:r>
          </w:p>
        </w:tc>
        <w:tc>
          <w:tcPr>
            <w:tcW w:w="4055" w:type="pct"/>
            <w:shd w:val="clear" w:color="auto" w:fill="FDE9D9" w:themeFill="accent6" w:themeFillTint="33"/>
          </w:tcPr>
          <w:p w14:paraId="42BADFC0" w14:textId="77777777" w:rsidR="0044280E" w:rsidRPr="0044280E" w:rsidRDefault="0044280E" w:rsidP="00F25500">
            <w:pPr>
              <w:rPr>
                <w:rFonts w:ascii="Calibri" w:hAnsi="Calibri"/>
                <w:b/>
                <w:sz w:val="22"/>
              </w:rPr>
            </w:pPr>
          </w:p>
        </w:tc>
      </w:tr>
      <w:tr w:rsidR="0044280E" w:rsidRPr="0044280E" w14:paraId="66ED5EE3" w14:textId="77777777" w:rsidTr="0044280E">
        <w:tc>
          <w:tcPr>
            <w:tcW w:w="945" w:type="pct"/>
          </w:tcPr>
          <w:p w14:paraId="615B21FE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  <w:r w:rsidRPr="0044280E">
              <w:rPr>
                <w:rFonts w:ascii="Calibri" w:hAnsi="Calibri"/>
                <w:sz w:val="22"/>
              </w:rPr>
              <w:t>Tickets</w:t>
            </w:r>
          </w:p>
        </w:tc>
        <w:tc>
          <w:tcPr>
            <w:tcW w:w="4055" w:type="pct"/>
          </w:tcPr>
          <w:p w14:paraId="00340696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</w:p>
        </w:tc>
      </w:tr>
      <w:tr w:rsidR="0044280E" w:rsidRPr="0044280E" w14:paraId="25DA0AB7" w14:textId="77777777" w:rsidTr="0044280E">
        <w:tc>
          <w:tcPr>
            <w:tcW w:w="5000" w:type="pct"/>
            <w:gridSpan w:val="2"/>
            <w:shd w:val="clear" w:color="auto" w:fill="FDE9D9" w:themeFill="accent6" w:themeFillTint="33"/>
          </w:tcPr>
          <w:p w14:paraId="3B5E25B9" w14:textId="77777777" w:rsidR="0044280E" w:rsidRPr="0044280E" w:rsidRDefault="0044280E" w:rsidP="00F25500">
            <w:pPr>
              <w:rPr>
                <w:rFonts w:ascii="Calibri" w:hAnsi="Calibri"/>
                <w:b/>
                <w:sz w:val="22"/>
              </w:rPr>
            </w:pPr>
            <w:r w:rsidRPr="0044280E">
              <w:rPr>
                <w:rFonts w:ascii="Calibri" w:hAnsi="Calibri"/>
                <w:b/>
                <w:sz w:val="22"/>
              </w:rPr>
              <w:t>Ontwikkelomgeving</w:t>
            </w:r>
          </w:p>
        </w:tc>
      </w:tr>
      <w:tr w:rsidR="0044280E" w:rsidRPr="0044280E" w14:paraId="720491E1" w14:textId="77777777" w:rsidTr="0044280E">
        <w:tc>
          <w:tcPr>
            <w:tcW w:w="945" w:type="pct"/>
          </w:tcPr>
          <w:p w14:paraId="38D9E686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  <w:r w:rsidRPr="0044280E">
              <w:rPr>
                <w:rFonts w:ascii="Calibri" w:hAnsi="Calibri"/>
                <w:sz w:val="22"/>
              </w:rPr>
              <w:t>Broncode</w:t>
            </w:r>
          </w:p>
        </w:tc>
        <w:tc>
          <w:tcPr>
            <w:tcW w:w="4055" w:type="pct"/>
          </w:tcPr>
          <w:p w14:paraId="1A6D6691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</w:p>
        </w:tc>
      </w:tr>
      <w:tr w:rsidR="0044280E" w:rsidRPr="0044280E" w14:paraId="75D9FB29" w14:textId="77777777" w:rsidTr="0044280E">
        <w:tc>
          <w:tcPr>
            <w:tcW w:w="945" w:type="pct"/>
          </w:tcPr>
          <w:p w14:paraId="345D5056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  <w:r w:rsidRPr="0044280E">
              <w:rPr>
                <w:rFonts w:ascii="Calibri" w:hAnsi="Calibri"/>
                <w:sz w:val="22"/>
              </w:rPr>
              <w:t>Database</w:t>
            </w:r>
          </w:p>
        </w:tc>
        <w:tc>
          <w:tcPr>
            <w:tcW w:w="4055" w:type="pct"/>
          </w:tcPr>
          <w:p w14:paraId="7ADFC6C9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</w:p>
        </w:tc>
      </w:tr>
      <w:tr w:rsidR="0044280E" w:rsidRPr="0044280E" w14:paraId="5177387F" w14:textId="77777777" w:rsidTr="0044280E">
        <w:tc>
          <w:tcPr>
            <w:tcW w:w="945" w:type="pct"/>
          </w:tcPr>
          <w:p w14:paraId="468554B2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  <w:r w:rsidRPr="0044280E">
              <w:rPr>
                <w:rFonts w:ascii="Calibri" w:hAnsi="Calibri"/>
                <w:sz w:val="22"/>
              </w:rPr>
              <w:t>Database-verbinding</w:t>
            </w:r>
          </w:p>
        </w:tc>
        <w:tc>
          <w:tcPr>
            <w:tcW w:w="4055" w:type="pct"/>
          </w:tcPr>
          <w:p w14:paraId="040F13CC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</w:p>
        </w:tc>
      </w:tr>
      <w:tr w:rsidR="0044280E" w:rsidRPr="0044280E" w14:paraId="5C5E1AC5" w14:textId="77777777" w:rsidTr="0044280E">
        <w:tc>
          <w:tcPr>
            <w:tcW w:w="945" w:type="pct"/>
          </w:tcPr>
          <w:p w14:paraId="65BF5399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  <w:r w:rsidRPr="0044280E">
              <w:rPr>
                <w:rFonts w:ascii="Calibri" w:hAnsi="Calibri"/>
                <w:sz w:val="22"/>
              </w:rPr>
              <w:t>Ontwikkeltool</w:t>
            </w:r>
          </w:p>
        </w:tc>
        <w:tc>
          <w:tcPr>
            <w:tcW w:w="4055" w:type="pct"/>
          </w:tcPr>
          <w:p w14:paraId="77F71142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</w:p>
        </w:tc>
      </w:tr>
      <w:tr w:rsidR="0044280E" w:rsidRPr="0044280E" w14:paraId="28E8D1DE" w14:textId="77777777" w:rsidTr="0044280E">
        <w:tc>
          <w:tcPr>
            <w:tcW w:w="5000" w:type="pct"/>
            <w:gridSpan w:val="2"/>
            <w:shd w:val="clear" w:color="auto" w:fill="FDE9D9" w:themeFill="accent6" w:themeFillTint="33"/>
          </w:tcPr>
          <w:p w14:paraId="2135D2E8" w14:textId="77777777" w:rsidR="0044280E" w:rsidRPr="0044280E" w:rsidRDefault="0044280E" w:rsidP="00F25500">
            <w:pPr>
              <w:rPr>
                <w:rFonts w:ascii="Calibri" w:hAnsi="Calibri"/>
                <w:b/>
                <w:sz w:val="22"/>
              </w:rPr>
            </w:pPr>
            <w:r w:rsidRPr="0044280E">
              <w:rPr>
                <w:rFonts w:ascii="Calibri" w:hAnsi="Calibri"/>
                <w:b/>
                <w:sz w:val="22"/>
              </w:rPr>
              <w:t>Productieomgeving</w:t>
            </w:r>
          </w:p>
        </w:tc>
      </w:tr>
      <w:tr w:rsidR="0044280E" w:rsidRPr="0044280E" w14:paraId="0A15EFFD" w14:textId="77777777" w:rsidTr="0044280E">
        <w:tc>
          <w:tcPr>
            <w:tcW w:w="945" w:type="pct"/>
          </w:tcPr>
          <w:p w14:paraId="06C80559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  <w:r w:rsidRPr="0044280E">
              <w:rPr>
                <w:rFonts w:ascii="Calibri" w:hAnsi="Calibri"/>
                <w:sz w:val="22"/>
              </w:rPr>
              <w:t>Applicatie</w:t>
            </w:r>
          </w:p>
        </w:tc>
        <w:tc>
          <w:tcPr>
            <w:tcW w:w="4055" w:type="pct"/>
          </w:tcPr>
          <w:p w14:paraId="4281D6B0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</w:p>
        </w:tc>
      </w:tr>
      <w:tr w:rsidR="0044280E" w:rsidRPr="0044280E" w14:paraId="6832F566" w14:textId="77777777" w:rsidTr="0044280E">
        <w:tc>
          <w:tcPr>
            <w:tcW w:w="945" w:type="pct"/>
          </w:tcPr>
          <w:p w14:paraId="06A46C6B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  <w:r w:rsidRPr="0044280E">
              <w:rPr>
                <w:rFonts w:ascii="Calibri" w:hAnsi="Calibri"/>
                <w:sz w:val="22"/>
              </w:rPr>
              <w:t>Database</w:t>
            </w:r>
          </w:p>
        </w:tc>
        <w:tc>
          <w:tcPr>
            <w:tcW w:w="4055" w:type="pct"/>
          </w:tcPr>
          <w:p w14:paraId="6CDFFE7D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</w:p>
        </w:tc>
      </w:tr>
      <w:tr w:rsidR="0044280E" w:rsidRPr="0044280E" w14:paraId="4F3EDA9D" w14:textId="77777777" w:rsidTr="0044280E">
        <w:tc>
          <w:tcPr>
            <w:tcW w:w="945" w:type="pct"/>
          </w:tcPr>
          <w:p w14:paraId="05FD2ACA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  <w:r w:rsidRPr="0044280E">
              <w:rPr>
                <w:rFonts w:ascii="Calibri" w:hAnsi="Calibri"/>
                <w:sz w:val="22"/>
              </w:rPr>
              <w:t>Database-verbinding</w:t>
            </w:r>
          </w:p>
        </w:tc>
        <w:tc>
          <w:tcPr>
            <w:tcW w:w="4055" w:type="pct"/>
          </w:tcPr>
          <w:p w14:paraId="5C5F4DF7" w14:textId="77777777" w:rsidR="0044280E" w:rsidRPr="0044280E" w:rsidRDefault="0044280E" w:rsidP="00F25500">
            <w:pPr>
              <w:rPr>
                <w:rFonts w:ascii="Calibri" w:hAnsi="Calibri"/>
                <w:sz w:val="22"/>
              </w:rPr>
            </w:pPr>
          </w:p>
        </w:tc>
      </w:tr>
    </w:tbl>
    <w:p w14:paraId="16173B59" w14:textId="77777777" w:rsidR="004B6126" w:rsidRDefault="004B6126">
      <w:pPr>
        <w:rPr>
          <w:rFonts w:ascii="Cambria" w:hAnsi="Cambria"/>
          <w:i/>
          <w:lang w:val="nl-NL"/>
        </w:rPr>
      </w:pPr>
    </w:p>
    <w:p w14:paraId="5192A43F" w14:textId="05FB0B58" w:rsidR="00722DF6" w:rsidRPr="008F20FC" w:rsidRDefault="00722DF6" w:rsidP="004B6126">
      <w:pPr>
        <w:rPr>
          <w:rFonts w:ascii="Cambria" w:hAnsi="Cambria"/>
          <w:lang w:val="nl-NL"/>
        </w:rPr>
      </w:pPr>
      <w:bookmarkStart w:id="0" w:name="_GoBack"/>
      <w:bookmarkEnd w:id="0"/>
    </w:p>
    <w:sectPr w:rsidR="00722DF6" w:rsidRPr="008F20FC" w:rsidSect="0044280E">
      <w:headerReference w:type="default" r:id="rId8"/>
      <w:footerReference w:type="default" r:id="rId9"/>
      <w:headerReference w:type="first" r:id="rId10"/>
      <w:footerReference w:type="first" r:id="rId11"/>
      <w:pgSz w:w="11910" w:h="16840"/>
      <w:pgMar w:top="1843" w:right="1418" w:bottom="1418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D3CE3" w14:textId="77777777" w:rsidR="00BA6B2B" w:rsidRDefault="00BA6B2B">
      <w:r>
        <w:separator/>
      </w:r>
    </w:p>
  </w:endnote>
  <w:endnote w:type="continuationSeparator" w:id="0">
    <w:p w14:paraId="3D29F76B" w14:textId="77777777" w:rsidR="00BA6B2B" w:rsidRDefault="00BA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Footer"/>
      <w:framePr w:wrap="around" w:vAnchor="text" w:hAnchor="page" w:x="5739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3985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024B3CEC" w14:textId="62EA28ED" w:rsidR="00B96118" w:rsidRPr="0063736C" w:rsidRDefault="00722DF6" w:rsidP="0063736C">
    <w:pPr>
      <w:pStyle w:val="Foot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69B590FE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6B6B0" id="Straight Connector 8" o:spid="_x0000_s1026" style="position:absolute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.7pt,-16.9pt" to="445.05pt,-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" strokecolor="black [3213]" strokeweight=".25pt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8EA79" w14:textId="451862DC" w:rsidR="00722DF6" w:rsidRDefault="001F388C" w:rsidP="001F388C">
    <w:pPr>
      <w:pStyle w:val="Footer"/>
      <w:tabs>
        <w:tab w:val="clear" w:pos="4320"/>
        <w:tab w:val="center" w:pos="694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EAE85" w14:textId="77777777" w:rsidR="00BA6B2B" w:rsidRDefault="00BA6B2B">
      <w:r>
        <w:separator/>
      </w:r>
    </w:p>
  </w:footnote>
  <w:footnote w:type="continuationSeparator" w:id="0">
    <w:p w14:paraId="4F4763E9" w14:textId="77777777" w:rsidR="00BA6B2B" w:rsidRDefault="00BA6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Header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F87B2" w14:textId="12FBDA16" w:rsidR="00537F17" w:rsidRDefault="00537F17" w:rsidP="00537F17">
    <w:pPr>
      <w:pStyle w:val="Header"/>
    </w:pPr>
  </w:p>
  <w:p w14:paraId="1E2590E8" w14:textId="7D7669D8" w:rsidR="00537F17" w:rsidRPr="00EC3421" w:rsidRDefault="00537F17" w:rsidP="00537F17">
    <w:pPr>
      <w:pStyle w:val="Header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4B6126">
      <w:rPr>
        <w:noProof/>
        <w:color w:val="A6A6A6" w:themeColor="background1" w:themeShade="A6"/>
        <w:sz w:val="16"/>
        <w:szCs w:val="16"/>
      </w:rPr>
      <w:t>Template_AO25187_303_Document Versiebeheer_v2.0.docx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28506E68" w14:textId="03E94319" w:rsidR="00537F17" w:rsidRDefault="00537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525"/>
    <w:multiLevelType w:val="hybridMultilevel"/>
    <w:tmpl w:val="26362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0405E"/>
    <w:multiLevelType w:val="hybridMultilevel"/>
    <w:tmpl w:val="3D264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279BE"/>
    <w:multiLevelType w:val="hybridMultilevel"/>
    <w:tmpl w:val="8A02D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F09F0"/>
    <w:multiLevelType w:val="hybridMultilevel"/>
    <w:tmpl w:val="ECA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BF2A35"/>
    <w:multiLevelType w:val="hybridMultilevel"/>
    <w:tmpl w:val="FBC0B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4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D142EE3"/>
    <w:multiLevelType w:val="hybridMultilevel"/>
    <w:tmpl w:val="DD8E4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8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1" w15:restartNumberingAfterBreak="0">
    <w:nsid w:val="5B2142B2"/>
    <w:multiLevelType w:val="multilevel"/>
    <w:tmpl w:val="D23CEC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7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FA3916"/>
    <w:multiLevelType w:val="multilevel"/>
    <w:tmpl w:val="EA8EF052"/>
    <w:lvl w:ilvl="0">
      <w:start w:val="1"/>
      <w:numFmt w:val="decimal"/>
      <w:pStyle w:val="TOC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44F1D"/>
    <w:multiLevelType w:val="hybridMultilevel"/>
    <w:tmpl w:val="81983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8"/>
  </w:num>
  <w:num w:numId="4">
    <w:abstractNumId w:val="1"/>
  </w:num>
  <w:num w:numId="5">
    <w:abstractNumId w:val="4"/>
  </w:num>
  <w:num w:numId="6">
    <w:abstractNumId w:val="20"/>
  </w:num>
  <w:num w:numId="7">
    <w:abstractNumId w:val="17"/>
  </w:num>
  <w:num w:numId="8">
    <w:abstractNumId w:val="29"/>
  </w:num>
  <w:num w:numId="9">
    <w:abstractNumId w:val="21"/>
  </w:num>
  <w:num w:numId="10">
    <w:abstractNumId w:val="14"/>
  </w:num>
  <w:num w:numId="11">
    <w:abstractNumId w:val="3"/>
  </w:num>
  <w:num w:numId="12">
    <w:abstractNumId w:val="10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8"/>
  </w:num>
  <w:num w:numId="19">
    <w:abstractNumId w:val="28"/>
  </w:num>
  <w:num w:numId="20">
    <w:abstractNumId w:val="12"/>
  </w:num>
  <w:num w:numId="21">
    <w:abstractNumId w:val="25"/>
  </w:num>
  <w:num w:numId="22">
    <w:abstractNumId w:val="23"/>
  </w:num>
  <w:num w:numId="23">
    <w:abstractNumId w:val="31"/>
  </w:num>
  <w:num w:numId="24">
    <w:abstractNumId w:val="16"/>
  </w:num>
  <w:num w:numId="25">
    <w:abstractNumId w:val="24"/>
  </w:num>
  <w:num w:numId="26">
    <w:abstractNumId w:val="9"/>
  </w:num>
  <w:num w:numId="27">
    <w:abstractNumId w:val="22"/>
  </w:num>
  <w:num w:numId="28">
    <w:abstractNumId w:val="27"/>
  </w:num>
  <w:num w:numId="29">
    <w:abstractNumId w:val="30"/>
  </w:num>
  <w:num w:numId="30">
    <w:abstractNumId w:val="11"/>
  </w:num>
  <w:num w:numId="31">
    <w:abstractNumId w:val="6"/>
  </w:num>
  <w:num w:numId="32">
    <w:abstractNumId w:val="5"/>
  </w:num>
  <w:num w:numId="33">
    <w:abstractNumId w:val="7"/>
  </w:num>
  <w:num w:numId="34">
    <w:abstractNumId w:val="2"/>
  </w:num>
  <w:num w:numId="35">
    <w:abstractNumId w:val="3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25F2E"/>
    <w:rsid w:val="000327CE"/>
    <w:rsid w:val="00033CBD"/>
    <w:rsid w:val="00064EE7"/>
    <w:rsid w:val="0006541C"/>
    <w:rsid w:val="0007080E"/>
    <w:rsid w:val="000A1323"/>
    <w:rsid w:val="000C0E7F"/>
    <w:rsid w:val="000E0A8A"/>
    <w:rsid w:val="000F56C6"/>
    <w:rsid w:val="00101AEA"/>
    <w:rsid w:val="00117AC2"/>
    <w:rsid w:val="001209B7"/>
    <w:rsid w:val="001271D3"/>
    <w:rsid w:val="00137ED6"/>
    <w:rsid w:val="0014367E"/>
    <w:rsid w:val="00147C66"/>
    <w:rsid w:val="0017682F"/>
    <w:rsid w:val="0018102B"/>
    <w:rsid w:val="001975BB"/>
    <w:rsid w:val="001A5DC4"/>
    <w:rsid w:val="001B4555"/>
    <w:rsid w:val="001B75C3"/>
    <w:rsid w:val="001C628F"/>
    <w:rsid w:val="001C6B55"/>
    <w:rsid w:val="001F1F07"/>
    <w:rsid w:val="001F2F9B"/>
    <w:rsid w:val="001F388C"/>
    <w:rsid w:val="00201341"/>
    <w:rsid w:val="00202B56"/>
    <w:rsid w:val="00220717"/>
    <w:rsid w:val="00264273"/>
    <w:rsid w:val="00273004"/>
    <w:rsid w:val="00277B98"/>
    <w:rsid w:val="00283A70"/>
    <w:rsid w:val="002A4E31"/>
    <w:rsid w:val="002B4A14"/>
    <w:rsid w:val="002D4F14"/>
    <w:rsid w:val="002F5BF5"/>
    <w:rsid w:val="003104A6"/>
    <w:rsid w:val="00310C1E"/>
    <w:rsid w:val="00323E8A"/>
    <w:rsid w:val="0034407B"/>
    <w:rsid w:val="00361B4E"/>
    <w:rsid w:val="00386502"/>
    <w:rsid w:val="00395944"/>
    <w:rsid w:val="003A3078"/>
    <w:rsid w:val="003B5547"/>
    <w:rsid w:val="003C1210"/>
    <w:rsid w:val="003C4038"/>
    <w:rsid w:val="00410E0A"/>
    <w:rsid w:val="00427024"/>
    <w:rsid w:val="0044280E"/>
    <w:rsid w:val="00442E57"/>
    <w:rsid w:val="00470076"/>
    <w:rsid w:val="004878CE"/>
    <w:rsid w:val="004B2173"/>
    <w:rsid w:val="004B6126"/>
    <w:rsid w:val="004D5363"/>
    <w:rsid w:val="00503991"/>
    <w:rsid w:val="00537F17"/>
    <w:rsid w:val="00554ECF"/>
    <w:rsid w:val="005576DB"/>
    <w:rsid w:val="005809A9"/>
    <w:rsid w:val="005C0782"/>
    <w:rsid w:val="005D5460"/>
    <w:rsid w:val="00607462"/>
    <w:rsid w:val="0063736C"/>
    <w:rsid w:val="006447E7"/>
    <w:rsid w:val="00647D1F"/>
    <w:rsid w:val="00654A84"/>
    <w:rsid w:val="00662B1A"/>
    <w:rsid w:val="00684B45"/>
    <w:rsid w:val="006A400D"/>
    <w:rsid w:val="006C226F"/>
    <w:rsid w:val="006E72B1"/>
    <w:rsid w:val="007037B8"/>
    <w:rsid w:val="00722DF6"/>
    <w:rsid w:val="0073487E"/>
    <w:rsid w:val="00754A2E"/>
    <w:rsid w:val="007715CC"/>
    <w:rsid w:val="0079052B"/>
    <w:rsid w:val="00792F15"/>
    <w:rsid w:val="007B1726"/>
    <w:rsid w:val="007B3748"/>
    <w:rsid w:val="007B42E0"/>
    <w:rsid w:val="007C3D7B"/>
    <w:rsid w:val="007C5E74"/>
    <w:rsid w:val="007D13F1"/>
    <w:rsid w:val="007D14C2"/>
    <w:rsid w:val="007D48D4"/>
    <w:rsid w:val="007D5D7D"/>
    <w:rsid w:val="007E60A6"/>
    <w:rsid w:val="007F3B0C"/>
    <w:rsid w:val="00800979"/>
    <w:rsid w:val="00813FE0"/>
    <w:rsid w:val="0081521E"/>
    <w:rsid w:val="008445EE"/>
    <w:rsid w:val="00853210"/>
    <w:rsid w:val="00856D39"/>
    <w:rsid w:val="00857BC4"/>
    <w:rsid w:val="008622D8"/>
    <w:rsid w:val="00863837"/>
    <w:rsid w:val="00872615"/>
    <w:rsid w:val="00885203"/>
    <w:rsid w:val="00891BD3"/>
    <w:rsid w:val="00895132"/>
    <w:rsid w:val="008975C6"/>
    <w:rsid w:val="008C2252"/>
    <w:rsid w:val="008C5E1F"/>
    <w:rsid w:val="008D5039"/>
    <w:rsid w:val="008E0216"/>
    <w:rsid w:val="008E098D"/>
    <w:rsid w:val="008F182B"/>
    <w:rsid w:val="008F20FC"/>
    <w:rsid w:val="00914681"/>
    <w:rsid w:val="0093178F"/>
    <w:rsid w:val="00933166"/>
    <w:rsid w:val="00953E3C"/>
    <w:rsid w:val="00961870"/>
    <w:rsid w:val="0096268A"/>
    <w:rsid w:val="00970AD5"/>
    <w:rsid w:val="00973862"/>
    <w:rsid w:val="009912E1"/>
    <w:rsid w:val="00997F08"/>
    <w:rsid w:val="009C198C"/>
    <w:rsid w:val="009C27F1"/>
    <w:rsid w:val="009D5486"/>
    <w:rsid w:val="00A0358B"/>
    <w:rsid w:val="00A0596B"/>
    <w:rsid w:val="00A06B8D"/>
    <w:rsid w:val="00A4418D"/>
    <w:rsid w:val="00A45B30"/>
    <w:rsid w:val="00A46926"/>
    <w:rsid w:val="00A76D47"/>
    <w:rsid w:val="00A80C14"/>
    <w:rsid w:val="00A92123"/>
    <w:rsid w:val="00A94151"/>
    <w:rsid w:val="00AC5676"/>
    <w:rsid w:val="00AF1005"/>
    <w:rsid w:val="00AF2A45"/>
    <w:rsid w:val="00AF35AD"/>
    <w:rsid w:val="00B01713"/>
    <w:rsid w:val="00B13F94"/>
    <w:rsid w:val="00B27BD7"/>
    <w:rsid w:val="00B30C7F"/>
    <w:rsid w:val="00B40CCA"/>
    <w:rsid w:val="00B55DCE"/>
    <w:rsid w:val="00B76550"/>
    <w:rsid w:val="00B943B4"/>
    <w:rsid w:val="00B96118"/>
    <w:rsid w:val="00BA6B2B"/>
    <w:rsid w:val="00BB17BC"/>
    <w:rsid w:val="00BB5575"/>
    <w:rsid w:val="00BD4B8A"/>
    <w:rsid w:val="00BD70C8"/>
    <w:rsid w:val="00C07C32"/>
    <w:rsid w:val="00C246F1"/>
    <w:rsid w:val="00C35CE1"/>
    <w:rsid w:val="00C66E2F"/>
    <w:rsid w:val="00C7171A"/>
    <w:rsid w:val="00CA6940"/>
    <w:rsid w:val="00CB6932"/>
    <w:rsid w:val="00CF1D62"/>
    <w:rsid w:val="00CF68C7"/>
    <w:rsid w:val="00CF68F4"/>
    <w:rsid w:val="00D05922"/>
    <w:rsid w:val="00D11206"/>
    <w:rsid w:val="00D25649"/>
    <w:rsid w:val="00D36EDD"/>
    <w:rsid w:val="00D416B6"/>
    <w:rsid w:val="00D41DEE"/>
    <w:rsid w:val="00D83985"/>
    <w:rsid w:val="00DB72DF"/>
    <w:rsid w:val="00DD058B"/>
    <w:rsid w:val="00DF05DC"/>
    <w:rsid w:val="00E154E6"/>
    <w:rsid w:val="00E7540D"/>
    <w:rsid w:val="00E81B05"/>
    <w:rsid w:val="00E83D40"/>
    <w:rsid w:val="00EC3421"/>
    <w:rsid w:val="00F01774"/>
    <w:rsid w:val="00F12825"/>
    <w:rsid w:val="00F21930"/>
    <w:rsid w:val="00F54C1C"/>
    <w:rsid w:val="00F564B3"/>
    <w:rsid w:val="00F5670A"/>
    <w:rsid w:val="00F703EC"/>
    <w:rsid w:val="00F85201"/>
    <w:rsid w:val="00FA141D"/>
    <w:rsid w:val="00FD6EC9"/>
    <w:rsid w:val="00FD7B8F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Heading1">
    <w:name w:val="heading 1"/>
    <w:basedOn w:val="Normal"/>
    <w:next w:val="BodyText"/>
    <w:uiPriority w:val="1"/>
    <w:qFormat/>
    <w:rsid w:val="00F5670A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3D7B"/>
    <w:rPr>
      <w:rFonts w:ascii="Cambria" w:eastAsia="Calibri" w:hAnsi="Cambria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7F1"/>
  </w:style>
  <w:style w:type="paragraph" w:styleId="Footer">
    <w:name w:val="footer"/>
    <w:basedOn w:val="Normal"/>
    <w:link w:val="Foot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7F1"/>
  </w:style>
  <w:style w:type="paragraph" w:styleId="TOC1">
    <w:name w:val="toc 1"/>
    <w:basedOn w:val="Normal"/>
    <w:next w:val="Normal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00979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0097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487E"/>
  </w:style>
  <w:style w:type="character" w:styleId="Hyperlink">
    <w:name w:val="Hyperlink"/>
    <w:basedOn w:val="DefaultParagraphFont"/>
    <w:uiPriority w:val="99"/>
    <w:unhideWhenUsed/>
    <w:rsid w:val="0060746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B40C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8B03DC-B2C7-C940-BED8-23CB0430C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Bart Schrap</cp:lastModifiedBy>
  <cp:revision>5</cp:revision>
  <cp:lastPrinted>2016-03-24T11:02:00Z</cp:lastPrinted>
  <dcterms:created xsi:type="dcterms:W3CDTF">2018-12-15T12:44:00Z</dcterms:created>
  <dcterms:modified xsi:type="dcterms:W3CDTF">2018-12-15T12:52:00Z</dcterms:modified>
</cp:coreProperties>
</file>