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4F" w:rsidRDefault="00BE7ED0">
      <w:r>
        <w:t>Функції короткий довідник</w:t>
      </w:r>
    </w:p>
    <w:p w:rsidR="00BE7ED0" w:rsidRDefault="00BE7E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7903"/>
      </w:tblGrid>
      <w:tr w:rsidR="00274674" w:rsidTr="00CE2CF2">
        <w:tc>
          <w:tcPr>
            <w:tcW w:w="7225" w:type="dxa"/>
          </w:tcPr>
          <w:p w:rsidR="00274674" w:rsidRPr="00F82957" w:rsidRDefault="00F82957">
            <w:r>
              <w:t>Загальний формат опису</w:t>
            </w:r>
          </w:p>
        </w:tc>
        <w:tc>
          <w:tcPr>
            <w:tcW w:w="7903" w:type="dxa"/>
          </w:tcPr>
          <w:p w:rsidR="00274674" w:rsidRDefault="00F82957">
            <w:r>
              <w:t>Приклад</w:t>
            </w:r>
          </w:p>
        </w:tc>
      </w:tr>
      <w:tr w:rsidR="00B256FF" w:rsidTr="00CE2CF2">
        <w:trPr>
          <w:trHeight w:val="504"/>
        </w:trPr>
        <w:tc>
          <w:tcPr>
            <w:tcW w:w="7225" w:type="dxa"/>
            <w:tcBorders>
              <w:bottom w:val="dashed" w:sz="4" w:space="0" w:color="auto"/>
            </w:tcBorders>
          </w:tcPr>
          <w:p w:rsidR="00B256FF" w:rsidRPr="007858F4" w:rsidRDefault="00520774" w:rsidP="007858F4">
            <w:pPr>
              <w:jc w:val="center"/>
              <w:rPr>
                <w:b/>
              </w:rPr>
            </w:pPr>
            <w:r w:rsidRPr="00085D6E">
              <w:rPr>
                <w:b/>
              </w:rPr>
              <w:t>СПОСОБИ ОПИСУ</w:t>
            </w:r>
          </w:p>
        </w:tc>
        <w:tc>
          <w:tcPr>
            <w:tcW w:w="7903" w:type="dxa"/>
            <w:tcBorders>
              <w:bottom w:val="dashed" w:sz="4" w:space="0" w:color="auto"/>
            </w:tcBorders>
          </w:tcPr>
          <w:p w:rsidR="00B256FF" w:rsidRDefault="00B256FF"/>
        </w:tc>
      </w:tr>
      <w:tr w:rsidR="00085D6E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085D6E" w:rsidRPr="00085D6E" w:rsidRDefault="00085D6E" w:rsidP="00085D6E">
            <w:pPr>
              <w:jc w:val="center"/>
              <w:rPr>
                <w:b/>
                <w:u w:val="single"/>
              </w:rPr>
            </w:pPr>
            <w:r w:rsidRPr="00085D6E">
              <w:rPr>
                <w:b/>
                <w:u w:val="single"/>
                <w:lang w:val="en-US"/>
              </w:rPr>
              <w:t>Function</w:t>
            </w:r>
            <w:r w:rsidRPr="00085D6E">
              <w:rPr>
                <w:b/>
                <w:u w:val="single"/>
              </w:rPr>
              <w:t xml:space="preserve"> </w:t>
            </w:r>
            <w:r w:rsidRPr="00085D6E">
              <w:rPr>
                <w:b/>
                <w:u w:val="single"/>
                <w:lang w:val="en-US"/>
              </w:rPr>
              <w:t>Declaration</w:t>
            </w:r>
          </w:p>
          <w:p w:rsidR="00085D6E" w:rsidRDefault="00085D6E" w:rsidP="00085D6E">
            <w:pPr>
              <w:rPr>
                <w:rStyle w:val="HTML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0D624F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085D6E" w:rsidRPr="00376854" w:rsidRDefault="00376854" w:rsidP="00085D6E">
            <w:r>
              <w:t xml:space="preserve">Функція будується на першому етапі роботи інтерпретатора. Може бути використана </w:t>
            </w:r>
            <w:proofErr w:type="spellStart"/>
            <w:r w:rsidR="007858F4">
              <w:t>і</w:t>
            </w:r>
            <w:r>
              <w:t>одразу</w:t>
            </w:r>
            <w:proofErr w:type="spellEnd"/>
            <w:r>
              <w:t xml:space="preserve"> </w:t>
            </w:r>
          </w:p>
          <w:p w:rsidR="00085D6E" w:rsidRDefault="00085D6E" w:rsidP="00085D6E">
            <w:pPr>
              <w:jc w:val="center"/>
            </w:pP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6A491A" w:rsidRDefault="006A491A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085D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085D6E" w:rsidRDefault="00085D6E"/>
        </w:tc>
      </w:tr>
      <w:tr w:rsidR="00520774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520774" w:rsidRDefault="00520774" w:rsidP="00085D6E">
            <w:pPr>
              <w:jc w:val="center"/>
              <w:rPr>
                <w:b/>
                <w:u w:val="single"/>
                <w:lang w:val="en-US"/>
              </w:rPr>
            </w:pPr>
            <w:r w:rsidRPr="00085D6E">
              <w:rPr>
                <w:b/>
                <w:u w:val="single"/>
                <w:lang w:val="en-US"/>
              </w:rPr>
              <w:t>Function Expression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  <w:b/>
                <w:lang w:val="en-US"/>
              </w:rPr>
              <w:t xml:space="preserve">var </w:t>
            </w:r>
            <w:r>
              <w:rPr>
                <w:rStyle w:val="HTML"/>
                <w:rFonts w:eastAsiaTheme="minorHAnsi"/>
                <w:b/>
              </w:rPr>
              <w:t xml:space="preserve">змінна =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proofErr w:type="gramStart"/>
            <w:r w:rsidRPr="00221FBA">
              <w:rPr>
                <w:rStyle w:val="HTML"/>
                <w:rFonts w:eastAsiaTheme="minorHAnsi"/>
              </w:rPr>
              <w:t>… ,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0D624F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376854" w:rsidRPr="006A491A" w:rsidRDefault="00376854" w:rsidP="00520774">
            <w:pPr>
              <w:rPr>
                <w:b/>
                <w:u w:val="single"/>
                <w:lang w:val="ru-RU"/>
              </w:rPr>
            </w:pPr>
          </w:p>
          <w:p w:rsidR="00376854" w:rsidRPr="00376854" w:rsidRDefault="00376854" w:rsidP="00520774">
            <w:r w:rsidRPr="00376854">
              <w:t xml:space="preserve">Функція </w:t>
            </w:r>
            <w:r>
              <w:t>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A491A" w:rsidRDefault="006A49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(23, 9);  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20774" w:rsidRDefault="00520774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5D6E" w:rsidTr="00CE2CF2">
        <w:trPr>
          <w:trHeight w:val="1128"/>
        </w:trPr>
        <w:tc>
          <w:tcPr>
            <w:tcW w:w="7225" w:type="dxa"/>
            <w:tcBorders>
              <w:top w:val="dashed" w:sz="4" w:space="0" w:color="auto"/>
            </w:tcBorders>
          </w:tcPr>
          <w:p w:rsidR="00085D6E" w:rsidRPr="00520774" w:rsidRDefault="00520774" w:rsidP="00085D6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 w:rsidR="006A2B45" w:rsidRDefault="006A2B45" w:rsidP="00085D6E">
            <w:pPr>
              <w:rPr>
                <w:lang w:val="ru-RU"/>
              </w:rPr>
            </w:pPr>
            <w:r w:rsidRPr="006A2B45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 </w:t>
            </w:r>
            <w:r>
              <w:t>один параметр, один операнд в тілі функції (результат</w:t>
            </w:r>
            <w:r w:rsidRPr="006A2B45"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 w:rsidR="00520774" w:rsidRDefault="00520774" w:rsidP="00085D6E">
            <w:r>
              <w:rPr>
                <w:lang w:val="ru-RU"/>
              </w:rPr>
              <w:t>параметр</w:t>
            </w:r>
            <w:r w:rsidRPr="00520774">
              <w:rPr>
                <w:lang w:val="ru-RU"/>
              </w:rPr>
              <w:t xml:space="preserve"> =&gt; </w:t>
            </w:r>
            <w:r>
              <w:t>результат;</w:t>
            </w:r>
            <w:r w:rsidR="006A2B45" w:rsidRPr="006A2B45">
              <w:rPr>
                <w:lang w:val="ru-RU"/>
              </w:rPr>
              <w:t xml:space="preserve">   </w:t>
            </w:r>
          </w:p>
          <w:p w:rsidR="006A2B45" w:rsidRPr="006A2B45" w:rsidRDefault="006A2B45" w:rsidP="00085D6E">
            <w:r>
              <w:t>-------------------------------------------------------------------------------------------------------</w:t>
            </w:r>
          </w:p>
          <w:p w:rsidR="00520774" w:rsidRDefault="006A2B45" w:rsidP="00085D6E">
            <w:r w:rsidRPr="004A4E2A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------------- </w:t>
            </w:r>
            <w:proofErr w:type="spellStart"/>
            <w:r>
              <w:rPr>
                <w:lang w:val="ru-RU"/>
              </w:rPr>
              <w:t>багато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параметрів</w:t>
            </w:r>
            <w:proofErr w:type="spellEnd"/>
            <w:r>
              <w:rPr>
                <w:lang w:val="ru-RU"/>
              </w:rPr>
              <w:t xml:space="preserve">, </w:t>
            </w:r>
            <w:r w:rsidRPr="004A4E2A">
              <w:rPr>
                <w:lang w:val="ru-RU"/>
              </w:rPr>
              <w:t>один операнд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520774" w:rsidRPr="004A4E2A" w:rsidRDefault="00520774" w:rsidP="00085D6E"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</w:p>
          <w:p w:rsidR="00520774" w:rsidRPr="00520774" w:rsidRDefault="006A2B45" w:rsidP="00085D6E">
            <w:r>
              <w:t>--------------------------------------------------------------------------------------------------------</w:t>
            </w:r>
          </w:p>
          <w:p w:rsidR="006A2B45" w:rsidRDefault="006A2B45" w:rsidP="00085D6E">
            <w:pPr>
              <w:rPr>
                <w:lang w:val="ru-RU"/>
              </w:rPr>
            </w:pPr>
            <w:r>
              <w:rPr>
                <w:lang w:val="ru-RU"/>
              </w:rPr>
              <w:t>//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одного параметра у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085D6E" w:rsidRPr="00520774" w:rsidRDefault="00520774" w:rsidP="00085D6E">
            <w:pPr>
              <w:rPr>
                <w:lang w:val="ru-RU"/>
              </w:rPr>
            </w:pPr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 w:rsidRPr="00520774">
              <w:rPr>
                <w:lang w:val="ru-RU"/>
              </w:rPr>
              <w:t xml:space="preserve"> </w:t>
            </w:r>
            <w:r>
              <w:t>результат;</w:t>
            </w:r>
            <w:r w:rsidRPr="00520774">
              <w:rPr>
                <w:lang w:val="ru-RU"/>
              </w:rPr>
              <w:t>}</w:t>
            </w:r>
            <w:r w:rsidR="004A4E2A">
              <w:rPr>
                <w:lang w:val="ru-RU"/>
              </w:rPr>
              <w:t xml:space="preserve"> </w:t>
            </w: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Default="00085D6E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930975">
            <w:pPr>
              <w:jc w:val="both"/>
            </w:pPr>
            <w:r>
              <w:t>//Без параметрів</w:t>
            </w:r>
          </w:p>
          <w:p w:rsidR="00930975" w:rsidRPr="00930975" w:rsidRDefault="00930975" w:rsidP="00930975">
            <w:pPr>
              <w:jc w:val="both"/>
            </w:pPr>
            <w:r>
              <w:t>(</w:t>
            </w:r>
            <w:r w:rsidR="006A491A"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sz="4" w:space="0" w:color="auto"/>
            </w:tcBorders>
          </w:tcPr>
          <w:p w:rsidR="006A2B45" w:rsidRPr="002B4CEF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 =&gt; a + b;</w:t>
            </w:r>
          </w:p>
          <w:p w:rsidR="004A4E2A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(3,5));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A2B45" w:rsidRP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A4E2A" w:rsidRPr="006A2B45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A2B45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</w:t>
            </w:r>
            <w:r w:rsidR="006A49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4A4E2A" w:rsidP="004A4E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4A4E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b, c) =&gt; {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* (p - a) * (p - b) * (p - c));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(3,5,4));</w:t>
            </w:r>
          </w:p>
          <w:p w:rsidR="006A2B45" w:rsidRPr="006A2B45" w:rsidRDefault="006A2B45" w:rsidP="004A4E2A">
            <w:pPr>
              <w:rPr>
                <w:lang w:val="en-US"/>
              </w:rPr>
            </w:pPr>
          </w:p>
        </w:tc>
      </w:tr>
      <w:tr w:rsidR="0028137E" w:rsidTr="00CE2CF2">
        <w:tc>
          <w:tcPr>
            <w:tcW w:w="7225" w:type="dxa"/>
          </w:tcPr>
          <w:p w:rsidR="0028137E" w:rsidRPr="0028137E" w:rsidRDefault="0028137E">
            <w:r>
              <w:lastRenderedPageBreak/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 w:rsidRPr="006A2B45">
              <w:t xml:space="preserve"> </w:t>
            </w:r>
            <w:r>
              <w:t>у циклах)</w:t>
            </w:r>
          </w:p>
        </w:tc>
        <w:tc>
          <w:tcPr>
            <w:tcW w:w="7903" w:type="dxa"/>
          </w:tcPr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F82957" w:rsidRPr="00811C8A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== 0)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*= 2;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82957" w:rsidRPr="00811C8A" w:rsidRDefault="00F829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20774" w:rsidTr="00CE2CF2">
        <w:tc>
          <w:tcPr>
            <w:tcW w:w="7225" w:type="dxa"/>
          </w:tcPr>
          <w:p w:rsidR="00520774" w:rsidRPr="00520774" w:rsidRDefault="00520774" w:rsidP="00520774"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 w:rsidRPr="00520774">
              <w:t xml:space="preserve"> </w:t>
            </w:r>
            <w:r>
              <w:rPr>
                <w:lang w:val="en-US"/>
              </w:rPr>
              <w:t>Declaration</w:t>
            </w:r>
            <w:r w:rsidRPr="00520774">
              <w:t xml:space="preserve"> </w:t>
            </w:r>
            <w:r>
              <w:t xml:space="preserve"> і</w:t>
            </w:r>
            <w:r w:rsidRPr="00520774">
              <w:t xml:space="preserve"> </w:t>
            </w:r>
            <w:r>
              <w:t xml:space="preserve">режиму  </w:t>
            </w:r>
            <w:r w:rsidRPr="00520774">
              <w:t>“</w:t>
            </w:r>
            <w:r>
              <w:rPr>
                <w:lang w:val="en-US"/>
              </w:rPr>
              <w:t>use</w:t>
            </w:r>
            <w:r w:rsidRPr="00520774">
              <w:t xml:space="preserve"> </w:t>
            </w:r>
            <w:r>
              <w:rPr>
                <w:lang w:val="en-US"/>
              </w:rPr>
              <w:t>strict</w:t>
            </w:r>
            <w:r w:rsidRPr="00520774">
              <w:t xml:space="preserve">” </w:t>
            </w:r>
            <w:r>
              <w:t xml:space="preserve">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ок</w:t>
            </w:r>
            <w:proofErr w:type="spellEnd"/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Привет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!"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P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 w:rsidR="00520774" w:rsidRDefault="00520774"/>
        </w:tc>
      </w:tr>
      <w:tr w:rsidR="005A6FCE" w:rsidTr="00CE2CF2">
        <w:tc>
          <w:tcPr>
            <w:tcW w:w="7225" w:type="dxa"/>
          </w:tcPr>
          <w:p w:rsidR="005A6FCE" w:rsidRPr="005A6FCE" w:rsidRDefault="005A6FCE" w:rsidP="005A6FCE"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Pr="00844E25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 {</w:t>
            </w:r>
            <w:r w:rsidR="00844E25" w:rsidRPr="00844E2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844E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значення а </w:t>
            </w:r>
            <w:proofErr w:type="spellStart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>скопіюється</w:t>
            </w:r>
            <w:proofErr w:type="spellEnd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с</w:t>
            </w:r>
          </w:p>
          <w:p w:rsidR="005A6FCE" w:rsidRDefault="005A6FCE" w:rsidP="005A6FC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Якщо функція не повертає результат через </w:t>
            </w:r>
            <w:proofErr w:type="spellStart"/>
            <w:r>
              <w:t>return</w:t>
            </w:r>
            <w:proofErr w:type="spellEnd"/>
            <w:r w:rsidR="00FB4297" w:rsidRPr="00FB4297">
              <w:t xml:space="preserve"> </w:t>
            </w:r>
            <w:r w:rsidR="00FB4297">
              <w:t xml:space="preserve">або ж використовується </w:t>
            </w:r>
            <w:r w:rsidR="00FB4297">
              <w:rPr>
                <w:lang w:val="en-US"/>
              </w:rPr>
              <w:t>return</w:t>
            </w:r>
            <w:r w:rsidR="00FB4297">
              <w:t xml:space="preserve"> без значення-результату</w:t>
            </w:r>
            <w:r>
              <w:t xml:space="preserve">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674">
              <w:rPr>
                <w:rStyle w:val="token"/>
                <w:b/>
                <w:sz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proofErr w:type="gramStart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/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alert(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 w:rsidR="005A6FCE" w:rsidRDefault="005A6FCE" w:rsidP="005A6FCE"/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lastRenderedPageBreak/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A6FCE" w:rsidRDefault="005A6FCE" w:rsidP="005A6F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proofErr w:type="spellStart"/>
            <w:r w:rsidRPr="00274674">
              <w:t>is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not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defined</w:t>
            </w:r>
            <w:proofErr w:type="spellEnd"/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Допустиме (але небажане, окрім </w:t>
            </w:r>
            <w:r w:rsidR="00FB4297">
              <w:t xml:space="preserve">випадків </w:t>
            </w:r>
            <w:r>
              <w:t>замикання) використання зовнішніх (глобальних, описаних поза функцією) змінних</w:t>
            </w:r>
          </w:p>
          <w:p w:rsidR="00844E25" w:rsidRDefault="00844E25" w:rsidP="005A6FCE"/>
          <w:p w:rsidR="00844E25" w:rsidRDefault="00844E25" w:rsidP="005A6FCE"/>
          <w:p w:rsidR="00844E25" w:rsidRPr="00274674" w:rsidRDefault="00844E25" w:rsidP="005A6FCE"/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Pr="00656B30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</w:t>
            </w:r>
            <w:r w:rsidRPr="005A6F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proofErr w:type="spellStart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</w:t>
            </w:r>
            <w:proofErr w:type="spellEnd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до зовнішньої змінної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A6FCE" w:rsidTr="00CE2CF2">
        <w:trPr>
          <w:trHeight w:val="192"/>
        </w:trPr>
        <w:tc>
          <w:tcPr>
            <w:tcW w:w="7225" w:type="dxa"/>
          </w:tcPr>
          <w:p w:rsidR="005A6FCE" w:rsidRDefault="005A6FCE" w:rsidP="005A6FCE"/>
          <w:p w:rsidR="005A6FCE" w:rsidRPr="005A6FCE" w:rsidRDefault="005A6FCE" w:rsidP="005A6FCE"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rPr>
          <w:trHeight w:val="240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Pr="00844E25" w:rsidRDefault="00844E25" w:rsidP="00844E25">
            <w:pPr>
              <w:jc w:val="center"/>
              <w:rPr>
                <w:b/>
              </w:rPr>
            </w:pPr>
            <w:r w:rsidRPr="00844E25">
              <w:rPr>
                <w:b/>
              </w:rPr>
              <w:t xml:space="preserve">Задання значень </w:t>
            </w:r>
            <w:r>
              <w:rPr>
                <w:b/>
              </w:rPr>
              <w:t xml:space="preserve">формальних параметрів </w:t>
            </w:r>
            <w:r w:rsidRPr="00844E25">
              <w:rPr>
                <w:b/>
              </w:rPr>
              <w:t>за замовчуванням</w:t>
            </w:r>
          </w:p>
          <w:p w:rsidR="005A6FCE" w:rsidRDefault="005A6FCE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1632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/>
          <w:p w:rsidR="00844E25" w:rsidRDefault="00844E25" w:rsidP="00844E25"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 w:rsidR="00844E25" w:rsidRDefault="00844E25" w:rsidP="00844E25"/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undefined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228"/>
        </w:trPr>
        <w:tc>
          <w:tcPr>
            <w:tcW w:w="7225" w:type="dxa"/>
            <w:tcBorders>
              <w:top w:val="dashed" w:sz="4" w:space="0" w:color="auto"/>
            </w:tcBorders>
          </w:tcPr>
          <w:p w:rsidR="00844E25" w:rsidRDefault="00844E25" w:rsidP="005A6FCE"/>
          <w:p w:rsidR="00844E25" w:rsidRDefault="00844E25" w:rsidP="005A6FCE">
            <w:pPr>
              <w:rPr>
                <w:lang w:val="ru-RU"/>
              </w:rPr>
            </w:pPr>
            <w:r>
              <w:t>Новий стиль</w:t>
            </w:r>
            <w:r w:rsidRPr="005A6FCE"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 w:rsidRPr="005A6FCE">
              <w:rPr>
                <w:lang w:val="ru-RU"/>
              </w:rPr>
              <w:t>)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>=</w:t>
            </w:r>
            <w:proofErr w:type="spellStart"/>
            <w:r w:rsidRPr="007D3D60">
              <w:rPr>
                <w:rStyle w:val="HTML"/>
                <w:rFonts w:eastAsiaTheme="minorHAnsi"/>
                <w:b/>
                <w:u w:val="single"/>
              </w:rPr>
              <w:t>поч.знач</w:t>
            </w:r>
            <w:proofErr w:type="spellEnd"/>
            <w:r w:rsidRPr="007D3D60">
              <w:rPr>
                <w:rStyle w:val="HTML"/>
                <w:rFonts w:eastAsiaTheme="minorHAnsi"/>
                <w:b/>
                <w:u w:val="single"/>
              </w:rPr>
              <w:t>.</w:t>
            </w:r>
            <w:r w:rsidRPr="007D3D60">
              <w:rPr>
                <w:rStyle w:val="HTML"/>
                <w:rFonts w:eastAsiaTheme="minorHAnsi"/>
                <w:b/>
                <w:u w:val="single"/>
                <w:lang w:val="en-US"/>
              </w:rPr>
              <w:t>N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0D624F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E21B02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</w:t>
            </w:r>
            <w:r w:rsidRPr="00844E25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P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5A6FCE" w:rsidTr="00CE2CF2">
        <w:trPr>
          <w:trHeight w:val="1380"/>
        </w:trPr>
        <w:tc>
          <w:tcPr>
            <w:tcW w:w="7225" w:type="dxa"/>
          </w:tcPr>
          <w:p w:rsidR="005A6FCE" w:rsidRDefault="00B256FF" w:rsidP="00B256FF">
            <w:r>
              <w:lastRenderedPageBreak/>
              <w:t xml:space="preserve">Передача довільної кількості параметрів (усі значення, які передаємо у функцію заносяться у псевдо-масив </w:t>
            </w:r>
            <w:r w:rsidRPr="00110DCC"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 w:rsidR="00CE2CF2" w:rsidRPr="00CE2CF2" w:rsidRDefault="00CE2CF2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CE2CF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 Функцію знаходження довільної кількості чисел ------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34, 23, 45);        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[0] - ставка,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[1] - премія,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[2] - податок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         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/100);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9000,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 }));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c>
          <w:tcPr>
            <w:tcW w:w="7225" w:type="dxa"/>
          </w:tcPr>
          <w:p w:rsidR="005A6FCE" w:rsidRDefault="00B256FF" w:rsidP="005A6FCE">
            <w:r>
              <w:t xml:space="preserve">Оператор </w:t>
            </w:r>
            <w:r w:rsidR="007D3D60">
              <w:rPr>
                <w:lang w:val="en-US"/>
              </w:rPr>
              <w:t>spread</w:t>
            </w:r>
            <w:r w:rsidR="007D3D60">
              <w:t xml:space="preserve"> </w:t>
            </w:r>
            <w:r>
              <w:t>«…»</w:t>
            </w:r>
          </w:p>
          <w:p w:rsidR="00B256FF" w:rsidRDefault="007D3D60" w:rsidP="00F30216">
            <w:pPr>
              <w:rPr>
                <w:lang w:val="ru-RU"/>
              </w:rPr>
            </w:pPr>
            <w:proofErr w:type="spellStart"/>
            <w:r w:rsidRPr="007D3D60">
              <w:rPr>
                <w:lang w:val="ru-RU"/>
              </w:rPr>
              <w:t>Дозволяє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деякі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значення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передавати</w:t>
            </w:r>
            <w:proofErr w:type="spellEnd"/>
            <w:r w:rsidRPr="007D3D60">
              <w:rPr>
                <w:lang w:val="ru-RU"/>
              </w:rPr>
              <w:t xml:space="preserve"> в </w:t>
            </w:r>
            <w:proofErr w:type="spellStart"/>
            <w:r w:rsidRPr="007D3D60">
              <w:rPr>
                <w:lang w:val="ru-RU"/>
              </w:rPr>
              <w:t>іменовані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параметри</w:t>
            </w:r>
            <w:proofErr w:type="spellEnd"/>
            <w:r w:rsidRPr="007D3D60"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інші</w:t>
            </w:r>
            <w:proofErr w:type="spellEnd"/>
            <w:r w:rsidRPr="007D3D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змінну-масив</w:t>
            </w:r>
            <w:proofErr w:type="spellEnd"/>
          </w:p>
          <w:p w:rsidR="00F30216" w:rsidRPr="00F30216" w:rsidRDefault="00F30216" w:rsidP="00F30216">
            <w:pPr>
              <w:rPr>
                <w:rStyle w:val="HTML"/>
                <w:rFonts w:eastAsiaTheme="minorHAnsi"/>
                <w:u w:val="single"/>
                <w:lang w:val="ru-RU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,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. . .</w:t>
            </w:r>
            <w:r w:rsidRPr="006A491A">
              <w:rPr>
                <w:rStyle w:val="HTML"/>
                <w:rFonts w:eastAsiaTheme="minorHAnsi"/>
                <w:u w:val="single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акумулючий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u w:val="single"/>
              </w:rPr>
              <w:t>масив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)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{ 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0D624F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F30216" w:rsidRPr="007D3D60" w:rsidRDefault="00F30216" w:rsidP="00F3021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один і </w:t>
            </w:r>
            <w:proofErr w:type="spellStart"/>
            <w:r>
              <w:rPr>
                <w:lang w:val="ru-RU"/>
              </w:rPr>
              <w:t>обов'язково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знах</w:t>
            </w:r>
            <w:proofErr w:type="spellEnd"/>
            <w:r w:rsidR="000760B0">
              <w:t>о</w:t>
            </w:r>
            <w:proofErr w:type="spellStart"/>
            <w:r>
              <w:rPr>
                <w:lang w:val="ru-RU"/>
              </w:rPr>
              <w:t>дитись</w:t>
            </w:r>
            <w:proofErr w:type="spellEnd"/>
            <w:r>
              <w:rPr>
                <w:lang w:val="ru-RU"/>
              </w:rPr>
              <w:t xml:space="preserve"> </w:t>
            </w:r>
            <w:r w:rsidR="000760B0">
              <w:rPr>
                <w:lang w:val="ru-RU"/>
              </w:rPr>
              <w:t>у</w:t>
            </w:r>
            <w:bookmarkStart w:id="0" w:name="_GoBack"/>
            <w:bookmarkEnd w:id="0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кінці</w:t>
            </w:r>
            <w:proofErr w:type="spellEnd"/>
          </w:p>
        </w:tc>
        <w:tc>
          <w:tcPr>
            <w:tcW w:w="7903" w:type="dxa"/>
          </w:tcPr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min,max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</w:t>
            </w:r>
            <w:proofErr w:type="spellStart"/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=[3, 21, 45, 3, 90, 7]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A01A5" w:rsidP="005A6FCE">
            <w:proofErr w:type="spellStart"/>
            <w:r>
              <w:t>Деструктуризація</w:t>
            </w:r>
            <w:proofErr w:type="spellEnd"/>
            <w:r>
              <w:t xml:space="preserve"> масиву</w:t>
            </w:r>
          </w:p>
          <w:p w:rsidR="009A01A5" w:rsidRDefault="009A01A5" w:rsidP="005A6FCE"/>
          <w:p w:rsidR="009A01A5" w:rsidRDefault="009A01A5" w:rsidP="009A01A5">
            <w:r>
              <w:lastRenderedPageBreak/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 w:rsidR="009A01A5" w:rsidRPr="00C91391" w:rsidRDefault="00C91391" w:rsidP="00C91391">
            <w:pPr>
              <w:jc w:val="center"/>
              <w:rPr>
                <w:b/>
                <w:lang w:val="en-US"/>
              </w:rPr>
            </w:pPr>
            <w:r w:rsidRPr="00C91391"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 w:rsidRPr="00C91391">
              <w:rPr>
                <w:b/>
              </w:rPr>
              <w:t>. . . масив)</w:t>
            </w:r>
          </w:p>
        </w:tc>
        <w:tc>
          <w:tcPr>
            <w:tcW w:w="7903" w:type="dxa"/>
          </w:tcPr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A01A5" w:rsidRPr="00E21B02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E21B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[2, 1, 5];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B311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</w:t>
            </w:r>
            <w:r w:rsidRPr="009A01A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 w:rsid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30975" w:rsidP="005A6FCE">
            <w:proofErr w:type="spellStart"/>
            <w:r>
              <w:lastRenderedPageBreak/>
              <w:t>Деструктури</w:t>
            </w:r>
            <w:r w:rsidR="009A01A5">
              <w:t>зація</w:t>
            </w:r>
            <w:proofErr w:type="spellEnd"/>
            <w:r w:rsidR="009A01A5">
              <w:t xml:space="preserve"> об’єкту</w:t>
            </w:r>
          </w:p>
          <w:p w:rsidR="009A01A5" w:rsidRDefault="009A01A5" w:rsidP="005A6FCE"/>
        </w:tc>
        <w:tc>
          <w:tcPr>
            <w:tcW w:w="7903" w:type="dxa"/>
          </w:tcPr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let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({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9A01A5" w:rsidRP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 w:rsidR="00B256FF" w:rsidTr="00CE2CF2">
        <w:tc>
          <w:tcPr>
            <w:tcW w:w="7225" w:type="dxa"/>
          </w:tcPr>
          <w:p w:rsidR="00B256FF" w:rsidRDefault="00B256FF" w:rsidP="005A6FCE">
            <w:r>
              <w:t>Повертаємо декілька значень з функції</w:t>
            </w:r>
          </w:p>
          <w:p w:rsidR="00B256FF" w:rsidRDefault="00B256FF" w:rsidP="005A6FCE"/>
          <w:p w:rsidR="00B256FF" w:rsidRDefault="00B256FF" w:rsidP="005A6FCE">
            <w:r>
              <w:t>За допомогою масиву</w:t>
            </w:r>
          </w:p>
          <w:p w:rsidR="00B256FF" w:rsidRDefault="00B256FF" w:rsidP="005A6FCE"/>
          <w:p w:rsidR="00B256FF" w:rsidRDefault="00B256FF" w:rsidP="005A6FCE">
            <w:r>
              <w:t>За допомогою об’єкта</w:t>
            </w:r>
          </w:p>
          <w:p w:rsidR="00B256FF" w:rsidRDefault="00B256FF" w:rsidP="005A6FCE"/>
        </w:tc>
        <w:tc>
          <w:tcPr>
            <w:tcW w:w="7903" w:type="dxa"/>
          </w:tcPr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[1]);</w:t>
            </w:r>
          </w:p>
          <w:p w:rsidR="007B311A" w:rsidRPr="007B311A" w:rsidRDefault="007B311A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sum:a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 * b };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74674" w:rsidRPr="00BE7ED0" w:rsidRDefault="00274674"/>
    <w:p w:rsidR="00BE7ED0" w:rsidRDefault="00BE7ED0"/>
    <w:sectPr w:rsidR="00BE7ED0" w:rsidSect="00BE7ED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4DC6"/>
    <w:multiLevelType w:val="multilevel"/>
    <w:tmpl w:val="B7F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D0"/>
    <w:rsid w:val="000760B0"/>
    <w:rsid w:val="00085D6E"/>
    <w:rsid w:val="00110DCC"/>
    <w:rsid w:val="001E0313"/>
    <w:rsid w:val="00274674"/>
    <w:rsid w:val="0028137E"/>
    <w:rsid w:val="002B4CEF"/>
    <w:rsid w:val="00376854"/>
    <w:rsid w:val="004A4E2A"/>
    <w:rsid w:val="00520774"/>
    <w:rsid w:val="005A6FCE"/>
    <w:rsid w:val="0060651F"/>
    <w:rsid w:val="00643C4F"/>
    <w:rsid w:val="00656B30"/>
    <w:rsid w:val="006A2B45"/>
    <w:rsid w:val="006A491A"/>
    <w:rsid w:val="007858F4"/>
    <w:rsid w:val="007B311A"/>
    <w:rsid w:val="007D3D60"/>
    <w:rsid w:val="00801FC8"/>
    <w:rsid w:val="00811C8A"/>
    <w:rsid w:val="00844E25"/>
    <w:rsid w:val="0090639B"/>
    <w:rsid w:val="00930975"/>
    <w:rsid w:val="009A01A5"/>
    <w:rsid w:val="00AA767A"/>
    <w:rsid w:val="00AE5A76"/>
    <w:rsid w:val="00B256FF"/>
    <w:rsid w:val="00BE7ED0"/>
    <w:rsid w:val="00C91391"/>
    <w:rsid w:val="00CE2CF2"/>
    <w:rsid w:val="00E21B02"/>
    <w:rsid w:val="00F30216"/>
    <w:rsid w:val="00F82957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C720"/>
  <w15:chartTrackingRefBased/>
  <w15:docId w15:val="{B8AAFBC2-EF61-49C8-A626-6B782F1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sid w:val="00BE7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E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ED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E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Courses</cp:lastModifiedBy>
  <cp:revision>5</cp:revision>
  <dcterms:created xsi:type="dcterms:W3CDTF">2018-03-18T20:53:00Z</dcterms:created>
  <dcterms:modified xsi:type="dcterms:W3CDTF">2019-10-30T19:55:00Z</dcterms:modified>
</cp:coreProperties>
</file>