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8830A7" w:rsidP="00233228">
      <w:pPr>
        <w:pStyle w:val="a3"/>
        <w:numPr>
          <w:ilvl w:val="0"/>
          <w:numId w:val="1"/>
        </w:numPr>
      </w:pPr>
      <w:r>
        <w:t>Задача. Відсортувати масив імен за останньою літерою.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цін. Для усіх товарів, які дорожчі за 1000грн дати знижку 20% (помножити на 0.8), а для усіх інших товарів – надати 5 % знижки (помножити на 0.95).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років народження працівників. Вивести масив тих, які є призовного віку (менше 25 років).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показників гемоглобіну (масив чисел). Сформувати масив тих, які є меншими за 115.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цін товарі</w:t>
      </w:r>
      <w:bookmarkStart w:id="0" w:name="_GoBack"/>
      <w:bookmarkEnd w:id="0"/>
      <w:r>
        <w:t>в. Сформувати масив тих, які є меншими за 2000грн.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цін товарів. Знайти сумарну вартість тих, які знаходяться в межах від 1000 до 2000.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номерів автомобілів. Сформувати масив тих, які починаються на літеру «А» і закінчуються на літеру «Р».</w:t>
      </w:r>
    </w:p>
    <w:p w:rsidR="008830A7" w:rsidRDefault="008830A7" w:rsidP="00233228">
      <w:pPr>
        <w:pStyle w:val="a3"/>
        <w:numPr>
          <w:ilvl w:val="0"/>
          <w:numId w:val="1"/>
        </w:numPr>
      </w:pPr>
      <w:r>
        <w:t>Задача. Дано масив літер. Сформувати рядок, який складається тільки з голосних літер.</w:t>
      </w:r>
    </w:p>
    <w:sectPr w:rsidR="00883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91FAB"/>
    <w:multiLevelType w:val="hybridMultilevel"/>
    <w:tmpl w:val="3CC4A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A7"/>
    <w:rsid w:val="00233228"/>
    <w:rsid w:val="00643C4F"/>
    <w:rsid w:val="008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FCDBB-C8D0-4262-8D88-8647427B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2018-02-18T12:28:00Z</dcterms:created>
  <dcterms:modified xsi:type="dcterms:W3CDTF">2018-10-12T10:46:00Z</dcterms:modified>
</cp:coreProperties>
</file>