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85A" w:rsidRDefault="000C085A" w:rsidP="000C085A">
      <w:pPr>
        <w:rPr>
          <w:b/>
          <w:bCs/>
          <w:sz w:val="32"/>
          <w:szCs w:val="32"/>
        </w:rPr>
      </w:pPr>
      <w:proofErr w:type="spellStart"/>
      <w:r w:rsidRPr="000C085A">
        <w:rPr>
          <w:b/>
          <w:bCs/>
          <w:sz w:val="32"/>
          <w:szCs w:val="32"/>
        </w:rPr>
        <w:t>Asaal</w:t>
      </w:r>
      <w:proofErr w:type="spellEnd"/>
      <w:r w:rsidRPr="000C085A">
        <w:rPr>
          <w:b/>
          <w:bCs/>
          <w:sz w:val="32"/>
          <w:szCs w:val="32"/>
        </w:rPr>
        <w:t xml:space="preserve"> Developments</w:t>
      </w:r>
    </w:p>
    <w:p w:rsidR="000C085A" w:rsidRPr="000C085A" w:rsidRDefault="000C085A" w:rsidP="000C085A">
      <w:pPr>
        <w:rPr>
          <w:b/>
          <w:bCs/>
          <w:sz w:val="32"/>
          <w:szCs w:val="32"/>
        </w:rPr>
      </w:pPr>
    </w:p>
    <w:p w:rsidR="000C085A" w:rsidRPr="000C085A" w:rsidRDefault="000C085A" w:rsidP="000C085A">
      <w:pPr>
        <w:rPr>
          <w:sz w:val="28"/>
          <w:szCs w:val="28"/>
        </w:rPr>
      </w:pPr>
      <w:proofErr w:type="spellStart"/>
      <w:r w:rsidRPr="000C085A">
        <w:rPr>
          <w:sz w:val="28"/>
          <w:szCs w:val="28"/>
        </w:rPr>
        <w:t>Asaal</w:t>
      </w:r>
      <w:proofErr w:type="spellEnd"/>
      <w:r w:rsidRPr="000C085A">
        <w:rPr>
          <w:sz w:val="28"/>
          <w:szCs w:val="28"/>
        </w:rPr>
        <w:t xml:space="preserve"> Developments is one of the leading companies in the Egyptian real estate market that has achieved a large series of successes through these projects that it has implemented in the heart of the Egyptian real estate arena, which is distinguished by its ability to implement projects that have a high-end design and specifications that customers desire.</w:t>
      </w:r>
    </w:p>
    <w:p w:rsidR="000C085A" w:rsidRPr="000C085A" w:rsidRDefault="000C085A" w:rsidP="000C085A">
      <w:pPr>
        <w:rPr>
          <w:sz w:val="28"/>
          <w:szCs w:val="28"/>
        </w:rPr>
      </w:pPr>
      <w:r w:rsidRPr="000C085A">
        <w:rPr>
          <w:sz w:val="28"/>
          <w:szCs w:val="28"/>
        </w:rPr>
        <w:t>The company has enjoyed its ability to provide a group of projects that, despite the real estate value it provides to customers, provide competitive prices. On the other hand, the company works to provide a group of ideal, high-end facilities through which you can pay the price of these units.</w:t>
      </w:r>
    </w:p>
    <w:p w:rsidR="000C085A" w:rsidRPr="000C085A" w:rsidRDefault="000C085A" w:rsidP="000C085A">
      <w:pPr>
        <w:rPr>
          <w:sz w:val="28"/>
          <w:szCs w:val="28"/>
        </w:rPr>
      </w:pPr>
      <w:r w:rsidRPr="000C085A">
        <w:rPr>
          <w:sz w:val="28"/>
          <w:szCs w:val="28"/>
        </w:rPr>
        <w:t>The use of the best engineering companies and design offices has contributed to the company being one of the companies that provide various real estate projects, whether commercial, administrative or medical, that are distinguished by their unique and ideal exterior design. From the inside, these projects are distinguished by their unique coordination, in addition to the fact that the project has specifications that suit people of high taste.</w:t>
      </w:r>
    </w:p>
    <w:p w:rsidR="000C085A" w:rsidRPr="000C085A" w:rsidRDefault="000C085A" w:rsidP="000C085A">
      <w:pPr>
        <w:rPr>
          <w:sz w:val="28"/>
          <w:szCs w:val="28"/>
        </w:rPr>
      </w:pPr>
      <w:r w:rsidRPr="000C085A">
        <w:rPr>
          <w:sz w:val="28"/>
          <w:szCs w:val="28"/>
        </w:rPr>
        <w:t>The company is interested in choosing a distinguished location from which you can obtain a distinguished unit, as these units are considered and studied based on the details desired by customers, whether the location is located near the most important main axes in addition to the projects that are located near many service places that serve these projects.</w:t>
      </w:r>
    </w:p>
    <w:p w:rsidR="000C085A" w:rsidRPr="000C085A" w:rsidRDefault="000C085A" w:rsidP="000C085A">
      <w:pPr>
        <w:rPr>
          <w:sz w:val="28"/>
          <w:szCs w:val="28"/>
        </w:rPr>
      </w:pPr>
      <w:proofErr w:type="spellStart"/>
      <w:r w:rsidRPr="000C085A">
        <w:rPr>
          <w:sz w:val="28"/>
          <w:szCs w:val="28"/>
        </w:rPr>
        <w:t>Asaal</w:t>
      </w:r>
      <w:proofErr w:type="spellEnd"/>
      <w:r w:rsidRPr="000C085A">
        <w:rPr>
          <w:sz w:val="28"/>
          <w:szCs w:val="28"/>
        </w:rPr>
        <w:t xml:space="preserve"> Developments Projects</w:t>
      </w:r>
    </w:p>
    <w:p w:rsidR="000C085A" w:rsidRPr="000C085A" w:rsidRDefault="000C085A" w:rsidP="000C085A">
      <w:pPr>
        <w:rPr>
          <w:sz w:val="28"/>
          <w:szCs w:val="28"/>
        </w:rPr>
      </w:pPr>
      <w:proofErr w:type="spellStart"/>
      <w:r w:rsidRPr="000C085A">
        <w:rPr>
          <w:sz w:val="28"/>
          <w:szCs w:val="28"/>
        </w:rPr>
        <w:t>Asaal</w:t>
      </w:r>
      <w:proofErr w:type="spellEnd"/>
      <w:r w:rsidRPr="000C085A">
        <w:rPr>
          <w:sz w:val="28"/>
          <w:szCs w:val="28"/>
        </w:rPr>
        <w:t xml:space="preserve"> Developments has implemented many projects in the Egyptian market. These projects that the company has implemented are residential projects and various commercial projects. All of them are world-class projects in terms of design and specifications, in addition to the strong infrastructure due to their reliance on the best modern construction specifications. Among the most prominent of these projects that </w:t>
      </w:r>
      <w:proofErr w:type="spellStart"/>
      <w:r w:rsidRPr="000C085A">
        <w:rPr>
          <w:sz w:val="28"/>
          <w:szCs w:val="28"/>
        </w:rPr>
        <w:t>Asaal</w:t>
      </w:r>
      <w:proofErr w:type="spellEnd"/>
      <w:r w:rsidRPr="000C085A">
        <w:rPr>
          <w:sz w:val="28"/>
          <w:szCs w:val="28"/>
        </w:rPr>
        <w:t xml:space="preserve"> Developments has provided are the following:</w:t>
      </w:r>
    </w:p>
    <w:p w:rsidR="000C085A" w:rsidRPr="000C085A" w:rsidRDefault="000C085A" w:rsidP="000C085A">
      <w:pPr>
        <w:rPr>
          <w:b/>
          <w:bCs/>
          <w:sz w:val="28"/>
          <w:szCs w:val="28"/>
        </w:rPr>
      </w:pPr>
      <w:r w:rsidRPr="000C085A">
        <w:rPr>
          <w:b/>
          <w:bCs/>
          <w:sz w:val="28"/>
          <w:szCs w:val="28"/>
        </w:rPr>
        <w:t>Plaza Spade M 6 October</w:t>
      </w:r>
    </w:p>
    <w:p w:rsidR="000C085A" w:rsidRPr="000C085A" w:rsidRDefault="000C085A" w:rsidP="000C085A">
      <w:pPr>
        <w:rPr>
          <w:sz w:val="28"/>
          <w:szCs w:val="28"/>
        </w:rPr>
      </w:pPr>
      <w:proofErr w:type="spellStart"/>
      <w:r w:rsidRPr="000C085A">
        <w:rPr>
          <w:sz w:val="28"/>
          <w:szCs w:val="28"/>
        </w:rPr>
        <w:lastRenderedPageBreak/>
        <w:t>Mowal</w:t>
      </w:r>
      <w:proofErr w:type="spellEnd"/>
      <w:r w:rsidRPr="000C085A">
        <w:rPr>
          <w:sz w:val="28"/>
          <w:szCs w:val="28"/>
        </w:rPr>
        <w:t xml:space="preserve"> Speed ​​Plaza 6 October is one of the commercial projects that the company has implemented on a large area, which allows you to obtain the commercial or administrative space that suits your requirements, and this project has ideal and distinctive facilities and services.</w:t>
      </w:r>
    </w:p>
    <w:p w:rsidR="000C085A" w:rsidRPr="000C085A" w:rsidRDefault="000C085A" w:rsidP="000C085A">
      <w:pPr>
        <w:rPr>
          <w:sz w:val="28"/>
          <w:szCs w:val="28"/>
        </w:rPr>
      </w:pPr>
      <w:r w:rsidRPr="000C085A">
        <w:rPr>
          <w:sz w:val="28"/>
          <w:szCs w:val="28"/>
        </w:rPr>
        <w:t xml:space="preserve">The project has provided diverse spaces, as the spaces provided by </w:t>
      </w:r>
      <w:proofErr w:type="spellStart"/>
      <w:r w:rsidRPr="000C085A">
        <w:rPr>
          <w:sz w:val="28"/>
          <w:szCs w:val="28"/>
        </w:rPr>
        <w:t>Asaal</w:t>
      </w:r>
      <w:proofErr w:type="spellEnd"/>
      <w:r w:rsidRPr="000C085A">
        <w:rPr>
          <w:sz w:val="28"/>
          <w:szCs w:val="28"/>
        </w:rPr>
        <w:t xml:space="preserve"> Developments in this project start from 48 square meters, and as for these prices at which the units were offered, competitive prices start from 10,542,480 pounds, and these packages provided by the project to pay the price of the units, as </w:t>
      </w:r>
      <w:proofErr w:type="spellStart"/>
      <w:r w:rsidRPr="000C085A">
        <w:rPr>
          <w:sz w:val="28"/>
          <w:szCs w:val="28"/>
        </w:rPr>
        <w:t>Asaal</w:t>
      </w:r>
      <w:proofErr w:type="spellEnd"/>
      <w:r w:rsidRPr="000C085A">
        <w:rPr>
          <w:sz w:val="28"/>
          <w:szCs w:val="28"/>
        </w:rPr>
        <w:t xml:space="preserve"> Developments is accustomed to, start from 10% down payment and payment years reach up to 7 years.</w:t>
      </w:r>
    </w:p>
    <w:p w:rsidR="000C085A" w:rsidRPr="000C085A" w:rsidRDefault="000C085A" w:rsidP="000C085A">
      <w:pPr>
        <w:rPr>
          <w:sz w:val="28"/>
          <w:szCs w:val="28"/>
        </w:rPr>
      </w:pPr>
      <w:r w:rsidRPr="000C085A">
        <w:rPr>
          <w:sz w:val="28"/>
          <w:szCs w:val="28"/>
        </w:rPr>
        <w:t xml:space="preserve">Other projects of </w:t>
      </w:r>
      <w:proofErr w:type="spellStart"/>
      <w:r w:rsidRPr="000C085A">
        <w:rPr>
          <w:sz w:val="28"/>
          <w:szCs w:val="28"/>
        </w:rPr>
        <w:t>Asa</w:t>
      </w:r>
      <w:r>
        <w:rPr>
          <w:sz w:val="28"/>
          <w:szCs w:val="28"/>
        </w:rPr>
        <w:t>a</w:t>
      </w:r>
      <w:r w:rsidRPr="000C085A">
        <w:rPr>
          <w:sz w:val="28"/>
          <w:szCs w:val="28"/>
        </w:rPr>
        <w:t>l</w:t>
      </w:r>
      <w:proofErr w:type="spellEnd"/>
      <w:r w:rsidRPr="000C085A">
        <w:rPr>
          <w:sz w:val="28"/>
          <w:szCs w:val="28"/>
        </w:rPr>
        <w:t xml:space="preserve"> Real Estate Development Company</w:t>
      </w:r>
    </w:p>
    <w:p w:rsidR="000C085A" w:rsidRPr="000C085A" w:rsidRDefault="000C085A" w:rsidP="000C085A">
      <w:pPr>
        <w:rPr>
          <w:sz w:val="28"/>
          <w:szCs w:val="28"/>
        </w:rPr>
      </w:pPr>
      <w:proofErr w:type="spellStart"/>
      <w:r w:rsidRPr="000C085A">
        <w:rPr>
          <w:sz w:val="28"/>
          <w:szCs w:val="28"/>
        </w:rPr>
        <w:t>As</w:t>
      </w:r>
      <w:r>
        <w:rPr>
          <w:sz w:val="28"/>
          <w:szCs w:val="28"/>
        </w:rPr>
        <w:t>a</w:t>
      </w:r>
      <w:bookmarkStart w:id="0" w:name="_GoBack"/>
      <w:bookmarkEnd w:id="0"/>
      <w:r w:rsidRPr="000C085A">
        <w:rPr>
          <w:sz w:val="28"/>
          <w:szCs w:val="28"/>
        </w:rPr>
        <w:t>al</w:t>
      </w:r>
      <w:proofErr w:type="spellEnd"/>
      <w:r w:rsidRPr="000C085A">
        <w:rPr>
          <w:sz w:val="28"/>
          <w:szCs w:val="28"/>
        </w:rPr>
        <w:t xml:space="preserve"> Real Estate Development Company has been interested in implementing upscale and ideal projects through which you can reach a distinctive unit with international specifications, as all the projects that the company has implemented depend on the best engineering companies before it, and among the most prominent of these projects that </w:t>
      </w:r>
      <w:proofErr w:type="spellStart"/>
      <w:r w:rsidRPr="000C085A">
        <w:rPr>
          <w:sz w:val="28"/>
          <w:szCs w:val="28"/>
        </w:rPr>
        <w:t>Asal</w:t>
      </w:r>
      <w:proofErr w:type="spellEnd"/>
      <w:r w:rsidRPr="000C085A">
        <w:rPr>
          <w:sz w:val="28"/>
          <w:szCs w:val="28"/>
        </w:rPr>
        <w:t xml:space="preserve"> Real Estate Development Company has implemented are the following:</w:t>
      </w:r>
    </w:p>
    <w:p w:rsidR="000C085A" w:rsidRPr="000C085A" w:rsidRDefault="000C085A" w:rsidP="000C085A">
      <w:pPr>
        <w:numPr>
          <w:ilvl w:val="0"/>
          <w:numId w:val="1"/>
        </w:numPr>
        <w:rPr>
          <w:sz w:val="28"/>
          <w:szCs w:val="28"/>
        </w:rPr>
      </w:pPr>
      <w:r w:rsidRPr="000C085A">
        <w:rPr>
          <w:sz w:val="28"/>
          <w:szCs w:val="28"/>
        </w:rPr>
        <w:t>Projects in Andalusia district.</w:t>
      </w:r>
    </w:p>
    <w:p w:rsidR="000C085A" w:rsidRPr="000C085A" w:rsidRDefault="000C085A" w:rsidP="000C085A">
      <w:pPr>
        <w:numPr>
          <w:ilvl w:val="0"/>
          <w:numId w:val="1"/>
        </w:numPr>
        <w:rPr>
          <w:sz w:val="28"/>
          <w:szCs w:val="28"/>
        </w:rPr>
      </w:pPr>
      <w:r w:rsidRPr="000C085A">
        <w:rPr>
          <w:sz w:val="28"/>
          <w:szCs w:val="28"/>
        </w:rPr>
        <w:t xml:space="preserve">Projects in Beit Al </w:t>
      </w:r>
      <w:proofErr w:type="spellStart"/>
      <w:r w:rsidRPr="000C085A">
        <w:rPr>
          <w:sz w:val="28"/>
          <w:szCs w:val="28"/>
        </w:rPr>
        <w:t>Watan</w:t>
      </w:r>
      <w:proofErr w:type="spellEnd"/>
      <w:r w:rsidRPr="000C085A">
        <w:rPr>
          <w:sz w:val="28"/>
          <w:szCs w:val="28"/>
        </w:rPr>
        <w:t>.</w:t>
      </w:r>
    </w:p>
    <w:p w:rsidR="000C085A" w:rsidRPr="000C085A" w:rsidRDefault="000C085A" w:rsidP="000C085A">
      <w:pPr>
        <w:numPr>
          <w:ilvl w:val="0"/>
          <w:numId w:val="1"/>
        </w:numPr>
        <w:rPr>
          <w:sz w:val="28"/>
          <w:szCs w:val="28"/>
        </w:rPr>
      </w:pPr>
      <w:r w:rsidRPr="000C085A">
        <w:rPr>
          <w:sz w:val="28"/>
          <w:szCs w:val="28"/>
        </w:rPr>
        <w:t>Projects in the outing.</w:t>
      </w:r>
    </w:p>
    <w:p w:rsidR="000C085A" w:rsidRPr="000C085A" w:rsidRDefault="000C085A" w:rsidP="000C085A">
      <w:pPr>
        <w:rPr>
          <w:sz w:val="28"/>
          <w:szCs w:val="28"/>
        </w:rPr>
      </w:pPr>
      <w:proofErr w:type="spellStart"/>
      <w:r w:rsidRPr="000C085A">
        <w:rPr>
          <w:sz w:val="28"/>
          <w:szCs w:val="28"/>
        </w:rPr>
        <w:t>Asaal</w:t>
      </w:r>
      <w:proofErr w:type="spellEnd"/>
      <w:r w:rsidRPr="000C085A">
        <w:rPr>
          <w:sz w:val="28"/>
          <w:szCs w:val="28"/>
        </w:rPr>
        <w:t xml:space="preserve"> Developments Partners</w:t>
      </w:r>
    </w:p>
    <w:p w:rsidR="000C085A" w:rsidRPr="000C085A" w:rsidRDefault="000C085A" w:rsidP="000C085A">
      <w:pPr>
        <w:rPr>
          <w:sz w:val="28"/>
          <w:szCs w:val="28"/>
        </w:rPr>
      </w:pPr>
      <w:proofErr w:type="spellStart"/>
      <w:r w:rsidRPr="000C085A">
        <w:rPr>
          <w:sz w:val="28"/>
          <w:szCs w:val="28"/>
        </w:rPr>
        <w:t>Asaal</w:t>
      </w:r>
      <w:proofErr w:type="spellEnd"/>
      <w:r w:rsidRPr="000C085A">
        <w:rPr>
          <w:sz w:val="28"/>
          <w:szCs w:val="28"/>
        </w:rPr>
        <w:t xml:space="preserve"> Developments has formed partnerships in its career in a diverse way, in order to be able to implement global projects, because the partnerships that </w:t>
      </w:r>
      <w:proofErr w:type="spellStart"/>
      <w:r w:rsidRPr="000C085A">
        <w:rPr>
          <w:sz w:val="28"/>
          <w:szCs w:val="28"/>
        </w:rPr>
        <w:t>Asaal</w:t>
      </w:r>
      <w:proofErr w:type="spellEnd"/>
      <w:r w:rsidRPr="000C085A">
        <w:rPr>
          <w:sz w:val="28"/>
          <w:szCs w:val="28"/>
        </w:rPr>
        <w:t xml:space="preserve"> Developments has made are partnerships with engineering companies in addition to the partnerships that it has made with design companies.</w:t>
      </w:r>
    </w:p>
    <w:p w:rsidR="000C085A" w:rsidRPr="000C085A" w:rsidRDefault="000C085A" w:rsidP="000C085A">
      <w:pPr>
        <w:rPr>
          <w:sz w:val="28"/>
          <w:szCs w:val="28"/>
        </w:rPr>
      </w:pPr>
      <w:r w:rsidRPr="000C085A">
        <w:rPr>
          <w:sz w:val="28"/>
          <w:szCs w:val="28"/>
        </w:rPr>
        <w:t xml:space="preserve">To book in </w:t>
      </w:r>
      <w:proofErr w:type="spellStart"/>
      <w:r w:rsidRPr="000C085A">
        <w:rPr>
          <w:sz w:val="28"/>
          <w:szCs w:val="28"/>
        </w:rPr>
        <w:t>Asaal</w:t>
      </w:r>
      <w:proofErr w:type="spellEnd"/>
      <w:r w:rsidRPr="000C085A">
        <w:rPr>
          <w:sz w:val="28"/>
          <w:szCs w:val="28"/>
        </w:rPr>
        <w:t xml:space="preserve"> Developments projects, contact us now via WhatsApp and the sales management team will contact you within a few minutes.</w:t>
      </w:r>
    </w:p>
    <w:p w:rsidR="00336195" w:rsidRPr="000C085A" w:rsidRDefault="00336195">
      <w:pPr>
        <w:rPr>
          <w:sz w:val="28"/>
          <w:szCs w:val="28"/>
        </w:rPr>
      </w:pPr>
    </w:p>
    <w:sectPr w:rsidR="00336195" w:rsidRPr="000C0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EC4"/>
    <w:multiLevelType w:val="multilevel"/>
    <w:tmpl w:val="B514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5A"/>
    <w:rsid w:val="000C085A"/>
    <w:rsid w:val="00336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99DC"/>
  <w15:chartTrackingRefBased/>
  <w15:docId w15:val="{3D8A9084-AD79-4025-9334-3B8D7007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8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637137">
      <w:bodyDiv w:val="1"/>
      <w:marLeft w:val="0"/>
      <w:marRight w:val="0"/>
      <w:marTop w:val="0"/>
      <w:marBottom w:val="0"/>
      <w:divBdr>
        <w:top w:val="none" w:sz="0" w:space="0" w:color="auto"/>
        <w:left w:val="none" w:sz="0" w:space="0" w:color="auto"/>
        <w:bottom w:val="none" w:sz="0" w:space="0" w:color="auto"/>
        <w:right w:val="none" w:sz="0" w:space="0" w:color="auto"/>
      </w:divBdr>
      <w:divsChild>
        <w:div w:id="858662972">
          <w:marLeft w:val="0"/>
          <w:marRight w:val="0"/>
          <w:marTop w:val="0"/>
          <w:marBottom w:val="0"/>
          <w:divBdr>
            <w:top w:val="none" w:sz="0" w:space="0" w:color="auto"/>
            <w:left w:val="none" w:sz="0" w:space="0" w:color="auto"/>
            <w:bottom w:val="none" w:sz="0" w:space="0" w:color="auto"/>
            <w:right w:val="none" w:sz="0" w:space="0" w:color="auto"/>
          </w:divBdr>
          <w:divsChild>
            <w:div w:id="1514997732">
              <w:marLeft w:val="0"/>
              <w:marRight w:val="0"/>
              <w:marTop w:val="0"/>
              <w:marBottom w:val="0"/>
              <w:divBdr>
                <w:top w:val="none" w:sz="0" w:space="0" w:color="auto"/>
                <w:left w:val="none" w:sz="0" w:space="0" w:color="auto"/>
                <w:bottom w:val="none" w:sz="0" w:space="0" w:color="auto"/>
                <w:right w:val="none" w:sz="0" w:space="0" w:color="auto"/>
              </w:divBdr>
              <w:divsChild>
                <w:div w:id="1996297607">
                  <w:marLeft w:val="0"/>
                  <w:marRight w:val="0"/>
                  <w:marTop w:val="0"/>
                  <w:marBottom w:val="0"/>
                  <w:divBdr>
                    <w:top w:val="none" w:sz="0" w:space="0" w:color="auto"/>
                    <w:left w:val="none" w:sz="0" w:space="0" w:color="auto"/>
                    <w:bottom w:val="none" w:sz="0" w:space="0" w:color="auto"/>
                    <w:right w:val="none" w:sz="0" w:space="0" w:color="auto"/>
                  </w:divBdr>
                  <w:divsChild>
                    <w:div w:id="1531184305">
                      <w:marLeft w:val="0"/>
                      <w:marRight w:val="0"/>
                      <w:marTop w:val="0"/>
                      <w:marBottom w:val="0"/>
                      <w:divBdr>
                        <w:top w:val="none" w:sz="0" w:space="0" w:color="auto"/>
                        <w:left w:val="none" w:sz="0" w:space="0" w:color="auto"/>
                        <w:bottom w:val="none" w:sz="0" w:space="0" w:color="auto"/>
                        <w:right w:val="none" w:sz="0" w:space="0" w:color="auto"/>
                      </w:divBdr>
                      <w:divsChild>
                        <w:div w:id="478228943">
                          <w:marLeft w:val="0"/>
                          <w:marRight w:val="0"/>
                          <w:marTop w:val="0"/>
                          <w:marBottom w:val="0"/>
                          <w:divBdr>
                            <w:top w:val="none" w:sz="0" w:space="0" w:color="auto"/>
                            <w:left w:val="none" w:sz="0" w:space="0" w:color="auto"/>
                            <w:bottom w:val="none" w:sz="0" w:space="0" w:color="auto"/>
                            <w:right w:val="none" w:sz="0" w:space="0" w:color="auto"/>
                          </w:divBdr>
                          <w:divsChild>
                            <w:div w:id="13429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054497">
          <w:marLeft w:val="0"/>
          <w:marRight w:val="0"/>
          <w:marTop w:val="0"/>
          <w:marBottom w:val="0"/>
          <w:divBdr>
            <w:top w:val="none" w:sz="0" w:space="0" w:color="auto"/>
            <w:left w:val="none" w:sz="0" w:space="0" w:color="auto"/>
            <w:bottom w:val="none" w:sz="0" w:space="0" w:color="auto"/>
            <w:right w:val="none" w:sz="0" w:space="0" w:color="auto"/>
          </w:divBdr>
          <w:divsChild>
            <w:div w:id="1219167376">
              <w:marLeft w:val="0"/>
              <w:marRight w:val="0"/>
              <w:marTop w:val="0"/>
              <w:marBottom w:val="0"/>
              <w:divBdr>
                <w:top w:val="none" w:sz="0" w:space="0" w:color="auto"/>
                <w:left w:val="none" w:sz="0" w:space="0" w:color="auto"/>
                <w:bottom w:val="none" w:sz="0" w:space="0" w:color="auto"/>
                <w:right w:val="none" w:sz="0" w:space="0" w:color="auto"/>
              </w:divBdr>
              <w:divsChild>
                <w:div w:id="1264805023">
                  <w:marLeft w:val="0"/>
                  <w:marRight w:val="0"/>
                  <w:marTop w:val="0"/>
                  <w:marBottom w:val="0"/>
                  <w:divBdr>
                    <w:top w:val="none" w:sz="0" w:space="0" w:color="auto"/>
                    <w:left w:val="none" w:sz="0" w:space="0" w:color="auto"/>
                    <w:bottom w:val="none" w:sz="0" w:space="0" w:color="auto"/>
                    <w:right w:val="none" w:sz="0" w:space="0" w:color="auto"/>
                  </w:divBdr>
                  <w:divsChild>
                    <w:div w:id="642656182">
                      <w:marLeft w:val="0"/>
                      <w:marRight w:val="0"/>
                      <w:marTop w:val="0"/>
                      <w:marBottom w:val="300"/>
                      <w:divBdr>
                        <w:top w:val="none" w:sz="0" w:space="0" w:color="auto"/>
                        <w:left w:val="none" w:sz="0" w:space="0" w:color="auto"/>
                        <w:bottom w:val="none" w:sz="0" w:space="0" w:color="auto"/>
                        <w:right w:val="none" w:sz="0" w:space="0" w:color="auto"/>
                      </w:divBdr>
                      <w:divsChild>
                        <w:div w:id="1309244062">
                          <w:marLeft w:val="0"/>
                          <w:marRight w:val="0"/>
                          <w:marTop w:val="0"/>
                          <w:marBottom w:val="0"/>
                          <w:divBdr>
                            <w:top w:val="none" w:sz="0" w:space="0" w:color="auto"/>
                            <w:left w:val="none" w:sz="0" w:space="0" w:color="auto"/>
                            <w:bottom w:val="none" w:sz="0" w:space="0" w:color="auto"/>
                            <w:right w:val="none" w:sz="0" w:space="0" w:color="auto"/>
                          </w:divBdr>
                          <w:divsChild>
                            <w:div w:id="348335656">
                              <w:marLeft w:val="0"/>
                              <w:marRight w:val="0"/>
                              <w:marTop w:val="0"/>
                              <w:marBottom w:val="0"/>
                              <w:divBdr>
                                <w:top w:val="none" w:sz="0" w:space="0" w:color="auto"/>
                                <w:left w:val="none" w:sz="0" w:space="0" w:color="auto"/>
                                <w:bottom w:val="none" w:sz="0" w:space="0" w:color="auto"/>
                                <w:right w:val="none" w:sz="0" w:space="0" w:color="auto"/>
                              </w:divBdr>
                              <w:divsChild>
                                <w:div w:id="489639201">
                                  <w:marLeft w:val="0"/>
                                  <w:marRight w:val="0"/>
                                  <w:marTop w:val="0"/>
                                  <w:marBottom w:val="0"/>
                                  <w:divBdr>
                                    <w:top w:val="none" w:sz="0" w:space="0" w:color="auto"/>
                                    <w:left w:val="none" w:sz="0" w:space="0" w:color="auto"/>
                                    <w:bottom w:val="none" w:sz="0" w:space="0" w:color="auto"/>
                                    <w:right w:val="none" w:sz="0" w:space="0" w:color="auto"/>
                                  </w:divBdr>
                                  <w:divsChild>
                                    <w:div w:id="8662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45724">
                      <w:marLeft w:val="0"/>
                      <w:marRight w:val="0"/>
                      <w:marTop w:val="0"/>
                      <w:marBottom w:val="0"/>
                      <w:divBdr>
                        <w:top w:val="none" w:sz="0" w:space="0" w:color="auto"/>
                        <w:left w:val="none" w:sz="0" w:space="0" w:color="auto"/>
                        <w:bottom w:val="none" w:sz="0" w:space="0" w:color="auto"/>
                        <w:right w:val="none" w:sz="0" w:space="0" w:color="auto"/>
                      </w:divBdr>
                      <w:divsChild>
                        <w:div w:id="16697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11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2024-10-15T13:13:00Z</dcterms:created>
  <dcterms:modified xsi:type="dcterms:W3CDTF">2024-10-15T13:19:00Z</dcterms:modified>
</cp:coreProperties>
</file>