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4B8" w:rsidRDefault="0047517D" w:rsidP="0047517D">
      <w:pPr>
        <w:rPr>
          <w:b/>
          <w:bCs/>
          <w:sz w:val="32"/>
          <w:szCs w:val="32"/>
        </w:rPr>
      </w:pPr>
      <w:r>
        <w:rPr>
          <w:b/>
          <w:bCs/>
          <w:sz w:val="32"/>
          <w:szCs w:val="32"/>
        </w:rPr>
        <w:t>EL ATTAL H</w:t>
      </w:r>
      <w:r w:rsidRPr="0047517D">
        <w:rPr>
          <w:b/>
          <w:bCs/>
          <w:sz w:val="32"/>
          <w:szCs w:val="32"/>
        </w:rPr>
        <w:t>olding</w:t>
      </w:r>
    </w:p>
    <w:p w:rsidR="0047517D" w:rsidRPr="0047517D" w:rsidRDefault="0047517D" w:rsidP="0047517D">
      <w:pPr>
        <w:rPr>
          <w:sz w:val="28"/>
          <w:szCs w:val="28"/>
        </w:rPr>
      </w:pPr>
      <w:r w:rsidRPr="0047517D">
        <w:rPr>
          <w:sz w:val="28"/>
          <w:szCs w:val="28"/>
        </w:rPr>
        <w:t>ELATTAL Development has proven itself as one of the most prominent real estate companies by achieving great success in the local real estate market and has been successfully meeting customer needs and providing distinctive housing and real estate projects ever since.</w:t>
      </w:r>
    </w:p>
    <w:p w:rsidR="0047517D" w:rsidRPr="0047517D" w:rsidRDefault="0047517D" w:rsidP="0047517D">
      <w:pPr>
        <w:rPr>
          <w:sz w:val="28"/>
          <w:szCs w:val="28"/>
        </w:rPr>
      </w:pPr>
      <w:r w:rsidRPr="0047517D">
        <w:rPr>
          <w:sz w:val="28"/>
          <w:szCs w:val="28"/>
        </w:rPr>
        <w:t>ELATTAL Development is characterized by innovation and high quality in project implementation. The company aims to create projects that meet the needs of the real estate market and align with customer aspirations. Its projects include many residential towers, commercial buildings, and luxury residential compounds.</w:t>
      </w:r>
    </w:p>
    <w:p w:rsidR="0047517D" w:rsidRPr="0047517D" w:rsidRDefault="0047517D" w:rsidP="0047517D">
      <w:pPr>
        <w:rPr>
          <w:sz w:val="28"/>
          <w:szCs w:val="28"/>
        </w:rPr>
      </w:pPr>
      <w:r w:rsidRPr="0047517D">
        <w:rPr>
          <w:sz w:val="28"/>
          <w:szCs w:val="28"/>
        </w:rPr>
        <w:t>ELATTAL Development has a specialized team of distinguished engineers and real estate developers who work professionally to achieve the highest levels of innovation and design. Thanks to this strong team, the company ensures the implementation of projects with the highest standards of quality and professionalism.</w:t>
      </w:r>
    </w:p>
    <w:p w:rsidR="0047517D" w:rsidRPr="0047517D" w:rsidRDefault="0047517D" w:rsidP="0047517D">
      <w:pPr>
        <w:rPr>
          <w:sz w:val="28"/>
          <w:szCs w:val="28"/>
        </w:rPr>
      </w:pPr>
      <w:r w:rsidRPr="0047517D">
        <w:rPr>
          <w:sz w:val="28"/>
          <w:szCs w:val="28"/>
        </w:rPr>
        <w:t>Marketing the company's projects is one of its top priorities. ELATTAL Development has built an extensive network of partners and clients in the local and international market. The company also uses modern marketing tools such as social media and websites to raise public awareness of its current and future projects.</w:t>
      </w:r>
    </w:p>
    <w:p w:rsidR="0047517D" w:rsidRPr="0047517D" w:rsidRDefault="0047517D" w:rsidP="0047517D">
      <w:pPr>
        <w:rPr>
          <w:sz w:val="28"/>
          <w:szCs w:val="28"/>
        </w:rPr>
      </w:pPr>
      <w:r w:rsidRPr="0047517D">
        <w:rPr>
          <w:sz w:val="28"/>
          <w:szCs w:val="28"/>
        </w:rPr>
        <w:t>ELATTAL Development's orientation towards sustainable development is a new opportunity for real estate development. The company seeks to implement projects that focus on clean energy and eco-design, with the aim of preserving the environment and achieving sustainability in the real estate sector.</w:t>
      </w:r>
    </w:p>
    <w:p w:rsidR="0047517D" w:rsidRPr="0047517D" w:rsidRDefault="0047517D" w:rsidP="0047517D">
      <w:pPr>
        <w:rPr>
          <w:sz w:val="28"/>
          <w:szCs w:val="28"/>
        </w:rPr>
      </w:pPr>
      <w:r w:rsidRPr="0047517D">
        <w:rPr>
          <w:sz w:val="28"/>
          <w:szCs w:val="28"/>
        </w:rPr>
        <w:t>ELATTAL Development is working to achieve more successes in the future through its sustainable strategy and innovative vision. It is committed to providing the highest levels of quality and innovation in all aspects of its work. Its current successes reflect its commitment to meeting customer expectations and the real estate market, and confirm its prominent role in the real estate industry.</w:t>
      </w:r>
    </w:p>
    <w:p w:rsidR="0047517D" w:rsidRPr="0047517D" w:rsidRDefault="0047517D" w:rsidP="0047517D">
      <w:pPr>
        <w:rPr>
          <w:b/>
          <w:bCs/>
          <w:sz w:val="28"/>
          <w:szCs w:val="28"/>
        </w:rPr>
      </w:pPr>
      <w:r w:rsidRPr="0047517D">
        <w:rPr>
          <w:b/>
          <w:bCs/>
          <w:sz w:val="28"/>
          <w:szCs w:val="28"/>
        </w:rPr>
        <w:t>Establishment of ELATTAL Development Real Estate Company and its Historical Journey</w:t>
      </w:r>
    </w:p>
    <w:p w:rsidR="0047517D" w:rsidRPr="0047517D" w:rsidRDefault="0047517D" w:rsidP="0047517D">
      <w:pPr>
        <w:rPr>
          <w:sz w:val="28"/>
          <w:szCs w:val="28"/>
        </w:rPr>
      </w:pPr>
      <w:r w:rsidRPr="0047517D">
        <w:rPr>
          <w:sz w:val="28"/>
          <w:szCs w:val="28"/>
        </w:rPr>
        <w:lastRenderedPageBreak/>
        <w:t>In a new strategic step aimed at strengthening the real estate sector, ELATTAL Development Real Estate Company was established in 1948. The establishment of this company is a strong addition to the real estate and real estate development industry in the region.</w:t>
      </w:r>
    </w:p>
    <w:p w:rsidR="0047517D" w:rsidRPr="0047517D" w:rsidRDefault="0047517D" w:rsidP="0047517D">
      <w:pPr>
        <w:rPr>
          <w:sz w:val="28"/>
          <w:szCs w:val="28"/>
        </w:rPr>
      </w:pPr>
      <w:r w:rsidRPr="0047517D">
        <w:rPr>
          <w:sz w:val="28"/>
          <w:szCs w:val="28"/>
        </w:rPr>
        <w:t>This step comes in the context of the pioneering expansion witnessed by the real estate market in the country, where real estate is considered one of the vital sectors in the country's economy. ELATTAL Development is expected to enhance the current level of real estate services available and contribute to promoting economic growth.</w:t>
      </w:r>
    </w:p>
    <w:p w:rsidR="0047517D" w:rsidRPr="0047517D" w:rsidRDefault="0047517D" w:rsidP="0047517D">
      <w:pPr>
        <w:rPr>
          <w:sz w:val="28"/>
          <w:szCs w:val="28"/>
        </w:rPr>
      </w:pPr>
      <w:r w:rsidRPr="0047517D">
        <w:rPr>
          <w:sz w:val="28"/>
          <w:szCs w:val="28"/>
        </w:rPr>
        <w:t>The company aims to develop and build luxury residential and commercial real estate that meets the diverse needs of customers. The company will focus on providing modern designs and high quality construction, and ensure meeting international standards in project development.</w:t>
      </w:r>
    </w:p>
    <w:p w:rsidR="0047517D" w:rsidRPr="0047517D" w:rsidRDefault="0047517D" w:rsidP="0047517D">
      <w:pPr>
        <w:rPr>
          <w:sz w:val="28"/>
          <w:szCs w:val="28"/>
        </w:rPr>
      </w:pPr>
      <w:r w:rsidRPr="0047517D">
        <w:rPr>
          <w:sz w:val="28"/>
          <w:szCs w:val="28"/>
        </w:rPr>
        <w:t>ELATTAL Development has a strong team of professionals with extensive experience in the real estate and real estate development industry. This team is a strength for the company, as team members possess the knowledge and competence to ensure success in all projects undertaken.</w:t>
      </w:r>
    </w:p>
    <w:p w:rsidR="0047517D" w:rsidRPr="0047517D" w:rsidRDefault="0047517D" w:rsidP="0047517D">
      <w:pPr>
        <w:rPr>
          <w:sz w:val="28"/>
          <w:szCs w:val="28"/>
        </w:rPr>
      </w:pPr>
      <w:r w:rsidRPr="0047517D">
        <w:rPr>
          <w:sz w:val="28"/>
          <w:szCs w:val="28"/>
        </w:rPr>
        <w:t>ELATTAL Development seeks to be a pioneer in its field and achieve innovation and excellence in all its projects. The company is expected to see steady growth and enhance its presence in the market.</w:t>
      </w:r>
    </w:p>
    <w:p w:rsidR="0047517D" w:rsidRPr="0047517D" w:rsidRDefault="0047517D" w:rsidP="0047517D">
      <w:pPr>
        <w:rPr>
          <w:sz w:val="28"/>
          <w:szCs w:val="28"/>
        </w:rPr>
      </w:pPr>
      <w:r w:rsidRPr="0047517D">
        <w:rPr>
          <w:sz w:val="28"/>
          <w:szCs w:val="28"/>
        </w:rPr>
        <w:t>With the trend towards sustainable development and the evolution of the real estate market, the establishment of ELATTAL Development reflects the company's commitment to providing high quality projects that serve the interests of investors, customers and promote real estate development in the country.</w:t>
      </w:r>
    </w:p>
    <w:p w:rsidR="0047517D" w:rsidRDefault="0047517D" w:rsidP="0047517D">
      <w:pPr>
        <w:rPr>
          <w:sz w:val="28"/>
          <w:szCs w:val="28"/>
        </w:rPr>
      </w:pPr>
      <w:r>
        <w:rPr>
          <w:sz w:val="28"/>
          <w:szCs w:val="28"/>
        </w:rPr>
        <w:t>Vision</w:t>
      </w:r>
    </w:p>
    <w:p w:rsidR="0047517D" w:rsidRPr="0047517D" w:rsidRDefault="0047517D" w:rsidP="0047517D">
      <w:pPr>
        <w:rPr>
          <w:sz w:val="28"/>
          <w:szCs w:val="28"/>
        </w:rPr>
      </w:pPr>
      <w:r w:rsidRPr="0047517D">
        <w:rPr>
          <w:sz w:val="28"/>
          <w:szCs w:val="28"/>
        </w:rPr>
        <w:t>ELATTAL Development is one of the leading companies in the field of real estate development. The company provides high quality services and strives to meet market needs and provide advanced and integrated living and working environments.</w:t>
      </w:r>
    </w:p>
    <w:p w:rsidR="0047517D" w:rsidRPr="0047517D" w:rsidRDefault="0047517D" w:rsidP="0047517D">
      <w:pPr>
        <w:rPr>
          <w:sz w:val="28"/>
          <w:szCs w:val="28"/>
        </w:rPr>
      </w:pPr>
      <w:r w:rsidRPr="0047517D">
        <w:rPr>
          <w:sz w:val="28"/>
          <w:szCs w:val="28"/>
        </w:rPr>
        <w:t xml:space="preserve">ELATTAL Development relies on a strategic vision that aims to achieve excellence and uniqueness in the real estate sector. The company aims to provide innovative </w:t>
      </w:r>
      <w:r w:rsidRPr="0047517D">
        <w:rPr>
          <w:sz w:val="28"/>
          <w:szCs w:val="28"/>
        </w:rPr>
        <w:lastRenderedPageBreak/>
        <w:t>and sustainable solutions not only by executing its real estate projects, but also by creating profitable investment opportunities and achieving sustainable returns for shareholders.</w:t>
      </w:r>
    </w:p>
    <w:p w:rsidR="0047517D" w:rsidRPr="0047517D" w:rsidRDefault="0047517D" w:rsidP="0047517D">
      <w:pPr>
        <w:rPr>
          <w:sz w:val="28"/>
          <w:szCs w:val="28"/>
        </w:rPr>
      </w:pPr>
      <w:r w:rsidRPr="0047517D">
        <w:rPr>
          <w:sz w:val="28"/>
          <w:szCs w:val="28"/>
        </w:rPr>
        <w:t>The company works on developing a diverse range of real estate projects including commercial, residential buildings, hotels, villas and recreational destinations. The company's projects are characterized by innovation, quality and reliability, as the company is keen to provide the highest levels of service to its customers and effectively meet their needs.</w:t>
      </w:r>
    </w:p>
    <w:p w:rsidR="0047517D" w:rsidRPr="0047517D" w:rsidRDefault="0047517D" w:rsidP="0047517D">
      <w:pPr>
        <w:rPr>
          <w:sz w:val="28"/>
          <w:szCs w:val="28"/>
        </w:rPr>
      </w:pPr>
      <w:r w:rsidRPr="0047517D">
        <w:rPr>
          <w:sz w:val="28"/>
          <w:szCs w:val="28"/>
        </w:rPr>
        <w:t>Caring for the environment and sustainability is an essential part of the company's vision. It pays great attention to reducing environmental impact, whether in construction projects or daily operations. It also works to enhance sustainability by adopting modern practices and using renewable energy sources.</w:t>
      </w:r>
    </w:p>
    <w:p w:rsidR="0047517D" w:rsidRPr="0047517D" w:rsidRDefault="0047517D" w:rsidP="0047517D">
      <w:pPr>
        <w:rPr>
          <w:sz w:val="28"/>
          <w:szCs w:val="28"/>
        </w:rPr>
      </w:pPr>
      <w:r w:rsidRPr="0047517D">
        <w:rPr>
          <w:sz w:val="28"/>
          <w:szCs w:val="28"/>
        </w:rPr>
        <w:t>Customer satisfaction is one of ELATTAL Development's top priorities. Therefore, the company pays great attention to surveying customer desires and needs and working to meet them in the best possible ways. The company strives to provide comfortable homes and integrated communities that meet customer aspirations and improve their quality of life.</w:t>
      </w:r>
    </w:p>
    <w:p w:rsidR="0047517D" w:rsidRPr="0047517D" w:rsidRDefault="0047517D" w:rsidP="0047517D">
      <w:pPr>
        <w:rPr>
          <w:sz w:val="28"/>
          <w:szCs w:val="28"/>
        </w:rPr>
      </w:pPr>
      <w:r w:rsidRPr="0047517D">
        <w:rPr>
          <w:sz w:val="28"/>
          <w:szCs w:val="28"/>
        </w:rPr>
        <w:t>ELATTAL Development seeks to achieve excellence and innovation in the real estate development industry. The company cares about providing high quality living and working environments and meeting customer needs in the best possible ways. Through its commitment to environmental sustainability and focus on customers, the company seeks to achieve sustainable success and steady growth in the real estate market.</w:t>
      </w:r>
    </w:p>
    <w:p w:rsidR="0047517D" w:rsidRPr="0047517D" w:rsidRDefault="0047517D" w:rsidP="0047517D">
      <w:pPr>
        <w:rPr>
          <w:sz w:val="28"/>
          <w:szCs w:val="28"/>
        </w:rPr>
      </w:pPr>
      <w:r w:rsidRPr="0047517D">
        <w:rPr>
          <w:sz w:val="28"/>
          <w:szCs w:val="28"/>
        </w:rPr>
        <w:t>Projects</w:t>
      </w:r>
    </w:p>
    <w:p w:rsidR="0047517D" w:rsidRPr="0047517D" w:rsidRDefault="0047517D" w:rsidP="0047517D">
      <w:pPr>
        <w:rPr>
          <w:sz w:val="28"/>
          <w:szCs w:val="28"/>
        </w:rPr>
      </w:pPr>
      <w:r w:rsidRPr="0047517D">
        <w:rPr>
          <w:sz w:val="28"/>
          <w:szCs w:val="28"/>
        </w:rPr>
        <w:t>ELATTAL Development real estate company projects have garnered great attention in the real estate market</w:t>
      </w:r>
    </w:p>
    <w:p w:rsidR="0047517D" w:rsidRPr="0047517D" w:rsidRDefault="0047517D" w:rsidP="0047517D">
      <w:pPr>
        <w:rPr>
          <w:sz w:val="28"/>
          <w:szCs w:val="28"/>
        </w:rPr>
      </w:pPr>
      <w:r w:rsidRPr="0047517D">
        <w:rPr>
          <w:sz w:val="28"/>
          <w:szCs w:val="28"/>
        </w:rPr>
        <w:t>ELATTAL Development has an impressive record of successful and innovative projects in the field of real estate. The company was founded in 2005 and since then has acquired numerous strategic lands and executed projects in several areas.</w:t>
      </w:r>
    </w:p>
    <w:p w:rsidR="0047517D" w:rsidRPr="0047517D" w:rsidRDefault="0047517D" w:rsidP="0047517D">
      <w:pPr>
        <w:rPr>
          <w:sz w:val="28"/>
          <w:szCs w:val="28"/>
        </w:rPr>
      </w:pPr>
      <w:r w:rsidRPr="0047517D">
        <w:rPr>
          <w:sz w:val="28"/>
          <w:szCs w:val="28"/>
        </w:rPr>
        <w:lastRenderedPageBreak/>
        <w:t>One of the company's most prominent projects is "Park Lane Compound in the New Administrative Capital", which is one of the largest luxury residential apartment complexes in the area. The project also provides all means of comfort and services, such as restaurants, swimming pools, and shopping centers.</w:t>
      </w:r>
    </w:p>
    <w:p w:rsidR="0047517D" w:rsidRPr="0047517D" w:rsidRDefault="0047517D" w:rsidP="0047517D">
      <w:pPr>
        <w:rPr>
          <w:sz w:val="28"/>
          <w:szCs w:val="28"/>
        </w:rPr>
      </w:pPr>
      <w:r w:rsidRPr="0047517D">
        <w:rPr>
          <w:sz w:val="28"/>
          <w:szCs w:val="28"/>
        </w:rPr>
        <w:t xml:space="preserve">In addition, ELATTAL Development offers multiple residential projects, including the "Bay Side Village </w:t>
      </w:r>
      <w:proofErr w:type="spellStart"/>
      <w:r w:rsidRPr="0047517D">
        <w:rPr>
          <w:sz w:val="28"/>
          <w:szCs w:val="28"/>
        </w:rPr>
        <w:t>Ras</w:t>
      </w:r>
      <w:proofErr w:type="spellEnd"/>
      <w:r w:rsidRPr="0047517D">
        <w:rPr>
          <w:sz w:val="28"/>
          <w:szCs w:val="28"/>
        </w:rPr>
        <w:t xml:space="preserve"> </w:t>
      </w:r>
      <w:proofErr w:type="spellStart"/>
      <w:r w:rsidRPr="0047517D">
        <w:rPr>
          <w:sz w:val="28"/>
          <w:szCs w:val="28"/>
        </w:rPr>
        <w:t>Sudr</w:t>
      </w:r>
      <w:proofErr w:type="spellEnd"/>
      <w:r w:rsidRPr="0047517D">
        <w:rPr>
          <w:sz w:val="28"/>
          <w:szCs w:val="28"/>
        </w:rPr>
        <w:t>" project which is a luxury residential resort consisting of villas and apartments designed in a modern style with all necessary services for residents. The project provides green spaces and beautiful natural scenery to ensure comfort and relaxation for residents.</w:t>
      </w:r>
    </w:p>
    <w:p w:rsidR="0047517D" w:rsidRPr="0047517D" w:rsidRDefault="0047517D" w:rsidP="0047517D">
      <w:pPr>
        <w:rPr>
          <w:sz w:val="28"/>
          <w:szCs w:val="28"/>
        </w:rPr>
      </w:pPr>
      <w:r w:rsidRPr="0047517D">
        <w:rPr>
          <w:sz w:val="28"/>
          <w:szCs w:val="28"/>
        </w:rPr>
        <w:t>ELATTAL Development aims to provide a modern and luxurious residential environment for its customers. This includes using the latest technologies and building materials, and providing all basic and recreational services needed by residents. The company is also keen to adhere to standards of excellence and distinction in all its projects.</w:t>
      </w:r>
    </w:p>
    <w:p w:rsidR="0047517D" w:rsidRPr="0047517D" w:rsidRDefault="0047517D" w:rsidP="0047517D">
      <w:pPr>
        <w:rPr>
          <w:sz w:val="28"/>
          <w:szCs w:val="28"/>
        </w:rPr>
      </w:pPr>
      <w:r w:rsidRPr="0047517D">
        <w:rPr>
          <w:sz w:val="28"/>
          <w:szCs w:val="28"/>
        </w:rPr>
        <w:t>Thanks to its successful and innovative projects, ELATTAL Development has gained the confidence of many customers and achieved sustainable growth in the real estate market. The company looks forward to more success and expansion in the future to meet the needs of residents and improve their quality of life.</w:t>
      </w:r>
    </w:p>
    <w:p w:rsidR="0047517D" w:rsidRPr="0047517D" w:rsidRDefault="0047517D" w:rsidP="0047517D">
      <w:pPr>
        <w:rPr>
          <w:sz w:val="28"/>
          <w:szCs w:val="28"/>
        </w:rPr>
      </w:pPr>
      <w:r w:rsidRPr="0047517D">
        <w:rPr>
          <w:sz w:val="28"/>
          <w:szCs w:val="28"/>
        </w:rPr>
        <w:t>Now we will discuss the company's most important projects.</w:t>
      </w:r>
    </w:p>
    <w:p w:rsidR="0047517D" w:rsidRDefault="00DE2436" w:rsidP="00DE2436">
      <w:pPr>
        <w:rPr>
          <w:sz w:val="28"/>
          <w:szCs w:val="28"/>
        </w:rPr>
      </w:pPr>
      <w:proofErr w:type="spellStart"/>
      <w:r w:rsidRPr="00DE2436">
        <w:rPr>
          <w:sz w:val="28"/>
          <w:szCs w:val="28"/>
        </w:rPr>
        <w:t>Parklane</w:t>
      </w:r>
      <w:proofErr w:type="spellEnd"/>
      <w:r w:rsidRPr="00DE2436">
        <w:rPr>
          <w:sz w:val="28"/>
          <w:szCs w:val="28"/>
        </w:rPr>
        <w:t xml:space="preserve"> New Capital </w:t>
      </w:r>
    </w:p>
    <w:p w:rsidR="00DE2436" w:rsidRDefault="00DE2436" w:rsidP="00DE2436">
      <w:pPr>
        <w:rPr>
          <w:sz w:val="28"/>
          <w:szCs w:val="28"/>
        </w:rPr>
      </w:pPr>
      <w:proofErr w:type="spellStart"/>
      <w:r w:rsidRPr="00DE2436">
        <w:rPr>
          <w:sz w:val="28"/>
          <w:szCs w:val="28"/>
        </w:rPr>
        <w:t>Parklane</w:t>
      </w:r>
      <w:proofErr w:type="spellEnd"/>
      <w:r w:rsidRPr="00DE2436">
        <w:rPr>
          <w:sz w:val="28"/>
          <w:szCs w:val="28"/>
        </w:rPr>
        <w:t xml:space="preserve"> is a mixed-use project developed by the leading real estate company, El Attal Holding. Spread across 26.5 acres of land in the New Administrative Capital</w:t>
      </w:r>
    </w:p>
    <w:p w:rsidR="00DE2436" w:rsidRDefault="00DE2436" w:rsidP="00DE2436">
      <w:pPr>
        <w:rPr>
          <w:sz w:val="28"/>
          <w:szCs w:val="28"/>
        </w:rPr>
      </w:pPr>
      <w:r w:rsidRPr="00DE2436">
        <w:rPr>
          <w:sz w:val="28"/>
          <w:szCs w:val="28"/>
        </w:rPr>
        <w:t>Location</w:t>
      </w:r>
    </w:p>
    <w:p w:rsidR="00DE2436" w:rsidRPr="00DE2436" w:rsidRDefault="00DE2436" w:rsidP="00DE2436">
      <w:pPr>
        <w:rPr>
          <w:sz w:val="28"/>
          <w:szCs w:val="28"/>
        </w:rPr>
      </w:pPr>
      <w:r w:rsidRPr="00DE2436">
        <w:rPr>
          <w:sz w:val="28"/>
          <w:szCs w:val="28"/>
        </w:rPr>
        <w:t>located in the R7 area of the New Administrative Capital, in close proximity to </w:t>
      </w:r>
    </w:p>
    <w:p w:rsidR="00DE2436" w:rsidRPr="00DE2436" w:rsidRDefault="00DE2436" w:rsidP="006A0AC6">
      <w:pPr>
        <w:rPr>
          <w:sz w:val="28"/>
          <w:szCs w:val="28"/>
        </w:rPr>
      </w:pPr>
      <w:r w:rsidRPr="00DE2436">
        <w:rPr>
          <w:sz w:val="28"/>
          <w:szCs w:val="28"/>
        </w:rPr>
        <w:t>Swedish University </w:t>
      </w:r>
      <w:r w:rsidR="006A0AC6">
        <w:rPr>
          <w:sz w:val="28"/>
          <w:szCs w:val="28"/>
        </w:rPr>
        <w:t xml:space="preserve">- </w:t>
      </w:r>
      <w:r w:rsidR="006A0AC6" w:rsidRPr="006A0AC6">
        <w:rPr>
          <w:sz w:val="28"/>
          <w:szCs w:val="28"/>
        </w:rPr>
        <w:t>BUE Campus</w:t>
      </w:r>
      <w:r w:rsidR="006A0AC6">
        <w:rPr>
          <w:sz w:val="28"/>
          <w:szCs w:val="28"/>
        </w:rPr>
        <w:t xml:space="preserve"> </w:t>
      </w:r>
      <w:r w:rsidRPr="00DE2436">
        <w:rPr>
          <w:sz w:val="28"/>
          <w:szCs w:val="28"/>
        </w:rPr>
        <w:t>- Diplomatic District </w:t>
      </w:r>
    </w:p>
    <w:p w:rsidR="00DE2436" w:rsidRDefault="00DE2436" w:rsidP="00DE2436">
      <w:pPr>
        <w:rPr>
          <w:sz w:val="28"/>
          <w:szCs w:val="28"/>
        </w:rPr>
      </w:pPr>
      <w:proofErr w:type="gramStart"/>
      <w:r w:rsidRPr="00DE2436">
        <w:rPr>
          <w:sz w:val="28"/>
          <w:szCs w:val="28"/>
        </w:rPr>
        <w:t>Amenities</w:t>
      </w:r>
      <w:r>
        <w:rPr>
          <w:sz w:val="28"/>
          <w:szCs w:val="28"/>
        </w:rPr>
        <w:t xml:space="preserve"> :</w:t>
      </w:r>
      <w:proofErr w:type="gramEnd"/>
    </w:p>
    <w:p w:rsidR="00DE2436" w:rsidRDefault="00DE2436" w:rsidP="00AC4E93">
      <w:pPr>
        <w:rPr>
          <w:sz w:val="28"/>
          <w:szCs w:val="28"/>
        </w:rPr>
      </w:pPr>
      <w:r w:rsidRPr="00DE2436">
        <w:rPr>
          <w:sz w:val="28"/>
          <w:szCs w:val="28"/>
        </w:rPr>
        <w:t>Strip Mall</w:t>
      </w:r>
      <w:r>
        <w:rPr>
          <w:sz w:val="28"/>
          <w:szCs w:val="28"/>
        </w:rPr>
        <w:t xml:space="preserve"> - </w:t>
      </w:r>
      <w:r w:rsidRPr="00DE2436">
        <w:rPr>
          <w:sz w:val="28"/>
          <w:szCs w:val="28"/>
        </w:rPr>
        <w:t>The Flying Bridges</w:t>
      </w:r>
      <w:r>
        <w:rPr>
          <w:sz w:val="28"/>
          <w:szCs w:val="28"/>
        </w:rPr>
        <w:t xml:space="preserve"> - </w:t>
      </w:r>
      <w:r w:rsidRPr="00DE2436">
        <w:rPr>
          <w:sz w:val="28"/>
          <w:szCs w:val="28"/>
        </w:rPr>
        <w:t>Skyline Lounge</w:t>
      </w:r>
      <w:r>
        <w:rPr>
          <w:sz w:val="28"/>
          <w:szCs w:val="28"/>
        </w:rPr>
        <w:t xml:space="preserve"> – </w:t>
      </w:r>
      <w:r w:rsidRPr="00DE2436">
        <w:rPr>
          <w:sz w:val="28"/>
          <w:szCs w:val="28"/>
        </w:rPr>
        <w:t>Clubhouse</w:t>
      </w:r>
      <w:r>
        <w:rPr>
          <w:sz w:val="28"/>
          <w:szCs w:val="28"/>
        </w:rPr>
        <w:t xml:space="preserve"> – G</w:t>
      </w:r>
      <w:r w:rsidRPr="00DE2436">
        <w:rPr>
          <w:sz w:val="28"/>
          <w:szCs w:val="28"/>
        </w:rPr>
        <w:t>ym</w:t>
      </w:r>
      <w:r>
        <w:rPr>
          <w:sz w:val="28"/>
          <w:szCs w:val="28"/>
        </w:rPr>
        <w:t xml:space="preserve"> – Spa - </w:t>
      </w:r>
      <w:r w:rsidRPr="00DE2436">
        <w:rPr>
          <w:sz w:val="28"/>
          <w:szCs w:val="28"/>
        </w:rPr>
        <w:t>shared kitchen</w:t>
      </w:r>
      <w:r>
        <w:rPr>
          <w:sz w:val="28"/>
          <w:szCs w:val="28"/>
        </w:rPr>
        <w:t xml:space="preserve"> – </w:t>
      </w:r>
      <w:r w:rsidRPr="00DE2436">
        <w:rPr>
          <w:sz w:val="28"/>
          <w:szCs w:val="28"/>
        </w:rPr>
        <w:t>greenery</w:t>
      </w:r>
      <w:r>
        <w:rPr>
          <w:sz w:val="28"/>
          <w:szCs w:val="28"/>
        </w:rPr>
        <w:t xml:space="preserve"> - </w:t>
      </w:r>
      <w:r w:rsidRPr="00DE2436">
        <w:rPr>
          <w:sz w:val="28"/>
          <w:szCs w:val="28"/>
        </w:rPr>
        <w:t> entertainment venues</w:t>
      </w:r>
      <w:r>
        <w:rPr>
          <w:sz w:val="28"/>
          <w:szCs w:val="28"/>
        </w:rPr>
        <w:t xml:space="preserve"> - </w:t>
      </w:r>
      <w:r w:rsidRPr="00DE2436">
        <w:rPr>
          <w:sz w:val="28"/>
          <w:szCs w:val="28"/>
        </w:rPr>
        <w:t> pocket parks</w:t>
      </w:r>
      <w:r>
        <w:rPr>
          <w:sz w:val="28"/>
          <w:szCs w:val="28"/>
        </w:rPr>
        <w:t xml:space="preserve"> - </w:t>
      </w:r>
      <w:r w:rsidRPr="00DE2436">
        <w:rPr>
          <w:sz w:val="28"/>
          <w:szCs w:val="28"/>
        </w:rPr>
        <w:t>access control</w:t>
      </w:r>
      <w:r>
        <w:rPr>
          <w:sz w:val="28"/>
          <w:szCs w:val="28"/>
        </w:rPr>
        <w:t xml:space="preserve"> - </w:t>
      </w:r>
      <w:r w:rsidRPr="00DE2436">
        <w:rPr>
          <w:sz w:val="28"/>
          <w:szCs w:val="28"/>
        </w:rPr>
        <w:t> Stream Piazza</w:t>
      </w:r>
      <w:r w:rsidR="00AC4E93">
        <w:rPr>
          <w:sz w:val="28"/>
          <w:szCs w:val="28"/>
        </w:rPr>
        <w:t xml:space="preserve"> - S</w:t>
      </w:r>
      <w:r w:rsidR="00AC4E93" w:rsidRPr="00AC4E93">
        <w:rPr>
          <w:sz w:val="28"/>
          <w:szCs w:val="28"/>
        </w:rPr>
        <w:t>wimming pools</w:t>
      </w:r>
      <w:r w:rsidR="00AC4E93">
        <w:rPr>
          <w:sz w:val="28"/>
          <w:szCs w:val="28"/>
        </w:rPr>
        <w:t xml:space="preserve"> </w:t>
      </w:r>
    </w:p>
    <w:p w:rsidR="006A0AC6" w:rsidRDefault="006A0AC6" w:rsidP="006A0AC6">
      <w:pPr>
        <w:rPr>
          <w:sz w:val="28"/>
          <w:szCs w:val="28"/>
        </w:rPr>
      </w:pPr>
      <w:r w:rsidRPr="006A0AC6">
        <w:rPr>
          <w:sz w:val="28"/>
          <w:szCs w:val="28"/>
        </w:rPr>
        <w:t xml:space="preserve">Property </w:t>
      </w:r>
      <w:proofErr w:type="gramStart"/>
      <w:r w:rsidRPr="006A0AC6">
        <w:rPr>
          <w:sz w:val="28"/>
          <w:szCs w:val="28"/>
        </w:rPr>
        <w:t>Types</w:t>
      </w:r>
      <w:r>
        <w:rPr>
          <w:sz w:val="28"/>
          <w:szCs w:val="28"/>
        </w:rPr>
        <w:t xml:space="preserve"> :</w:t>
      </w:r>
      <w:proofErr w:type="gramEnd"/>
      <w:r>
        <w:rPr>
          <w:sz w:val="28"/>
          <w:szCs w:val="28"/>
        </w:rPr>
        <w:t xml:space="preserve"> A</w:t>
      </w:r>
      <w:r w:rsidRPr="006A0AC6">
        <w:rPr>
          <w:sz w:val="28"/>
          <w:szCs w:val="28"/>
        </w:rPr>
        <w:t>partments</w:t>
      </w:r>
      <w:r>
        <w:rPr>
          <w:sz w:val="28"/>
          <w:szCs w:val="28"/>
        </w:rPr>
        <w:t xml:space="preserve"> – Penthouses – Duplexes -  O</w:t>
      </w:r>
      <w:r w:rsidRPr="006A0AC6">
        <w:rPr>
          <w:sz w:val="28"/>
          <w:szCs w:val="28"/>
        </w:rPr>
        <w:t>ffices</w:t>
      </w:r>
      <w:r>
        <w:rPr>
          <w:sz w:val="28"/>
          <w:szCs w:val="28"/>
        </w:rPr>
        <w:t xml:space="preserve"> – C</w:t>
      </w:r>
      <w:r w:rsidRPr="006A0AC6">
        <w:rPr>
          <w:sz w:val="28"/>
          <w:szCs w:val="28"/>
        </w:rPr>
        <w:t>linics</w:t>
      </w:r>
      <w:r>
        <w:rPr>
          <w:sz w:val="28"/>
          <w:szCs w:val="28"/>
        </w:rPr>
        <w:t xml:space="preserve"> – retail </w:t>
      </w:r>
    </w:p>
    <w:p w:rsidR="006A0AC6" w:rsidRPr="006A0AC6" w:rsidRDefault="006A0AC6" w:rsidP="006A0AC6">
      <w:pPr>
        <w:rPr>
          <w:sz w:val="28"/>
          <w:szCs w:val="28"/>
        </w:rPr>
      </w:pPr>
      <w:r w:rsidRPr="006A0AC6">
        <w:rPr>
          <w:sz w:val="28"/>
          <w:szCs w:val="28"/>
        </w:rPr>
        <w:lastRenderedPageBreak/>
        <w:t xml:space="preserve">Bayside in </w:t>
      </w:r>
      <w:proofErr w:type="spellStart"/>
      <w:r w:rsidRPr="006A0AC6">
        <w:rPr>
          <w:sz w:val="28"/>
          <w:szCs w:val="28"/>
        </w:rPr>
        <w:t>Ras</w:t>
      </w:r>
      <w:proofErr w:type="spellEnd"/>
      <w:r w:rsidRPr="006A0AC6">
        <w:rPr>
          <w:sz w:val="28"/>
          <w:szCs w:val="28"/>
        </w:rPr>
        <w:t xml:space="preserve"> </w:t>
      </w:r>
      <w:proofErr w:type="spellStart"/>
      <w:r w:rsidRPr="006A0AC6">
        <w:rPr>
          <w:sz w:val="28"/>
          <w:szCs w:val="28"/>
        </w:rPr>
        <w:t>Sudr</w:t>
      </w:r>
      <w:proofErr w:type="spellEnd"/>
      <w:r w:rsidRPr="006A0AC6">
        <w:rPr>
          <w:sz w:val="28"/>
          <w:szCs w:val="28"/>
        </w:rPr>
        <w:t> </w:t>
      </w:r>
    </w:p>
    <w:p w:rsidR="006A0AC6" w:rsidRPr="00F30B24" w:rsidRDefault="00F30B24" w:rsidP="00F30B24">
      <w:pPr>
        <w:rPr>
          <w:sz w:val="28"/>
          <w:szCs w:val="28"/>
        </w:rPr>
      </w:pPr>
      <w:r w:rsidRPr="00F30B24">
        <w:rPr>
          <w:sz w:val="28"/>
          <w:szCs w:val="28"/>
        </w:rPr>
        <w:t xml:space="preserve">Bayside by El Attal is a luxurious coastal resort located in </w:t>
      </w:r>
      <w:proofErr w:type="spellStart"/>
      <w:r w:rsidRPr="00F30B24">
        <w:rPr>
          <w:sz w:val="28"/>
          <w:szCs w:val="28"/>
        </w:rPr>
        <w:t>Ras</w:t>
      </w:r>
      <w:proofErr w:type="spellEnd"/>
      <w:r w:rsidRPr="00F30B24">
        <w:rPr>
          <w:sz w:val="28"/>
          <w:szCs w:val="28"/>
        </w:rPr>
        <w:t xml:space="preserve"> </w:t>
      </w:r>
      <w:proofErr w:type="spellStart"/>
      <w:r w:rsidRPr="00F30B24">
        <w:rPr>
          <w:sz w:val="28"/>
          <w:szCs w:val="28"/>
        </w:rPr>
        <w:t>Sudr</w:t>
      </w:r>
      <w:proofErr w:type="spellEnd"/>
      <w:r w:rsidRPr="00F30B24">
        <w:rPr>
          <w:sz w:val="28"/>
          <w:szCs w:val="28"/>
        </w:rPr>
        <w:t>, Egypt. It offers a wide range of amenities and high-quality residential units with stunning sea views. Spread across</w:t>
      </w:r>
      <w:r>
        <w:rPr>
          <w:sz w:val="28"/>
          <w:szCs w:val="28"/>
        </w:rPr>
        <w:t xml:space="preserve"> </w:t>
      </w:r>
      <w:r w:rsidRPr="00F30B24">
        <w:rPr>
          <w:sz w:val="28"/>
          <w:szCs w:val="28"/>
        </w:rPr>
        <w:t xml:space="preserve">7 acres of land in </w:t>
      </w:r>
      <w:proofErr w:type="spellStart"/>
      <w:r w:rsidRPr="00F30B24">
        <w:rPr>
          <w:sz w:val="28"/>
          <w:szCs w:val="28"/>
        </w:rPr>
        <w:t>Ras</w:t>
      </w:r>
      <w:proofErr w:type="spellEnd"/>
      <w:r w:rsidRPr="00F30B24">
        <w:rPr>
          <w:sz w:val="28"/>
          <w:szCs w:val="28"/>
        </w:rPr>
        <w:t xml:space="preserve"> </w:t>
      </w:r>
      <w:proofErr w:type="spellStart"/>
      <w:r w:rsidRPr="00F30B24">
        <w:rPr>
          <w:sz w:val="28"/>
          <w:szCs w:val="28"/>
        </w:rPr>
        <w:t>Sudr</w:t>
      </w:r>
      <w:proofErr w:type="spellEnd"/>
    </w:p>
    <w:p w:rsidR="00F30B24" w:rsidRDefault="00F30B24" w:rsidP="00FD7D58">
      <w:pPr>
        <w:rPr>
          <w:sz w:val="28"/>
          <w:szCs w:val="28"/>
        </w:rPr>
      </w:pPr>
      <w:proofErr w:type="gramStart"/>
      <w:r w:rsidRPr="00F30B24">
        <w:rPr>
          <w:sz w:val="28"/>
          <w:szCs w:val="28"/>
        </w:rPr>
        <w:t>Location</w:t>
      </w:r>
      <w:r>
        <w:rPr>
          <w:sz w:val="28"/>
          <w:szCs w:val="28"/>
        </w:rPr>
        <w:t xml:space="preserve"> :</w:t>
      </w:r>
      <w:proofErr w:type="gramEnd"/>
      <w:r>
        <w:rPr>
          <w:sz w:val="28"/>
          <w:szCs w:val="28"/>
        </w:rPr>
        <w:t xml:space="preserve"> </w:t>
      </w:r>
      <w:r w:rsidRPr="00F30B24">
        <w:rPr>
          <w:sz w:val="28"/>
          <w:szCs w:val="28"/>
        </w:rPr>
        <w:t>Situated on the Red Sea coast, offering breathtaking views and easy</w:t>
      </w:r>
      <w:r w:rsidR="00DB7F16">
        <w:rPr>
          <w:sz w:val="28"/>
          <w:szCs w:val="28"/>
        </w:rPr>
        <w:t xml:space="preserve"> access to various water sports </w:t>
      </w:r>
      <w:r w:rsidR="00DB7F16" w:rsidRPr="00DB7F16">
        <w:rPr>
          <w:sz w:val="28"/>
          <w:szCs w:val="28"/>
        </w:rPr>
        <w:t>close</w:t>
      </w:r>
      <w:r w:rsidR="00DB7F16">
        <w:rPr>
          <w:sz w:val="28"/>
          <w:szCs w:val="28"/>
        </w:rPr>
        <w:t xml:space="preserve"> to </w:t>
      </w:r>
      <w:r w:rsidR="00DB7F16" w:rsidRPr="00DB7F16">
        <w:rPr>
          <w:sz w:val="28"/>
          <w:szCs w:val="28"/>
        </w:rPr>
        <w:t>popular destinations </w:t>
      </w:r>
      <w:r w:rsidR="00DB7F16">
        <w:rPr>
          <w:sz w:val="28"/>
          <w:szCs w:val="28"/>
        </w:rPr>
        <w:t xml:space="preserve"> and landmarks - </w:t>
      </w:r>
      <w:r w:rsidR="00DB7F16" w:rsidRPr="00DB7F16">
        <w:rPr>
          <w:sz w:val="28"/>
          <w:szCs w:val="28"/>
        </w:rPr>
        <w:t xml:space="preserve">La Vie </w:t>
      </w:r>
      <w:proofErr w:type="spellStart"/>
      <w:r w:rsidR="00DB7F16" w:rsidRPr="00DB7F16">
        <w:rPr>
          <w:sz w:val="28"/>
          <w:szCs w:val="28"/>
        </w:rPr>
        <w:t>Rezora</w:t>
      </w:r>
      <w:proofErr w:type="spellEnd"/>
      <w:r w:rsidR="00DB7F16" w:rsidRPr="00DB7F16">
        <w:rPr>
          <w:sz w:val="28"/>
          <w:szCs w:val="28"/>
        </w:rPr>
        <w:t xml:space="preserve"> Resort of </w:t>
      </w:r>
      <w:proofErr w:type="spellStart"/>
      <w:r w:rsidR="00DB7F16" w:rsidRPr="00DB7F16">
        <w:rPr>
          <w:sz w:val="28"/>
          <w:szCs w:val="28"/>
        </w:rPr>
        <w:t>Ras</w:t>
      </w:r>
      <w:proofErr w:type="spellEnd"/>
      <w:r w:rsidR="00DB7F16" w:rsidRPr="00DB7F16">
        <w:rPr>
          <w:sz w:val="28"/>
          <w:szCs w:val="28"/>
        </w:rPr>
        <w:t xml:space="preserve"> </w:t>
      </w:r>
      <w:proofErr w:type="spellStart"/>
      <w:r w:rsidR="00DB7F16" w:rsidRPr="00DB7F16">
        <w:rPr>
          <w:sz w:val="28"/>
          <w:szCs w:val="28"/>
        </w:rPr>
        <w:t>Sudr</w:t>
      </w:r>
      <w:proofErr w:type="spellEnd"/>
      <w:r w:rsidR="00DB7F16">
        <w:rPr>
          <w:sz w:val="28"/>
          <w:szCs w:val="28"/>
        </w:rPr>
        <w:t xml:space="preserve"> - </w:t>
      </w:r>
      <w:r w:rsidR="00DB7F16" w:rsidRPr="00DB7F16">
        <w:rPr>
          <w:sz w:val="28"/>
          <w:szCs w:val="28"/>
        </w:rPr>
        <w:t xml:space="preserve">La Hacienda </w:t>
      </w:r>
      <w:proofErr w:type="spellStart"/>
      <w:r w:rsidR="00DB7F16" w:rsidRPr="00DB7F16">
        <w:rPr>
          <w:sz w:val="28"/>
          <w:szCs w:val="28"/>
        </w:rPr>
        <w:t>Ras</w:t>
      </w:r>
      <w:proofErr w:type="spellEnd"/>
      <w:r w:rsidR="00DB7F16" w:rsidRPr="00DB7F16">
        <w:rPr>
          <w:sz w:val="28"/>
          <w:szCs w:val="28"/>
        </w:rPr>
        <w:t xml:space="preserve"> </w:t>
      </w:r>
      <w:proofErr w:type="spellStart"/>
      <w:r w:rsidR="00DB7F16" w:rsidRPr="00DB7F16">
        <w:rPr>
          <w:sz w:val="28"/>
          <w:szCs w:val="28"/>
        </w:rPr>
        <w:t>Sudr</w:t>
      </w:r>
      <w:proofErr w:type="spellEnd"/>
      <w:r w:rsidR="00FD7D58">
        <w:rPr>
          <w:sz w:val="28"/>
          <w:szCs w:val="28"/>
        </w:rPr>
        <w:t xml:space="preserve"> - </w:t>
      </w:r>
      <w:r w:rsidR="00FD7D58" w:rsidRPr="00FD7D58">
        <w:rPr>
          <w:sz w:val="28"/>
          <w:szCs w:val="28"/>
        </w:rPr>
        <w:t xml:space="preserve">Fantasia </w:t>
      </w:r>
      <w:proofErr w:type="spellStart"/>
      <w:r w:rsidR="00FD7D58" w:rsidRPr="00FD7D58">
        <w:rPr>
          <w:sz w:val="28"/>
          <w:szCs w:val="28"/>
        </w:rPr>
        <w:t>Ras</w:t>
      </w:r>
      <w:proofErr w:type="spellEnd"/>
      <w:r w:rsidR="00FD7D58" w:rsidRPr="00FD7D58">
        <w:rPr>
          <w:sz w:val="28"/>
          <w:szCs w:val="28"/>
        </w:rPr>
        <w:t xml:space="preserve"> </w:t>
      </w:r>
      <w:proofErr w:type="spellStart"/>
      <w:r w:rsidR="00FD7D58" w:rsidRPr="00FD7D58">
        <w:rPr>
          <w:sz w:val="28"/>
          <w:szCs w:val="28"/>
        </w:rPr>
        <w:t>Sudr</w:t>
      </w:r>
      <w:proofErr w:type="spellEnd"/>
    </w:p>
    <w:p w:rsidR="00FD7D58" w:rsidRDefault="00FD7D58" w:rsidP="00FD7D58">
      <w:pPr>
        <w:rPr>
          <w:sz w:val="28"/>
          <w:szCs w:val="28"/>
        </w:rPr>
      </w:pPr>
      <w:r w:rsidRPr="00FD7D58">
        <w:rPr>
          <w:sz w:val="28"/>
          <w:szCs w:val="28"/>
        </w:rPr>
        <w:t>Property Types in Bayside Resort</w:t>
      </w:r>
    </w:p>
    <w:p w:rsidR="00FD7D58" w:rsidRDefault="00FD7D58" w:rsidP="00FD7D58">
      <w:pPr>
        <w:rPr>
          <w:sz w:val="28"/>
          <w:szCs w:val="28"/>
        </w:rPr>
      </w:pPr>
      <w:proofErr w:type="gramStart"/>
      <w:r>
        <w:rPr>
          <w:sz w:val="28"/>
          <w:szCs w:val="28"/>
        </w:rPr>
        <w:t>Apartments ,</w:t>
      </w:r>
      <w:proofErr w:type="gramEnd"/>
      <w:r>
        <w:rPr>
          <w:sz w:val="28"/>
          <w:szCs w:val="28"/>
        </w:rPr>
        <w:t xml:space="preserve"> Studios, Chalets and Cabanas.</w:t>
      </w:r>
    </w:p>
    <w:p w:rsidR="00FD7D58" w:rsidRDefault="00FD7D58" w:rsidP="00FD7D58">
      <w:pPr>
        <w:rPr>
          <w:sz w:val="28"/>
          <w:szCs w:val="28"/>
        </w:rPr>
      </w:pPr>
      <w:r w:rsidRPr="00FD7D58">
        <w:rPr>
          <w:sz w:val="28"/>
          <w:szCs w:val="28"/>
        </w:rPr>
        <w:t>Amenities:</w:t>
      </w:r>
    </w:p>
    <w:p w:rsidR="00FD7D58" w:rsidRDefault="00427494" w:rsidP="009B341D">
      <w:pPr>
        <w:rPr>
          <w:sz w:val="28"/>
          <w:szCs w:val="28"/>
        </w:rPr>
      </w:pPr>
      <w:r>
        <w:rPr>
          <w:sz w:val="28"/>
          <w:szCs w:val="28"/>
        </w:rPr>
        <w:t>s</w:t>
      </w:r>
      <w:r w:rsidR="00FD7D58" w:rsidRPr="00FD7D58">
        <w:rPr>
          <w:sz w:val="28"/>
          <w:szCs w:val="28"/>
        </w:rPr>
        <w:t xml:space="preserve">wimming pools, fitness </w:t>
      </w:r>
      <w:proofErr w:type="gramStart"/>
      <w:r w:rsidR="00FD7D58" w:rsidRPr="00FD7D58">
        <w:rPr>
          <w:sz w:val="28"/>
          <w:szCs w:val="28"/>
        </w:rPr>
        <w:t>areas,</w:t>
      </w:r>
      <w:r>
        <w:rPr>
          <w:sz w:val="28"/>
          <w:szCs w:val="28"/>
        </w:rPr>
        <w:t xml:space="preserve"> </w:t>
      </w:r>
      <w:r w:rsidRPr="00427494">
        <w:rPr>
          <w:sz w:val="28"/>
          <w:szCs w:val="28"/>
        </w:rPr>
        <w:t> restaurants</w:t>
      </w:r>
      <w:proofErr w:type="gramEnd"/>
      <w:r w:rsidRPr="00427494">
        <w:rPr>
          <w:sz w:val="28"/>
          <w:szCs w:val="28"/>
        </w:rPr>
        <w:t>, cafes,</w:t>
      </w:r>
      <w:r w:rsidRPr="00427494">
        <w:rPr>
          <w:rFonts w:ascii="materialRegular" w:hAnsi="materialRegular"/>
          <w:color w:val="212427"/>
          <w:shd w:val="clear" w:color="auto" w:fill="FFFFFF"/>
        </w:rPr>
        <w:t xml:space="preserve"> </w:t>
      </w:r>
      <w:r w:rsidRPr="00427494">
        <w:rPr>
          <w:sz w:val="28"/>
          <w:szCs w:val="28"/>
        </w:rPr>
        <w:t>Health club</w:t>
      </w:r>
      <w:r>
        <w:rPr>
          <w:sz w:val="28"/>
          <w:szCs w:val="28"/>
        </w:rPr>
        <w:t xml:space="preserve">, sauna, </w:t>
      </w:r>
      <w:proofErr w:type="spellStart"/>
      <w:r>
        <w:rPr>
          <w:sz w:val="28"/>
          <w:szCs w:val="28"/>
        </w:rPr>
        <w:t>jacuzzi</w:t>
      </w:r>
      <w:proofErr w:type="spellEnd"/>
      <w:r>
        <w:rPr>
          <w:sz w:val="28"/>
          <w:szCs w:val="28"/>
        </w:rPr>
        <w:t xml:space="preserve">, steam rooms, </w:t>
      </w:r>
      <w:r w:rsidR="009B341D" w:rsidRPr="009B341D">
        <w:rPr>
          <w:sz w:val="28"/>
          <w:szCs w:val="28"/>
        </w:rPr>
        <w:t xml:space="preserve">a five-star hotel, a marina, an aqua park, a yacht marina, </w:t>
      </w:r>
      <w:r w:rsidR="009B341D">
        <w:rPr>
          <w:sz w:val="28"/>
          <w:szCs w:val="28"/>
        </w:rPr>
        <w:t>a commercial district.</w:t>
      </w:r>
    </w:p>
    <w:p w:rsidR="009B341D" w:rsidRPr="009B341D" w:rsidRDefault="009B341D" w:rsidP="009B341D">
      <w:pPr>
        <w:rPr>
          <w:sz w:val="28"/>
          <w:szCs w:val="28"/>
        </w:rPr>
      </w:pPr>
      <w:r w:rsidRPr="009B341D">
        <w:rPr>
          <w:sz w:val="28"/>
          <w:szCs w:val="28"/>
        </w:rPr>
        <w:t>Payment Plans</w:t>
      </w:r>
    </w:p>
    <w:p w:rsidR="009B341D" w:rsidRDefault="009B341D" w:rsidP="009B341D">
      <w:pPr>
        <w:rPr>
          <w:sz w:val="28"/>
          <w:szCs w:val="28"/>
        </w:rPr>
      </w:pPr>
      <w:r w:rsidRPr="009B341D">
        <w:rPr>
          <w:sz w:val="28"/>
          <w:szCs w:val="28"/>
        </w:rPr>
        <w:t>15%</w:t>
      </w:r>
      <w:r>
        <w:rPr>
          <w:sz w:val="28"/>
          <w:szCs w:val="28"/>
        </w:rPr>
        <w:t xml:space="preserve"> </w:t>
      </w:r>
      <w:r w:rsidRPr="009B341D">
        <w:rPr>
          <w:sz w:val="28"/>
          <w:szCs w:val="28"/>
        </w:rPr>
        <w:t>Down Payment</w:t>
      </w:r>
      <w:r>
        <w:rPr>
          <w:sz w:val="28"/>
          <w:szCs w:val="28"/>
        </w:rPr>
        <w:t xml:space="preserve"> </w:t>
      </w:r>
      <w:r w:rsidRPr="009B341D">
        <w:rPr>
          <w:sz w:val="28"/>
          <w:szCs w:val="28"/>
        </w:rPr>
        <w:t>5 Years</w:t>
      </w:r>
    </w:p>
    <w:p w:rsidR="009B341D" w:rsidRPr="009B341D" w:rsidRDefault="009B341D" w:rsidP="009B341D">
      <w:pPr>
        <w:rPr>
          <w:sz w:val="28"/>
          <w:szCs w:val="28"/>
        </w:rPr>
      </w:pPr>
      <w:r w:rsidRPr="009B341D">
        <w:rPr>
          <w:sz w:val="28"/>
          <w:szCs w:val="28"/>
        </w:rPr>
        <w:t>20%</w:t>
      </w:r>
      <w:r>
        <w:rPr>
          <w:sz w:val="28"/>
          <w:szCs w:val="28"/>
        </w:rPr>
        <w:t xml:space="preserve"> </w:t>
      </w:r>
      <w:r w:rsidRPr="009B341D">
        <w:rPr>
          <w:sz w:val="28"/>
          <w:szCs w:val="28"/>
        </w:rPr>
        <w:t>Down Payment</w:t>
      </w:r>
      <w:r>
        <w:rPr>
          <w:sz w:val="28"/>
          <w:szCs w:val="28"/>
        </w:rPr>
        <w:t xml:space="preserve"> </w:t>
      </w:r>
      <w:r w:rsidRPr="009B341D">
        <w:rPr>
          <w:sz w:val="28"/>
          <w:szCs w:val="28"/>
        </w:rPr>
        <w:t>6 Years</w:t>
      </w:r>
    </w:p>
    <w:p w:rsidR="00BF2518" w:rsidRPr="00BF2518" w:rsidRDefault="00BF2518" w:rsidP="00BF2518">
      <w:pPr>
        <w:rPr>
          <w:sz w:val="28"/>
          <w:szCs w:val="28"/>
        </w:rPr>
      </w:pPr>
      <w:r w:rsidRPr="00BF2518">
        <w:rPr>
          <w:sz w:val="28"/>
          <w:szCs w:val="28"/>
        </w:rPr>
        <w:t>Leaves in 6th of October</w:t>
      </w:r>
    </w:p>
    <w:p w:rsidR="009B341D" w:rsidRDefault="00704970" w:rsidP="009B341D">
      <w:pPr>
        <w:rPr>
          <w:sz w:val="28"/>
          <w:szCs w:val="28"/>
        </w:rPr>
      </w:pPr>
      <w:r>
        <w:rPr>
          <w:sz w:val="28"/>
          <w:szCs w:val="28"/>
        </w:rPr>
        <w:t>Location:</w:t>
      </w:r>
    </w:p>
    <w:p w:rsidR="00704970" w:rsidRDefault="00704970" w:rsidP="00704970">
      <w:pPr>
        <w:rPr>
          <w:sz w:val="28"/>
          <w:szCs w:val="28"/>
        </w:rPr>
      </w:pPr>
      <w:r>
        <w:rPr>
          <w:sz w:val="28"/>
          <w:szCs w:val="28"/>
        </w:rPr>
        <w:t xml:space="preserve">Located in </w:t>
      </w:r>
      <w:r w:rsidRPr="00704970">
        <w:rPr>
          <w:sz w:val="28"/>
          <w:szCs w:val="28"/>
        </w:rPr>
        <w:t xml:space="preserve">the 6th October City. Exactly between both vital roads which are: Cairo - Alexandria Desert Road and the </w:t>
      </w:r>
      <w:r>
        <w:rPr>
          <w:sz w:val="28"/>
          <w:szCs w:val="28"/>
        </w:rPr>
        <w:t xml:space="preserve">6th Of July Corridor - </w:t>
      </w:r>
      <w:proofErr w:type="spellStart"/>
      <w:r>
        <w:rPr>
          <w:sz w:val="28"/>
          <w:szCs w:val="28"/>
        </w:rPr>
        <w:t>Mehwar</w:t>
      </w:r>
      <w:proofErr w:type="spellEnd"/>
      <w:r>
        <w:rPr>
          <w:sz w:val="28"/>
          <w:szCs w:val="28"/>
        </w:rPr>
        <w:t xml:space="preserve"> </w:t>
      </w:r>
    </w:p>
    <w:p w:rsidR="00704970" w:rsidRDefault="00704970" w:rsidP="00704970">
      <w:pPr>
        <w:rPr>
          <w:sz w:val="28"/>
          <w:szCs w:val="28"/>
        </w:rPr>
      </w:pPr>
      <w:r w:rsidRPr="00704970">
        <w:rPr>
          <w:sz w:val="28"/>
          <w:szCs w:val="28"/>
        </w:rPr>
        <w:t>The project is in close proximity to:</w:t>
      </w:r>
      <w:r>
        <w:rPr>
          <w:sz w:val="28"/>
          <w:szCs w:val="28"/>
        </w:rPr>
        <w:t xml:space="preserve"> </w:t>
      </w:r>
      <w:r w:rsidRPr="00704970">
        <w:rPr>
          <w:sz w:val="28"/>
          <w:szCs w:val="28"/>
        </w:rPr>
        <w:t>Palm Hills October Compound</w:t>
      </w:r>
      <w:r>
        <w:rPr>
          <w:sz w:val="28"/>
          <w:szCs w:val="28"/>
        </w:rPr>
        <w:t xml:space="preserve"> - </w:t>
      </w:r>
      <w:r w:rsidRPr="00704970">
        <w:rPr>
          <w:sz w:val="28"/>
          <w:szCs w:val="28"/>
        </w:rPr>
        <w:t>Zed Park - New Giza Compound - Nile University in the 6th of October City</w:t>
      </w:r>
    </w:p>
    <w:p w:rsidR="004E5EED" w:rsidRPr="004E5EED" w:rsidRDefault="00704970" w:rsidP="004E5EED">
      <w:pPr>
        <w:rPr>
          <w:sz w:val="28"/>
          <w:szCs w:val="28"/>
        </w:rPr>
      </w:pPr>
      <w:r w:rsidRPr="004E5EED">
        <w:rPr>
          <w:sz w:val="28"/>
          <w:szCs w:val="28"/>
        </w:rPr>
        <w:t>Amenities:</w:t>
      </w:r>
    </w:p>
    <w:p w:rsidR="00704970" w:rsidRDefault="00704970" w:rsidP="004E5EED">
      <w:pPr>
        <w:rPr>
          <w:sz w:val="28"/>
          <w:szCs w:val="28"/>
        </w:rPr>
      </w:pPr>
      <w:r w:rsidRPr="00704970">
        <w:rPr>
          <w:sz w:val="28"/>
          <w:szCs w:val="28"/>
        </w:rPr>
        <w:t xml:space="preserve">Swimming pools </w:t>
      </w:r>
      <w:r w:rsidR="004E5EED">
        <w:rPr>
          <w:sz w:val="28"/>
          <w:szCs w:val="28"/>
        </w:rPr>
        <w:t xml:space="preserve">- </w:t>
      </w:r>
      <w:r w:rsidRPr="00704970">
        <w:rPr>
          <w:sz w:val="28"/>
          <w:szCs w:val="28"/>
        </w:rPr>
        <w:t xml:space="preserve">Gymnasiums </w:t>
      </w:r>
      <w:r w:rsidR="004E5EED">
        <w:rPr>
          <w:sz w:val="28"/>
          <w:szCs w:val="28"/>
        </w:rPr>
        <w:t xml:space="preserve">- </w:t>
      </w:r>
      <w:r w:rsidRPr="00704970">
        <w:rPr>
          <w:sz w:val="28"/>
          <w:szCs w:val="28"/>
        </w:rPr>
        <w:t xml:space="preserve">Spa </w:t>
      </w:r>
      <w:r w:rsidR="004E5EED">
        <w:rPr>
          <w:sz w:val="28"/>
          <w:szCs w:val="28"/>
        </w:rPr>
        <w:t xml:space="preserve">- </w:t>
      </w:r>
      <w:proofErr w:type="gramStart"/>
      <w:r w:rsidRPr="00704970">
        <w:rPr>
          <w:sz w:val="28"/>
          <w:szCs w:val="28"/>
        </w:rPr>
        <w:t xml:space="preserve">Clubhouse </w:t>
      </w:r>
      <w:r>
        <w:rPr>
          <w:sz w:val="28"/>
          <w:szCs w:val="28"/>
        </w:rPr>
        <w:t xml:space="preserve"> -</w:t>
      </w:r>
      <w:proofErr w:type="gramEnd"/>
      <w:r>
        <w:rPr>
          <w:sz w:val="28"/>
          <w:szCs w:val="28"/>
        </w:rPr>
        <w:t xml:space="preserve"> </w:t>
      </w:r>
      <w:r w:rsidRPr="00704970">
        <w:rPr>
          <w:sz w:val="28"/>
          <w:szCs w:val="28"/>
        </w:rPr>
        <w:t>Commercial area</w:t>
      </w:r>
      <w:r>
        <w:rPr>
          <w:sz w:val="28"/>
          <w:szCs w:val="28"/>
        </w:rPr>
        <w:t xml:space="preserve"> - </w:t>
      </w:r>
      <w:r w:rsidRPr="00704970">
        <w:rPr>
          <w:sz w:val="28"/>
          <w:szCs w:val="28"/>
        </w:rPr>
        <w:t xml:space="preserve">Landscaped gardens </w:t>
      </w:r>
      <w:r>
        <w:rPr>
          <w:sz w:val="28"/>
          <w:szCs w:val="28"/>
        </w:rPr>
        <w:t xml:space="preserve"> - </w:t>
      </w:r>
      <w:r w:rsidRPr="00704970">
        <w:rPr>
          <w:sz w:val="28"/>
          <w:szCs w:val="28"/>
        </w:rPr>
        <w:t xml:space="preserve">Children's play areas </w:t>
      </w:r>
      <w:r>
        <w:rPr>
          <w:sz w:val="28"/>
          <w:szCs w:val="28"/>
        </w:rPr>
        <w:t xml:space="preserve"> - </w:t>
      </w:r>
      <w:r w:rsidRPr="00704970">
        <w:rPr>
          <w:sz w:val="28"/>
          <w:szCs w:val="28"/>
        </w:rPr>
        <w:t>24-hour security</w:t>
      </w:r>
      <w:r w:rsidR="004E5EED">
        <w:rPr>
          <w:sz w:val="28"/>
          <w:szCs w:val="28"/>
        </w:rPr>
        <w:t xml:space="preserve"> -  5-star hotel -</w:t>
      </w:r>
      <w:r w:rsidR="004E5EED" w:rsidRPr="004E5EED">
        <w:rPr>
          <w:sz w:val="28"/>
          <w:szCs w:val="28"/>
        </w:rPr>
        <w:t xml:space="preserve"> a pet area</w:t>
      </w:r>
      <w:r w:rsidR="004E5EED">
        <w:rPr>
          <w:sz w:val="28"/>
          <w:szCs w:val="28"/>
        </w:rPr>
        <w:t xml:space="preserve"> – underground parking - fun </w:t>
      </w:r>
      <w:r w:rsidR="00AF1BB4">
        <w:rPr>
          <w:sz w:val="28"/>
          <w:szCs w:val="28"/>
        </w:rPr>
        <w:t>and</w:t>
      </w:r>
      <w:r w:rsidR="004E5EED" w:rsidRPr="004E5EED">
        <w:rPr>
          <w:sz w:val="28"/>
          <w:szCs w:val="28"/>
        </w:rPr>
        <w:t xml:space="preserve"> games garden</w:t>
      </w:r>
      <w:r w:rsidR="004E5EED">
        <w:rPr>
          <w:sz w:val="28"/>
          <w:szCs w:val="28"/>
        </w:rPr>
        <w:t xml:space="preserve"> </w:t>
      </w:r>
      <w:r w:rsidR="00AF1BB4">
        <w:rPr>
          <w:sz w:val="28"/>
          <w:szCs w:val="28"/>
        </w:rPr>
        <w:t>.</w:t>
      </w:r>
    </w:p>
    <w:p w:rsidR="00AF1BB4" w:rsidRDefault="00AF1BB4" w:rsidP="00AF1BB4">
      <w:pPr>
        <w:rPr>
          <w:sz w:val="28"/>
          <w:szCs w:val="28"/>
        </w:rPr>
      </w:pPr>
      <w:r w:rsidRPr="00AF1BB4">
        <w:rPr>
          <w:sz w:val="28"/>
          <w:szCs w:val="28"/>
        </w:rPr>
        <w:t>Property Types in Leaves</w:t>
      </w:r>
      <w:r>
        <w:rPr>
          <w:sz w:val="28"/>
          <w:szCs w:val="28"/>
        </w:rPr>
        <w:t>: A</w:t>
      </w:r>
      <w:r w:rsidRPr="00AF1BB4">
        <w:rPr>
          <w:sz w:val="28"/>
          <w:szCs w:val="28"/>
        </w:rPr>
        <w:t>partments </w:t>
      </w:r>
      <w:r>
        <w:rPr>
          <w:sz w:val="28"/>
          <w:szCs w:val="28"/>
        </w:rPr>
        <w:t>– Duplexes</w:t>
      </w:r>
    </w:p>
    <w:p w:rsidR="00AF1BB4" w:rsidRPr="00AF1BB4" w:rsidRDefault="00AF1BB4" w:rsidP="00AF1BB4">
      <w:pPr>
        <w:rPr>
          <w:sz w:val="28"/>
          <w:szCs w:val="28"/>
        </w:rPr>
      </w:pPr>
      <w:r w:rsidRPr="00AF1BB4">
        <w:rPr>
          <w:sz w:val="28"/>
          <w:szCs w:val="28"/>
        </w:rPr>
        <w:lastRenderedPageBreak/>
        <w:t>Payment Plans</w:t>
      </w:r>
    </w:p>
    <w:p w:rsidR="00AF1BB4" w:rsidRDefault="00AF1BB4" w:rsidP="00AF1BB4">
      <w:pPr>
        <w:rPr>
          <w:sz w:val="28"/>
          <w:szCs w:val="28"/>
        </w:rPr>
      </w:pPr>
      <w:r w:rsidRPr="00AF1BB4">
        <w:rPr>
          <w:sz w:val="28"/>
          <w:szCs w:val="28"/>
        </w:rPr>
        <w:t>10%</w:t>
      </w:r>
      <w:r>
        <w:rPr>
          <w:sz w:val="28"/>
          <w:szCs w:val="28"/>
        </w:rPr>
        <w:t xml:space="preserve"> </w:t>
      </w:r>
      <w:r w:rsidRPr="00AF1BB4">
        <w:rPr>
          <w:sz w:val="28"/>
          <w:szCs w:val="28"/>
        </w:rPr>
        <w:t>Down Payment</w:t>
      </w:r>
      <w:r>
        <w:rPr>
          <w:sz w:val="28"/>
          <w:szCs w:val="28"/>
        </w:rPr>
        <w:t xml:space="preserve"> </w:t>
      </w:r>
      <w:r w:rsidRPr="00AF1BB4">
        <w:rPr>
          <w:sz w:val="28"/>
          <w:szCs w:val="28"/>
        </w:rPr>
        <w:t>8 Years</w:t>
      </w:r>
    </w:p>
    <w:p w:rsidR="00AF1BB4" w:rsidRPr="00AF1BB4" w:rsidRDefault="00AF1BB4" w:rsidP="00AF1BB4">
      <w:pPr>
        <w:rPr>
          <w:sz w:val="28"/>
          <w:szCs w:val="28"/>
        </w:rPr>
      </w:pPr>
      <w:r w:rsidRPr="00AF1BB4">
        <w:rPr>
          <w:sz w:val="28"/>
          <w:szCs w:val="28"/>
        </w:rPr>
        <w:t xml:space="preserve">The 101 in </w:t>
      </w:r>
      <w:proofErr w:type="spellStart"/>
      <w:r w:rsidRPr="00AF1BB4">
        <w:rPr>
          <w:sz w:val="28"/>
          <w:szCs w:val="28"/>
        </w:rPr>
        <w:t>Mostakbal</w:t>
      </w:r>
      <w:proofErr w:type="spellEnd"/>
      <w:r w:rsidRPr="00AF1BB4">
        <w:rPr>
          <w:sz w:val="28"/>
          <w:szCs w:val="28"/>
        </w:rPr>
        <w:t xml:space="preserve"> City </w:t>
      </w:r>
    </w:p>
    <w:p w:rsidR="00AF1BB4" w:rsidRDefault="00727030" w:rsidP="00727030">
      <w:pPr>
        <w:rPr>
          <w:sz w:val="28"/>
          <w:szCs w:val="28"/>
        </w:rPr>
      </w:pPr>
      <w:r w:rsidRPr="00727030">
        <w:rPr>
          <w:sz w:val="28"/>
          <w:szCs w:val="28"/>
        </w:rPr>
        <w:t xml:space="preserve">The One Zero One </w:t>
      </w:r>
      <w:proofErr w:type="spellStart"/>
      <w:r w:rsidRPr="00727030">
        <w:rPr>
          <w:sz w:val="28"/>
          <w:szCs w:val="28"/>
        </w:rPr>
        <w:t>Mostakbal</w:t>
      </w:r>
      <w:proofErr w:type="spellEnd"/>
      <w:r w:rsidRPr="00727030">
        <w:rPr>
          <w:sz w:val="28"/>
          <w:szCs w:val="28"/>
        </w:rPr>
        <w:t xml:space="preserve"> City Compound is distinguished by its strategic and ideal location, which is close to the most important landmarks in New Cairo and </w:t>
      </w:r>
      <w:proofErr w:type="spellStart"/>
      <w:r w:rsidRPr="00727030">
        <w:rPr>
          <w:sz w:val="28"/>
          <w:szCs w:val="28"/>
        </w:rPr>
        <w:fldChar w:fldCharType="begin"/>
      </w:r>
      <w:r w:rsidRPr="00727030">
        <w:rPr>
          <w:sz w:val="28"/>
          <w:szCs w:val="28"/>
        </w:rPr>
        <w:instrText xml:space="preserve"> HYPERLINK "https://ar.wikipedia.org/wiki/%D9%85%D8%AF%D9%8A%D9%86%D8%A9_%D8%A7%D9%84%D9%85%D8%B3%D8%AA%D9%82%D8%A8%D9%84" \t "_blank" </w:instrText>
      </w:r>
      <w:r w:rsidRPr="00727030">
        <w:rPr>
          <w:sz w:val="28"/>
          <w:szCs w:val="28"/>
        </w:rPr>
        <w:fldChar w:fldCharType="separate"/>
      </w:r>
      <w:r w:rsidRPr="00727030">
        <w:rPr>
          <w:rStyle w:val="Hyperlink"/>
          <w:sz w:val="28"/>
          <w:szCs w:val="28"/>
        </w:rPr>
        <w:t>Mostakbal</w:t>
      </w:r>
      <w:proofErr w:type="spellEnd"/>
      <w:r w:rsidRPr="00727030">
        <w:rPr>
          <w:rStyle w:val="Hyperlink"/>
          <w:sz w:val="28"/>
          <w:szCs w:val="28"/>
        </w:rPr>
        <w:t xml:space="preserve"> City</w:t>
      </w:r>
      <w:r w:rsidRPr="00727030">
        <w:rPr>
          <w:sz w:val="28"/>
          <w:szCs w:val="28"/>
        </w:rPr>
        <w:fldChar w:fldCharType="end"/>
      </w:r>
      <w:r w:rsidRPr="00727030">
        <w:rPr>
          <w:sz w:val="28"/>
          <w:szCs w:val="28"/>
        </w:rPr>
        <w:t> , as well as the most important basic and entertainment services and the various transportation network,</w:t>
      </w:r>
      <w:r w:rsidRPr="00727030">
        <w:rPr>
          <w:rFonts w:ascii="Arial" w:hAnsi="Arial" w:cs="Arial"/>
          <w:color w:val="212529"/>
          <w:shd w:val="clear" w:color="auto" w:fill="FFFFFF"/>
        </w:rPr>
        <w:t xml:space="preserve"> </w:t>
      </w:r>
      <w:r w:rsidRPr="00727030">
        <w:rPr>
          <w:sz w:val="28"/>
          <w:szCs w:val="28"/>
        </w:rPr>
        <w:t xml:space="preserve">on a vast area of 101 acres, and so it was called The 101 </w:t>
      </w:r>
      <w:proofErr w:type="spellStart"/>
      <w:r w:rsidRPr="00727030">
        <w:rPr>
          <w:sz w:val="28"/>
          <w:szCs w:val="28"/>
        </w:rPr>
        <w:t>Mostaqbal</w:t>
      </w:r>
      <w:proofErr w:type="spellEnd"/>
      <w:r w:rsidRPr="00727030">
        <w:rPr>
          <w:sz w:val="28"/>
          <w:szCs w:val="28"/>
        </w:rPr>
        <w:t xml:space="preserve"> City project.</w:t>
      </w:r>
    </w:p>
    <w:p w:rsidR="005F58DF" w:rsidRPr="005F58DF" w:rsidRDefault="005F58DF" w:rsidP="005F58DF">
      <w:pPr>
        <w:rPr>
          <w:sz w:val="28"/>
          <w:szCs w:val="28"/>
        </w:rPr>
      </w:pPr>
      <w:r w:rsidRPr="005F58DF">
        <w:rPr>
          <w:sz w:val="28"/>
          <w:szCs w:val="28"/>
        </w:rPr>
        <w:t>Total area: The total project area was about 101 acres.</w:t>
      </w:r>
    </w:p>
    <w:p w:rsidR="005F58DF" w:rsidRPr="005F58DF" w:rsidRDefault="005F58DF" w:rsidP="005F58DF">
      <w:pPr>
        <w:rPr>
          <w:sz w:val="28"/>
          <w:szCs w:val="28"/>
        </w:rPr>
      </w:pPr>
      <w:r w:rsidRPr="005F58DF">
        <w:rPr>
          <w:sz w:val="28"/>
          <w:szCs w:val="28"/>
        </w:rPr>
        <w:t>Building area: 20% of the total area of the compound has been allocated to buildings and construction.</w:t>
      </w:r>
    </w:p>
    <w:p w:rsidR="005F58DF" w:rsidRPr="00AF1BB4" w:rsidRDefault="005F58DF" w:rsidP="005F58DF">
      <w:pPr>
        <w:rPr>
          <w:sz w:val="28"/>
          <w:szCs w:val="28"/>
        </w:rPr>
      </w:pPr>
      <w:r w:rsidRPr="005F58DF">
        <w:rPr>
          <w:sz w:val="28"/>
          <w:szCs w:val="28"/>
        </w:rPr>
        <w:t xml:space="preserve">Green spaces and landscape: 80% of the total area of Compound 101 El Attal </w:t>
      </w:r>
      <w:proofErr w:type="spellStart"/>
      <w:r w:rsidRPr="005F58DF">
        <w:rPr>
          <w:sz w:val="28"/>
          <w:szCs w:val="28"/>
        </w:rPr>
        <w:t>Mostaqbal</w:t>
      </w:r>
      <w:proofErr w:type="spellEnd"/>
      <w:r w:rsidRPr="005F58DF">
        <w:rPr>
          <w:sz w:val="28"/>
          <w:szCs w:val="28"/>
        </w:rPr>
        <w:t xml:space="preserve"> City has been allocated to green spaces and landscape</w:t>
      </w:r>
    </w:p>
    <w:p w:rsidR="00727030" w:rsidRPr="00727030" w:rsidRDefault="00727030" w:rsidP="00727030">
      <w:pPr>
        <w:rPr>
          <w:sz w:val="28"/>
          <w:szCs w:val="28"/>
        </w:rPr>
      </w:pPr>
      <w:r w:rsidRPr="00727030">
        <w:rPr>
          <w:sz w:val="28"/>
          <w:szCs w:val="28"/>
        </w:rPr>
        <w:t xml:space="preserve">The 101 </w:t>
      </w:r>
      <w:proofErr w:type="spellStart"/>
      <w:r w:rsidRPr="00727030">
        <w:rPr>
          <w:sz w:val="28"/>
          <w:szCs w:val="28"/>
        </w:rPr>
        <w:t>Mostaqbal</w:t>
      </w:r>
      <w:proofErr w:type="spellEnd"/>
      <w:r w:rsidRPr="00727030">
        <w:rPr>
          <w:sz w:val="28"/>
          <w:szCs w:val="28"/>
        </w:rPr>
        <w:t xml:space="preserve"> City Location</w:t>
      </w:r>
    </w:p>
    <w:p w:rsidR="00AF1BB4" w:rsidRDefault="00727030" w:rsidP="00727030">
      <w:pPr>
        <w:rPr>
          <w:sz w:val="28"/>
          <w:szCs w:val="28"/>
        </w:rPr>
      </w:pPr>
      <w:r w:rsidRPr="00727030">
        <w:rPr>
          <w:sz w:val="28"/>
          <w:szCs w:val="28"/>
        </w:rPr>
        <w:t xml:space="preserve"> located on plot number 1 of </w:t>
      </w:r>
      <w:proofErr w:type="spellStart"/>
      <w:r w:rsidRPr="00727030">
        <w:rPr>
          <w:sz w:val="28"/>
          <w:szCs w:val="28"/>
        </w:rPr>
        <w:t>Mostakbel</w:t>
      </w:r>
      <w:proofErr w:type="spellEnd"/>
      <w:r w:rsidRPr="00727030">
        <w:rPr>
          <w:sz w:val="28"/>
          <w:szCs w:val="28"/>
        </w:rPr>
        <w:t xml:space="preserve"> City on the main south road of the City and adjacent to the main gate of the City. This location makes the 101 Project easily accessible through the main gate of </w:t>
      </w:r>
      <w:proofErr w:type="spellStart"/>
      <w:r w:rsidRPr="00727030">
        <w:rPr>
          <w:sz w:val="28"/>
          <w:szCs w:val="28"/>
        </w:rPr>
        <w:t>Mostakbal</w:t>
      </w:r>
      <w:proofErr w:type="spellEnd"/>
      <w:r w:rsidRPr="00727030">
        <w:rPr>
          <w:sz w:val="28"/>
          <w:szCs w:val="28"/>
        </w:rPr>
        <w:t xml:space="preserve"> City or the southern central axis of </w:t>
      </w:r>
      <w:proofErr w:type="spellStart"/>
      <w:r w:rsidRPr="00727030">
        <w:rPr>
          <w:sz w:val="28"/>
          <w:szCs w:val="28"/>
        </w:rPr>
        <w:t>Mostakbal</w:t>
      </w:r>
      <w:proofErr w:type="spellEnd"/>
      <w:r w:rsidRPr="00727030">
        <w:rPr>
          <w:sz w:val="28"/>
          <w:szCs w:val="28"/>
        </w:rPr>
        <w:t xml:space="preserve"> as well as being easily reached from the New Administrative Capital. With this prime location, the project is in proximity to other high-end residential projects such as:</w:t>
      </w:r>
    </w:p>
    <w:p w:rsidR="005F58DF" w:rsidRDefault="005F58DF" w:rsidP="005F58DF">
      <w:pPr>
        <w:rPr>
          <w:sz w:val="28"/>
          <w:szCs w:val="28"/>
        </w:rPr>
      </w:pPr>
      <w:proofErr w:type="spellStart"/>
      <w:r w:rsidRPr="005F58DF">
        <w:rPr>
          <w:sz w:val="28"/>
          <w:szCs w:val="28"/>
        </w:rPr>
        <w:t>Haptown</w:t>
      </w:r>
      <w:proofErr w:type="spellEnd"/>
      <w:r w:rsidRPr="005F58DF">
        <w:rPr>
          <w:sz w:val="28"/>
          <w:szCs w:val="28"/>
        </w:rPr>
        <w:t xml:space="preserve"> Compound by Hassan </w:t>
      </w:r>
      <w:proofErr w:type="spellStart"/>
      <w:r w:rsidRPr="005F58DF">
        <w:rPr>
          <w:sz w:val="28"/>
          <w:szCs w:val="28"/>
        </w:rPr>
        <w:t>Allam</w:t>
      </w:r>
      <w:proofErr w:type="spellEnd"/>
      <w:r w:rsidRPr="005F58DF">
        <w:rPr>
          <w:sz w:val="28"/>
          <w:szCs w:val="28"/>
        </w:rPr>
        <w:t xml:space="preserve"> Properties</w:t>
      </w:r>
      <w:r>
        <w:rPr>
          <w:sz w:val="28"/>
          <w:szCs w:val="28"/>
        </w:rPr>
        <w:t xml:space="preserve"> - </w:t>
      </w:r>
      <w:r w:rsidRPr="005F58DF">
        <w:rPr>
          <w:sz w:val="28"/>
          <w:szCs w:val="28"/>
        </w:rPr>
        <w:t xml:space="preserve">La Mirada Compound by Grand Plaza - The City </w:t>
      </w:r>
      <w:proofErr w:type="gramStart"/>
      <w:r w:rsidRPr="005F58DF">
        <w:rPr>
          <w:sz w:val="28"/>
          <w:szCs w:val="28"/>
        </w:rPr>
        <w:t>Of</w:t>
      </w:r>
      <w:proofErr w:type="gramEnd"/>
      <w:r w:rsidRPr="005F58DF">
        <w:rPr>
          <w:sz w:val="28"/>
          <w:szCs w:val="28"/>
        </w:rPr>
        <w:t xml:space="preserve"> </w:t>
      </w:r>
      <w:proofErr w:type="spellStart"/>
      <w:r w:rsidRPr="005F58DF">
        <w:rPr>
          <w:sz w:val="28"/>
          <w:szCs w:val="28"/>
        </w:rPr>
        <w:t>Odyssia</w:t>
      </w:r>
      <w:proofErr w:type="spellEnd"/>
      <w:r w:rsidRPr="005F58DF">
        <w:rPr>
          <w:sz w:val="28"/>
          <w:szCs w:val="28"/>
        </w:rPr>
        <w:t xml:space="preserve"> Compound by Al </w:t>
      </w:r>
      <w:proofErr w:type="spellStart"/>
      <w:r w:rsidRPr="005F58DF">
        <w:rPr>
          <w:sz w:val="28"/>
          <w:szCs w:val="28"/>
        </w:rPr>
        <w:t>Ahly</w:t>
      </w:r>
      <w:proofErr w:type="spellEnd"/>
      <w:r w:rsidRPr="005F58DF">
        <w:rPr>
          <w:sz w:val="28"/>
          <w:szCs w:val="28"/>
        </w:rPr>
        <w:t xml:space="preserve"> </w:t>
      </w:r>
      <w:proofErr w:type="spellStart"/>
      <w:r w:rsidRPr="005F58DF">
        <w:rPr>
          <w:sz w:val="28"/>
          <w:szCs w:val="28"/>
        </w:rPr>
        <w:t>Sabbour</w:t>
      </w:r>
      <w:proofErr w:type="spellEnd"/>
      <w:r w:rsidRPr="005F58DF">
        <w:rPr>
          <w:sz w:val="28"/>
          <w:szCs w:val="28"/>
        </w:rPr>
        <w:t xml:space="preserve"> -Mountain View </w:t>
      </w:r>
      <w:proofErr w:type="spellStart"/>
      <w:r w:rsidRPr="005F58DF">
        <w:rPr>
          <w:sz w:val="28"/>
          <w:szCs w:val="28"/>
        </w:rPr>
        <w:t>Mostakbal</w:t>
      </w:r>
      <w:proofErr w:type="spellEnd"/>
      <w:r w:rsidRPr="005F58DF">
        <w:rPr>
          <w:sz w:val="28"/>
          <w:szCs w:val="28"/>
        </w:rPr>
        <w:t xml:space="preserve"> City</w:t>
      </w:r>
      <w:r>
        <w:rPr>
          <w:sz w:val="28"/>
          <w:szCs w:val="28"/>
        </w:rPr>
        <w:t xml:space="preserve"> - </w:t>
      </w:r>
      <w:proofErr w:type="spellStart"/>
      <w:r w:rsidRPr="005F58DF">
        <w:rPr>
          <w:sz w:val="28"/>
          <w:szCs w:val="28"/>
        </w:rPr>
        <w:t>Bloomfields</w:t>
      </w:r>
      <w:proofErr w:type="spellEnd"/>
      <w:r w:rsidRPr="005F58DF">
        <w:rPr>
          <w:sz w:val="28"/>
          <w:szCs w:val="28"/>
        </w:rPr>
        <w:t xml:space="preserve"> by </w:t>
      </w:r>
      <w:proofErr w:type="spellStart"/>
      <w:r w:rsidRPr="005F58DF">
        <w:rPr>
          <w:sz w:val="28"/>
          <w:szCs w:val="28"/>
        </w:rPr>
        <w:t>Tatweer</w:t>
      </w:r>
      <w:proofErr w:type="spellEnd"/>
      <w:r w:rsidRPr="005F58DF">
        <w:rPr>
          <w:sz w:val="28"/>
          <w:szCs w:val="28"/>
        </w:rPr>
        <w:t xml:space="preserve"> </w:t>
      </w:r>
      <w:proofErr w:type="spellStart"/>
      <w:r w:rsidRPr="005F58DF">
        <w:rPr>
          <w:sz w:val="28"/>
          <w:szCs w:val="28"/>
        </w:rPr>
        <w:t>Misr</w:t>
      </w:r>
      <w:proofErr w:type="spellEnd"/>
      <w:r>
        <w:rPr>
          <w:sz w:val="28"/>
          <w:szCs w:val="28"/>
        </w:rPr>
        <w:t xml:space="preserve"> - </w:t>
      </w:r>
      <w:r w:rsidRPr="005F58DF">
        <w:rPr>
          <w:sz w:val="28"/>
          <w:szCs w:val="28"/>
        </w:rPr>
        <w:t xml:space="preserve">Il Bosco City by </w:t>
      </w:r>
      <w:proofErr w:type="spellStart"/>
      <w:r w:rsidRPr="005F58DF">
        <w:rPr>
          <w:sz w:val="28"/>
          <w:szCs w:val="28"/>
        </w:rPr>
        <w:t>Misr</w:t>
      </w:r>
      <w:proofErr w:type="spellEnd"/>
      <w:r w:rsidRPr="005F58DF">
        <w:rPr>
          <w:sz w:val="28"/>
          <w:szCs w:val="28"/>
        </w:rPr>
        <w:t xml:space="preserve"> Italia</w:t>
      </w:r>
      <w:r>
        <w:rPr>
          <w:sz w:val="28"/>
          <w:szCs w:val="28"/>
        </w:rPr>
        <w:t xml:space="preserve"> - </w:t>
      </w:r>
      <w:r w:rsidRPr="005F58DF">
        <w:rPr>
          <w:sz w:val="28"/>
          <w:szCs w:val="28"/>
        </w:rPr>
        <w:t>Aria Compound by LMD</w:t>
      </w:r>
      <w:r>
        <w:rPr>
          <w:sz w:val="28"/>
          <w:szCs w:val="28"/>
        </w:rPr>
        <w:t xml:space="preserve"> - </w:t>
      </w:r>
      <w:r w:rsidRPr="005F58DF">
        <w:rPr>
          <w:sz w:val="28"/>
          <w:szCs w:val="28"/>
        </w:rPr>
        <w:t xml:space="preserve">Green Square Compound by Al </w:t>
      </w:r>
      <w:proofErr w:type="spellStart"/>
      <w:r w:rsidRPr="005F58DF">
        <w:rPr>
          <w:sz w:val="28"/>
          <w:szCs w:val="28"/>
        </w:rPr>
        <w:t>Ahly</w:t>
      </w:r>
      <w:proofErr w:type="spellEnd"/>
      <w:r w:rsidRPr="005F58DF">
        <w:rPr>
          <w:sz w:val="28"/>
          <w:szCs w:val="28"/>
        </w:rPr>
        <w:t xml:space="preserve"> </w:t>
      </w:r>
      <w:proofErr w:type="spellStart"/>
      <w:r w:rsidRPr="005F58DF">
        <w:rPr>
          <w:sz w:val="28"/>
          <w:szCs w:val="28"/>
        </w:rPr>
        <w:t>Sabbour</w:t>
      </w:r>
      <w:proofErr w:type="spellEnd"/>
    </w:p>
    <w:p w:rsidR="005F58DF" w:rsidRPr="005F58DF" w:rsidRDefault="005F58DF" w:rsidP="005F58DF">
      <w:pPr>
        <w:rPr>
          <w:sz w:val="28"/>
          <w:szCs w:val="28"/>
        </w:rPr>
      </w:pPr>
      <w:r w:rsidRPr="005F58DF">
        <w:rPr>
          <w:sz w:val="28"/>
          <w:szCs w:val="28"/>
        </w:rPr>
        <w:t xml:space="preserve">Property Types at 101 </w:t>
      </w:r>
      <w:proofErr w:type="gramStart"/>
      <w:r w:rsidRPr="005F58DF">
        <w:rPr>
          <w:sz w:val="28"/>
          <w:szCs w:val="28"/>
        </w:rPr>
        <w:t>Compound</w:t>
      </w:r>
      <w:r>
        <w:rPr>
          <w:sz w:val="28"/>
          <w:szCs w:val="28"/>
        </w:rPr>
        <w:t xml:space="preserve"> :</w:t>
      </w:r>
      <w:proofErr w:type="gramEnd"/>
      <w:r>
        <w:rPr>
          <w:sz w:val="28"/>
          <w:szCs w:val="28"/>
        </w:rPr>
        <w:t xml:space="preserve"> </w:t>
      </w:r>
      <w:r w:rsidRPr="005F58DF">
        <w:rPr>
          <w:sz w:val="28"/>
          <w:szCs w:val="28"/>
        </w:rPr>
        <w:t>standalone villas, townhouses, apartments and duplexes. </w:t>
      </w:r>
    </w:p>
    <w:p w:rsidR="009F628B" w:rsidRPr="009F628B" w:rsidRDefault="009F628B" w:rsidP="009F628B">
      <w:pPr>
        <w:rPr>
          <w:sz w:val="28"/>
          <w:szCs w:val="28"/>
        </w:rPr>
      </w:pPr>
      <w:r w:rsidRPr="009F628B">
        <w:rPr>
          <w:sz w:val="28"/>
          <w:szCs w:val="28"/>
        </w:rPr>
        <w:t xml:space="preserve">Apartment area: The area of apartments in The 101 </w:t>
      </w:r>
      <w:proofErr w:type="spellStart"/>
      <w:r w:rsidRPr="009F628B">
        <w:rPr>
          <w:sz w:val="28"/>
          <w:szCs w:val="28"/>
        </w:rPr>
        <w:t>Mostaqbal</w:t>
      </w:r>
      <w:proofErr w:type="spellEnd"/>
      <w:r w:rsidRPr="009F628B">
        <w:rPr>
          <w:sz w:val="28"/>
          <w:szCs w:val="28"/>
        </w:rPr>
        <w:t xml:space="preserve"> City project starts from 100 square meters and reaches 150 square meters.</w:t>
      </w:r>
    </w:p>
    <w:p w:rsidR="009F628B" w:rsidRDefault="009F628B" w:rsidP="009F628B">
      <w:pPr>
        <w:rPr>
          <w:sz w:val="28"/>
          <w:szCs w:val="28"/>
        </w:rPr>
      </w:pPr>
      <w:r w:rsidRPr="009F628B">
        <w:rPr>
          <w:sz w:val="28"/>
          <w:szCs w:val="28"/>
        </w:rPr>
        <w:t>Duplex area: The duplex area starts from 120 square meters</w:t>
      </w:r>
    </w:p>
    <w:p w:rsidR="009F628B" w:rsidRDefault="009F628B" w:rsidP="009F628B">
      <w:pPr>
        <w:rPr>
          <w:sz w:val="28"/>
          <w:szCs w:val="28"/>
        </w:rPr>
      </w:pPr>
      <w:r w:rsidRPr="009F628B">
        <w:rPr>
          <w:sz w:val="28"/>
          <w:szCs w:val="28"/>
        </w:rPr>
        <w:lastRenderedPageBreak/>
        <w:t xml:space="preserve">Services and </w:t>
      </w:r>
      <w:proofErr w:type="gramStart"/>
      <w:r w:rsidRPr="009F628B">
        <w:rPr>
          <w:sz w:val="28"/>
          <w:szCs w:val="28"/>
        </w:rPr>
        <w:t>facilities</w:t>
      </w:r>
      <w:r>
        <w:rPr>
          <w:sz w:val="28"/>
          <w:szCs w:val="28"/>
        </w:rPr>
        <w:t xml:space="preserve"> :</w:t>
      </w:r>
      <w:proofErr w:type="gramEnd"/>
      <w:r>
        <w:rPr>
          <w:sz w:val="28"/>
          <w:szCs w:val="28"/>
        </w:rPr>
        <w:t xml:space="preserve"> </w:t>
      </w:r>
      <w:r w:rsidRPr="009F628B">
        <w:rPr>
          <w:sz w:val="28"/>
          <w:szCs w:val="28"/>
        </w:rPr>
        <w:t>Shopping area</w:t>
      </w:r>
      <w:r>
        <w:rPr>
          <w:sz w:val="28"/>
          <w:szCs w:val="28"/>
        </w:rPr>
        <w:t xml:space="preserve"> - </w:t>
      </w:r>
      <w:r w:rsidRPr="009F628B">
        <w:rPr>
          <w:sz w:val="28"/>
          <w:szCs w:val="28"/>
        </w:rPr>
        <w:t>Spacious garages</w:t>
      </w:r>
      <w:r>
        <w:rPr>
          <w:sz w:val="28"/>
          <w:szCs w:val="28"/>
        </w:rPr>
        <w:t xml:space="preserve"> - </w:t>
      </w:r>
      <w:r w:rsidRPr="009F628B">
        <w:rPr>
          <w:sz w:val="28"/>
          <w:szCs w:val="28"/>
        </w:rPr>
        <w:t>Restaurants and cafes</w:t>
      </w:r>
      <w:r>
        <w:rPr>
          <w:sz w:val="28"/>
          <w:szCs w:val="28"/>
        </w:rPr>
        <w:t xml:space="preserve"> - </w:t>
      </w:r>
      <w:r w:rsidRPr="009F628B">
        <w:rPr>
          <w:sz w:val="28"/>
          <w:szCs w:val="28"/>
        </w:rPr>
        <w:t>Kids Area</w:t>
      </w:r>
      <w:r>
        <w:rPr>
          <w:sz w:val="28"/>
          <w:szCs w:val="28"/>
        </w:rPr>
        <w:t xml:space="preserve"> - </w:t>
      </w:r>
      <w:r w:rsidRPr="009F628B">
        <w:rPr>
          <w:sz w:val="28"/>
          <w:szCs w:val="28"/>
        </w:rPr>
        <w:t>A large mosque</w:t>
      </w:r>
      <w:r>
        <w:rPr>
          <w:sz w:val="28"/>
          <w:szCs w:val="28"/>
        </w:rPr>
        <w:t xml:space="preserve"> - </w:t>
      </w:r>
      <w:r w:rsidRPr="009F628B">
        <w:rPr>
          <w:sz w:val="28"/>
          <w:szCs w:val="28"/>
        </w:rPr>
        <w:t>Swimming pools</w:t>
      </w:r>
      <w:r>
        <w:rPr>
          <w:sz w:val="28"/>
          <w:szCs w:val="28"/>
        </w:rPr>
        <w:t xml:space="preserve"> - </w:t>
      </w:r>
      <w:r w:rsidRPr="009F628B">
        <w:rPr>
          <w:sz w:val="28"/>
          <w:szCs w:val="28"/>
        </w:rPr>
        <w:t>Health center</w:t>
      </w:r>
      <w:r>
        <w:rPr>
          <w:sz w:val="28"/>
          <w:szCs w:val="28"/>
        </w:rPr>
        <w:t xml:space="preserve"> – Swimming pools – Gym – ATM machines - </w:t>
      </w:r>
      <w:r w:rsidRPr="009F628B">
        <w:rPr>
          <w:sz w:val="28"/>
          <w:szCs w:val="28"/>
        </w:rPr>
        <w:t>Security services</w:t>
      </w:r>
      <w:r>
        <w:rPr>
          <w:sz w:val="28"/>
          <w:szCs w:val="28"/>
        </w:rPr>
        <w:t xml:space="preserve"> - </w:t>
      </w:r>
      <w:r w:rsidRPr="009F628B">
        <w:rPr>
          <w:sz w:val="28"/>
          <w:szCs w:val="28"/>
        </w:rPr>
        <w:t>Maintenance and cleaning services</w:t>
      </w:r>
      <w:r>
        <w:rPr>
          <w:sz w:val="28"/>
          <w:szCs w:val="28"/>
        </w:rPr>
        <w:t xml:space="preserve"> - </w:t>
      </w:r>
      <w:r w:rsidRPr="009F628B">
        <w:rPr>
          <w:sz w:val="28"/>
          <w:szCs w:val="28"/>
        </w:rPr>
        <w:t>Medical services</w:t>
      </w:r>
      <w:r>
        <w:rPr>
          <w:sz w:val="28"/>
          <w:szCs w:val="28"/>
        </w:rPr>
        <w:t xml:space="preserve"> – </w:t>
      </w:r>
    </w:p>
    <w:p w:rsidR="009F628B" w:rsidRDefault="009F628B" w:rsidP="009F628B">
      <w:pPr>
        <w:rPr>
          <w:sz w:val="28"/>
          <w:szCs w:val="28"/>
        </w:rPr>
      </w:pPr>
      <w:r w:rsidRPr="009F628B">
        <w:rPr>
          <w:sz w:val="28"/>
          <w:szCs w:val="28"/>
        </w:rPr>
        <w:t>Payment Plan</w:t>
      </w:r>
      <w:r>
        <w:rPr>
          <w:sz w:val="28"/>
          <w:szCs w:val="28"/>
        </w:rPr>
        <w:t xml:space="preserve">: </w:t>
      </w:r>
      <w:r w:rsidRPr="009F628B">
        <w:rPr>
          <w:sz w:val="28"/>
          <w:szCs w:val="28"/>
        </w:rPr>
        <w:t>10%</w:t>
      </w:r>
      <w:r>
        <w:rPr>
          <w:sz w:val="28"/>
          <w:szCs w:val="28"/>
        </w:rPr>
        <w:t xml:space="preserve"> </w:t>
      </w:r>
      <w:r w:rsidRPr="009F628B">
        <w:rPr>
          <w:sz w:val="28"/>
          <w:szCs w:val="28"/>
        </w:rPr>
        <w:t>Down Payment</w:t>
      </w:r>
      <w:r>
        <w:rPr>
          <w:sz w:val="28"/>
          <w:szCs w:val="28"/>
        </w:rPr>
        <w:t xml:space="preserve"> </w:t>
      </w:r>
      <w:r w:rsidRPr="009F628B">
        <w:rPr>
          <w:sz w:val="28"/>
          <w:szCs w:val="28"/>
        </w:rPr>
        <w:t>8 Years</w:t>
      </w:r>
    </w:p>
    <w:p w:rsidR="000C0B83" w:rsidRPr="000C0B83" w:rsidRDefault="000C0B83" w:rsidP="000C0B83">
      <w:pPr>
        <w:rPr>
          <w:sz w:val="28"/>
          <w:szCs w:val="28"/>
        </w:rPr>
      </w:pPr>
      <w:r w:rsidRPr="000C0B83">
        <w:rPr>
          <w:sz w:val="28"/>
          <w:szCs w:val="28"/>
        </w:rPr>
        <w:t>The Pavilion Mall New Capital</w:t>
      </w:r>
    </w:p>
    <w:p w:rsidR="000C0B83" w:rsidRDefault="000C0B83" w:rsidP="000C0B83">
      <w:pPr>
        <w:rPr>
          <w:sz w:val="28"/>
          <w:szCs w:val="28"/>
        </w:rPr>
      </w:pPr>
      <w:r w:rsidRPr="000C0B83">
        <w:rPr>
          <w:sz w:val="28"/>
          <w:szCs w:val="28"/>
        </w:rPr>
        <w:t>The Pavilion Mall project in the Administrative Capital is a wonderful investment opportunity, as it guarantees its customers a great return and profit thanks to its vital location, which guarantees the activation of the buying and selling movement within all investment projects that are based inside it, and despite that, it offers its units at reasonable prices and easy payment plans</w:t>
      </w:r>
    </w:p>
    <w:p w:rsidR="000C0B83" w:rsidRPr="000C0B83" w:rsidRDefault="000C0B83" w:rsidP="000C0B83">
      <w:pPr>
        <w:rPr>
          <w:sz w:val="28"/>
          <w:szCs w:val="28"/>
        </w:rPr>
      </w:pPr>
      <w:r w:rsidRPr="000C0B83">
        <w:rPr>
          <w:sz w:val="28"/>
          <w:szCs w:val="28"/>
        </w:rPr>
        <w:t>Location</w:t>
      </w:r>
    </w:p>
    <w:p w:rsidR="000C0B83" w:rsidRPr="000C0B83" w:rsidRDefault="000C0B83" w:rsidP="000C0B83">
      <w:pPr>
        <w:rPr>
          <w:sz w:val="28"/>
          <w:szCs w:val="28"/>
        </w:rPr>
      </w:pPr>
      <w:r w:rsidRPr="000C0B83">
        <w:rPr>
          <w:sz w:val="28"/>
          <w:szCs w:val="28"/>
        </w:rPr>
        <w:t xml:space="preserve">The Pavilion Mall is located within the </w:t>
      </w:r>
      <w:proofErr w:type="spellStart"/>
      <w:r w:rsidRPr="000C0B83">
        <w:rPr>
          <w:sz w:val="28"/>
          <w:szCs w:val="28"/>
        </w:rPr>
        <w:t>Parkin</w:t>
      </w:r>
      <w:proofErr w:type="spellEnd"/>
      <w:r w:rsidRPr="000C0B83">
        <w:rPr>
          <w:sz w:val="28"/>
          <w:szCs w:val="28"/>
        </w:rPr>
        <w:t xml:space="preserve"> Hood residential project, in the most prestigious and lively areas of the seventh residential district in the Administrative Capital, where it has administrative offices and branches of major banks, companies, and many other service facilities. It is also close to</w:t>
      </w:r>
    </w:p>
    <w:p w:rsidR="000C0B83" w:rsidRPr="000C0B83" w:rsidRDefault="000C0B83" w:rsidP="000C0B83">
      <w:pPr>
        <w:rPr>
          <w:sz w:val="28"/>
          <w:szCs w:val="28"/>
        </w:rPr>
      </w:pPr>
      <w:r>
        <w:rPr>
          <w:sz w:val="28"/>
          <w:szCs w:val="28"/>
        </w:rPr>
        <w:t xml:space="preserve">Ain </w:t>
      </w:r>
      <w:proofErr w:type="spellStart"/>
      <w:r>
        <w:rPr>
          <w:sz w:val="28"/>
          <w:szCs w:val="28"/>
        </w:rPr>
        <w:t>Sokhna</w:t>
      </w:r>
      <w:proofErr w:type="spellEnd"/>
      <w:r>
        <w:rPr>
          <w:sz w:val="28"/>
          <w:szCs w:val="28"/>
        </w:rPr>
        <w:t xml:space="preserve"> Suez Desert Road - </w:t>
      </w:r>
      <w:r w:rsidRPr="000C0B83">
        <w:rPr>
          <w:sz w:val="28"/>
          <w:szCs w:val="28"/>
        </w:rPr>
        <w:t xml:space="preserve">Swedish University - The Pavilion Mall New Capital is located </w:t>
      </w:r>
      <w:proofErr w:type="spellStart"/>
      <w:r w:rsidRPr="000C0B83">
        <w:rPr>
          <w:sz w:val="28"/>
          <w:szCs w:val="28"/>
        </w:rPr>
        <w:t>near by</w:t>
      </w:r>
      <w:proofErr w:type="spellEnd"/>
      <w:r w:rsidRPr="000C0B83">
        <w:rPr>
          <w:sz w:val="28"/>
          <w:szCs w:val="28"/>
        </w:rPr>
        <w:t xml:space="preserve"> </w:t>
      </w:r>
      <w:proofErr w:type="spellStart"/>
      <w:r w:rsidRPr="000C0B83">
        <w:rPr>
          <w:sz w:val="28"/>
          <w:szCs w:val="28"/>
        </w:rPr>
        <w:t>Elmared</w:t>
      </w:r>
      <w:proofErr w:type="spellEnd"/>
      <w:r w:rsidRPr="000C0B83">
        <w:rPr>
          <w:sz w:val="28"/>
          <w:szCs w:val="28"/>
        </w:rPr>
        <w:t xml:space="preserve"> grounds - Mohammed bin </w:t>
      </w:r>
      <w:proofErr w:type="spellStart"/>
      <w:r w:rsidRPr="000C0B83">
        <w:rPr>
          <w:sz w:val="28"/>
          <w:szCs w:val="28"/>
        </w:rPr>
        <w:t>Zayed</w:t>
      </w:r>
      <w:proofErr w:type="spellEnd"/>
      <w:r w:rsidRPr="000C0B83">
        <w:rPr>
          <w:sz w:val="28"/>
          <w:szCs w:val="28"/>
        </w:rPr>
        <w:t xml:space="preserve"> axis. - green river.</w:t>
      </w:r>
    </w:p>
    <w:p w:rsidR="00720032" w:rsidRPr="00720032" w:rsidRDefault="00720032" w:rsidP="00720032">
      <w:pPr>
        <w:rPr>
          <w:sz w:val="28"/>
          <w:szCs w:val="28"/>
        </w:rPr>
      </w:pPr>
      <w:r w:rsidRPr="00720032">
        <w:rPr>
          <w:sz w:val="28"/>
          <w:szCs w:val="28"/>
        </w:rPr>
        <w:t>Units Types</w:t>
      </w:r>
    </w:p>
    <w:p w:rsidR="00720032" w:rsidRPr="00720032" w:rsidRDefault="00720032" w:rsidP="00720032">
      <w:pPr>
        <w:rPr>
          <w:sz w:val="28"/>
          <w:szCs w:val="28"/>
        </w:rPr>
      </w:pPr>
      <w:r w:rsidRPr="00720032">
        <w:rPr>
          <w:sz w:val="28"/>
          <w:szCs w:val="28"/>
        </w:rPr>
        <w:t>Commercial units in The Pavilion Mall New Capital.</w:t>
      </w:r>
    </w:p>
    <w:p w:rsidR="00720032" w:rsidRPr="00720032" w:rsidRDefault="00720032" w:rsidP="00720032">
      <w:pPr>
        <w:rPr>
          <w:sz w:val="28"/>
          <w:szCs w:val="28"/>
        </w:rPr>
      </w:pPr>
      <w:r w:rsidRPr="00720032">
        <w:rPr>
          <w:sz w:val="28"/>
          <w:szCs w:val="28"/>
        </w:rPr>
        <w:t>Administrative units in The Pavilion Mall, the new administrative capital</w:t>
      </w:r>
    </w:p>
    <w:p w:rsidR="00720032" w:rsidRPr="00720032" w:rsidRDefault="00720032" w:rsidP="00720032">
      <w:pPr>
        <w:rPr>
          <w:sz w:val="28"/>
          <w:szCs w:val="28"/>
        </w:rPr>
      </w:pPr>
      <w:r w:rsidRPr="00720032">
        <w:rPr>
          <w:sz w:val="28"/>
          <w:szCs w:val="28"/>
        </w:rPr>
        <w:t>Units Area</w:t>
      </w:r>
    </w:p>
    <w:p w:rsidR="00720032" w:rsidRPr="00720032" w:rsidRDefault="00720032" w:rsidP="00720032">
      <w:pPr>
        <w:rPr>
          <w:sz w:val="28"/>
          <w:szCs w:val="28"/>
        </w:rPr>
      </w:pPr>
      <w:r w:rsidRPr="00720032">
        <w:rPr>
          <w:sz w:val="28"/>
          <w:szCs w:val="28"/>
        </w:rPr>
        <w:t>Commercial units in The Pavilion Mall New Capital (shops): their spaces range between 50 and 170 square meters.</w:t>
      </w:r>
    </w:p>
    <w:p w:rsidR="00720032" w:rsidRPr="00720032" w:rsidRDefault="00720032" w:rsidP="00720032">
      <w:pPr>
        <w:rPr>
          <w:sz w:val="28"/>
          <w:szCs w:val="28"/>
        </w:rPr>
      </w:pPr>
      <w:r w:rsidRPr="00720032">
        <w:rPr>
          <w:sz w:val="28"/>
          <w:szCs w:val="28"/>
        </w:rPr>
        <w:t>Administrative units (offices): their areas range between 31 and 68 square meters</w:t>
      </w:r>
    </w:p>
    <w:p w:rsidR="00720032" w:rsidRPr="00720032" w:rsidRDefault="00720032" w:rsidP="00720032">
      <w:pPr>
        <w:rPr>
          <w:sz w:val="28"/>
          <w:szCs w:val="28"/>
        </w:rPr>
      </w:pPr>
      <w:r w:rsidRPr="00720032">
        <w:rPr>
          <w:sz w:val="28"/>
          <w:szCs w:val="28"/>
        </w:rPr>
        <w:t xml:space="preserve">The Pavilion Mall New Capital Services </w:t>
      </w:r>
      <w:proofErr w:type="gramStart"/>
      <w:r w:rsidRPr="00720032">
        <w:rPr>
          <w:sz w:val="28"/>
          <w:szCs w:val="28"/>
        </w:rPr>
        <w:t>And</w:t>
      </w:r>
      <w:proofErr w:type="gramEnd"/>
      <w:r w:rsidRPr="00720032">
        <w:rPr>
          <w:sz w:val="28"/>
          <w:szCs w:val="28"/>
        </w:rPr>
        <w:t xml:space="preserve"> Facilities</w:t>
      </w:r>
    </w:p>
    <w:p w:rsidR="000C0B83" w:rsidRDefault="00720032" w:rsidP="00060A7D">
      <w:pPr>
        <w:rPr>
          <w:sz w:val="28"/>
          <w:szCs w:val="28"/>
        </w:rPr>
      </w:pPr>
      <w:r w:rsidRPr="00720032">
        <w:rPr>
          <w:sz w:val="28"/>
          <w:szCs w:val="28"/>
        </w:rPr>
        <w:t xml:space="preserve">Protection systems - Insurance for all areas - Solar energy and electric generators - Internet in all areas - Underground garages - Exchange machines and offices - A </w:t>
      </w:r>
      <w:r w:rsidRPr="00720032">
        <w:rPr>
          <w:sz w:val="28"/>
          <w:szCs w:val="28"/>
        </w:rPr>
        <w:lastRenderedPageBreak/>
        <w:t xml:space="preserve">gym and a spa center - Elevators and escalators - Green spaces and Sky Lagoons - Upscale service - Recreational areas - Central air conditioning - Sports Walk </w:t>
      </w:r>
      <w:r w:rsidR="00060A7D">
        <w:rPr>
          <w:sz w:val="28"/>
          <w:szCs w:val="28"/>
        </w:rPr>
        <w:t>–</w:t>
      </w:r>
      <w:r w:rsidRPr="00720032">
        <w:rPr>
          <w:sz w:val="28"/>
          <w:szCs w:val="28"/>
        </w:rPr>
        <w:t xml:space="preserve"> Landscape</w:t>
      </w:r>
      <w:r w:rsidR="00060A7D">
        <w:rPr>
          <w:sz w:val="28"/>
          <w:szCs w:val="28"/>
        </w:rPr>
        <w:t xml:space="preserve"> </w:t>
      </w:r>
    </w:p>
    <w:p w:rsidR="000C0B83" w:rsidRPr="000C0B83" w:rsidRDefault="000C0B83" w:rsidP="000C0B83">
      <w:pPr>
        <w:rPr>
          <w:sz w:val="28"/>
          <w:szCs w:val="28"/>
        </w:rPr>
      </w:pPr>
      <w:r w:rsidRPr="000C0B83">
        <w:rPr>
          <w:sz w:val="28"/>
          <w:szCs w:val="28"/>
        </w:rPr>
        <w:t xml:space="preserve">West Leafs Sheikh </w:t>
      </w:r>
      <w:proofErr w:type="spellStart"/>
      <w:r w:rsidRPr="000C0B83">
        <w:rPr>
          <w:sz w:val="28"/>
          <w:szCs w:val="28"/>
        </w:rPr>
        <w:t>Zayed</w:t>
      </w:r>
      <w:proofErr w:type="spellEnd"/>
    </w:p>
    <w:p w:rsidR="000C0B83" w:rsidRPr="000C0B83" w:rsidRDefault="000C0B83" w:rsidP="000C0B83">
      <w:pPr>
        <w:rPr>
          <w:sz w:val="28"/>
          <w:szCs w:val="28"/>
        </w:rPr>
      </w:pPr>
      <w:r w:rsidRPr="000C0B83">
        <w:rPr>
          <w:sz w:val="28"/>
          <w:szCs w:val="28"/>
        </w:rPr>
        <w:t xml:space="preserve">West Leaves Sheikh </w:t>
      </w:r>
      <w:proofErr w:type="spellStart"/>
      <w:r w:rsidRPr="000C0B83">
        <w:rPr>
          <w:sz w:val="28"/>
          <w:szCs w:val="28"/>
        </w:rPr>
        <w:t>Zayed</w:t>
      </w:r>
      <w:proofErr w:type="spellEnd"/>
      <w:r w:rsidRPr="000C0B83">
        <w:rPr>
          <w:sz w:val="28"/>
          <w:szCs w:val="28"/>
        </w:rPr>
        <w:t xml:space="preserve"> is considered one of the important residential communities. It was implemented by Al-Attal Real Estate Development Company in the most important areas of Sheikh </w:t>
      </w:r>
      <w:proofErr w:type="spellStart"/>
      <w:r w:rsidRPr="000C0B83">
        <w:rPr>
          <w:sz w:val="28"/>
          <w:szCs w:val="28"/>
        </w:rPr>
        <w:t>Zayed</w:t>
      </w:r>
      <w:proofErr w:type="spellEnd"/>
      <w:r w:rsidRPr="000C0B83">
        <w:rPr>
          <w:sz w:val="28"/>
          <w:szCs w:val="28"/>
        </w:rPr>
        <w:t>, to be close to all landmarks, hubs and regions. It also contains many residential units of varying and varied sizes.</w:t>
      </w:r>
    </w:p>
    <w:p w:rsidR="009F628B" w:rsidRPr="009F628B" w:rsidRDefault="009F628B" w:rsidP="009F628B">
      <w:pPr>
        <w:rPr>
          <w:sz w:val="28"/>
          <w:szCs w:val="28"/>
        </w:rPr>
      </w:pPr>
      <w:bookmarkStart w:id="0" w:name="_GoBack"/>
      <w:bookmarkEnd w:id="0"/>
    </w:p>
    <w:p w:rsidR="009F628B" w:rsidRPr="009F628B" w:rsidRDefault="009F628B" w:rsidP="009F628B">
      <w:pPr>
        <w:rPr>
          <w:sz w:val="28"/>
          <w:szCs w:val="28"/>
        </w:rPr>
      </w:pPr>
    </w:p>
    <w:p w:rsidR="009F628B" w:rsidRPr="009F628B" w:rsidRDefault="009F628B" w:rsidP="009F628B">
      <w:pPr>
        <w:rPr>
          <w:sz w:val="28"/>
          <w:szCs w:val="28"/>
        </w:rPr>
      </w:pPr>
    </w:p>
    <w:p w:rsidR="009F628B" w:rsidRPr="009F628B" w:rsidRDefault="009F628B" w:rsidP="009F628B">
      <w:pPr>
        <w:rPr>
          <w:sz w:val="28"/>
          <w:szCs w:val="28"/>
        </w:rPr>
      </w:pPr>
    </w:p>
    <w:p w:rsidR="005F58DF" w:rsidRDefault="005F58DF" w:rsidP="005F58DF">
      <w:pPr>
        <w:rPr>
          <w:sz w:val="28"/>
          <w:szCs w:val="28"/>
        </w:rPr>
      </w:pPr>
    </w:p>
    <w:p w:rsidR="00AF1BB4" w:rsidRPr="009B341D" w:rsidRDefault="00AF1BB4" w:rsidP="00AF1BB4">
      <w:pPr>
        <w:rPr>
          <w:sz w:val="28"/>
          <w:szCs w:val="28"/>
        </w:rPr>
      </w:pPr>
    </w:p>
    <w:p w:rsidR="009B341D" w:rsidRPr="009B341D" w:rsidRDefault="009B341D" w:rsidP="009B341D">
      <w:pPr>
        <w:rPr>
          <w:sz w:val="28"/>
          <w:szCs w:val="28"/>
        </w:rPr>
      </w:pPr>
    </w:p>
    <w:p w:rsidR="00DE2436" w:rsidRPr="0047517D" w:rsidRDefault="00DE2436" w:rsidP="00DE2436">
      <w:pPr>
        <w:rPr>
          <w:sz w:val="28"/>
          <w:szCs w:val="28"/>
        </w:rPr>
      </w:pPr>
    </w:p>
    <w:sectPr w:rsidR="00DE2436" w:rsidRPr="00475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terial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5D67"/>
    <w:multiLevelType w:val="multilevel"/>
    <w:tmpl w:val="F9BE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E054E"/>
    <w:multiLevelType w:val="multilevel"/>
    <w:tmpl w:val="4E30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91B16"/>
    <w:multiLevelType w:val="multilevel"/>
    <w:tmpl w:val="C1E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E34EE"/>
    <w:multiLevelType w:val="multilevel"/>
    <w:tmpl w:val="7D6E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0C008D"/>
    <w:multiLevelType w:val="multilevel"/>
    <w:tmpl w:val="9524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611C5D"/>
    <w:multiLevelType w:val="multilevel"/>
    <w:tmpl w:val="C556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B40CB"/>
    <w:multiLevelType w:val="multilevel"/>
    <w:tmpl w:val="F618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2A3113"/>
    <w:multiLevelType w:val="multilevel"/>
    <w:tmpl w:val="D33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5"/>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17D"/>
    <w:rsid w:val="00060A7D"/>
    <w:rsid w:val="000C0B83"/>
    <w:rsid w:val="002654B8"/>
    <w:rsid w:val="00427494"/>
    <w:rsid w:val="0047517D"/>
    <w:rsid w:val="004E5EED"/>
    <w:rsid w:val="005F58DF"/>
    <w:rsid w:val="006A0AC6"/>
    <w:rsid w:val="00704970"/>
    <w:rsid w:val="00720032"/>
    <w:rsid w:val="00727030"/>
    <w:rsid w:val="009B341D"/>
    <w:rsid w:val="009F628B"/>
    <w:rsid w:val="00AC4E93"/>
    <w:rsid w:val="00AF1BB4"/>
    <w:rsid w:val="00BF2518"/>
    <w:rsid w:val="00DB7F16"/>
    <w:rsid w:val="00DE2436"/>
    <w:rsid w:val="00F30B24"/>
    <w:rsid w:val="00FD7D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4089"/>
  <w15:chartTrackingRefBased/>
  <w15:docId w15:val="{B359E1C4-F354-43DF-A50B-4C13B024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0B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F62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0B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4970"/>
    <w:rPr>
      <w:b/>
      <w:bCs/>
    </w:rPr>
  </w:style>
  <w:style w:type="character" w:styleId="Hyperlink">
    <w:name w:val="Hyperlink"/>
    <w:basedOn w:val="DefaultParagraphFont"/>
    <w:uiPriority w:val="99"/>
    <w:unhideWhenUsed/>
    <w:rsid w:val="00704970"/>
    <w:rPr>
      <w:color w:val="0563C1" w:themeColor="hyperlink"/>
      <w:u w:val="single"/>
    </w:rPr>
  </w:style>
  <w:style w:type="paragraph" w:styleId="NormalWeb">
    <w:name w:val="Normal (Web)"/>
    <w:basedOn w:val="Normal"/>
    <w:uiPriority w:val="99"/>
    <w:semiHidden/>
    <w:unhideWhenUsed/>
    <w:rsid w:val="005F58DF"/>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9F62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C0B83"/>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0C0B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16520">
      <w:bodyDiv w:val="1"/>
      <w:marLeft w:val="0"/>
      <w:marRight w:val="0"/>
      <w:marTop w:val="0"/>
      <w:marBottom w:val="0"/>
      <w:divBdr>
        <w:top w:val="none" w:sz="0" w:space="0" w:color="auto"/>
        <w:left w:val="none" w:sz="0" w:space="0" w:color="auto"/>
        <w:bottom w:val="none" w:sz="0" w:space="0" w:color="auto"/>
        <w:right w:val="none" w:sz="0" w:space="0" w:color="auto"/>
      </w:divBdr>
    </w:div>
    <w:div w:id="202521827">
      <w:bodyDiv w:val="1"/>
      <w:marLeft w:val="0"/>
      <w:marRight w:val="0"/>
      <w:marTop w:val="0"/>
      <w:marBottom w:val="0"/>
      <w:divBdr>
        <w:top w:val="none" w:sz="0" w:space="0" w:color="auto"/>
        <w:left w:val="none" w:sz="0" w:space="0" w:color="auto"/>
        <w:bottom w:val="none" w:sz="0" w:space="0" w:color="auto"/>
        <w:right w:val="none" w:sz="0" w:space="0" w:color="auto"/>
      </w:divBdr>
    </w:div>
    <w:div w:id="281427922">
      <w:bodyDiv w:val="1"/>
      <w:marLeft w:val="0"/>
      <w:marRight w:val="0"/>
      <w:marTop w:val="0"/>
      <w:marBottom w:val="0"/>
      <w:divBdr>
        <w:top w:val="none" w:sz="0" w:space="0" w:color="auto"/>
        <w:left w:val="none" w:sz="0" w:space="0" w:color="auto"/>
        <w:bottom w:val="none" w:sz="0" w:space="0" w:color="auto"/>
        <w:right w:val="none" w:sz="0" w:space="0" w:color="auto"/>
      </w:divBdr>
    </w:div>
    <w:div w:id="342435982">
      <w:bodyDiv w:val="1"/>
      <w:marLeft w:val="0"/>
      <w:marRight w:val="0"/>
      <w:marTop w:val="0"/>
      <w:marBottom w:val="0"/>
      <w:divBdr>
        <w:top w:val="none" w:sz="0" w:space="0" w:color="auto"/>
        <w:left w:val="none" w:sz="0" w:space="0" w:color="auto"/>
        <w:bottom w:val="none" w:sz="0" w:space="0" w:color="auto"/>
        <w:right w:val="none" w:sz="0" w:space="0" w:color="auto"/>
      </w:divBdr>
      <w:divsChild>
        <w:div w:id="744377124">
          <w:marLeft w:val="0"/>
          <w:marRight w:val="0"/>
          <w:marTop w:val="0"/>
          <w:marBottom w:val="0"/>
          <w:divBdr>
            <w:top w:val="none" w:sz="0" w:space="0" w:color="auto"/>
            <w:left w:val="none" w:sz="0" w:space="0" w:color="auto"/>
            <w:bottom w:val="none" w:sz="0" w:space="0" w:color="auto"/>
            <w:right w:val="none" w:sz="0" w:space="0" w:color="auto"/>
          </w:divBdr>
        </w:div>
        <w:div w:id="1338777055">
          <w:marLeft w:val="0"/>
          <w:marRight w:val="0"/>
          <w:marTop w:val="0"/>
          <w:marBottom w:val="0"/>
          <w:divBdr>
            <w:top w:val="none" w:sz="0" w:space="0" w:color="auto"/>
            <w:left w:val="none" w:sz="0" w:space="0" w:color="auto"/>
            <w:bottom w:val="none" w:sz="0" w:space="0" w:color="auto"/>
            <w:right w:val="none" w:sz="0" w:space="0" w:color="auto"/>
          </w:divBdr>
        </w:div>
      </w:divsChild>
    </w:div>
    <w:div w:id="351078458">
      <w:bodyDiv w:val="1"/>
      <w:marLeft w:val="0"/>
      <w:marRight w:val="0"/>
      <w:marTop w:val="0"/>
      <w:marBottom w:val="0"/>
      <w:divBdr>
        <w:top w:val="none" w:sz="0" w:space="0" w:color="auto"/>
        <w:left w:val="none" w:sz="0" w:space="0" w:color="auto"/>
        <w:bottom w:val="none" w:sz="0" w:space="0" w:color="auto"/>
        <w:right w:val="none" w:sz="0" w:space="0" w:color="auto"/>
      </w:divBdr>
    </w:div>
    <w:div w:id="470950700">
      <w:bodyDiv w:val="1"/>
      <w:marLeft w:val="0"/>
      <w:marRight w:val="0"/>
      <w:marTop w:val="0"/>
      <w:marBottom w:val="0"/>
      <w:divBdr>
        <w:top w:val="none" w:sz="0" w:space="0" w:color="auto"/>
        <w:left w:val="none" w:sz="0" w:space="0" w:color="auto"/>
        <w:bottom w:val="none" w:sz="0" w:space="0" w:color="auto"/>
        <w:right w:val="none" w:sz="0" w:space="0" w:color="auto"/>
      </w:divBdr>
    </w:div>
    <w:div w:id="491943956">
      <w:bodyDiv w:val="1"/>
      <w:marLeft w:val="0"/>
      <w:marRight w:val="0"/>
      <w:marTop w:val="0"/>
      <w:marBottom w:val="0"/>
      <w:divBdr>
        <w:top w:val="none" w:sz="0" w:space="0" w:color="auto"/>
        <w:left w:val="none" w:sz="0" w:space="0" w:color="auto"/>
        <w:bottom w:val="none" w:sz="0" w:space="0" w:color="auto"/>
        <w:right w:val="none" w:sz="0" w:space="0" w:color="auto"/>
      </w:divBdr>
    </w:div>
    <w:div w:id="562183268">
      <w:bodyDiv w:val="1"/>
      <w:marLeft w:val="0"/>
      <w:marRight w:val="0"/>
      <w:marTop w:val="0"/>
      <w:marBottom w:val="0"/>
      <w:divBdr>
        <w:top w:val="none" w:sz="0" w:space="0" w:color="auto"/>
        <w:left w:val="none" w:sz="0" w:space="0" w:color="auto"/>
        <w:bottom w:val="none" w:sz="0" w:space="0" w:color="auto"/>
        <w:right w:val="none" w:sz="0" w:space="0" w:color="auto"/>
      </w:divBdr>
    </w:div>
    <w:div w:id="609557354">
      <w:bodyDiv w:val="1"/>
      <w:marLeft w:val="0"/>
      <w:marRight w:val="0"/>
      <w:marTop w:val="0"/>
      <w:marBottom w:val="0"/>
      <w:divBdr>
        <w:top w:val="none" w:sz="0" w:space="0" w:color="auto"/>
        <w:left w:val="none" w:sz="0" w:space="0" w:color="auto"/>
        <w:bottom w:val="none" w:sz="0" w:space="0" w:color="auto"/>
        <w:right w:val="none" w:sz="0" w:space="0" w:color="auto"/>
      </w:divBdr>
    </w:div>
    <w:div w:id="642084047">
      <w:bodyDiv w:val="1"/>
      <w:marLeft w:val="0"/>
      <w:marRight w:val="0"/>
      <w:marTop w:val="0"/>
      <w:marBottom w:val="0"/>
      <w:divBdr>
        <w:top w:val="none" w:sz="0" w:space="0" w:color="auto"/>
        <w:left w:val="none" w:sz="0" w:space="0" w:color="auto"/>
        <w:bottom w:val="none" w:sz="0" w:space="0" w:color="auto"/>
        <w:right w:val="none" w:sz="0" w:space="0" w:color="auto"/>
      </w:divBdr>
    </w:div>
    <w:div w:id="660356506">
      <w:bodyDiv w:val="1"/>
      <w:marLeft w:val="0"/>
      <w:marRight w:val="0"/>
      <w:marTop w:val="0"/>
      <w:marBottom w:val="0"/>
      <w:divBdr>
        <w:top w:val="none" w:sz="0" w:space="0" w:color="auto"/>
        <w:left w:val="none" w:sz="0" w:space="0" w:color="auto"/>
        <w:bottom w:val="none" w:sz="0" w:space="0" w:color="auto"/>
        <w:right w:val="none" w:sz="0" w:space="0" w:color="auto"/>
      </w:divBdr>
    </w:div>
    <w:div w:id="717361220">
      <w:bodyDiv w:val="1"/>
      <w:marLeft w:val="0"/>
      <w:marRight w:val="0"/>
      <w:marTop w:val="0"/>
      <w:marBottom w:val="0"/>
      <w:divBdr>
        <w:top w:val="none" w:sz="0" w:space="0" w:color="auto"/>
        <w:left w:val="none" w:sz="0" w:space="0" w:color="auto"/>
        <w:bottom w:val="none" w:sz="0" w:space="0" w:color="auto"/>
        <w:right w:val="none" w:sz="0" w:space="0" w:color="auto"/>
      </w:divBdr>
    </w:div>
    <w:div w:id="748163517">
      <w:bodyDiv w:val="1"/>
      <w:marLeft w:val="0"/>
      <w:marRight w:val="0"/>
      <w:marTop w:val="0"/>
      <w:marBottom w:val="0"/>
      <w:divBdr>
        <w:top w:val="none" w:sz="0" w:space="0" w:color="auto"/>
        <w:left w:val="none" w:sz="0" w:space="0" w:color="auto"/>
        <w:bottom w:val="none" w:sz="0" w:space="0" w:color="auto"/>
        <w:right w:val="none" w:sz="0" w:space="0" w:color="auto"/>
      </w:divBdr>
      <w:divsChild>
        <w:div w:id="1858808833">
          <w:marLeft w:val="0"/>
          <w:marRight w:val="0"/>
          <w:marTop w:val="0"/>
          <w:marBottom w:val="0"/>
          <w:divBdr>
            <w:top w:val="none" w:sz="0" w:space="0" w:color="auto"/>
            <w:left w:val="none" w:sz="0" w:space="0" w:color="auto"/>
            <w:bottom w:val="none" w:sz="0" w:space="0" w:color="auto"/>
            <w:right w:val="none" w:sz="0" w:space="0" w:color="auto"/>
          </w:divBdr>
          <w:divsChild>
            <w:div w:id="761338388">
              <w:marLeft w:val="0"/>
              <w:marRight w:val="0"/>
              <w:marTop w:val="0"/>
              <w:marBottom w:val="0"/>
              <w:divBdr>
                <w:top w:val="none" w:sz="0" w:space="0" w:color="auto"/>
                <w:left w:val="none" w:sz="0" w:space="0" w:color="auto"/>
                <w:bottom w:val="none" w:sz="0" w:space="0" w:color="auto"/>
                <w:right w:val="none" w:sz="0" w:space="0" w:color="auto"/>
              </w:divBdr>
              <w:divsChild>
                <w:div w:id="1356613254">
                  <w:marLeft w:val="0"/>
                  <w:marRight w:val="0"/>
                  <w:marTop w:val="0"/>
                  <w:marBottom w:val="0"/>
                  <w:divBdr>
                    <w:top w:val="none" w:sz="0" w:space="0" w:color="auto"/>
                    <w:left w:val="none" w:sz="0" w:space="0" w:color="auto"/>
                    <w:bottom w:val="none" w:sz="0" w:space="0" w:color="auto"/>
                    <w:right w:val="none" w:sz="0" w:space="0" w:color="auto"/>
                  </w:divBdr>
                  <w:divsChild>
                    <w:div w:id="1194919802">
                      <w:marLeft w:val="0"/>
                      <w:marRight w:val="0"/>
                      <w:marTop w:val="0"/>
                      <w:marBottom w:val="0"/>
                      <w:divBdr>
                        <w:top w:val="none" w:sz="0" w:space="0" w:color="auto"/>
                        <w:left w:val="none" w:sz="0" w:space="0" w:color="auto"/>
                        <w:bottom w:val="none" w:sz="0" w:space="0" w:color="auto"/>
                        <w:right w:val="none" w:sz="0" w:space="0" w:color="auto"/>
                      </w:divBdr>
                      <w:divsChild>
                        <w:div w:id="141697555">
                          <w:marLeft w:val="0"/>
                          <w:marRight w:val="0"/>
                          <w:marTop w:val="0"/>
                          <w:marBottom w:val="0"/>
                          <w:divBdr>
                            <w:top w:val="none" w:sz="0" w:space="0" w:color="auto"/>
                            <w:left w:val="none" w:sz="0" w:space="0" w:color="auto"/>
                            <w:bottom w:val="none" w:sz="0" w:space="0" w:color="auto"/>
                            <w:right w:val="none" w:sz="0" w:space="0" w:color="auto"/>
                          </w:divBdr>
                          <w:divsChild>
                            <w:div w:id="793255481">
                              <w:marLeft w:val="0"/>
                              <w:marRight w:val="0"/>
                              <w:marTop w:val="0"/>
                              <w:marBottom w:val="0"/>
                              <w:divBdr>
                                <w:top w:val="none" w:sz="0" w:space="0" w:color="auto"/>
                                <w:left w:val="none" w:sz="0" w:space="0" w:color="auto"/>
                                <w:bottom w:val="none" w:sz="0" w:space="0" w:color="auto"/>
                                <w:right w:val="none" w:sz="0" w:space="0" w:color="auto"/>
                              </w:divBdr>
                              <w:divsChild>
                                <w:div w:id="1180197231">
                                  <w:marLeft w:val="0"/>
                                  <w:marRight w:val="0"/>
                                  <w:marTop w:val="0"/>
                                  <w:marBottom w:val="0"/>
                                  <w:divBdr>
                                    <w:top w:val="none" w:sz="0" w:space="0" w:color="auto"/>
                                    <w:left w:val="none" w:sz="0" w:space="0" w:color="auto"/>
                                    <w:bottom w:val="none" w:sz="0" w:space="0" w:color="auto"/>
                                    <w:right w:val="none" w:sz="0" w:space="0" w:color="auto"/>
                                  </w:divBdr>
                                  <w:divsChild>
                                    <w:div w:id="57359796">
                                      <w:marLeft w:val="0"/>
                                      <w:marRight w:val="0"/>
                                      <w:marTop w:val="0"/>
                                      <w:marBottom w:val="0"/>
                                      <w:divBdr>
                                        <w:top w:val="none" w:sz="0" w:space="0" w:color="auto"/>
                                        <w:left w:val="none" w:sz="0" w:space="0" w:color="auto"/>
                                        <w:bottom w:val="none" w:sz="0" w:space="0" w:color="auto"/>
                                        <w:right w:val="none" w:sz="0" w:space="0" w:color="auto"/>
                                      </w:divBdr>
                                      <w:divsChild>
                                        <w:div w:id="797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788">
                                  <w:marLeft w:val="0"/>
                                  <w:marRight w:val="0"/>
                                  <w:marTop w:val="0"/>
                                  <w:marBottom w:val="0"/>
                                  <w:divBdr>
                                    <w:top w:val="none" w:sz="0" w:space="0" w:color="auto"/>
                                    <w:left w:val="none" w:sz="0" w:space="0" w:color="auto"/>
                                    <w:bottom w:val="none" w:sz="0" w:space="0" w:color="auto"/>
                                    <w:right w:val="none" w:sz="0" w:space="0" w:color="auto"/>
                                  </w:divBdr>
                                  <w:divsChild>
                                    <w:div w:id="168257862">
                                      <w:marLeft w:val="0"/>
                                      <w:marRight w:val="0"/>
                                      <w:marTop w:val="0"/>
                                      <w:marBottom w:val="0"/>
                                      <w:divBdr>
                                        <w:top w:val="none" w:sz="0" w:space="0" w:color="auto"/>
                                        <w:left w:val="none" w:sz="0" w:space="0" w:color="auto"/>
                                        <w:bottom w:val="none" w:sz="0" w:space="0" w:color="auto"/>
                                        <w:right w:val="none" w:sz="0" w:space="0" w:color="auto"/>
                                      </w:divBdr>
                                      <w:divsChild>
                                        <w:div w:id="7956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2918118">
      <w:bodyDiv w:val="1"/>
      <w:marLeft w:val="0"/>
      <w:marRight w:val="0"/>
      <w:marTop w:val="0"/>
      <w:marBottom w:val="0"/>
      <w:divBdr>
        <w:top w:val="none" w:sz="0" w:space="0" w:color="auto"/>
        <w:left w:val="none" w:sz="0" w:space="0" w:color="auto"/>
        <w:bottom w:val="none" w:sz="0" w:space="0" w:color="auto"/>
        <w:right w:val="none" w:sz="0" w:space="0" w:color="auto"/>
      </w:divBdr>
    </w:div>
    <w:div w:id="861480841">
      <w:bodyDiv w:val="1"/>
      <w:marLeft w:val="0"/>
      <w:marRight w:val="0"/>
      <w:marTop w:val="0"/>
      <w:marBottom w:val="0"/>
      <w:divBdr>
        <w:top w:val="none" w:sz="0" w:space="0" w:color="auto"/>
        <w:left w:val="none" w:sz="0" w:space="0" w:color="auto"/>
        <w:bottom w:val="none" w:sz="0" w:space="0" w:color="auto"/>
        <w:right w:val="none" w:sz="0" w:space="0" w:color="auto"/>
      </w:divBdr>
    </w:div>
    <w:div w:id="867109573">
      <w:bodyDiv w:val="1"/>
      <w:marLeft w:val="0"/>
      <w:marRight w:val="0"/>
      <w:marTop w:val="0"/>
      <w:marBottom w:val="0"/>
      <w:divBdr>
        <w:top w:val="none" w:sz="0" w:space="0" w:color="auto"/>
        <w:left w:val="none" w:sz="0" w:space="0" w:color="auto"/>
        <w:bottom w:val="none" w:sz="0" w:space="0" w:color="auto"/>
        <w:right w:val="none" w:sz="0" w:space="0" w:color="auto"/>
      </w:divBdr>
    </w:div>
    <w:div w:id="876813732">
      <w:bodyDiv w:val="1"/>
      <w:marLeft w:val="0"/>
      <w:marRight w:val="0"/>
      <w:marTop w:val="0"/>
      <w:marBottom w:val="0"/>
      <w:divBdr>
        <w:top w:val="none" w:sz="0" w:space="0" w:color="auto"/>
        <w:left w:val="none" w:sz="0" w:space="0" w:color="auto"/>
        <w:bottom w:val="none" w:sz="0" w:space="0" w:color="auto"/>
        <w:right w:val="none" w:sz="0" w:space="0" w:color="auto"/>
      </w:divBdr>
    </w:div>
    <w:div w:id="1045721139">
      <w:bodyDiv w:val="1"/>
      <w:marLeft w:val="0"/>
      <w:marRight w:val="0"/>
      <w:marTop w:val="0"/>
      <w:marBottom w:val="0"/>
      <w:divBdr>
        <w:top w:val="none" w:sz="0" w:space="0" w:color="auto"/>
        <w:left w:val="none" w:sz="0" w:space="0" w:color="auto"/>
        <w:bottom w:val="none" w:sz="0" w:space="0" w:color="auto"/>
        <w:right w:val="none" w:sz="0" w:space="0" w:color="auto"/>
      </w:divBdr>
    </w:div>
    <w:div w:id="1061829229">
      <w:bodyDiv w:val="1"/>
      <w:marLeft w:val="0"/>
      <w:marRight w:val="0"/>
      <w:marTop w:val="0"/>
      <w:marBottom w:val="0"/>
      <w:divBdr>
        <w:top w:val="none" w:sz="0" w:space="0" w:color="auto"/>
        <w:left w:val="none" w:sz="0" w:space="0" w:color="auto"/>
        <w:bottom w:val="none" w:sz="0" w:space="0" w:color="auto"/>
        <w:right w:val="none" w:sz="0" w:space="0" w:color="auto"/>
      </w:divBdr>
    </w:div>
    <w:div w:id="1163202537">
      <w:bodyDiv w:val="1"/>
      <w:marLeft w:val="0"/>
      <w:marRight w:val="0"/>
      <w:marTop w:val="0"/>
      <w:marBottom w:val="0"/>
      <w:divBdr>
        <w:top w:val="none" w:sz="0" w:space="0" w:color="auto"/>
        <w:left w:val="none" w:sz="0" w:space="0" w:color="auto"/>
        <w:bottom w:val="none" w:sz="0" w:space="0" w:color="auto"/>
        <w:right w:val="none" w:sz="0" w:space="0" w:color="auto"/>
      </w:divBdr>
    </w:div>
    <w:div w:id="1215434246">
      <w:bodyDiv w:val="1"/>
      <w:marLeft w:val="0"/>
      <w:marRight w:val="0"/>
      <w:marTop w:val="0"/>
      <w:marBottom w:val="0"/>
      <w:divBdr>
        <w:top w:val="none" w:sz="0" w:space="0" w:color="auto"/>
        <w:left w:val="none" w:sz="0" w:space="0" w:color="auto"/>
        <w:bottom w:val="none" w:sz="0" w:space="0" w:color="auto"/>
        <w:right w:val="none" w:sz="0" w:space="0" w:color="auto"/>
      </w:divBdr>
    </w:div>
    <w:div w:id="1252081949">
      <w:bodyDiv w:val="1"/>
      <w:marLeft w:val="0"/>
      <w:marRight w:val="0"/>
      <w:marTop w:val="0"/>
      <w:marBottom w:val="0"/>
      <w:divBdr>
        <w:top w:val="none" w:sz="0" w:space="0" w:color="auto"/>
        <w:left w:val="none" w:sz="0" w:space="0" w:color="auto"/>
        <w:bottom w:val="none" w:sz="0" w:space="0" w:color="auto"/>
        <w:right w:val="none" w:sz="0" w:space="0" w:color="auto"/>
      </w:divBdr>
    </w:div>
    <w:div w:id="1296369243">
      <w:bodyDiv w:val="1"/>
      <w:marLeft w:val="0"/>
      <w:marRight w:val="0"/>
      <w:marTop w:val="0"/>
      <w:marBottom w:val="0"/>
      <w:divBdr>
        <w:top w:val="none" w:sz="0" w:space="0" w:color="auto"/>
        <w:left w:val="none" w:sz="0" w:space="0" w:color="auto"/>
        <w:bottom w:val="none" w:sz="0" w:space="0" w:color="auto"/>
        <w:right w:val="none" w:sz="0" w:space="0" w:color="auto"/>
      </w:divBdr>
    </w:div>
    <w:div w:id="1315452820">
      <w:bodyDiv w:val="1"/>
      <w:marLeft w:val="0"/>
      <w:marRight w:val="0"/>
      <w:marTop w:val="0"/>
      <w:marBottom w:val="0"/>
      <w:divBdr>
        <w:top w:val="none" w:sz="0" w:space="0" w:color="auto"/>
        <w:left w:val="none" w:sz="0" w:space="0" w:color="auto"/>
        <w:bottom w:val="none" w:sz="0" w:space="0" w:color="auto"/>
        <w:right w:val="none" w:sz="0" w:space="0" w:color="auto"/>
      </w:divBdr>
    </w:div>
    <w:div w:id="1355423345">
      <w:bodyDiv w:val="1"/>
      <w:marLeft w:val="0"/>
      <w:marRight w:val="0"/>
      <w:marTop w:val="0"/>
      <w:marBottom w:val="0"/>
      <w:divBdr>
        <w:top w:val="none" w:sz="0" w:space="0" w:color="auto"/>
        <w:left w:val="none" w:sz="0" w:space="0" w:color="auto"/>
        <w:bottom w:val="none" w:sz="0" w:space="0" w:color="auto"/>
        <w:right w:val="none" w:sz="0" w:space="0" w:color="auto"/>
      </w:divBdr>
      <w:divsChild>
        <w:div w:id="1439452548">
          <w:marLeft w:val="0"/>
          <w:marRight w:val="0"/>
          <w:marTop w:val="0"/>
          <w:marBottom w:val="0"/>
          <w:divBdr>
            <w:top w:val="none" w:sz="0" w:space="0" w:color="auto"/>
            <w:left w:val="none" w:sz="0" w:space="0" w:color="auto"/>
            <w:bottom w:val="none" w:sz="0" w:space="0" w:color="auto"/>
            <w:right w:val="none" w:sz="0" w:space="0" w:color="auto"/>
          </w:divBdr>
          <w:divsChild>
            <w:div w:id="1600018223">
              <w:marLeft w:val="0"/>
              <w:marRight w:val="0"/>
              <w:marTop w:val="0"/>
              <w:marBottom w:val="0"/>
              <w:divBdr>
                <w:top w:val="none" w:sz="0" w:space="0" w:color="auto"/>
                <w:left w:val="none" w:sz="0" w:space="0" w:color="auto"/>
                <w:bottom w:val="none" w:sz="0" w:space="0" w:color="auto"/>
                <w:right w:val="none" w:sz="0" w:space="0" w:color="auto"/>
              </w:divBdr>
            </w:div>
            <w:div w:id="10872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0823">
      <w:bodyDiv w:val="1"/>
      <w:marLeft w:val="0"/>
      <w:marRight w:val="0"/>
      <w:marTop w:val="0"/>
      <w:marBottom w:val="0"/>
      <w:divBdr>
        <w:top w:val="none" w:sz="0" w:space="0" w:color="auto"/>
        <w:left w:val="none" w:sz="0" w:space="0" w:color="auto"/>
        <w:bottom w:val="none" w:sz="0" w:space="0" w:color="auto"/>
        <w:right w:val="none" w:sz="0" w:space="0" w:color="auto"/>
      </w:divBdr>
    </w:div>
    <w:div w:id="1586377527">
      <w:bodyDiv w:val="1"/>
      <w:marLeft w:val="0"/>
      <w:marRight w:val="0"/>
      <w:marTop w:val="0"/>
      <w:marBottom w:val="0"/>
      <w:divBdr>
        <w:top w:val="none" w:sz="0" w:space="0" w:color="auto"/>
        <w:left w:val="none" w:sz="0" w:space="0" w:color="auto"/>
        <w:bottom w:val="none" w:sz="0" w:space="0" w:color="auto"/>
        <w:right w:val="none" w:sz="0" w:space="0" w:color="auto"/>
      </w:divBdr>
    </w:div>
    <w:div w:id="1594624759">
      <w:bodyDiv w:val="1"/>
      <w:marLeft w:val="0"/>
      <w:marRight w:val="0"/>
      <w:marTop w:val="0"/>
      <w:marBottom w:val="0"/>
      <w:divBdr>
        <w:top w:val="none" w:sz="0" w:space="0" w:color="auto"/>
        <w:left w:val="none" w:sz="0" w:space="0" w:color="auto"/>
        <w:bottom w:val="none" w:sz="0" w:space="0" w:color="auto"/>
        <w:right w:val="none" w:sz="0" w:space="0" w:color="auto"/>
      </w:divBdr>
      <w:divsChild>
        <w:div w:id="1148089624">
          <w:marLeft w:val="0"/>
          <w:marRight w:val="0"/>
          <w:marTop w:val="0"/>
          <w:marBottom w:val="0"/>
          <w:divBdr>
            <w:top w:val="none" w:sz="0" w:space="0" w:color="auto"/>
            <w:left w:val="none" w:sz="0" w:space="0" w:color="auto"/>
            <w:bottom w:val="none" w:sz="0" w:space="0" w:color="auto"/>
            <w:right w:val="none" w:sz="0" w:space="0" w:color="auto"/>
          </w:divBdr>
        </w:div>
        <w:div w:id="1240754866">
          <w:marLeft w:val="0"/>
          <w:marRight w:val="0"/>
          <w:marTop w:val="0"/>
          <w:marBottom w:val="0"/>
          <w:divBdr>
            <w:top w:val="none" w:sz="0" w:space="0" w:color="auto"/>
            <w:left w:val="none" w:sz="0" w:space="0" w:color="auto"/>
            <w:bottom w:val="none" w:sz="0" w:space="0" w:color="auto"/>
            <w:right w:val="none" w:sz="0" w:space="0" w:color="auto"/>
          </w:divBdr>
        </w:div>
      </w:divsChild>
    </w:div>
    <w:div w:id="1674184776">
      <w:bodyDiv w:val="1"/>
      <w:marLeft w:val="0"/>
      <w:marRight w:val="0"/>
      <w:marTop w:val="0"/>
      <w:marBottom w:val="0"/>
      <w:divBdr>
        <w:top w:val="none" w:sz="0" w:space="0" w:color="auto"/>
        <w:left w:val="none" w:sz="0" w:space="0" w:color="auto"/>
        <w:bottom w:val="none" w:sz="0" w:space="0" w:color="auto"/>
        <w:right w:val="none" w:sz="0" w:space="0" w:color="auto"/>
      </w:divBdr>
    </w:div>
    <w:div w:id="1682076103">
      <w:bodyDiv w:val="1"/>
      <w:marLeft w:val="0"/>
      <w:marRight w:val="0"/>
      <w:marTop w:val="0"/>
      <w:marBottom w:val="0"/>
      <w:divBdr>
        <w:top w:val="none" w:sz="0" w:space="0" w:color="auto"/>
        <w:left w:val="none" w:sz="0" w:space="0" w:color="auto"/>
        <w:bottom w:val="none" w:sz="0" w:space="0" w:color="auto"/>
        <w:right w:val="none" w:sz="0" w:space="0" w:color="auto"/>
      </w:divBdr>
    </w:div>
    <w:div w:id="1819229594">
      <w:bodyDiv w:val="1"/>
      <w:marLeft w:val="0"/>
      <w:marRight w:val="0"/>
      <w:marTop w:val="0"/>
      <w:marBottom w:val="0"/>
      <w:divBdr>
        <w:top w:val="none" w:sz="0" w:space="0" w:color="auto"/>
        <w:left w:val="none" w:sz="0" w:space="0" w:color="auto"/>
        <w:bottom w:val="none" w:sz="0" w:space="0" w:color="auto"/>
        <w:right w:val="none" w:sz="0" w:space="0" w:color="auto"/>
      </w:divBdr>
    </w:div>
    <w:div w:id="1865433511">
      <w:bodyDiv w:val="1"/>
      <w:marLeft w:val="0"/>
      <w:marRight w:val="0"/>
      <w:marTop w:val="0"/>
      <w:marBottom w:val="0"/>
      <w:divBdr>
        <w:top w:val="none" w:sz="0" w:space="0" w:color="auto"/>
        <w:left w:val="none" w:sz="0" w:space="0" w:color="auto"/>
        <w:bottom w:val="none" w:sz="0" w:space="0" w:color="auto"/>
        <w:right w:val="none" w:sz="0" w:space="0" w:color="auto"/>
      </w:divBdr>
      <w:divsChild>
        <w:div w:id="786705584">
          <w:marLeft w:val="0"/>
          <w:marRight w:val="0"/>
          <w:marTop w:val="0"/>
          <w:marBottom w:val="0"/>
          <w:divBdr>
            <w:top w:val="none" w:sz="0" w:space="0" w:color="auto"/>
            <w:left w:val="none" w:sz="0" w:space="0" w:color="auto"/>
            <w:bottom w:val="none" w:sz="0" w:space="0" w:color="auto"/>
            <w:right w:val="none" w:sz="0" w:space="0" w:color="auto"/>
          </w:divBdr>
        </w:div>
        <w:div w:id="1684160699">
          <w:marLeft w:val="0"/>
          <w:marRight w:val="0"/>
          <w:marTop w:val="0"/>
          <w:marBottom w:val="0"/>
          <w:divBdr>
            <w:top w:val="none" w:sz="0" w:space="0" w:color="auto"/>
            <w:left w:val="none" w:sz="0" w:space="0" w:color="auto"/>
            <w:bottom w:val="none" w:sz="0" w:space="0" w:color="auto"/>
            <w:right w:val="none" w:sz="0" w:space="0" w:color="auto"/>
          </w:divBdr>
        </w:div>
      </w:divsChild>
    </w:div>
    <w:div w:id="1880818752">
      <w:bodyDiv w:val="1"/>
      <w:marLeft w:val="0"/>
      <w:marRight w:val="0"/>
      <w:marTop w:val="0"/>
      <w:marBottom w:val="0"/>
      <w:divBdr>
        <w:top w:val="none" w:sz="0" w:space="0" w:color="auto"/>
        <w:left w:val="none" w:sz="0" w:space="0" w:color="auto"/>
        <w:bottom w:val="none" w:sz="0" w:space="0" w:color="auto"/>
        <w:right w:val="none" w:sz="0" w:space="0" w:color="auto"/>
      </w:divBdr>
    </w:div>
    <w:div w:id="212422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4119</TotalTime>
  <Pages>8</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2024-09-12T13:31:00Z</dcterms:created>
  <dcterms:modified xsi:type="dcterms:W3CDTF">2024-09-15T10:10:00Z</dcterms:modified>
</cp:coreProperties>
</file>