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3C7F" w:rsidRDefault="006A2EFA">
      <w:pPr>
        <w:rPr>
          <w:b/>
          <w:bCs/>
          <w:sz w:val="32"/>
          <w:szCs w:val="32"/>
        </w:rPr>
      </w:pPr>
      <w:proofErr w:type="spellStart"/>
      <w:r>
        <w:rPr>
          <w:b/>
          <w:bCs/>
          <w:sz w:val="32"/>
          <w:szCs w:val="32"/>
        </w:rPr>
        <w:t>Tameer</w:t>
      </w:r>
      <w:proofErr w:type="spellEnd"/>
      <w:r>
        <w:rPr>
          <w:b/>
          <w:bCs/>
          <w:sz w:val="32"/>
          <w:szCs w:val="32"/>
        </w:rPr>
        <w:t xml:space="preserve"> </w:t>
      </w:r>
    </w:p>
    <w:p w:rsidR="006A2EFA" w:rsidRDefault="006A2EFA" w:rsidP="006A2EFA">
      <w:pPr>
        <w:rPr>
          <w:sz w:val="28"/>
          <w:szCs w:val="28"/>
        </w:rPr>
      </w:pPr>
      <w:r w:rsidRPr="006A2EFA">
        <w:rPr>
          <w:sz w:val="28"/>
          <w:szCs w:val="28"/>
        </w:rPr>
        <w:t xml:space="preserve">Since our inception in 1954, </w:t>
      </w:r>
      <w:proofErr w:type="spellStart"/>
      <w:r w:rsidRPr="006A2EFA">
        <w:rPr>
          <w:sz w:val="28"/>
          <w:szCs w:val="28"/>
        </w:rPr>
        <w:t>tāmeer</w:t>
      </w:r>
      <w:proofErr w:type="spellEnd"/>
      <w:r w:rsidRPr="006A2EFA">
        <w:rPr>
          <w:sz w:val="28"/>
          <w:szCs w:val="28"/>
        </w:rPr>
        <w:t xml:space="preserve"> has taken pride in our ability to connect with our customers and offer them the living solutions they are searching for living in an elegant, contemporary development or join a sociable neighborhood, with </w:t>
      </w:r>
      <w:proofErr w:type="spellStart"/>
      <w:r w:rsidRPr="006A2EFA">
        <w:rPr>
          <w:sz w:val="28"/>
          <w:szCs w:val="28"/>
        </w:rPr>
        <w:t>tāmeer</w:t>
      </w:r>
      <w:proofErr w:type="spellEnd"/>
      <w:r w:rsidRPr="006A2EFA">
        <w:rPr>
          <w:sz w:val="28"/>
          <w:szCs w:val="28"/>
        </w:rPr>
        <w:t>. The homes we build are future-forward, but inspired by the past, blending the elegance of classical styles and the possibility of modern design. We consistently strive to build on our trusted customer relationships, family spirit, and rich heritage to shape the modern era of design and development.</w:t>
      </w:r>
    </w:p>
    <w:p w:rsidR="006A2EFA" w:rsidRDefault="006A2EFA" w:rsidP="006A2EFA">
      <w:pPr>
        <w:rPr>
          <w:sz w:val="28"/>
          <w:szCs w:val="28"/>
        </w:rPr>
      </w:pPr>
      <w:r w:rsidRPr="006A2EFA">
        <w:rPr>
          <w:sz w:val="28"/>
          <w:szCs w:val="28"/>
        </w:rPr>
        <w:t xml:space="preserve">Since 1954, we have delivered some of the most celebrated and renowned architectural landmarks in Egypt. Starting as a government-owned organization in 1954, we were the first body in Egypt known for making affordable homes for Egyptian </w:t>
      </w:r>
      <w:proofErr w:type="gramStart"/>
      <w:r w:rsidRPr="006A2EFA">
        <w:rPr>
          <w:sz w:val="28"/>
          <w:szCs w:val="28"/>
        </w:rPr>
        <w:t>people</w:t>
      </w:r>
      <w:proofErr w:type="gramEnd"/>
      <w:r w:rsidRPr="006A2EFA">
        <w:rPr>
          <w:sz w:val="28"/>
          <w:szCs w:val="28"/>
        </w:rPr>
        <w:t xml:space="preserve"> Since our founding, we have serviced 3 generations of customers and developed the real estate market in Egypt. And our aim from day 1 is still our aim today – to make communities where the people we service can connect, grow, and thrive. In these 67 years, we have not simply left our mark on Egypt — we have formed and maintained intergenerational customer bonds and have driven the pulse and progression of the housing market. We know Egyptians, and we know real estate.</w:t>
      </w:r>
    </w:p>
    <w:p w:rsidR="006A2EFA" w:rsidRPr="006A2EFA" w:rsidRDefault="006A2EFA" w:rsidP="006A2EFA">
      <w:pPr>
        <w:rPr>
          <w:sz w:val="28"/>
          <w:szCs w:val="28"/>
        </w:rPr>
      </w:pPr>
      <w:r w:rsidRPr="006A2EFA">
        <w:rPr>
          <w:sz w:val="28"/>
          <w:szCs w:val="28"/>
        </w:rPr>
        <w:t>meet the board</w:t>
      </w:r>
    </w:p>
    <w:p w:rsidR="006A2EFA" w:rsidRPr="006A2EFA" w:rsidRDefault="006A2EFA" w:rsidP="006A2EFA">
      <w:pPr>
        <w:rPr>
          <w:sz w:val="28"/>
          <w:szCs w:val="28"/>
        </w:rPr>
      </w:pPr>
      <w:r w:rsidRPr="006A2EFA">
        <w:rPr>
          <w:sz w:val="28"/>
          <w:szCs w:val="28"/>
        </w:rPr>
        <w:t>Our Board of Directors is made up of experts in the real estate market with extensive international exposure</w:t>
      </w:r>
      <w:r w:rsidRPr="006A2EFA">
        <w:rPr>
          <w:sz w:val="28"/>
          <w:szCs w:val="28"/>
        </w:rPr>
        <w:br/>
        <w:t>and up to 30 years of experience in the real estate business.</w:t>
      </w:r>
    </w:p>
    <w:p w:rsidR="006A2EFA" w:rsidRPr="006A2EFA" w:rsidRDefault="006A2EFA" w:rsidP="006A2EFA">
      <w:pPr>
        <w:rPr>
          <w:sz w:val="28"/>
          <w:szCs w:val="28"/>
        </w:rPr>
      </w:pPr>
      <w:r w:rsidRPr="006A2EFA">
        <w:rPr>
          <w:sz w:val="28"/>
          <w:szCs w:val="28"/>
        </w:rPr>
        <w:t xml:space="preserve">Mr. </w:t>
      </w:r>
      <w:proofErr w:type="spellStart"/>
      <w:r w:rsidRPr="006A2EFA">
        <w:rPr>
          <w:sz w:val="28"/>
          <w:szCs w:val="28"/>
        </w:rPr>
        <w:t>Saad</w:t>
      </w:r>
      <w:proofErr w:type="spellEnd"/>
      <w:r w:rsidRPr="006A2EFA">
        <w:rPr>
          <w:sz w:val="28"/>
          <w:szCs w:val="28"/>
        </w:rPr>
        <w:t xml:space="preserve"> </w:t>
      </w:r>
      <w:proofErr w:type="spellStart"/>
      <w:r w:rsidRPr="006A2EFA">
        <w:rPr>
          <w:sz w:val="28"/>
          <w:szCs w:val="28"/>
        </w:rPr>
        <w:t>Alwazzan</w:t>
      </w:r>
      <w:proofErr w:type="spellEnd"/>
    </w:p>
    <w:p w:rsidR="006A2EFA" w:rsidRPr="006A2EFA" w:rsidRDefault="006A2EFA" w:rsidP="006A2EFA">
      <w:pPr>
        <w:rPr>
          <w:sz w:val="28"/>
          <w:szCs w:val="28"/>
        </w:rPr>
      </w:pPr>
      <w:r w:rsidRPr="006A2EFA">
        <w:rPr>
          <w:sz w:val="28"/>
          <w:szCs w:val="28"/>
        </w:rPr>
        <w:t>Chairman</w:t>
      </w:r>
    </w:p>
    <w:p w:rsidR="006A2EFA" w:rsidRPr="006A2EFA" w:rsidRDefault="006A2EFA" w:rsidP="006A2EFA">
      <w:pPr>
        <w:rPr>
          <w:sz w:val="28"/>
          <w:szCs w:val="28"/>
        </w:rPr>
      </w:pPr>
      <w:r w:rsidRPr="006A2EFA">
        <w:rPr>
          <w:sz w:val="28"/>
          <w:szCs w:val="28"/>
        </w:rPr>
        <w:t xml:space="preserve">Mr. </w:t>
      </w:r>
      <w:proofErr w:type="spellStart"/>
      <w:r w:rsidRPr="006A2EFA">
        <w:rPr>
          <w:sz w:val="28"/>
          <w:szCs w:val="28"/>
        </w:rPr>
        <w:t>AlWazzan</w:t>
      </w:r>
      <w:proofErr w:type="spellEnd"/>
      <w:r w:rsidRPr="006A2EFA">
        <w:rPr>
          <w:sz w:val="28"/>
          <w:szCs w:val="28"/>
        </w:rPr>
        <w:t xml:space="preserve"> has more than three decades of professional experience in business development and operational management with a proven track record in both local and global markets. He has contributed extensively to Kuwait’s corporate development and is an expert in transforming local businesses into diversified corporations. He has obtained numerous achievements in various sectors such as real estate investment, development, construction, healthcare, family businesses, retail and education across the UK and MENA region.</w:t>
      </w:r>
    </w:p>
    <w:p w:rsidR="006A2EFA" w:rsidRPr="006A2EFA" w:rsidRDefault="006A2EFA" w:rsidP="006A2EFA">
      <w:pPr>
        <w:rPr>
          <w:sz w:val="28"/>
          <w:szCs w:val="28"/>
        </w:rPr>
      </w:pPr>
      <w:r w:rsidRPr="006A2EFA">
        <w:rPr>
          <w:sz w:val="28"/>
          <w:szCs w:val="28"/>
        </w:rPr>
        <w:lastRenderedPageBreak/>
        <w:t xml:space="preserve">Mr. </w:t>
      </w:r>
      <w:proofErr w:type="spellStart"/>
      <w:r w:rsidRPr="006A2EFA">
        <w:rPr>
          <w:sz w:val="28"/>
          <w:szCs w:val="28"/>
        </w:rPr>
        <w:t>AlWazzan</w:t>
      </w:r>
      <w:proofErr w:type="spellEnd"/>
      <w:r w:rsidRPr="006A2EFA">
        <w:rPr>
          <w:sz w:val="28"/>
          <w:szCs w:val="28"/>
        </w:rPr>
        <w:t xml:space="preserve"> was a selected entrant in the Construction Week Power 100 in the year 2018. He holds a bachelor’s degree in Accounting from Kuwait University and has obtained numerous credentials from IMD – Switzerland, The Wharton School of the University of Pennsylvania, </w:t>
      </w:r>
      <w:proofErr w:type="spellStart"/>
      <w:r w:rsidRPr="006A2EFA">
        <w:rPr>
          <w:sz w:val="28"/>
          <w:szCs w:val="28"/>
        </w:rPr>
        <w:t>Cranfield</w:t>
      </w:r>
      <w:proofErr w:type="spellEnd"/>
      <w:r w:rsidRPr="006A2EFA">
        <w:rPr>
          <w:sz w:val="28"/>
          <w:szCs w:val="28"/>
        </w:rPr>
        <w:t xml:space="preserve"> University, and Harvard Business School.</w:t>
      </w:r>
    </w:p>
    <w:p w:rsidR="006A2EFA" w:rsidRPr="006A2EFA" w:rsidRDefault="006A2EFA" w:rsidP="006A2EFA">
      <w:pPr>
        <w:rPr>
          <w:sz w:val="28"/>
          <w:szCs w:val="28"/>
        </w:rPr>
      </w:pPr>
      <w:r w:rsidRPr="006A2EFA">
        <w:rPr>
          <w:sz w:val="28"/>
          <w:szCs w:val="28"/>
        </w:rPr>
        <w:t xml:space="preserve">Mr. Omar </w:t>
      </w:r>
      <w:proofErr w:type="spellStart"/>
      <w:r w:rsidRPr="006A2EFA">
        <w:rPr>
          <w:sz w:val="28"/>
          <w:szCs w:val="28"/>
        </w:rPr>
        <w:t>Alzumai</w:t>
      </w:r>
      <w:proofErr w:type="spellEnd"/>
      <w:r w:rsidRPr="006A2EFA">
        <w:rPr>
          <w:sz w:val="28"/>
          <w:szCs w:val="28"/>
        </w:rPr>
        <w:t>, CFA</w:t>
      </w:r>
    </w:p>
    <w:p w:rsidR="006A2EFA" w:rsidRPr="006A2EFA" w:rsidRDefault="006A2EFA" w:rsidP="006A2EFA">
      <w:pPr>
        <w:rPr>
          <w:sz w:val="28"/>
          <w:szCs w:val="28"/>
        </w:rPr>
      </w:pPr>
      <w:r w:rsidRPr="006A2EFA">
        <w:rPr>
          <w:sz w:val="28"/>
          <w:szCs w:val="28"/>
        </w:rPr>
        <w:t>Director</w:t>
      </w:r>
    </w:p>
    <w:p w:rsidR="006A2EFA" w:rsidRPr="006A2EFA" w:rsidRDefault="006A2EFA" w:rsidP="006A2EFA">
      <w:pPr>
        <w:rPr>
          <w:sz w:val="28"/>
          <w:szCs w:val="28"/>
        </w:rPr>
      </w:pPr>
      <w:r w:rsidRPr="006A2EFA">
        <w:rPr>
          <w:sz w:val="28"/>
          <w:szCs w:val="28"/>
        </w:rPr>
        <w:t xml:space="preserve">Mr. </w:t>
      </w:r>
      <w:proofErr w:type="spellStart"/>
      <w:r w:rsidRPr="006A2EFA">
        <w:rPr>
          <w:sz w:val="28"/>
          <w:szCs w:val="28"/>
        </w:rPr>
        <w:t>Alzumai</w:t>
      </w:r>
      <w:proofErr w:type="spellEnd"/>
      <w:r w:rsidRPr="006A2EFA">
        <w:rPr>
          <w:sz w:val="28"/>
          <w:szCs w:val="28"/>
        </w:rPr>
        <w:t xml:space="preserve"> is an expert in international investment management with more than two decades of hands-on experience in business development, real estate, private equity, investment banking, and advising. Having worked in over 4 continents, he has extensive experience working in international markets.</w:t>
      </w:r>
    </w:p>
    <w:p w:rsidR="006A2EFA" w:rsidRPr="006A2EFA" w:rsidRDefault="006A2EFA" w:rsidP="006A2EFA">
      <w:pPr>
        <w:rPr>
          <w:sz w:val="28"/>
          <w:szCs w:val="28"/>
        </w:rPr>
      </w:pPr>
      <w:r w:rsidRPr="006A2EFA">
        <w:rPr>
          <w:sz w:val="28"/>
          <w:szCs w:val="28"/>
        </w:rPr>
        <w:t xml:space="preserve">Currently, Mr. </w:t>
      </w:r>
      <w:proofErr w:type="spellStart"/>
      <w:r w:rsidRPr="006A2EFA">
        <w:rPr>
          <w:sz w:val="28"/>
          <w:szCs w:val="28"/>
        </w:rPr>
        <w:t>Alzumai</w:t>
      </w:r>
      <w:proofErr w:type="spellEnd"/>
      <w:r w:rsidRPr="006A2EFA">
        <w:rPr>
          <w:sz w:val="28"/>
          <w:szCs w:val="28"/>
        </w:rPr>
        <w:t xml:space="preserve"> focuses on advising real estate private equity and asset procurement, management, and dispositions within Europe. He is also dedicated to M&amp;A advisory within the MENA region.</w:t>
      </w:r>
    </w:p>
    <w:p w:rsidR="006A2EFA" w:rsidRPr="006A2EFA" w:rsidRDefault="006A2EFA" w:rsidP="006A2EFA">
      <w:pPr>
        <w:rPr>
          <w:sz w:val="28"/>
          <w:szCs w:val="28"/>
        </w:rPr>
      </w:pPr>
      <w:r w:rsidRPr="006A2EFA">
        <w:rPr>
          <w:sz w:val="28"/>
          <w:szCs w:val="28"/>
        </w:rPr>
        <w:t xml:space="preserve">Omar is a CFA </w:t>
      </w:r>
      <w:proofErr w:type="spellStart"/>
      <w:r w:rsidRPr="006A2EFA">
        <w:rPr>
          <w:sz w:val="28"/>
          <w:szCs w:val="28"/>
        </w:rPr>
        <w:t>Charterholder</w:t>
      </w:r>
      <w:proofErr w:type="spellEnd"/>
      <w:r w:rsidRPr="006A2EFA">
        <w:rPr>
          <w:sz w:val="28"/>
          <w:szCs w:val="28"/>
        </w:rPr>
        <w:t xml:space="preserve"> and is a member of the CFA Institute. He has a bachelor’s degree in Finance and Financial Institutions from Kuwait University and a Master’s in Real Estate Investment and Finance from Henley Business School.</w:t>
      </w:r>
    </w:p>
    <w:p w:rsidR="006A2EFA" w:rsidRPr="006A2EFA" w:rsidRDefault="006A2EFA" w:rsidP="006A2EFA">
      <w:pPr>
        <w:rPr>
          <w:sz w:val="28"/>
          <w:szCs w:val="28"/>
        </w:rPr>
      </w:pPr>
      <w:r w:rsidRPr="006A2EFA">
        <w:rPr>
          <w:sz w:val="28"/>
          <w:szCs w:val="28"/>
        </w:rPr>
        <w:t xml:space="preserve">Mr. </w:t>
      </w:r>
      <w:proofErr w:type="spellStart"/>
      <w:r w:rsidRPr="006A2EFA">
        <w:rPr>
          <w:sz w:val="28"/>
          <w:szCs w:val="28"/>
        </w:rPr>
        <w:t>Waly</w:t>
      </w:r>
      <w:proofErr w:type="spellEnd"/>
      <w:r w:rsidRPr="006A2EFA">
        <w:rPr>
          <w:sz w:val="28"/>
          <w:szCs w:val="28"/>
        </w:rPr>
        <w:t xml:space="preserve"> </w:t>
      </w:r>
      <w:proofErr w:type="spellStart"/>
      <w:r w:rsidRPr="006A2EFA">
        <w:rPr>
          <w:sz w:val="28"/>
          <w:szCs w:val="28"/>
        </w:rPr>
        <w:t>Dolaty</w:t>
      </w:r>
      <w:proofErr w:type="spellEnd"/>
    </w:p>
    <w:p w:rsidR="006A2EFA" w:rsidRPr="006A2EFA" w:rsidRDefault="006A2EFA" w:rsidP="006A2EFA">
      <w:pPr>
        <w:rPr>
          <w:sz w:val="28"/>
          <w:szCs w:val="28"/>
        </w:rPr>
      </w:pPr>
      <w:r w:rsidRPr="006A2EFA">
        <w:rPr>
          <w:sz w:val="28"/>
          <w:szCs w:val="28"/>
        </w:rPr>
        <w:t>Vice Chairman</w:t>
      </w:r>
    </w:p>
    <w:p w:rsidR="006A2EFA" w:rsidRPr="006A2EFA" w:rsidRDefault="006A2EFA" w:rsidP="006A2EFA">
      <w:pPr>
        <w:rPr>
          <w:sz w:val="28"/>
          <w:szCs w:val="28"/>
        </w:rPr>
      </w:pPr>
      <w:r w:rsidRPr="006A2EFA">
        <w:rPr>
          <w:sz w:val="28"/>
          <w:szCs w:val="28"/>
        </w:rPr>
        <w:t xml:space="preserve">Mr. </w:t>
      </w:r>
      <w:proofErr w:type="spellStart"/>
      <w:r w:rsidRPr="006A2EFA">
        <w:rPr>
          <w:sz w:val="28"/>
          <w:szCs w:val="28"/>
        </w:rPr>
        <w:t>Dolaty</w:t>
      </w:r>
      <w:proofErr w:type="spellEnd"/>
      <w:r w:rsidRPr="006A2EFA">
        <w:rPr>
          <w:sz w:val="28"/>
          <w:szCs w:val="28"/>
        </w:rPr>
        <w:t xml:space="preserve"> is an international corporate and investment lawyer with in-depth knowledge and experience in banking, tax planning, and Islamic finance. He held and continues to hold various senior positions in legal and compliance departments where he acted as chief legal counsel for multinational investment corporations, banks and financial institutions; of which are law firm Baker &amp; McKenzie and Burgan Bank. For almost two decades, Mr. </w:t>
      </w:r>
      <w:proofErr w:type="spellStart"/>
      <w:r w:rsidRPr="006A2EFA">
        <w:rPr>
          <w:sz w:val="28"/>
          <w:szCs w:val="28"/>
        </w:rPr>
        <w:t>Dolaty</w:t>
      </w:r>
      <w:proofErr w:type="spellEnd"/>
      <w:r w:rsidRPr="006A2EFA">
        <w:rPr>
          <w:sz w:val="28"/>
          <w:szCs w:val="28"/>
        </w:rPr>
        <w:t xml:space="preserve"> has achieved a wealth of experience in both academia where he held an assistant lecturer position in Cairo University, and corporate law where he headed legal departments focused on investment transactions, offshore funds, and complex tax structures. Mr. </w:t>
      </w:r>
      <w:proofErr w:type="spellStart"/>
      <w:r w:rsidRPr="006A2EFA">
        <w:rPr>
          <w:sz w:val="28"/>
          <w:szCs w:val="28"/>
        </w:rPr>
        <w:t>Dolaty’s</w:t>
      </w:r>
      <w:proofErr w:type="spellEnd"/>
      <w:r w:rsidRPr="006A2EFA">
        <w:rPr>
          <w:sz w:val="28"/>
          <w:szCs w:val="28"/>
        </w:rPr>
        <w:t xml:space="preserve"> wide accumulated experience has enabled him to advise on and structure landmark transactions and acquisitions in the MENA region, Europe, and the United States. He served as a board member in various </w:t>
      </w:r>
      <w:r w:rsidRPr="006A2EFA">
        <w:rPr>
          <w:sz w:val="28"/>
          <w:szCs w:val="28"/>
        </w:rPr>
        <w:lastRenderedPageBreak/>
        <w:t>companies in different jurisdictions and has been a guest speaker at several regional legal and investment forums.</w:t>
      </w:r>
    </w:p>
    <w:p w:rsidR="006A2EFA" w:rsidRPr="006A2EFA" w:rsidRDefault="006A2EFA" w:rsidP="006A2EFA">
      <w:pPr>
        <w:rPr>
          <w:sz w:val="28"/>
          <w:szCs w:val="28"/>
        </w:rPr>
      </w:pPr>
      <w:r w:rsidRPr="006A2EFA">
        <w:rPr>
          <w:sz w:val="28"/>
          <w:szCs w:val="28"/>
        </w:rPr>
        <w:t xml:space="preserve">Mr. </w:t>
      </w:r>
      <w:proofErr w:type="spellStart"/>
      <w:r w:rsidRPr="006A2EFA">
        <w:rPr>
          <w:sz w:val="28"/>
          <w:szCs w:val="28"/>
        </w:rPr>
        <w:t>Dolaty</w:t>
      </w:r>
      <w:proofErr w:type="spellEnd"/>
      <w:r w:rsidRPr="006A2EFA">
        <w:rPr>
          <w:sz w:val="28"/>
          <w:szCs w:val="28"/>
        </w:rPr>
        <w:t xml:space="preserve"> holds a bachelor’s and master’s degree in law (LLM) as well as a professional post-graduate diploma in executive management. Mr. </w:t>
      </w:r>
      <w:proofErr w:type="spellStart"/>
      <w:r w:rsidRPr="006A2EFA">
        <w:rPr>
          <w:sz w:val="28"/>
          <w:szCs w:val="28"/>
        </w:rPr>
        <w:t>Dolaty</w:t>
      </w:r>
      <w:proofErr w:type="spellEnd"/>
      <w:r w:rsidRPr="006A2EFA">
        <w:rPr>
          <w:sz w:val="28"/>
          <w:szCs w:val="28"/>
        </w:rPr>
        <w:t xml:space="preserve"> is a certified Islamic Finance Expert from UK and member of the Egyptian Bar Association.</w:t>
      </w:r>
    </w:p>
    <w:p w:rsidR="006A2EFA" w:rsidRPr="006A2EFA" w:rsidRDefault="006A2EFA" w:rsidP="006A2EFA">
      <w:pPr>
        <w:rPr>
          <w:sz w:val="28"/>
          <w:szCs w:val="28"/>
        </w:rPr>
      </w:pPr>
      <w:r w:rsidRPr="006A2EFA">
        <w:rPr>
          <w:sz w:val="28"/>
          <w:szCs w:val="28"/>
        </w:rPr>
        <w:t xml:space="preserve">Eng. Khaled El </w:t>
      </w:r>
      <w:proofErr w:type="spellStart"/>
      <w:r w:rsidRPr="006A2EFA">
        <w:rPr>
          <w:sz w:val="28"/>
          <w:szCs w:val="28"/>
        </w:rPr>
        <w:t>Alamy</w:t>
      </w:r>
      <w:proofErr w:type="spellEnd"/>
    </w:p>
    <w:p w:rsidR="006A2EFA" w:rsidRPr="006A2EFA" w:rsidRDefault="006A2EFA" w:rsidP="006A2EFA">
      <w:pPr>
        <w:rPr>
          <w:sz w:val="28"/>
          <w:szCs w:val="28"/>
        </w:rPr>
      </w:pPr>
      <w:r w:rsidRPr="006A2EFA">
        <w:rPr>
          <w:sz w:val="28"/>
          <w:szCs w:val="28"/>
        </w:rPr>
        <w:t>Director</w:t>
      </w:r>
    </w:p>
    <w:p w:rsidR="006A2EFA" w:rsidRPr="006A2EFA" w:rsidRDefault="006A2EFA" w:rsidP="006A2EFA">
      <w:pPr>
        <w:rPr>
          <w:sz w:val="28"/>
          <w:szCs w:val="28"/>
        </w:rPr>
      </w:pPr>
      <w:r w:rsidRPr="006A2EFA">
        <w:rPr>
          <w:sz w:val="28"/>
          <w:szCs w:val="28"/>
        </w:rPr>
        <w:t xml:space="preserve">Mr. Al </w:t>
      </w:r>
      <w:proofErr w:type="spellStart"/>
      <w:r w:rsidRPr="006A2EFA">
        <w:rPr>
          <w:sz w:val="28"/>
          <w:szCs w:val="28"/>
        </w:rPr>
        <w:t>Alamy</w:t>
      </w:r>
      <w:proofErr w:type="spellEnd"/>
      <w:r w:rsidRPr="006A2EFA">
        <w:rPr>
          <w:sz w:val="28"/>
          <w:szCs w:val="28"/>
        </w:rPr>
        <w:t xml:space="preserve"> is an active investor and entrepreneur with operations and economic interests across the MENA region. He is an Egyptian national and is currently based abroad.</w:t>
      </w:r>
    </w:p>
    <w:p w:rsidR="006A2EFA" w:rsidRPr="006A2EFA" w:rsidRDefault="006A2EFA" w:rsidP="006A2EFA">
      <w:pPr>
        <w:rPr>
          <w:sz w:val="28"/>
          <w:szCs w:val="28"/>
        </w:rPr>
      </w:pPr>
      <w:r w:rsidRPr="006A2EFA">
        <w:rPr>
          <w:sz w:val="28"/>
          <w:szCs w:val="28"/>
        </w:rPr>
        <w:t xml:space="preserve">Mr. </w:t>
      </w:r>
      <w:proofErr w:type="spellStart"/>
      <w:r w:rsidRPr="006A2EFA">
        <w:rPr>
          <w:sz w:val="28"/>
          <w:szCs w:val="28"/>
        </w:rPr>
        <w:t>Alaa</w:t>
      </w:r>
      <w:proofErr w:type="spellEnd"/>
      <w:r w:rsidRPr="006A2EFA">
        <w:rPr>
          <w:sz w:val="28"/>
          <w:szCs w:val="28"/>
        </w:rPr>
        <w:t xml:space="preserve"> </w:t>
      </w:r>
      <w:proofErr w:type="spellStart"/>
      <w:r w:rsidRPr="006A2EFA">
        <w:rPr>
          <w:sz w:val="28"/>
          <w:szCs w:val="28"/>
        </w:rPr>
        <w:t>Shoukry</w:t>
      </w:r>
      <w:proofErr w:type="spellEnd"/>
    </w:p>
    <w:p w:rsidR="006A2EFA" w:rsidRPr="006A2EFA" w:rsidRDefault="006A2EFA" w:rsidP="006A2EFA">
      <w:pPr>
        <w:rPr>
          <w:sz w:val="28"/>
          <w:szCs w:val="28"/>
        </w:rPr>
      </w:pPr>
      <w:r w:rsidRPr="006A2EFA">
        <w:rPr>
          <w:sz w:val="28"/>
          <w:szCs w:val="28"/>
        </w:rPr>
        <w:t>MD Legal &amp; Admin</w:t>
      </w:r>
    </w:p>
    <w:p w:rsidR="006A2EFA" w:rsidRPr="006A2EFA" w:rsidRDefault="006A2EFA" w:rsidP="006A2EFA">
      <w:pPr>
        <w:rPr>
          <w:sz w:val="28"/>
          <w:szCs w:val="28"/>
        </w:rPr>
      </w:pPr>
      <w:r w:rsidRPr="006A2EFA">
        <w:rPr>
          <w:sz w:val="28"/>
          <w:szCs w:val="28"/>
        </w:rPr>
        <w:t xml:space="preserve">Mr. </w:t>
      </w:r>
      <w:proofErr w:type="spellStart"/>
      <w:r w:rsidRPr="006A2EFA">
        <w:rPr>
          <w:sz w:val="28"/>
          <w:szCs w:val="28"/>
        </w:rPr>
        <w:t>Alaa</w:t>
      </w:r>
      <w:proofErr w:type="spellEnd"/>
      <w:r w:rsidRPr="006A2EFA">
        <w:rPr>
          <w:sz w:val="28"/>
          <w:szCs w:val="28"/>
        </w:rPr>
        <w:t xml:space="preserve"> has 34 years of vast experience in the field of legal consultancy, current position is managing director legal and administrative affairs of TAMEER, Board member of DIARCO and </w:t>
      </w:r>
      <w:proofErr w:type="spellStart"/>
      <w:r w:rsidRPr="006A2EFA">
        <w:rPr>
          <w:sz w:val="28"/>
          <w:szCs w:val="28"/>
        </w:rPr>
        <w:t>Sokhna</w:t>
      </w:r>
      <w:proofErr w:type="spellEnd"/>
      <w:r w:rsidRPr="006A2EFA">
        <w:rPr>
          <w:sz w:val="28"/>
          <w:szCs w:val="28"/>
        </w:rPr>
        <w:t xml:space="preserve"> company for real estate investment, Prior to joining TAMEER he worked with Italian group as legal consultant </w:t>
      </w:r>
      <w:proofErr w:type="gramStart"/>
      <w:r w:rsidRPr="006A2EFA">
        <w:rPr>
          <w:sz w:val="28"/>
          <w:szCs w:val="28"/>
        </w:rPr>
        <w:t>In</w:t>
      </w:r>
      <w:proofErr w:type="gramEnd"/>
      <w:r w:rsidRPr="006A2EFA">
        <w:rPr>
          <w:sz w:val="28"/>
          <w:szCs w:val="28"/>
        </w:rPr>
        <w:t xml:space="preserve"> protocol with the governmental entity.</w:t>
      </w:r>
    </w:p>
    <w:p w:rsidR="006A2EFA" w:rsidRPr="006A2EFA" w:rsidRDefault="006A2EFA" w:rsidP="006A2EFA">
      <w:pPr>
        <w:rPr>
          <w:sz w:val="28"/>
          <w:szCs w:val="28"/>
        </w:rPr>
      </w:pPr>
      <w:r w:rsidRPr="006A2EFA">
        <w:rPr>
          <w:sz w:val="28"/>
          <w:szCs w:val="28"/>
        </w:rPr>
        <w:t xml:space="preserve">His expertise also expands on issues related to capital market issues and various types of criminal cases. </w:t>
      </w:r>
      <w:proofErr w:type="spellStart"/>
      <w:r w:rsidRPr="006A2EFA">
        <w:rPr>
          <w:sz w:val="28"/>
          <w:szCs w:val="28"/>
        </w:rPr>
        <w:t>Alaa</w:t>
      </w:r>
      <w:proofErr w:type="spellEnd"/>
      <w:r w:rsidRPr="006A2EFA">
        <w:rPr>
          <w:sz w:val="28"/>
          <w:szCs w:val="28"/>
        </w:rPr>
        <w:t xml:space="preserve"> holds a bachelor’s degree in law from Ain Shams University-Cairo.</w:t>
      </w:r>
    </w:p>
    <w:p w:rsidR="006A2EFA" w:rsidRPr="006A2EFA" w:rsidRDefault="006A2EFA" w:rsidP="006A2EFA">
      <w:pPr>
        <w:rPr>
          <w:sz w:val="28"/>
          <w:szCs w:val="28"/>
        </w:rPr>
      </w:pPr>
      <w:r w:rsidRPr="006A2EFA">
        <w:rPr>
          <w:sz w:val="28"/>
          <w:szCs w:val="28"/>
        </w:rPr>
        <w:t>Meet our Management Team</w:t>
      </w:r>
    </w:p>
    <w:p w:rsidR="006A2EFA" w:rsidRPr="006A2EFA" w:rsidRDefault="006A2EFA" w:rsidP="006A2EFA">
      <w:pPr>
        <w:rPr>
          <w:sz w:val="28"/>
          <w:szCs w:val="28"/>
        </w:rPr>
      </w:pPr>
      <w:r w:rsidRPr="006A2EFA">
        <w:rPr>
          <w:sz w:val="28"/>
          <w:szCs w:val="28"/>
        </w:rPr>
        <w:t>Our TAMEER team is the cornerstone of our success. As part of our development strategy, TAMEER’s development management team</w:t>
      </w:r>
      <w:r w:rsidRPr="006A2EFA">
        <w:rPr>
          <w:sz w:val="28"/>
          <w:szCs w:val="28"/>
        </w:rPr>
        <w:br/>
        <w:t>is made up of young visionaries equipped with the passion and know-how to deliver people-centered communities.</w:t>
      </w:r>
    </w:p>
    <w:p w:rsidR="006A2EFA" w:rsidRPr="006A2EFA" w:rsidRDefault="006A2EFA" w:rsidP="006A2EFA">
      <w:pPr>
        <w:rPr>
          <w:sz w:val="28"/>
          <w:szCs w:val="28"/>
        </w:rPr>
      </w:pPr>
      <w:r w:rsidRPr="006A2EFA">
        <w:rPr>
          <w:sz w:val="28"/>
          <w:szCs w:val="28"/>
        </w:rPr>
        <w:t xml:space="preserve">Eng. </w:t>
      </w:r>
      <w:proofErr w:type="spellStart"/>
      <w:r w:rsidRPr="006A2EFA">
        <w:rPr>
          <w:sz w:val="28"/>
          <w:szCs w:val="28"/>
        </w:rPr>
        <w:t>Alaa</w:t>
      </w:r>
      <w:proofErr w:type="spellEnd"/>
      <w:r w:rsidRPr="006A2EFA">
        <w:rPr>
          <w:sz w:val="28"/>
          <w:szCs w:val="28"/>
        </w:rPr>
        <w:t xml:space="preserve"> Anwar, MBA</w:t>
      </w:r>
    </w:p>
    <w:p w:rsidR="006A2EFA" w:rsidRPr="006A2EFA" w:rsidRDefault="006A2EFA" w:rsidP="006A2EFA">
      <w:pPr>
        <w:rPr>
          <w:sz w:val="28"/>
          <w:szCs w:val="28"/>
        </w:rPr>
      </w:pPr>
      <w:r w:rsidRPr="006A2EFA">
        <w:rPr>
          <w:sz w:val="28"/>
          <w:szCs w:val="28"/>
        </w:rPr>
        <w:t>Chief Development Officer</w:t>
      </w:r>
    </w:p>
    <w:p w:rsidR="006A2EFA" w:rsidRPr="006A2EFA" w:rsidRDefault="006A2EFA" w:rsidP="006A2EFA">
      <w:pPr>
        <w:rPr>
          <w:sz w:val="28"/>
          <w:szCs w:val="28"/>
        </w:rPr>
      </w:pPr>
      <w:proofErr w:type="spellStart"/>
      <w:r w:rsidRPr="006A2EFA">
        <w:rPr>
          <w:sz w:val="28"/>
          <w:szCs w:val="28"/>
        </w:rPr>
        <w:lastRenderedPageBreak/>
        <w:t>Alaa</w:t>
      </w:r>
      <w:proofErr w:type="spellEnd"/>
      <w:r w:rsidRPr="006A2EFA">
        <w:rPr>
          <w:sz w:val="28"/>
          <w:szCs w:val="28"/>
        </w:rPr>
        <w:t xml:space="preserve"> is a mixed-use and residential development expert with over 20 years of experience in the Egyptian market. Prior to joining TAMEER, </w:t>
      </w:r>
      <w:proofErr w:type="spellStart"/>
      <w:r w:rsidRPr="006A2EFA">
        <w:rPr>
          <w:sz w:val="28"/>
          <w:szCs w:val="28"/>
        </w:rPr>
        <w:t>Alaa</w:t>
      </w:r>
      <w:proofErr w:type="spellEnd"/>
      <w:r w:rsidRPr="006A2EFA">
        <w:rPr>
          <w:sz w:val="28"/>
          <w:szCs w:val="28"/>
        </w:rPr>
        <w:t xml:space="preserve"> served as the general manager of development at CFC (Al </w:t>
      </w:r>
      <w:proofErr w:type="spellStart"/>
      <w:r w:rsidRPr="006A2EFA">
        <w:rPr>
          <w:sz w:val="28"/>
          <w:szCs w:val="28"/>
        </w:rPr>
        <w:t>Futaim</w:t>
      </w:r>
      <w:proofErr w:type="spellEnd"/>
      <w:r w:rsidRPr="006A2EFA">
        <w:rPr>
          <w:sz w:val="28"/>
          <w:szCs w:val="28"/>
        </w:rPr>
        <w:t>) for 12 years. He also worked for DMG, CCC, and DEPA. He is a visiting lecturer at the American University in Cairo.</w:t>
      </w:r>
    </w:p>
    <w:p w:rsidR="006A2EFA" w:rsidRPr="006A2EFA" w:rsidRDefault="006A2EFA" w:rsidP="006A2EFA">
      <w:pPr>
        <w:rPr>
          <w:sz w:val="28"/>
          <w:szCs w:val="28"/>
        </w:rPr>
      </w:pPr>
      <w:r w:rsidRPr="006A2EFA">
        <w:rPr>
          <w:sz w:val="28"/>
          <w:szCs w:val="28"/>
        </w:rPr>
        <w:t xml:space="preserve">Mr. Mohamed </w:t>
      </w:r>
      <w:proofErr w:type="spellStart"/>
      <w:r w:rsidRPr="006A2EFA">
        <w:rPr>
          <w:sz w:val="28"/>
          <w:szCs w:val="28"/>
        </w:rPr>
        <w:t>Younis</w:t>
      </w:r>
      <w:proofErr w:type="spellEnd"/>
    </w:p>
    <w:p w:rsidR="006A2EFA" w:rsidRPr="006A2EFA" w:rsidRDefault="006A2EFA" w:rsidP="006A2EFA">
      <w:pPr>
        <w:rPr>
          <w:sz w:val="28"/>
          <w:szCs w:val="28"/>
        </w:rPr>
      </w:pPr>
      <w:r w:rsidRPr="006A2EFA">
        <w:rPr>
          <w:sz w:val="28"/>
          <w:szCs w:val="28"/>
        </w:rPr>
        <w:t>Executive Consultant - Transactions</w:t>
      </w:r>
    </w:p>
    <w:p w:rsidR="006A2EFA" w:rsidRPr="006A2EFA" w:rsidRDefault="006A2EFA" w:rsidP="006A2EFA">
      <w:pPr>
        <w:rPr>
          <w:sz w:val="28"/>
          <w:szCs w:val="28"/>
        </w:rPr>
      </w:pPr>
      <w:proofErr w:type="spellStart"/>
      <w:r w:rsidRPr="006A2EFA">
        <w:rPr>
          <w:sz w:val="28"/>
          <w:szCs w:val="28"/>
        </w:rPr>
        <w:t>Younis</w:t>
      </w:r>
      <w:proofErr w:type="spellEnd"/>
      <w:r w:rsidRPr="006A2EFA">
        <w:rPr>
          <w:sz w:val="28"/>
          <w:szCs w:val="28"/>
        </w:rPr>
        <w:t xml:space="preserve"> has 18 years of experience and a demonstrated track record in consultancy and transactions. He recently joined the TAMEER executive team after 3 years of cooperation as a consultant. As the cofounder and former CEO of ERA Commercial Egypt, </w:t>
      </w:r>
      <w:proofErr w:type="spellStart"/>
      <w:r w:rsidRPr="006A2EFA">
        <w:rPr>
          <w:sz w:val="28"/>
          <w:szCs w:val="28"/>
        </w:rPr>
        <w:t>Younis</w:t>
      </w:r>
      <w:proofErr w:type="spellEnd"/>
      <w:r w:rsidRPr="006A2EFA">
        <w:rPr>
          <w:sz w:val="28"/>
          <w:szCs w:val="28"/>
        </w:rPr>
        <w:t xml:space="preserve"> started his career with Coldwell Banker Commercial.</w:t>
      </w:r>
    </w:p>
    <w:p w:rsidR="006A2EFA" w:rsidRDefault="006A2EFA" w:rsidP="006A2EFA">
      <w:pPr>
        <w:rPr>
          <w:sz w:val="28"/>
          <w:szCs w:val="28"/>
        </w:rPr>
      </w:pPr>
      <w:r>
        <w:rPr>
          <w:sz w:val="28"/>
          <w:szCs w:val="28"/>
        </w:rPr>
        <w:t xml:space="preserve">OUR </w:t>
      </w:r>
      <w:r w:rsidRPr="006A2EFA">
        <w:rPr>
          <w:sz w:val="28"/>
          <w:szCs w:val="28"/>
        </w:rPr>
        <w:t>DEVELOPMENTS</w:t>
      </w:r>
    </w:p>
    <w:p w:rsidR="00A7634E" w:rsidRDefault="00A7634E" w:rsidP="00A7634E">
      <w:pPr>
        <w:rPr>
          <w:b/>
          <w:bCs/>
          <w:sz w:val="28"/>
          <w:szCs w:val="28"/>
        </w:rPr>
      </w:pPr>
      <w:r w:rsidRPr="00A7634E">
        <w:rPr>
          <w:b/>
          <w:bCs/>
          <w:sz w:val="28"/>
          <w:szCs w:val="28"/>
        </w:rPr>
        <w:t>AZAD</w:t>
      </w:r>
    </w:p>
    <w:p w:rsidR="00A7634E" w:rsidRPr="00A7634E" w:rsidRDefault="00A7634E" w:rsidP="00A7634E">
      <w:pPr>
        <w:rPr>
          <w:sz w:val="28"/>
          <w:szCs w:val="28"/>
        </w:rPr>
      </w:pPr>
      <w:r w:rsidRPr="00A7634E">
        <w:rPr>
          <w:sz w:val="28"/>
          <w:szCs w:val="28"/>
        </w:rPr>
        <w:t>Located at the heart of New Cairo, the AZAD community is one of the most central and accessible hubs of the city, A fifteen-minute drive from Cairo International Airport. Across the street from The American University of Cairo and Point 90 right next door, urban living bustles right at your front door, so work, shop, explore, enjoy it! Find your inner urbanist, right at your fingertips. Seize every opportunity New Cairo has to offer, then at the end of the day, return to your AZAD home</w:t>
      </w:r>
    </w:p>
    <w:p w:rsidR="00A7634E" w:rsidRPr="00A7634E" w:rsidRDefault="00A7634E" w:rsidP="00A7634E">
      <w:pPr>
        <w:rPr>
          <w:sz w:val="28"/>
          <w:szCs w:val="28"/>
        </w:rPr>
      </w:pPr>
      <w:r w:rsidRPr="00A7634E">
        <w:rPr>
          <w:sz w:val="28"/>
          <w:szCs w:val="28"/>
        </w:rPr>
        <w:t>Central LOCATION</w:t>
      </w:r>
    </w:p>
    <w:p w:rsidR="00A7634E" w:rsidRDefault="00A7634E" w:rsidP="00A7634E">
      <w:pPr>
        <w:rPr>
          <w:sz w:val="28"/>
          <w:szCs w:val="28"/>
        </w:rPr>
      </w:pPr>
      <w:r w:rsidRPr="00A7634E">
        <w:rPr>
          <w:sz w:val="28"/>
          <w:szCs w:val="28"/>
        </w:rPr>
        <w:t>Nestled between the American University in Cairo and The Westin Cairo, AZAD is a tranquil community surrounded by natural foliage with the modern conveniences of urban life. Accessible from Road 90 South, AZAD enjoys a location in close proximity to the city's major terminals including the Cairo International Airport and Point 90. Distant enough to remain secluded from the industrial bustle of New Cairo yet close enough for our residents to remain connected with the extended community, AZAD provides the perfect balance between quiet suburban living and vibrant commercial experiences.</w:t>
      </w:r>
    </w:p>
    <w:p w:rsidR="00A7634E" w:rsidRDefault="00A7634E" w:rsidP="00A7634E">
      <w:pPr>
        <w:rPr>
          <w:sz w:val="28"/>
          <w:szCs w:val="28"/>
        </w:rPr>
      </w:pPr>
      <w:r w:rsidRPr="00A7634E">
        <w:rPr>
          <w:sz w:val="28"/>
          <w:szCs w:val="28"/>
        </w:rPr>
        <w:t>MASTER</w:t>
      </w:r>
      <w:r>
        <w:rPr>
          <w:sz w:val="28"/>
          <w:szCs w:val="28"/>
        </w:rPr>
        <w:t xml:space="preserve"> PLAN </w:t>
      </w:r>
    </w:p>
    <w:p w:rsidR="00A7634E" w:rsidRDefault="00A7634E" w:rsidP="00A7634E">
      <w:pPr>
        <w:rPr>
          <w:sz w:val="28"/>
          <w:szCs w:val="28"/>
        </w:rPr>
      </w:pPr>
      <w:r w:rsidRPr="00A7634E">
        <w:rPr>
          <w:sz w:val="28"/>
          <w:szCs w:val="28"/>
        </w:rPr>
        <w:lastRenderedPageBreak/>
        <w:t xml:space="preserve">TAMEER is a strong believer in creating functional and communal home living, that is why AZAD was designed to offer its residents a comprehensive home, that extends beyond the walls of one’s apartment. Life in AZAD was envisioned first and around it the design was created. The residential buildings are on the peripheries of the compound, forming an almost perfect rectangle, overlooking the park and the facilities. At the heart of the compound is central park and at the south east corner lies the community center that is meant to be the backbone of AZAD, </w:t>
      </w:r>
      <w:proofErr w:type="gramStart"/>
      <w:r w:rsidRPr="00A7634E">
        <w:rPr>
          <w:sz w:val="28"/>
          <w:szCs w:val="28"/>
        </w:rPr>
        <w:t>Attracting</w:t>
      </w:r>
      <w:proofErr w:type="gramEnd"/>
      <w:r w:rsidRPr="00A7634E">
        <w:rPr>
          <w:sz w:val="28"/>
          <w:szCs w:val="28"/>
        </w:rPr>
        <w:t xml:space="preserve"> everybody to enjoy activities together and forge a neighborly bond.</w:t>
      </w:r>
    </w:p>
    <w:p w:rsidR="00A7634E" w:rsidRDefault="00A7634E" w:rsidP="00A7634E">
      <w:pPr>
        <w:rPr>
          <w:sz w:val="28"/>
          <w:szCs w:val="28"/>
        </w:rPr>
      </w:pPr>
      <w:r w:rsidRPr="00A7634E">
        <w:rPr>
          <w:sz w:val="28"/>
          <w:szCs w:val="28"/>
        </w:rPr>
        <w:t>Spaces for LIFE “We envisioned a landscape that is both beautiful and functional. Vast green spaces where life can be shared and enjoyed by the community as a whole, and a versatile, natural environment where every lifestyle has its place:</w:t>
      </w:r>
    </w:p>
    <w:p w:rsidR="0027672E" w:rsidRDefault="0027672E" w:rsidP="0027672E">
      <w:pPr>
        <w:rPr>
          <w:sz w:val="28"/>
          <w:szCs w:val="28"/>
        </w:rPr>
      </w:pPr>
      <w:r w:rsidRPr="0027672E">
        <w:rPr>
          <w:sz w:val="28"/>
          <w:szCs w:val="28"/>
        </w:rPr>
        <w:t>Tranquility zones, with secluded spots for meditation and yoga. Family zones, where birthdays, holidays and game nights can be celebrated. Activity zones for the youth and their hobbies: basketball, tennis courts. And of course, the children’s zones, with playgrounds and edutainment fun in a safe and healthy environment.”</w:t>
      </w:r>
    </w:p>
    <w:p w:rsidR="0027672E" w:rsidRDefault="0027672E" w:rsidP="0027672E">
      <w:pPr>
        <w:rPr>
          <w:sz w:val="28"/>
          <w:szCs w:val="28"/>
        </w:rPr>
      </w:pPr>
      <w:r w:rsidRPr="0027672E">
        <w:rPr>
          <w:sz w:val="28"/>
          <w:szCs w:val="28"/>
        </w:rPr>
        <w:t>A Timeless ARCHITECTURE</w:t>
      </w:r>
      <w:r>
        <w:rPr>
          <w:sz w:val="28"/>
          <w:szCs w:val="28"/>
        </w:rPr>
        <w:t xml:space="preserve"> </w:t>
      </w:r>
    </w:p>
    <w:p w:rsidR="0027672E" w:rsidRPr="0027672E" w:rsidRDefault="0027672E" w:rsidP="0027672E">
      <w:pPr>
        <w:rPr>
          <w:sz w:val="28"/>
          <w:szCs w:val="28"/>
        </w:rPr>
      </w:pPr>
      <w:r w:rsidRPr="0027672E">
        <w:rPr>
          <w:sz w:val="28"/>
          <w:szCs w:val="28"/>
        </w:rPr>
        <w:t>“I had a vision of clearly defined lines, large expansive spaces, and strong structures. Classic and noble materials, sustainability above all.”</w:t>
      </w:r>
    </w:p>
    <w:p w:rsidR="0027672E" w:rsidRDefault="0027672E" w:rsidP="0027672E">
      <w:pPr>
        <w:rPr>
          <w:sz w:val="28"/>
          <w:szCs w:val="28"/>
        </w:rPr>
      </w:pPr>
      <w:r w:rsidRPr="0027672E">
        <w:rPr>
          <w:sz w:val="28"/>
          <w:szCs w:val="28"/>
        </w:rPr>
        <w:t>AZAD is a vision; an engagement of all the senses. Light streams in through wide windows, overlooking gardens, footpaths, bike paths. The sound of water structures trickles on in the background. Birds and children’s laughter. With earthy tones of the buildings, the view is soothing and the structures sustainable,</w:t>
      </w:r>
      <w:r>
        <w:rPr>
          <w:sz w:val="28"/>
          <w:szCs w:val="28"/>
        </w:rPr>
        <w:t xml:space="preserve"> </w:t>
      </w:r>
      <w:r w:rsidRPr="0027672E">
        <w:rPr>
          <w:sz w:val="28"/>
          <w:szCs w:val="28"/>
        </w:rPr>
        <w:t>simple, timeless and elegant. “Second, efficiency and functionality. Apartments designed around the needs of their inhabitants, the use of every space optimized for free, uncluttered living.” The units are accessible and easily furnished, with storage space and natural light. The design is intuitive, the walls and doors built around people’s lives, not the other way around.</w:t>
      </w:r>
    </w:p>
    <w:p w:rsidR="0027672E" w:rsidRPr="0027672E" w:rsidRDefault="0027672E" w:rsidP="0027672E">
      <w:pPr>
        <w:rPr>
          <w:sz w:val="28"/>
          <w:szCs w:val="28"/>
        </w:rPr>
      </w:pPr>
      <w:r w:rsidRPr="0027672E">
        <w:rPr>
          <w:sz w:val="28"/>
          <w:szCs w:val="28"/>
        </w:rPr>
        <w:t>FACILITIES</w:t>
      </w:r>
      <w:r>
        <w:rPr>
          <w:sz w:val="28"/>
          <w:szCs w:val="28"/>
        </w:rPr>
        <w:t xml:space="preserve">: </w:t>
      </w:r>
      <w:r w:rsidRPr="0027672E">
        <w:rPr>
          <w:sz w:val="28"/>
          <w:szCs w:val="28"/>
        </w:rPr>
        <w:t xml:space="preserve">Outdoors Cinema • Bicycle Lane • Jogging Track • Kids Area • Family Swimming Pool • Water Features • Dry Deck Fountain • Chess Playing Area • BBQ </w:t>
      </w:r>
      <w:r w:rsidRPr="0027672E">
        <w:rPr>
          <w:sz w:val="28"/>
          <w:szCs w:val="28"/>
        </w:rPr>
        <w:lastRenderedPageBreak/>
        <w:t>Area • Multi-Functional Sports Court • Outdoors Workout Area • Meditation Area • Pets Park • Mosque • Service Center • Community Center • Business Center</w:t>
      </w:r>
    </w:p>
    <w:p w:rsidR="00A7634E" w:rsidRDefault="0027672E" w:rsidP="0027672E">
      <w:pPr>
        <w:rPr>
          <w:sz w:val="28"/>
          <w:szCs w:val="28"/>
        </w:rPr>
      </w:pPr>
      <w:r w:rsidRPr="0027672E">
        <w:rPr>
          <w:sz w:val="28"/>
          <w:szCs w:val="28"/>
        </w:rPr>
        <w:t>Community CENTER Following the outstanding architecture and landscape design of AZAD compound, we wanted to design a very exceptional community center that reflects the vision of TAMEER. Selecting the industrial modern mood to match the building’s exterior, yet keeping it sleek and comfy is what we had in mind while creating the design.</w:t>
      </w:r>
    </w:p>
    <w:p w:rsidR="0027672E" w:rsidRDefault="0027672E" w:rsidP="0027672E">
      <w:pPr>
        <w:rPr>
          <w:sz w:val="28"/>
          <w:szCs w:val="28"/>
        </w:rPr>
      </w:pPr>
      <w:r w:rsidRPr="0027672E">
        <w:rPr>
          <w:sz w:val="28"/>
          <w:szCs w:val="28"/>
        </w:rPr>
        <w:t>We made sure to provide all the facilities needed for all the residence according to their age group, and to create a unique atmosphere that encourages people to get together. We shaped different characters for each activity to break the monotony of the whole place and to give the residence a different experience while using any of the facilities.</w:t>
      </w:r>
    </w:p>
    <w:p w:rsidR="0027672E" w:rsidRPr="0027672E" w:rsidRDefault="0027672E" w:rsidP="0027672E">
      <w:pPr>
        <w:rPr>
          <w:sz w:val="28"/>
          <w:szCs w:val="28"/>
        </w:rPr>
      </w:pPr>
      <w:r w:rsidRPr="0027672E">
        <w:rPr>
          <w:sz w:val="28"/>
          <w:szCs w:val="28"/>
        </w:rPr>
        <w:t xml:space="preserve">The community </w:t>
      </w:r>
      <w:proofErr w:type="spellStart"/>
      <w:r w:rsidRPr="0027672E">
        <w:rPr>
          <w:sz w:val="28"/>
          <w:szCs w:val="28"/>
        </w:rPr>
        <w:t>centre</w:t>
      </w:r>
      <w:proofErr w:type="spellEnd"/>
      <w:r w:rsidRPr="0027672E">
        <w:rPr>
          <w:sz w:val="28"/>
          <w:szCs w:val="28"/>
        </w:rPr>
        <w:t xml:space="preserve"> designed by Mona </w:t>
      </w:r>
      <w:proofErr w:type="spellStart"/>
      <w:r w:rsidRPr="0027672E">
        <w:rPr>
          <w:sz w:val="28"/>
          <w:szCs w:val="28"/>
        </w:rPr>
        <w:t>Hussien</w:t>
      </w:r>
      <w:proofErr w:type="spellEnd"/>
      <w:r w:rsidRPr="0027672E">
        <w:rPr>
          <w:sz w:val="28"/>
          <w:szCs w:val="28"/>
        </w:rPr>
        <w:t xml:space="preserve"> and developed within AZAD extends further than residential culture to include the ideal environment in which relationships may form and flourish through organic interactions. We believe that our residents deserve to receive the same opportunities to socialize at their address as they would in a city.</w:t>
      </w:r>
    </w:p>
    <w:p w:rsidR="0027672E" w:rsidRDefault="0027672E" w:rsidP="0027672E">
      <w:pPr>
        <w:rPr>
          <w:sz w:val="28"/>
          <w:szCs w:val="28"/>
        </w:rPr>
      </w:pPr>
      <w:r w:rsidRPr="0027672E">
        <w:rPr>
          <w:sz w:val="28"/>
          <w:szCs w:val="28"/>
        </w:rPr>
        <w:t>The lifestyle community concept upholds this vision and solidifies AZAD's philosophy with a local community center built to facilitate the social needs of our homeowners</w:t>
      </w:r>
    </w:p>
    <w:p w:rsidR="0027672E" w:rsidRDefault="0027672E" w:rsidP="0027672E">
      <w:pPr>
        <w:rPr>
          <w:sz w:val="28"/>
          <w:szCs w:val="28"/>
        </w:rPr>
      </w:pPr>
      <w:r w:rsidRPr="0027672E">
        <w:rPr>
          <w:sz w:val="28"/>
          <w:szCs w:val="28"/>
        </w:rPr>
        <w:t>The Social LOUNGE</w:t>
      </w:r>
    </w:p>
    <w:p w:rsidR="0027672E" w:rsidRDefault="0027672E" w:rsidP="0027672E">
      <w:pPr>
        <w:rPr>
          <w:sz w:val="28"/>
          <w:szCs w:val="28"/>
        </w:rPr>
      </w:pPr>
      <w:r w:rsidRPr="0027672E">
        <w:rPr>
          <w:sz w:val="28"/>
          <w:szCs w:val="28"/>
        </w:rPr>
        <w:t xml:space="preserve">As the central point of the community center, the lounge area will provide an eclectic space for residents to bond over a cup of coffee, cheer at the foosball table, unite during a sports match, or relax with a book. Free </w:t>
      </w:r>
      <w:proofErr w:type="spellStart"/>
      <w:r w:rsidRPr="0027672E">
        <w:rPr>
          <w:sz w:val="28"/>
          <w:szCs w:val="28"/>
        </w:rPr>
        <w:t>WiFi</w:t>
      </w:r>
      <w:proofErr w:type="spellEnd"/>
      <w:r w:rsidRPr="0027672E">
        <w:rPr>
          <w:sz w:val="28"/>
          <w:szCs w:val="28"/>
        </w:rPr>
        <w:t xml:space="preserve"> assures that our community remains connected either face-to-face or profile-to-profile. In addition, a section of the lounge will be designated for computer and printing services sure to be appreciated by students and businessmen alike.</w:t>
      </w:r>
    </w:p>
    <w:p w:rsidR="0027672E" w:rsidRDefault="0027672E" w:rsidP="0027672E">
      <w:pPr>
        <w:rPr>
          <w:sz w:val="28"/>
          <w:szCs w:val="28"/>
        </w:rPr>
      </w:pPr>
      <w:r w:rsidRPr="0027672E">
        <w:rPr>
          <w:sz w:val="28"/>
          <w:szCs w:val="28"/>
        </w:rPr>
        <w:t>Children’s PLAYROOM</w:t>
      </w:r>
    </w:p>
    <w:p w:rsidR="0027672E" w:rsidRDefault="0027672E" w:rsidP="0027672E">
      <w:pPr>
        <w:rPr>
          <w:sz w:val="28"/>
          <w:szCs w:val="28"/>
        </w:rPr>
      </w:pPr>
      <w:r w:rsidRPr="0027672E">
        <w:rPr>
          <w:sz w:val="28"/>
          <w:szCs w:val="28"/>
        </w:rPr>
        <w:t xml:space="preserve">Our community philosophy doesn’t only apply to adults; we understand the importance of socializing for children as well. The community center is home to a playroom that can house AZAD’s next generation. Equipped with educational </w:t>
      </w:r>
      <w:r w:rsidRPr="0027672E">
        <w:rPr>
          <w:sz w:val="28"/>
          <w:szCs w:val="28"/>
        </w:rPr>
        <w:lastRenderedPageBreak/>
        <w:t xml:space="preserve">games, </w:t>
      </w:r>
      <w:proofErr w:type="spellStart"/>
      <w:r w:rsidRPr="0027672E">
        <w:rPr>
          <w:sz w:val="28"/>
          <w:szCs w:val="28"/>
        </w:rPr>
        <w:t>ageappropriate</w:t>
      </w:r>
      <w:proofErr w:type="spellEnd"/>
      <w:r w:rsidRPr="0027672E">
        <w:rPr>
          <w:sz w:val="28"/>
          <w:szCs w:val="28"/>
        </w:rPr>
        <w:t xml:space="preserve"> books, and miniature jungle gym, the playroom provides a safe, secure, and nurturing environment for children to develop and grow.</w:t>
      </w:r>
    </w:p>
    <w:p w:rsidR="0027672E" w:rsidRDefault="0027672E" w:rsidP="0027672E">
      <w:pPr>
        <w:rPr>
          <w:sz w:val="28"/>
          <w:szCs w:val="28"/>
        </w:rPr>
      </w:pPr>
      <w:r w:rsidRPr="0027672E">
        <w:rPr>
          <w:sz w:val="28"/>
          <w:szCs w:val="28"/>
        </w:rPr>
        <w:t>Private GYM</w:t>
      </w:r>
    </w:p>
    <w:p w:rsidR="0027672E" w:rsidRDefault="0027672E" w:rsidP="0027672E">
      <w:pPr>
        <w:rPr>
          <w:sz w:val="28"/>
          <w:szCs w:val="28"/>
        </w:rPr>
      </w:pPr>
      <w:r w:rsidRPr="0027672E">
        <w:rPr>
          <w:sz w:val="28"/>
          <w:szCs w:val="28"/>
        </w:rPr>
        <w:t>Either to relieve workday stress or energize for the day ahead, working out is an infallible way to strength both mentally and physically. Health and well-being is at the core of our community and the mini gym available at the community center provides an area where active residents can have quick or intense workout sessions.</w:t>
      </w:r>
    </w:p>
    <w:p w:rsidR="0027672E" w:rsidRDefault="0027672E" w:rsidP="0027672E">
      <w:pPr>
        <w:rPr>
          <w:sz w:val="28"/>
          <w:szCs w:val="28"/>
        </w:rPr>
      </w:pPr>
      <w:r w:rsidRPr="0027672E">
        <w:rPr>
          <w:sz w:val="28"/>
          <w:szCs w:val="28"/>
        </w:rPr>
        <w:t>Multi-Purpose SPACES</w:t>
      </w:r>
    </w:p>
    <w:p w:rsidR="00A7634E" w:rsidRDefault="0027672E" w:rsidP="0027672E">
      <w:pPr>
        <w:rPr>
          <w:sz w:val="28"/>
          <w:szCs w:val="28"/>
        </w:rPr>
      </w:pPr>
      <w:r w:rsidRPr="0027672E">
        <w:rPr>
          <w:sz w:val="28"/>
          <w:szCs w:val="28"/>
        </w:rPr>
        <w:t>Themed events are exciting opportunities to gather the entire community for a day spent socializing around an interesting activity. The multi-purpose spaces in the community center are adaptable areas the can accommodate any social function be it catered or spontaneous.</w:t>
      </w:r>
    </w:p>
    <w:p w:rsidR="006A2EFA" w:rsidRPr="006A2EFA" w:rsidRDefault="006A2EFA" w:rsidP="006A2EFA">
      <w:pPr>
        <w:rPr>
          <w:b/>
          <w:bCs/>
          <w:sz w:val="28"/>
          <w:szCs w:val="28"/>
        </w:rPr>
      </w:pPr>
      <w:r w:rsidRPr="006A2EFA">
        <w:rPr>
          <w:b/>
          <w:bCs/>
          <w:sz w:val="28"/>
          <w:szCs w:val="28"/>
        </w:rPr>
        <w:t>AZAD WALK</w:t>
      </w:r>
    </w:p>
    <w:p w:rsidR="006A2EFA" w:rsidRDefault="006A2EFA" w:rsidP="006A2EFA">
      <w:pPr>
        <w:rPr>
          <w:sz w:val="28"/>
          <w:szCs w:val="28"/>
        </w:rPr>
      </w:pPr>
      <w:r w:rsidRPr="006A2EFA">
        <w:rPr>
          <w:sz w:val="28"/>
          <w:szCs w:val="28"/>
        </w:rPr>
        <w:t>AZAD WALK is the newest and freshest zone within AZAD VIEWS. The buildings are overlooking the promenade and all the units get to enjoy wonderful open space views. A friendly, integrated and inclusive community that celebrates connectivity and everything in between. Azad Walk is a thoughtfully designed mixed-use zone where the units are joined with public spaces with an array of complementing services and amenities that cover modern-day needs.</w:t>
      </w:r>
    </w:p>
    <w:p w:rsidR="006A2EFA" w:rsidRDefault="006A2EFA" w:rsidP="006A2EFA">
      <w:pPr>
        <w:rPr>
          <w:sz w:val="28"/>
          <w:szCs w:val="28"/>
        </w:rPr>
      </w:pPr>
      <w:r w:rsidRPr="006A2EFA">
        <w:rPr>
          <w:sz w:val="28"/>
          <w:szCs w:val="28"/>
        </w:rPr>
        <w:t xml:space="preserve">LOCATION </w:t>
      </w:r>
    </w:p>
    <w:p w:rsidR="006A2EFA" w:rsidRDefault="006A2EFA" w:rsidP="006A2EFA">
      <w:pPr>
        <w:rPr>
          <w:sz w:val="28"/>
          <w:szCs w:val="28"/>
        </w:rPr>
      </w:pPr>
      <w:r w:rsidRPr="006A2EFA">
        <w:rPr>
          <w:sz w:val="28"/>
          <w:szCs w:val="28"/>
        </w:rPr>
        <w:t>The ultimate prime location. Between New Cairo and the New Capital.</w:t>
      </w:r>
    </w:p>
    <w:p w:rsidR="006A2EFA" w:rsidRDefault="006A2EFA" w:rsidP="006A2EFA">
      <w:pPr>
        <w:rPr>
          <w:sz w:val="28"/>
          <w:szCs w:val="28"/>
        </w:rPr>
      </w:pPr>
      <w:r w:rsidRPr="006A2EFA">
        <w:rPr>
          <w:sz w:val="28"/>
          <w:szCs w:val="28"/>
        </w:rPr>
        <w:t>OVERVIEW</w:t>
      </w:r>
    </w:p>
    <w:p w:rsidR="006A2EFA" w:rsidRDefault="006A2EFA" w:rsidP="006A2EFA">
      <w:pPr>
        <w:rPr>
          <w:sz w:val="28"/>
          <w:szCs w:val="28"/>
        </w:rPr>
      </w:pPr>
      <w:r>
        <w:rPr>
          <w:sz w:val="28"/>
          <w:szCs w:val="28"/>
        </w:rPr>
        <w:t xml:space="preserve">30 min </w:t>
      </w:r>
      <w:r w:rsidRPr="006A2EFA">
        <w:rPr>
          <w:sz w:val="28"/>
          <w:szCs w:val="28"/>
        </w:rPr>
        <w:t>FROM HELIOPOLIS</w:t>
      </w:r>
    </w:p>
    <w:p w:rsidR="006A2EFA" w:rsidRDefault="006A2EFA" w:rsidP="006A2EFA">
      <w:pPr>
        <w:rPr>
          <w:sz w:val="28"/>
          <w:szCs w:val="28"/>
        </w:rPr>
      </w:pPr>
      <w:r>
        <w:rPr>
          <w:sz w:val="28"/>
          <w:szCs w:val="28"/>
        </w:rPr>
        <w:t xml:space="preserve">20 min </w:t>
      </w:r>
      <w:r w:rsidRPr="006A2EFA">
        <w:rPr>
          <w:sz w:val="28"/>
          <w:szCs w:val="28"/>
        </w:rPr>
        <w:t>FROM NEW CAPITAL</w:t>
      </w:r>
    </w:p>
    <w:p w:rsidR="006A2EFA" w:rsidRPr="006A2EFA" w:rsidRDefault="006A2EFA" w:rsidP="006A2EFA">
      <w:pPr>
        <w:rPr>
          <w:sz w:val="28"/>
          <w:szCs w:val="28"/>
        </w:rPr>
      </w:pPr>
      <w:r>
        <w:rPr>
          <w:sz w:val="28"/>
          <w:szCs w:val="28"/>
        </w:rPr>
        <w:t xml:space="preserve">30 min </w:t>
      </w:r>
      <w:r w:rsidRPr="006A2EFA">
        <w:rPr>
          <w:sz w:val="28"/>
          <w:szCs w:val="28"/>
        </w:rPr>
        <w:t>FROM MAADI</w:t>
      </w:r>
    </w:p>
    <w:p w:rsidR="006A2EFA" w:rsidRDefault="006A2EFA" w:rsidP="006A2EFA">
      <w:pPr>
        <w:rPr>
          <w:sz w:val="28"/>
          <w:szCs w:val="28"/>
        </w:rPr>
      </w:pPr>
      <w:r>
        <w:rPr>
          <w:sz w:val="28"/>
          <w:szCs w:val="28"/>
        </w:rPr>
        <w:t xml:space="preserve">15 min </w:t>
      </w:r>
      <w:r w:rsidRPr="006A2EFA">
        <w:rPr>
          <w:sz w:val="28"/>
          <w:szCs w:val="28"/>
        </w:rPr>
        <w:t>FROM CAIRO INTL.AIRPORT</w:t>
      </w:r>
    </w:p>
    <w:p w:rsidR="00A7634E" w:rsidRDefault="006A2EFA" w:rsidP="00A7634E">
      <w:pPr>
        <w:rPr>
          <w:sz w:val="28"/>
          <w:szCs w:val="28"/>
        </w:rPr>
      </w:pPr>
      <w:r w:rsidRPr="006A2EFA">
        <w:rPr>
          <w:sz w:val="28"/>
          <w:szCs w:val="28"/>
        </w:rPr>
        <w:lastRenderedPageBreak/>
        <w:t>FACILITIES</w:t>
      </w:r>
      <w:r w:rsidR="00A7634E">
        <w:rPr>
          <w:sz w:val="28"/>
          <w:szCs w:val="28"/>
        </w:rPr>
        <w:t>:</w:t>
      </w:r>
      <w:r w:rsidR="00A7634E" w:rsidRPr="00A7634E">
        <w:rPr>
          <w:sz w:val="28"/>
          <w:szCs w:val="28"/>
        </w:rPr>
        <w:t xml:space="preserve"> Outdoor Sports - Kids Area - Shaded Seating - Leisure &amp; Exercising Swimming Pool - Cycling Track - Jogging Track - Dog Park - Handicapped Accessibility - Walking Promenade</w:t>
      </w:r>
    </w:p>
    <w:p w:rsidR="006A2EFA" w:rsidRDefault="00A7634E" w:rsidP="00A7634E">
      <w:pPr>
        <w:rPr>
          <w:sz w:val="28"/>
          <w:szCs w:val="28"/>
        </w:rPr>
      </w:pPr>
      <w:r>
        <w:rPr>
          <w:sz w:val="28"/>
          <w:szCs w:val="28"/>
        </w:rPr>
        <w:t xml:space="preserve">Property Types: </w:t>
      </w:r>
      <w:r w:rsidRPr="00A7634E">
        <w:rPr>
          <w:sz w:val="28"/>
          <w:szCs w:val="28"/>
        </w:rPr>
        <w:t>apartments, penthouses, and offices.</w:t>
      </w:r>
    </w:p>
    <w:p w:rsidR="00A7634E" w:rsidRPr="00A7634E" w:rsidRDefault="00A7634E" w:rsidP="00A7634E">
      <w:pPr>
        <w:rPr>
          <w:b/>
          <w:bCs/>
          <w:sz w:val="28"/>
          <w:szCs w:val="28"/>
        </w:rPr>
      </w:pPr>
      <w:r w:rsidRPr="00A7634E">
        <w:rPr>
          <w:b/>
          <w:bCs/>
          <w:sz w:val="28"/>
          <w:szCs w:val="28"/>
        </w:rPr>
        <w:t>Azad Views</w:t>
      </w:r>
    </w:p>
    <w:p w:rsidR="006A2EFA" w:rsidRPr="00A7634E" w:rsidRDefault="00A7634E" w:rsidP="00A7634E">
      <w:pPr>
        <w:rPr>
          <w:sz w:val="28"/>
          <w:szCs w:val="28"/>
        </w:rPr>
      </w:pPr>
      <w:r w:rsidRPr="00A7634E">
        <w:rPr>
          <w:sz w:val="28"/>
          <w:szCs w:val="28"/>
        </w:rPr>
        <w:t>Building on our success in AZAD. TAMEER is introducing to the market an extension from this success story “AZAD Views”. AZAD Views is revolving around maximizing views from your own home. The view could be on a beautiful landscape, water feature or a unique architecture design. We have designed AZAD VIEWS with the concept of high quality lifestyle along the concept of the coziness in a neighborhood. AZAD VIEWS is a car free destination, where a person can walk through the promenade developed connecting AZAD 1 and AZAD VIEWS.</w:t>
      </w:r>
    </w:p>
    <w:p w:rsidR="006A2EFA" w:rsidRDefault="00A7634E" w:rsidP="00A7634E">
      <w:pPr>
        <w:rPr>
          <w:sz w:val="28"/>
          <w:szCs w:val="28"/>
        </w:rPr>
      </w:pPr>
      <w:r w:rsidRPr="00A7634E">
        <w:rPr>
          <w:sz w:val="28"/>
          <w:szCs w:val="28"/>
        </w:rPr>
        <w:t xml:space="preserve">Throughout our 67 years of operations at TAMEER, we have delivered some of the most celebrated and renowned architectural landmarks in Egypt, such as </w:t>
      </w:r>
      <w:proofErr w:type="spellStart"/>
      <w:r w:rsidRPr="00A7634E">
        <w:rPr>
          <w:sz w:val="28"/>
          <w:szCs w:val="28"/>
        </w:rPr>
        <w:t>Oberio</w:t>
      </w:r>
      <w:proofErr w:type="spellEnd"/>
      <w:r w:rsidRPr="00A7634E">
        <w:rPr>
          <w:sz w:val="28"/>
          <w:szCs w:val="28"/>
        </w:rPr>
        <w:t xml:space="preserve">, </w:t>
      </w:r>
      <w:proofErr w:type="spellStart"/>
      <w:r w:rsidRPr="00A7634E">
        <w:rPr>
          <w:sz w:val="28"/>
          <w:szCs w:val="28"/>
        </w:rPr>
        <w:t>Helnan</w:t>
      </w:r>
      <w:proofErr w:type="spellEnd"/>
      <w:r w:rsidRPr="00A7634E">
        <w:rPr>
          <w:sz w:val="28"/>
          <w:szCs w:val="28"/>
        </w:rPr>
        <w:t xml:space="preserve">, Meridian, </w:t>
      </w:r>
      <w:proofErr w:type="spellStart"/>
      <w:r w:rsidRPr="00A7634E">
        <w:rPr>
          <w:sz w:val="28"/>
          <w:szCs w:val="28"/>
        </w:rPr>
        <w:t>etc</w:t>
      </w:r>
      <w:proofErr w:type="spellEnd"/>
      <w:r w:rsidRPr="00A7634E">
        <w:rPr>
          <w:sz w:val="28"/>
          <w:szCs w:val="28"/>
        </w:rPr>
        <w:t xml:space="preserve"> Such current communities include Azad and DIAR II, residential neighborhoods in the 5th Settlement and 6th of October, with over 27,500 diversified units combined and an array of amenities including a community center and pool.</w:t>
      </w:r>
    </w:p>
    <w:p w:rsidR="00A7634E" w:rsidRDefault="00A7634E" w:rsidP="00A7634E">
      <w:pPr>
        <w:rPr>
          <w:sz w:val="28"/>
          <w:szCs w:val="28"/>
        </w:rPr>
      </w:pPr>
      <w:r>
        <w:rPr>
          <w:sz w:val="28"/>
          <w:szCs w:val="28"/>
        </w:rPr>
        <w:t xml:space="preserve">10 min </w:t>
      </w:r>
      <w:r w:rsidRPr="00A7634E">
        <w:rPr>
          <w:sz w:val="28"/>
          <w:szCs w:val="28"/>
        </w:rPr>
        <w:t xml:space="preserve">from Downtown </w:t>
      </w:r>
      <w:proofErr w:type="spellStart"/>
      <w:r w:rsidRPr="00A7634E">
        <w:rPr>
          <w:sz w:val="28"/>
          <w:szCs w:val="28"/>
        </w:rPr>
        <w:t>Katameya</w:t>
      </w:r>
      <w:proofErr w:type="spellEnd"/>
    </w:p>
    <w:p w:rsidR="00A7634E" w:rsidRDefault="00A7634E" w:rsidP="00A7634E">
      <w:pPr>
        <w:rPr>
          <w:sz w:val="28"/>
          <w:szCs w:val="28"/>
        </w:rPr>
      </w:pPr>
      <w:r>
        <w:rPr>
          <w:sz w:val="28"/>
          <w:szCs w:val="28"/>
        </w:rPr>
        <w:t xml:space="preserve">15 min </w:t>
      </w:r>
      <w:r w:rsidRPr="00A7634E">
        <w:rPr>
          <w:sz w:val="28"/>
          <w:szCs w:val="28"/>
        </w:rPr>
        <w:t>from Cairo International Airport</w:t>
      </w:r>
    </w:p>
    <w:p w:rsidR="00A7634E" w:rsidRPr="00A7634E" w:rsidRDefault="00A7634E" w:rsidP="00A7634E">
      <w:pPr>
        <w:rPr>
          <w:sz w:val="28"/>
          <w:szCs w:val="28"/>
        </w:rPr>
      </w:pPr>
      <w:r>
        <w:rPr>
          <w:sz w:val="28"/>
          <w:szCs w:val="28"/>
        </w:rPr>
        <w:t xml:space="preserve">40 min </w:t>
      </w:r>
      <w:r w:rsidRPr="00A7634E">
        <w:rPr>
          <w:sz w:val="28"/>
          <w:szCs w:val="28"/>
        </w:rPr>
        <w:t>from New Administrative Capital</w:t>
      </w:r>
    </w:p>
    <w:p w:rsidR="00A7634E" w:rsidRDefault="00A7634E" w:rsidP="00A7634E">
      <w:pPr>
        <w:rPr>
          <w:sz w:val="28"/>
          <w:szCs w:val="28"/>
        </w:rPr>
      </w:pPr>
      <w:r w:rsidRPr="00A7634E">
        <w:rPr>
          <w:sz w:val="28"/>
          <w:szCs w:val="28"/>
        </w:rPr>
        <w:t>Across the street from AUC and Urban Walk</w:t>
      </w:r>
    </w:p>
    <w:p w:rsidR="00A7634E" w:rsidRDefault="00A7634E" w:rsidP="00A7634E">
      <w:pPr>
        <w:rPr>
          <w:sz w:val="28"/>
          <w:szCs w:val="28"/>
        </w:rPr>
      </w:pPr>
      <w:r w:rsidRPr="00A7634E">
        <w:rPr>
          <w:sz w:val="28"/>
          <w:szCs w:val="28"/>
        </w:rPr>
        <w:t xml:space="preserve">A new address with established appeal. AZAD VIEWS offers both comfort and connectivity. Newcomers are welcomed into the already-thriving Azad community and will be integrated into Azad’s physical spaces and community activities. The two neighborhoods will be connected with a car free pedestrian promenade that can also serve as a common green area for picnics, barbecues, and residential gatherings, and down the line, for markets and bazaars. The promenade will be versatile and encourage community use, serving as a possible venue for sports activities, winter carnivals, outdoor yoga and dance studios, and anything else our </w:t>
      </w:r>
      <w:r w:rsidRPr="00A7634E">
        <w:rPr>
          <w:sz w:val="28"/>
          <w:szCs w:val="28"/>
        </w:rPr>
        <w:lastRenderedPageBreak/>
        <w:t xml:space="preserve">community members can dream up. AZAD Views residents will also have access to a promising mixed used project located across the </w:t>
      </w:r>
      <w:proofErr w:type="gramStart"/>
      <w:r w:rsidRPr="00A7634E">
        <w:rPr>
          <w:sz w:val="28"/>
          <w:szCs w:val="28"/>
        </w:rPr>
        <w:t>street .</w:t>
      </w:r>
      <w:proofErr w:type="gramEnd"/>
    </w:p>
    <w:p w:rsidR="00A7634E" w:rsidRDefault="00A7634E" w:rsidP="00A7634E">
      <w:pPr>
        <w:rPr>
          <w:sz w:val="28"/>
          <w:szCs w:val="28"/>
        </w:rPr>
      </w:pPr>
      <w:r w:rsidRPr="00A7634E">
        <w:rPr>
          <w:sz w:val="28"/>
          <w:szCs w:val="28"/>
        </w:rPr>
        <w:t>AZAD Views Phase 1 Mass Plan The open space concept of this phase promotes the active lifestyle which is especially accentuated due to its proximity to the open sports area and pedestrian car free access, which will include a multitude of sports courts and open fields. Phase 1 is also strategically located neighboring The Business Lounge which gives the residents an opportunity to make use of all the facilities, areas and services provided in the exquisite building.</w:t>
      </w:r>
    </w:p>
    <w:p w:rsidR="00A7634E" w:rsidRDefault="00A7634E" w:rsidP="00A7634E">
      <w:pPr>
        <w:rPr>
          <w:sz w:val="28"/>
          <w:szCs w:val="28"/>
        </w:rPr>
      </w:pPr>
      <w:r w:rsidRPr="00A7634E">
        <w:rPr>
          <w:sz w:val="28"/>
          <w:szCs w:val="28"/>
        </w:rPr>
        <w:t>Facilities</w:t>
      </w:r>
      <w:r>
        <w:rPr>
          <w:sz w:val="28"/>
          <w:szCs w:val="28"/>
        </w:rPr>
        <w:t xml:space="preserve">: </w:t>
      </w:r>
      <w:r w:rsidRPr="00A7634E">
        <w:rPr>
          <w:sz w:val="28"/>
          <w:szCs w:val="28"/>
        </w:rPr>
        <w:t>Handicapped Accessibility</w:t>
      </w:r>
      <w:r>
        <w:rPr>
          <w:sz w:val="28"/>
          <w:szCs w:val="28"/>
        </w:rPr>
        <w:t xml:space="preserve">, </w:t>
      </w:r>
      <w:r w:rsidRPr="00A7634E">
        <w:rPr>
          <w:sz w:val="28"/>
          <w:szCs w:val="28"/>
        </w:rPr>
        <w:t>Cycling Track</w:t>
      </w:r>
      <w:r>
        <w:rPr>
          <w:sz w:val="28"/>
          <w:szCs w:val="28"/>
        </w:rPr>
        <w:t xml:space="preserve">, </w:t>
      </w:r>
      <w:r w:rsidRPr="00A7634E">
        <w:rPr>
          <w:sz w:val="28"/>
          <w:szCs w:val="28"/>
        </w:rPr>
        <w:t>Pets Park</w:t>
      </w:r>
      <w:r>
        <w:rPr>
          <w:sz w:val="28"/>
          <w:szCs w:val="28"/>
        </w:rPr>
        <w:t xml:space="preserve">, </w:t>
      </w:r>
      <w:r w:rsidRPr="00A7634E">
        <w:rPr>
          <w:sz w:val="28"/>
          <w:szCs w:val="28"/>
        </w:rPr>
        <w:t>Jogging Track</w:t>
      </w:r>
      <w:r>
        <w:rPr>
          <w:sz w:val="28"/>
          <w:szCs w:val="28"/>
        </w:rPr>
        <w:t xml:space="preserve">, </w:t>
      </w:r>
      <w:r w:rsidRPr="00A7634E">
        <w:rPr>
          <w:sz w:val="28"/>
          <w:szCs w:val="28"/>
        </w:rPr>
        <w:t>Kids Area</w:t>
      </w:r>
      <w:r>
        <w:rPr>
          <w:sz w:val="28"/>
          <w:szCs w:val="28"/>
        </w:rPr>
        <w:t>,</w:t>
      </w:r>
      <w:r w:rsidRPr="00A7634E">
        <w:t xml:space="preserve"> </w:t>
      </w:r>
      <w:r w:rsidRPr="00A7634E">
        <w:rPr>
          <w:sz w:val="28"/>
          <w:szCs w:val="28"/>
        </w:rPr>
        <w:t>Outdoors Sports</w:t>
      </w:r>
      <w:r>
        <w:rPr>
          <w:sz w:val="28"/>
          <w:szCs w:val="28"/>
        </w:rPr>
        <w:t xml:space="preserve">, </w:t>
      </w:r>
      <w:r w:rsidRPr="00A7634E">
        <w:rPr>
          <w:sz w:val="28"/>
          <w:szCs w:val="28"/>
        </w:rPr>
        <w:t>Shaded Seating</w:t>
      </w:r>
      <w:r>
        <w:rPr>
          <w:sz w:val="28"/>
          <w:szCs w:val="28"/>
        </w:rPr>
        <w:t xml:space="preserve">, </w:t>
      </w:r>
      <w:r w:rsidRPr="00A7634E">
        <w:rPr>
          <w:sz w:val="28"/>
          <w:szCs w:val="28"/>
        </w:rPr>
        <w:t>Leisure and Exercising Swimming Pool</w:t>
      </w:r>
      <w:r>
        <w:rPr>
          <w:sz w:val="28"/>
          <w:szCs w:val="28"/>
        </w:rPr>
        <w:t>.</w:t>
      </w:r>
    </w:p>
    <w:p w:rsidR="00A7634E" w:rsidRDefault="00A7634E" w:rsidP="00A7634E">
      <w:pPr>
        <w:rPr>
          <w:sz w:val="28"/>
          <w:szCs w:val="28"/>
        </w:rPr>
      </w:pPr>
      <w:r w:rsidRPr="00A7634E">
        <w:rPr>
          <w:sz w:val="28"/>
          <w:szCs w:val="28"/>
        </w:rPr>
        <w:t>Property Types in Azad Views</w:t>
      </w:r>
      <w:r>
        <w:rPr>
          <w:sz w:val="28"/>
          <w:szCs w:val="28"/>
        </w:rPr>
        <w:t xml:space="preserve">: </w:t>
      </w:r>
      <w:r w:rsidRPr="00A7634E">
        <w:rPr>
          <w:sz w:val="28"/>
          <w:szCs w:val="28"/>
        </w:rPr>
        <w:t>apartments and penthouses.</w:t>
      </w:r>
    </w:p>
    <w:p w:rsidR="009240EA" w:rsidRPr="009240EA" w:rsidRDefault="009240EA" w:rsidP="009240EA">
      <w:pPr>
        <w:rPr>
          <w:b/>
          <w:bCs/>
          <w:sz w:val="28"/>
          <w:szCs w:val="28"/>
        </w:rPr>
      </w:pPr>
      <w:r w:rsidRPr="009240EA">
        <w:rPr>
          <w:b/>
          <w:bCs/>
          <w:sz w:val="28"/>
          <w:szCs w:val="28"/>
        </w:rPr>
        <w:t xml:space="preserve">DIAR I </w:t>
      </w:r>
    </w:p>
    <w:p w:rsidR="009240EA" w:rsidRPr="009240EA" w:rsidRDefault="009240EA" w:rsidP="009240EA">
      <w:pPr>
        <w:rPr>
          <w:sz w:val="28"/>
          <w:szCs w:val="28"/>
        </w:rPr>
      </w:pPr>
      <w:r w:rsidRPr="009240EA">
        <w:rPr>
          <w:sz w:val="28"/>
          <w:szCs w:val="28"/>
        </w:rPr>
        <w:t xml:space="preserve"> A SUCCESS STORY </w:t>
      </w:r>
      <w:proofErr w:type="gramStart"/>
      <w:r w:rsidRPr="009240EA">
        <w:rPr>
          <w:sz w:val="28"/>
          <w:szCs w:val="28"/>
        </w:rPr>
        <w:t>In</w:t>
      </w:r>
      <w:proofErr w:type="gramEnd"/>
      <w:r w:rsidRPr="009240EA">
        <w:rPr>
          <w:sz w:val="28"/>
          <w:szCs w:val="28"/>
        </w:rPr>
        <w:t xml:space="preserve"> 2014, DIAR I was completed and achieved full occupancy of the 630 units developed. In addition to the residential areas, the compound houses a mosque and a commercial complex containing numerous tenants as well as maintenance facilities that service the community of residents. Entirely democratic, the management of DIAR I is invested in consulting with residents on all topics pertaining to the operational and administrative aspects of the compound. Moreover, DIAR I is widely considered to be the first, self-contained compound in 6th of October to provide services independent of those available during the city’s expansion.</w:t>
      </w:r>
    </w:p>
    <w:p w:rsidR="009240EA" w:rsidRPr="009240EA" w:rsidRDefault="009240EA" w:rsidP="009240EA">
      <w:pPr>
        <w:rPr>
          <w:sz w:val="28"/>
          <w:szCs w:val="28"/>
        </w:rPr>
      </w:pPr>
      <w:r w:rsidRPr="009240EA">
        <w:rPr>
          <w:sz w:val="28"/>
          <w:szCs w:val="28"/>
        </w:rPr>
        <w:t>CLASSIC DESIGN. CONTEMPORARY FEATURES. DIAR II was developed with the vision to foster a community surrounded by lush, open landscapes viewable from each apartment. The electronic gate system that encompasses the compound is guarded by professional security personnel who conduct 24hr surveillance to assure the safety of the community. Additionally, the division between residential, rec-</w:t>
      </w:r>
      <w:proofErr w:type="spellStart"/>
      <w:r w:rsidRPr="009240EA">
        <w:rPr>
          <w:sz w:val="28"/>
          <w:szCs w:val="28"/>
        </w:rPr>
        <w:t>reational</w:t>
      </w:r>
      <w:proofErr w:type="spellEnd"/>
      <w:r w:rsidRPr="009240EA">
        <w:rPr>
          <w:sz w:val="28"/>
          <w:szCs w:val="28"/>
        </w:rPr>
        <w:t xml:space="preserve">, and commercial areas reinforces TAMEER’s promise that residents are entitled to secure and serene moments, separate from the social activities of their neighbors. The exterior design of each residential building in DIAR II was developed to uphold the timeless sensibilities of TAMEER’s classic architectural heritage and provide a depth accentuated by baroque inspired craftsmanship. The interior, however, provides a seamless contrast between </w:t>
      </w:r>
      <w:r w:rsidRPr="009240EA">
        <w:rPr>
          <w:sz w:val="28"/>
          <w:szCs w:val="28"/>
        </w:rPr>
        <w:lastRenderedPageBreak/>
        <w:t>classic and modern design by incorporating the practicalities of contemporary life. Through spacious floorplans and tranquil quarters, each unit preserves the delicate balance between the social and private requirements of our residents.</w:t>
      </w:r>
    </w:p>
    <w:p w:rsidR="009240EA" w:rsidRPr="0027672E" w:rsidRDefault="009240EA" w:rsidP="00A7634E">
      <w:pPr>
        <w:rPr>
          <w:b/>
          <w:bCs/>
          <w:sz w:val="28"/>
          <w:szCs w:val="28"/>
        </w:rPr>
      </w:pPr>
      <w:r>
        <w:rPr>
          <w:b/>
          <w:bCs/>
          <w:sz w:val="28"/>
          <w:szCs w:val="28"/>
        </w:rPr>
        <w:t>DIAR II</w:t>
      </w:r>
    </w:p>
    <w:p w:rsidR="0027672E" w:rsidRDefault="009240EA" w:rsidP="009240EA">
      <w:pPr>
        <w:rPr>
          <w:sz w:val="28"/>
          <w:szCs w:val="28"/>
        </w:rPr>
      </w:pPr>
      <w:r w:rsidRPr="009240EA">
        <w:rPr>
          <w:sz w:val="28"/>
          <w:szCs w:val="28"/>
        </w:rPr>
        <w:t xml:space="preserve">DYNAMIC NEIGHBORHOOD ELSHMALYAT RING ROAD ELSHMALYAT RING ROAD TOWN MALL Nestled in the vibrant center of 6th of October, DIAR II is located on the newly developed </w:t>
      </w:r>
      <w:proofErr w:type="spellStart"/>
      <w:r w:rsidRPr="009240EA">
        <w:rPr>
          <w:sz w:val="28"/>
          <w:szCs w:val="28"/>
        </w:rPr>
        <w:t>Dawly</w:t>
      </w:r>
      <w:proofErr w:type="spellEnd"/>
      <w:r w:rsidRPr="009240EA">
        <w:rPr>
          <w:sz w:val="28"/>
          <w:szCs w:val="28"/>
        </w:rPr>
        <w:t xml:space="preserve"> road and is serviced by the modern conveniences provided within this flourishing metropolis. A short drive from Mall of Arabia, Mall of Egypt, and the Shooting Club, DIAR II is surrounded by a variety of commercial destinations with accessible facilities and an infrastructure network that connects the compound to the city.</w:t>
      </w:r>
    </w:p>
    <w:p w:rsidR="009240EA" w:rsidRDefault="009240EA" w:rsidP="009240EA">
      <w:pPr>
        <w:rPr>
          <w:sz w:val="28"/>
          <w:szCs w:val="28"/>
        </w:rPr>
      </w:pPr>
      <w:r w:rsidRPr="009240EA">
        <w:rPr>
          <w:sz w:val="28"/>
          <w:szCs w:val="28"/>
        </w:rPr>
        <w:t>GREENER PASTURES DIAR II was designed to blend natural elements and cosmopolitan practicality to provide residents a safe and secluded retreat away from the hectic bustle of urbanity. The compound consists of idyllic landscape coupled with recreational areas, commercial and cultural centers, and rejuvenating reflection pools for communal gatherings or private musings</w:t>
      </w:r>
    </w:p>
    <w:p w:rsidR="009240EA" w:rsidRDefault="009240EA" w:rsidP="009240EA">
      <w:pPr>
        <w:rPr>
          <w:sz w:val="28"/>
          <w:szCs w:val="28"/>
        </w:rPr>
      </w:pPr>
      <w:r w:rsidRPr="009240EA">
        <w:rPr>
          <w:sz w:val="28"/>
          <w:szCs w:val="28"/>
        </w:rPr>
        <w:t>MASTER PLAN</w:t>
      </w:r>
    </w:p>
    <w:p w:rsidR="009240EA" w:rsidRDefault="009240EA" w:rsidP="009240EA">
      <w:pPr>
        <w:rPr>
          <w:sz w:val="28"/>
          <w:szCs w:val="28"/>
        </w:rPr>
      </w:pPr>
      <w:r w:rsidRPr="009240EA">
        <w:rPr>
          <w:sz w:val="28"/>
          <w:szCs w:val="28"/>
        </w:rPr>
        <w:t>SERVICES AND FACILITIES A 1km landscaped, pedestrian circuit was included within DIAR II to provide our residents with safe, relaxed, and enjoyable strolls through the natural environment of the compound. • 75 Residential Buildings (828 Apartments) • Mosque • Jogging Track • Pedestrian Track • Commercial Center • Club House • Underground Parking • Electronic Gate System • Swimming Pools • Multipurpose Sport Courts • DIAR II Café • 24hr Surveillance and Security • 80% Natural Landscape • Children’s Playground • Recreational Centers • Utilities (Internet, Telephone, and Natural Gas) • After-Sales Service Center and Community Management</w:t>
      </w:r>
    </w:p>
    <w:p w:rsidR="009240EA" w:rsidRDefault="009240EA" w:rsidP="009240EA">
      <w:pPr>
        <w:rPr>
          <w:sz w:val="28"/>
          <w:szCs w:val="28"/>
        </w:rPr>
      </w:pPr>
      <w:r w:rsidRPr="009240EA">
        <w:rPr>
          <w:sz w:val="28"/>
          <w:szCs w:val="28"/>
        </w:rPr>
        <w:t>Due to TAMEER’s dedication in completing DIAR II phase I by 2019, development of the compound has been the organization’s main priority. With the first phase fully constructed and ready to deliver, this achievement stands as a testament to TAMEER’s indisputable reputation of consistent and reliable excellence.</w:t>
      </w:r>
    </w:p>
    <w:p w:rsidR="009240EA" w:rsidRDefault="009240EA" w:rsidP="009240EA">
      <w:pPr>
        <w:rPr>
          <w:sz w:val="28"/>
          <w:szCs w:val="28"/>
        </w:rPr>
      </w:pPr>
      <w:bookmarkStart w:id="0" w:name="_GoBack"/>
      <w:bookmarkEnd w:id="0"/>
    </w:p>
    <w:p w:rsidR="009240EA" w:rsidRDefault="009240EA" w:rsidP="009240EA">
      <w:pPr>
        <w:rPr>
          <w:sz w:val="28"/>
          <w:szCs w:val="28"/>
        </w:rPr>
      </w:pPr>
    </w:p>
    <w:p w:rsidR="00A7634E" w:rsidRDefault="00A7634E" w:rsidP="00A7634E">
      <w:pPr>
        <w:rPr>
          <w:sz w:val="28"/>
          <w:szCs w:val="28"/>
        </w:rPr>
      </w:pPr>
    </w:p>
    <w:p w:rsidR="00A7634E" w:rsidRPr="00A7634E" w:rsidRDefault="00A7634E" w:rsidP="00A7634E">
      <w:pPr>
        <w:rPr>
          <w:sz w:val="28"/>
          <w:szCs w:val="28"/>
        </w:rPr>
      </w:pPr>
    </w:p>
    <w:p w:rsidR="00A7634E" w:rsidRDefault="00A7634E" w:rsidP="00A7634E">
      <w:pPr>
        <w:rPr>
          <w:sz w:val="28"/>
          <w:szCs w:val="28"/>
        </w:rPr>
      </w:pPr>
    </w:p>
    <w:p w:rsidR="00A7634E" w:rsidRDefault="00A7634E" w:rsidP="00A7634E">
      <w:pPr>
        <w:rPr>
          <w:sz w:val="28"/>
          <w:szCs w:val="28"/>
        </w:rPr>
      </w:pPr>
    </w:p>
    <w:p w:rsidR="00A7634E" w:rsidRDefault="00A7634E" w:rsidP="00A7634E">
      <w:pPr>
        <w:rPr>
          <w:sz w:val="28"/>
          <w:szCs w:val="28"/>
        </w:rPr>
      </w:pPr>
    </w:p>
    <w:p w:rsidR="00A7634E" w:rsidRDefault="00A7634E" w:rsidP="00A7634E">
      <w:pPr>
        <w:rPr>
          <w:sz w:val="28"/>
          <w:szCs w:val="28"/>
        </w:rPr>
      </w:pPr>
    </w:p>
    <w:p w:rsidR="00A7634E" w:rsidRDefault="00A7634E" w:rsidP="00A7634E">
      <w:pPr>
        <w:rPr>
          <w:sz w:val="28"/>
          <w:szCs w:val="28"/>
        </w:rPr>
      </w:pPr>
    </w:p>
    <w:p w:rsidR="00A7634E" w:rsidRDefault="00A7634E" w:rsidP="00A7634E">
      <w:pPr>
        <w:rPr>
          <w:sz w:val="28"/>
          <w:szCs w:val="28"/>
        </w:rPr>
      </w:pPr>
    </w:p>
    <w:p w:rsidR="00A7634E" w:rsidRPr="00A7634E" w:rsidRDefault="00A7634E" w:rsidP="00A7634E">
      <w:pPr>
        <w:rPr>
          <w:sz w:val="28"/>
          <w:szCs w:val="28"/>
        </w:rPr>
      </w:pPr>
    </w:p>
    <w:sectPr w:rsidR="00A7634E" w:rsidRPr="00A763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EFA"/>
    <w:rsid w:val="0027672E"/>
    <w:rsid w:val="006A2EFA"/>
    <w:rsid w:val="00713C7F"/>
    <w:rsid w:val="009240EA"/>
    <w:rsid w:val="00A763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FF2BE"/>
  <w15:chartTrackingRefBased/>
  <w15:docId w15:val="{25A4A656-F2CD-465F-84EA-D53A24A07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964149">
      <w:bodyDiv w:val="1"/>
      <w:marLeft w:val="0"/>
      <w:marRight w:val="0"/>
      <w:marTop w:val="0"/>
      <w:marBottom w:val="0"/>
      <w:divBdr>
        <w:top w:val="none" w:sz="0" w:space="0" w:color="auto"/>
        <w:left w:val="none" w:sz="0" w:space="0" w:color="auto"/>
        <w:bottom w:val="none" w:sz="0" w:space="0" w:color="auto"/>
        <w:right w:val="none" w:sz="0" w:space="0" w:color="auto"/>
      </w:divBdr>
    </w:div>
    <w:div w:id="190725606">
      <w:bodyDiv w:val="1"/>
      <w:marLeft w:val="0"/>
      <w:marRight w:val="0"/>
      <w:marTop w:val="0"/>
      <w:marBottom w:val="0"/>
      <w:divBdr>
        <w:top w:val="none" w:sz="0" w:space="0" w:color="auto"/>
        <w:left w:val="none" w:sz="0" w:space="0" w:color="auto"/>
        <w:bottom w:val="none" w:sz="0" w:space="0" w:color="auto"/>
        <w:right w:val="none" w:sz="0" w:space="0" w:color="auto"/>
      </w:divBdr>
    </w:div>
    <w:div w:id="430128819">
      <w:bodyDiv w:val="1"/>
      <w:marLeft w:val="0"/>
      <w:marRight w:val="0"/>
      <w:marTop w:val="0"/>
      <w:marBottom w:val="0"/>
      <w:divBdr>
        <w:top w:val="none" w:sz="0" w:space="0" w:color="auto"/>
        <w:left w:val="none" w:sz="0" w:space="0" w:color="auto"/>
        <w:bottom w:val="none" w:sz="0" w:space="0" w:color="auto"/>
        <w:right w:val="none" w:sz="0" w:space="0" w:color="auto"/>
      </w:divBdr>
    </w:div>
    <w:div w:id="501891510">
      <w:bodyDiv w:val="1"/>
      <w:marLeft w:val="0"/>
      <w:marRight w:val="0"/>
      <w:marTop w:val="0"/>
      <w:marBottom w:val="0"/>
      <w:divBdr>
        <w:top w:val="none" w:sz="0" w:space="0" w:color="auto"/>
        <w:left w:val="none" w:sz="0" w:space="0" w:color="auto"/>
        <w:bottom w:val="none" w:sz="0" w:space="0" w:color="auto"/>
        <w:right w:val="none" w:sz="0" w:space="0" w:color="auto"/>
      </w:divBdr>
    </w:div>
    <w:div w:id="537815293">
      <w:bodyDiv w:val="1"/>
      <w:marLeft w:val="0"/>
      <w:marRight w:val="0"/>
      <w:marTop w:val="0"/>
      <w:marBottom w:val="0"/>
      <w:divBdr>
        <w:top w:val="none" w:sz="0" w:space="0" w:color="auto"/>
        <w:left w:val="none" w:sz="0" w:space="0" w:color="auto"/>
        <w:bottom w:val="none" w:sz="0" w:space="0" w:color="auto"/>
        <w:right w:val="none" w:sz="0" w:space="0" w:color="auto"/>
      </w:divBdr>
    </w:div>
    <w:div w:id="991061485">
      <w:bodyDiv w:val="1"/>
      <w:marLeft w:val="0"/>
      <w:marRight w:val="0"/>
      <w:marTop w:val="0"/>
      <w:marBottom w:val="0"/>
      <w:divBdr>
        <w:top w:val="none" w:sz="0" w:space="0" w:color="auto"/>
        <w:left w:val="none" w:sz="0" w:space="0" w:color="auto"/>
        <w:bottom w:val="none" w:sz="0" w:space="0" w:color="auto"/>
        <w:right w:val="none" w:sz="0" w:space="0" w:color="auto"/>
      </w:divBdr>
    </w:div>
    <w:div w:id="1034115855">
      <w:bodyDiv w:val="1"/>
      <w:marLeft w:val="0"/>
      <w:marRight w:val="0"/>
      <w:marTop w:val="0"/>
      <w:marBottom w:val="0"/>
      <w:divBdr>
        <w:top w:val="none" w:sz="0" w:space="0" w:color="auto"/>
        <w:left w:val="none" w:sz="0" w:space="0" w:color="auto"/>
        <w:bottom w:val="none" w:sz="0" w:space="0" w:color="auto"/>
        <w:right w:val="none" w:sz="0" w:space="0" w:color="auto"/>
      </w:divBdr>
    </w:div>
    <w:div w:id="1066486803">
      <w:bodyDiv w:val="1"/>
      <w:marLeft w:val="0"/>
      <w:marRight w:val="0"/>
      <w:marTop w:val="0"/>
      <w:marBottom w:val="0"/>
      <w:divBdr>
        <w:top w:val="none" w:sz="0" w:space="0" w:color="auto"/>
        <w:left w:val="none" w:sz="0" w:space="0" w:color="auto"/>
        <w:bottom w:val="none" w:sz="0" w:space="0" w:color="auto"/>
        <w:right w:val="none" w:sz="0" w:space="0" w:color="auto"/>
      </w:divBdr>
    </w:div>
    <w:div w:id="1372607788">
      <w:bodyDiv w:val="1"/>
      <w:marLeft w:val="0"/>
      <w:marRight w:val="0"/>
      <w:marTop w:val="0"/>
      <w:marBottom w:val="0"/>
      <w:divBdr>
        <w:top w:val="none" w:sz="0" w:space="0" w:color="auto"/>
        <w:left w:val="none" w:sz="0" w:space="0" w:color="auto"/>
        <w:bottom w:val="none" w:sz="0" w:space="0" w:color="auto"/>
        <w:right w:val="none" w:sz="0" w:space="0" w:color="auto"/>
      </w:divBdr>
    </w:div>
    <w:div w:id="1851413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11</Pages>
  <Words>2895</Words>
  <Characters>16504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1</cp:revision>
  <dcterms:created xsi:type="dcterms:W3CDTF">2024-10-03T10:39:00Z</dcterms:created>
  <dcterms:modified xsi:type="dcterms:W3CDTF">2024-10-03T11:22:00Z</dcterms:modified>
</cp:coreProperties>
</file>