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3E8" w:rsidRDefault="00C36AFC">
      <w:pPr>
        <w:rPr>
          <w:sz w:val="28"/>
          <w:szCs w:val="28"/>
        </w:rPr>
      </w:pPr>
      <w:r>
        <w:rPr>
          <w:b/>
          <w:bCs/>
          <w:sz w:val="32"/>
          <w:szCs w:val="32"/>
        </w:rPr>
        <w:t>The Land Developers TLD</w:t>
      </w:r>
    </w:p>
    <w:p w:rsidR="00C36AFC" w:rsidRPr="00C36AFC" w:rsidRDefault="00C36AFC" w:rsidP="00C36AFC">
      <w:pPr>
        <w:rPr>
          <w:sz w:val="28"/>
          <w:szCs w:val="28"/>
        </w:rPr>
      </w:pPr>
      <w:r w:rsidRPr="00C36AFC">
        <w:rPr>
          <w:sz w:val="28"/>
          <w:szCs w:val="28"/>
        </w:rPr>
        <w:t>About TLD</w:t>
      </w:r>
    </w:p>
    <w:p w:rsidR="00C36AFC" w:rsidRPr="00C36AFC" w:rsidRDefault="00C36AFC" w:rsidP="00C36AFC">
      <w:pPr>
        <w:rPr>
          <w:sz w:val="28"/>
          <w:szCs w:val="28"/>
        </w:rPr>
      </w:pPr>
      <w:r w:rsidRPr="00C36AFC">
        <w:rPr>
          <w:sz w:val="28"/>
          <w:szCs w:val="28"/>
        </w:rPr>
        <w:t>The Land Developers</w:t>
      </w:r>
    </w:p>
    <w:p w:rsidR="00C36AFC" w:rsidRDefault="00C36AFC" w:rsidP="00C36AFC">
      <w:pPr>
        <w:rPr>
          <w:sz w:val="28"/>
          <w:szCs w:val="28"/>
        </w:rPr>
      </w:pPr>
      <w:r w:rsidRPr="00C36AFC">
        <w:rPr>
          <w:sz w:val="28"/>
          <w:szCs w:val="28"/>
        </w:rPr>
        <w:t>We took it upon us to completely change the game within our vigorously growing real estate industry, simply by being unique. By delivering unmatchable rich qualities and unforgettable experiences to our beloved clients, with all of our devotion is solely directed to them. TLD vowed to not settle for anything less than perfect, and by that, we are always looking forward to delivering one-of-a-time projects. We are driven by our commitment to our clients</w:t>
      </w:r>
    </w:p>
    <w:p w:rsidR="009E368A" w:rsidRPr="00C36AFC" w:rsidRDefault="009E368A" w:rsidP="00C36AFC">
      <w:pPr>
        <w:rPr>
          <w:sz w:val="28"/>
          <w:szCs w:val="28"/>
        </w:rPr>
      </w:pPr>
      <w:r>
        <w:rPr>
          <w:sz w:val="28"/>
          <w:szCs w:val="28"/>
        </w:rPr>
        <w:t>Company Profile</w:t>
      </w:r>
    </w:p>
    <w:p w:rsidR="009E368A" w:rsidRDefault="009E368A" w:rsidP="009E368A">
      <w:pPr>
        <w:rPr>
          <w:sz w:val="28"/>
          <w:szCs w:val="28"/>
        </w:rPr>
      </w:pPr>
      <w:r w:rsidRPr="009E368A">
        <w:rPr>
          <w:sz w:val="28"/>
          <w:szCs w:val="28"/>
        </w:rPr>
        <w:t>A WORD FROM THE CHAIRMAN</w:t>
      </w:r>
    </w:p>
    <w:p w:rsidR="00C36AFC" w:rsidRDefault="009E368A" w:rsidP="009E368A">
      <w:pPr>
        <w:rPr>
          <w:sz w:val="28"/>
          <w:szCs w:val="28"/>
        </w:rPr>
      </w:pPr>
      <w:r w:rsidRPr="009E368A">
        <w:rPr>
          <w:sz w:val="28"/>
          <w:szCs w:val="28"/>
        </w:rPr>
        <w:t xml:space="preserve"> </w:t>
      </w:r>
      <w:proofErr w:type="gramStart"/>
      <w:r w:rsidRPr="009E368A">
        <w:rPr>
          <w:sz w:val="28"/>
          <w:szCs w:val="28"/>
        </w:rPr>
        <w:t>“ At</w:t>
      </w:r>
      <w:proofErr w:type="gramEnd"/>
      <w:r w:rsidRPr="009E368A">
        <w:rPr>
          <w:sz w:val="28"/>
          <w:szCs w:val="28"/>
        </w:rPr>
        <w:t xml:space="preserve"> TLD, we were able to perfect an upscale model for Real Estate solutions to expand the radius of our expertise; Making no room for flaws, we tend to adopt a lifestyle where perfection is the only way to go. Submerging 30 years of entrepreneurship in various businesses; tourism, hotel management, retail, and lastly Real Estate development. The journey started in 2006 with a vision to conquer the market to present an unmatched living experience, making TLD a tycoon in the real estate business with projects in the most high-profile areas in Egypt.</w:t>
      </w:r>
    </w:p>
    <w:p w:rsidR="009E368A" w:rsidRDefault="009E368A" w:rsidP="009E368A">
      <w:pPr>
        <w:rPr>
          <w:sz w:val="28"/>
          <w:szCs w:val="28"/>
        </w:rPr>
      </w:pPr>
      <w:r w:rsidRPr="009E368A">
        <w:rPr>
          <w:sz w:val="28"/>
          <w:szCs w:val="28"/>
        </w:rPr>
        <w:t>By holding a diverse portfolio in different industries, we were able to crack the code of what the customers are looking for. And from this moment on, TLD’s passion was born, offering a better quality of life and a better sense of investment to any kind of customer, and for any kind of project.</w:t>
      </w:r>
    </w:p>
    <w:p w:rsidR="009E368A" w:rsidRDefault="009E368A" w:rsidP="009E368A">
      <w:pPr>
        <w:rPr>
          <w:sz w:val="28"/>
          <w:szCs w:val="28"/>
        </w:rPr>
      </w:pPr>
      <w:r w:rsidRPr="009E368A">
        <w:rPr>
          <w:sz w:val="28"/>
          <w:szCs w:val="28"/>
        </w:rPr>
        <w:t>OUR VOWS</w:t>
      </w:r>
    </w:p>
    <w:p w:rsidR="009E368A" w:rsidRDefault="009E368A" w:rsidP="009E368A">
      <w:pPr>
        <w:rPr>
          <w:sz w:val="28"/>
          <w:szCs w:val="28"/>
        </w:rPr>
      </w:pPr>
      <w:r w:rsidRPr="009E368A">
        <w:rPr>
          <w:sz w:val="28"/>
          <w:szCs w:val="28"/>
        </w:rPr>
        <w:t xml:space="preserve">We envision providing a rich quality of life and memorable experiences. We also aspire to develop distinguished projects that thrive for the years to come and enthrall our customers as they relish the services, which are planned with only their amusement in mind. At TLD, we vow to translate your needs into work. We vow to grant our clients an enchanted lifestyle, practical facilities, and a mesmerizing place they can call home, or a workplace they will feel comfortable in, as we have a better sense of investment. Every employee at TLD adopts a </w:t>
      </w:r>
      <w:r w:rsidRPr="009E368A">
        <w:rPr>
          <w:sz w:val="28"/>
          <w:szCs w:val="28"/>
        </w:rPr>
        <w:lastRenderedPageBreak/>
        <w:t>team-first mindset, putting together a culture of innovation and a shared vision to leave a meaningful impact. We believe that real estate plays a significantly important role in more and more people’s lives.</w:t>
      </w:r>
    </w:p>
    <w:p w:rsidR="009E368A" w:rsidRDefault="009E368A" w:rsidP="009E368A">
      <w:pPr>
        <w:rPr>
          <w:sz w:val="28"/>
          <w:szCs w:val="28"/>
        </w:rPr>
      </w:pPr>
      <w:r w:rsidRPr="009E368A">
        <w:rPr>
          <w:sz w:val="28"/>
          <w:szCs w:val="28"/>
        </w:rPr>
        <w:t>TIMELESS DUTIES</w:t>
      </w:r>
    </w:p>
    <w:p w:rsidR="009E368A" w:rsidRDefault="009E368A" w:rsidP="009E368A">
      <w:pPr>
        <w:rPr>
          <w:sz w:val="28"/>
          <w:szCs w:val="28"/>
        </w:rPr>
      </w:pPr>
      <w:r w:rsidRPr="009E368A">
        <w:rPr>
          <w:sz w:val="28"/>
          <w:szCs w:val="28"/>
        </w:rPr>
        <w:t>Bringing out only the best in everything we do.</w:t>
      </w:r>
    </w:p>
    <w:p w:rsidR="009E368A" w:rsidRDefault="009E368A" w:rsidP="009E368A">
      <w:pPr>
        <w:rPr>
          <w:sz w:val="28"/>
          <w:szCs w:val="28"/>
        </w:rPr>
      </w:pPr>
      <w:r w:rsidRPr="009E368A">
        <w:rPr>
          <w:sz w:val="28"/>
          <w:szCs w:val="28"/>
        </w:rPr>
        <w:t>LEADERSHIP</w:t>
      </w:r>
    </w:p>
    <w:p w:rsidR="009E368A" w:rsidRDefault="009E368A" w:rsidP="009E368A">
      <w:pPr>
        <w:rPr>
          <w:sz w:val="28"/>
          <w:szCs w:val="28"/>
        </w:rPr>
      </w:pPr>
      <w:r w:rsidRPr="009E368A">
        <w:rPr>
          <w:sz w:val="28"/>
          <w:szCs w:val="28"/>
        </w:rPr>
        <w:t>Excelling in every aspect of work and passing this momentum on to coworkers so that everyone works in harmony reflects positively on the teams’ skills and learning curves.</w:t>
      </w:r>
    </w:p>
    <w:p w:rsidR="009E368A" w:rsidRDefault="009E368A" w:rsidP="009E368A">
      <w:pPr>
        <w:rPr>
          <w:sz w:val="28"/>
          <w:szCs w:val="28"/>
        </w:rPr>
      </w:pPr>
      <w:r w:rsidRPr="009E368A">
        <w:rPr>
          <w:sz w:val="28"/>
          <w:szCs w:val="28"/>
        </w:rPr>
        <w:t>PERFORMANCE</w:t>
      </w:r>
    </w:p>
    <w:p w:rsidR="009E368A" w:rsidRDefault="009E368A" w:rsidP="009E368A">
      <w:pPr>
        <w:rPr>
          <w:sz w:val="28"/>
          <w:szCs w:val="28"/>
        </w:rPr>
      </w:pPr>
      <w:r w:rsidRPr="009E368A">
        <w:rPr>
          <w:sz w:val="28"/>
          <w:szCs w:val="28"/>
        </w:rPr>
        <w:t>Our teams are trained to win at whatever they’re doing. With this dynamic, we are becoming more creative in presenting finer and greater services.</w:t>
      </w:r>
    </w:p>
    <w:p w:rsidR="009E368A" w:rsidRDefault="009E368A" w:rsidP="009E368A">
      <w:pPr>
        <w:rPr>
          <w:sz w:val="28"/>
          <w:szCs w:val="28"/>
        </w:rPr>
      </w:pPr>
      <w:r w:rsidRPr="009E368A">
        <w:rPr>
          <w:sz w:val="28"/>
          <w:szCs w:val="28"/>
        </w:rPr>
        <w:t>BETTERMENT</w:t>
      </w:r>
    </w:p>
    <w:p w:rsidR="009E368A" w:rsidRDefault="009E368A" w:rsidP="009E368A">
      <w:pPr>
        <w:rPr>
          <w:sz w:val="28"/>
          <w:szCs w:val="28"/>
        </w:rPr>
      </w:pPr>
      <w:r w:rsidRPr="009E368A">
        <w:rPr>
          <w:sz w:val="28"/>
          <w:szCs w:val="28"/>
        </w:rPr>
        <w:t>There is no limit to learning and improvement. We take enhancing measures to give you an ever better service than the one you signed up for. We aim to develop our services and replenish our clients’ energy with the quality of work we provide.</w:t>
      </w:r>
    </w:p>
    <w:p w:rsidR="009E368A" w:rsidRDefault="009E368A" w:rsidP="009E368A">
      <w:pPr>
        <w:rPr>
          <w:sz w:val="28"/>
          <w:szCs w:val="28"/>
        </w:rPr>
      </w:pPr>
      <w:r w:rsidRPr="009E368A">
        <w:rPr>
          <w:sz w:val="28"/>
          <w:szCs w:val="28"/>
        </w:rPr>
        <w:t>OUR JOURNAL</w:t>
      </w:r>
    </w:p>
    <w:p w:rsidR="009E368A" w:rsidRDefault="009E368A" w:rsidP="009E368A">
      <w:pPr>
        <w:rPr>
          <w:sz w:val="28"/>
          <w:szCs w:val="28"/>
        </w:rPr>
      </w:pPr>
      <w:r w:rsidRPr="009E368A">
        <w:rPr>
          <w:sz w:val="28"/>
          <w:szCs w:val="28"/>
        </w:rPr>
        <w:t>+30 YEARS OF LISTENING TO WHAT +30 YEARS A CLIENT NEEDS.</w:t>
      </w:r>
    </w:p>
    <w:p w:rsidR="00BC2C8E" w:rsidRDefault="00BC2C8E" w:rsidP="00BC2C8E">
      <w:pPr>
        <w:rPr>
          <w:sz w:val="28"/>
          <w:szCs w:val="28"/>
        </w:rPr>
      </w:pPr>
      <w:r w:rsidRPr="00BC2C8E">
        <w:rPr>
          <w:sz w:val="28"/>
          <w:szCs w:val="28"/>
        </w:rPr>
        <w:t>TLD is building a legacy from the ground up to cater to each client’s perspective, needs, and life aspirations. A stellar Real Estate company that feeds on decades of entrepreneurial experiences in diverse industries, such as hospitality, tourism, retail, franchising, and real estate, which allow us to creatively execute challenging projects with optimum quality. Inaugurated in 2006, TLD is taking remarkable measures to grow communities and maintain a high-quality development with its lucid sense of familiarity with Egypt’s top-tier locations and infrastructure, it can successfully detect the sustainability and stardom of any project.</w:t>
      </w:r>
    </w:p>
    <w:p w:rsidR="00BC2C8E" w:rsidRDefault="00BC2C8E" w:rsidP="00BC2C8E">
      <w:pPr>
        <w:rPr>
          <w:sz w:val="28"/>
          <w:szCs w:val="28"/>
        </w:rPr>
      </w:pPr>
      <w:r w:rsidRPr="00BC2C8E">
        <w:rPr>
          <w:sz w:val="28"/>
          <w:szCs w:val="28"/>
        </w:rPr>
        <w:t>SHOOTING FOR THE STARS</w:t>
      </w:r>
    </w:p>
    <w:p w:rsidR="00BC2C8E" w:rsidRDefault="00BC2C8E" w:rsidP="00BC2C8E">
      <w:pPr>
        <w:rPr>
          <w:sz w:val="28"/>
          <w:szCs w:val="28"/>
        </w:rPr>
      </w:pPr>
      <w:r w:rsidRPr="00BC2C8E">
        <w:rPr>
          <w:sz w:val="28"/>
          <w:szCs w:val="28"/>
        </w:rPr>
        <w:t>BRINGING ABOUT A LIFE OF ABUNDANCE</w:t>
      </w:r>
    </w:p>
    <w:p w:rsidR="00BC2C8E" w:rsidRDefault="00BC2C8E" w:rsidP="00BC2C8E">
      <w:pPr>
        <w:rPr>
          <w:sz w:val="28"/>
          <w:szCs w:val="28"/>
        </w:rPr>
      </w:pPr>
      <w:r w:rsidRPr="00BC2C8E">
        <w:rPr>
          <w:sz w:val="28"/>
          <w:szCs w:val="28"/>
        </w:rPr>
        <w:lastRenderedPageBreak/>
        <w:t>The time has come to unravel the alluring secrets of TLD. It is the window that lays out a societal bloom and a leisurely stroll across cultivated beauty in the light of residential and commercial projects. A world that goes above and beyond to meet your needs, embrace them, and deliver them at ease. Our shareholders’ expertise is depicted in a lively manner in order to stagger the world. TLD aims to be the talk of the century and the amusing facade to a place with an exquisite taste and a revolutionary mindset.</w:t>
      </w:r>
    </w:p>
    <w:p w:rsidR="00BC2C8E" w:rsidRDefault="00BC2C8E" w:rsidP="00BC2C8E">
      <w:pPr>
        <w:rPr>
          <w:sz w:val="28"/>
          <w:szCs w:val="28"/>
        </w:rPr>
      </w:pPr>
      <w:r w:rsidRPr="00BC2C8E">
        <w:rPr>
          <w:sz w:val="28"/>
          <w:szCs w:val="28"/>
        </w:rPr>
        <w:t>STAR PROJECTS</w:t>
      </w:r>
    </w:p>
    <w:p w:rsidR="00BC2C8E" w:rsidRDefault="00BC2C8E" w:rsidP="00BC2C8E">
      <w:pPr>
        <w:rPr>
          <w:sz w:val="28"/>
          <w:szCs w:val="28"/>
        </w:rPr>
      </w:pPr>
      <w:r w:rsidRPr="00BC2C8E">
        <w:rPr>
          <w:sz w:val="28"/>
          <w:szCs w:val="28"/>
        </w:rPr>
        <w:t>LE PACHA HOTEL</w:t>
      </w:r>
    </w:p>
    <w:p w:rsidR="00BC2C8E" w:rsidRDefault="00BC2C8E" w:rsidP="00BC2C8E">
      <w:pPr>
        <w:rPr>
          <w:sz w:val="28"/>
          <w:szCs w:val="28"/>
        </w:rPr>
      </w:pPr>
      <w:r w:rsidRPr="00BC2C8E">
        <w:rPr>
          <w:sz w:val="28"/>
          <w:szCs w:val="28"/>
        </w:rPr>
        <w:t xml:space="preserve">A scenic haven overlooking the marvelous Red Sea, Le </w:t>
      </w:r>
      <w:proofErr w:type="spellStart"/>
      <w:r w:rsidRPr="00BC2C8E">
        <w:rPr>
          <w:sz w:val="28"/>
          <w:szCs w:val="28"/>
        </w:rPr>
        <w:t>Pacha</w:t>
      </w:r>
      <w:proofErr w:type="spellEnd"/>
      <w:r w:rsidRPr="00BC2C8E">
        <w:rPr>
          <w:sz w:val="28"/>
          <w:szCs w:val="28"/>
        </w:rPr>
        <w:t xml:space="preserve"> Resort </w:t>
      </w:r>
      <w:proofErr w:type="spellStart"/>
      <w:r w:rsidRPr="00BC2C8E">
        <w:rPr>
          <w:sz w:val="28"/>
          <w:szCs w:val="28"/>
        </w:rPr>
        <w:t>Hurghada</w:t>
      </w:r>
      <w:proofErr w:type="spellEnd"/>
      <w:r w:rsidRPr="00BC2C8E">
        <w:rPr>
          <w:sz w:val="28"/>
          <w:szCs w:val="28"/>
        </w:rPr>
        <w:t xml:space="preserve"> is a masterpiece of creation, offering a variety of services to keep you well entertained throughout your stay. With a sun terrace that touches the sky, Le </w:t>
      </w:r>
      <w:proofErr w:type="spellStart"/>
      <w:r w:rsidRPr="00BC2C8E">
        <w:rPr>
          <w:sz w:val="28"/>
          <w:szCs w:val="28"/>
        </w:rPr>
        <w:t>Pacha</w:t>
      </w:r>
      <w:proofErr w:type="spellEnd"/>
      <w:r w:rsidRPr="00BC2C8E">
        <w:rPr>
          <w:sz w:val="28"/>
          <w:szCs w:val="28"/>
        </w:rPr>
        <w:t xml:space="preserve"> gives you a magnificent outdoor area with a picturesque view. The resort is planted in a shopping area, bringing you closer to your daily needs. Additionally, the resort contains entertainment centers that allow you to enjoy a great time. You can enjoy playing tennis and volleyball or visit wellness and a spa center to savor some relaxing massages.</w:t>
      </w:r>
    </w:p>
    <w:p w:rsidR="00BC2C8E" w:rsidRDefault="00BC2C8E" w:rsidP="00BC2C8E">
      <w:pPr>
        <w:rPr>
          <w:sz w:val="28"/>
          <w:szCs w:val="28"/>
        </w:rPr>
      </w:pPr>
      <w:r w:rsidRPr="00BC2C8E">
        <w:rPr>
          <w:sz w:val="28"/>
          <w:szCs w:val="28"/>
        </w:rPr>
        <w:t xml:space="preserve">You can enjoy a palatable breakfast at the restaurant, and later your favorite beverage at the English bar. With a breathtaking beach just 950 meters away, Le </w:t>
      </w:r>
      <w:proofErr w:type="spellStart"/>
      <w:r w:rsidRPr="00BC2C8E">
        <w:rPr>
          <w:sz w:val="28"/>
          <w:szCs w:val="28"/>
        </w:rPr>
        <w:t>Pacha</w:t>
      </w:r>
      <w:proofErr w:type="spellEnd"/>
      <w:r w:rsidRPr="00BC2C8E">
        <w:rPr>
          <w:sz w:val="28"/>
          <w:szCs w:val="28"/>
        </w:rPr>
        <w:t xml:space="preserve"> gives you breezy beach where you can go snorkeling on the surface of a rich sea. The resort bestows its guests with a poolside bar, swimming pool, and sun recliners.</w:t>
      </w:r>
    </w:p>
    <w:p w:rsidR="00BC2C8E" w:rsidRDefault="00BC2C8E" w:rsidP="00BC2C8E">
      <w:pPr>
        <w:rPr>
          <w:sz w:val="28"/>
          <w:szCs w:val="28"/>
        </w:rPr>
      </w:pPr>
      <w:r w:rsidRPr="00BC2C8E">
        <w:rPr>
          <w:sz w:val="28"/>
          <w:szCs w:val="28"/>
        </w:rPr>
        <w:t>AN EXCURSION TO A REFINED HOME</w:t>
      </w:r>
    </w:p>
    <w:p w:rsidR="00BC2C8E" w:rsidRDefault="00BC2C8E" w:rsidP="00BC2C8E">
      <w:pPr>
        <w:rPr>
          <w:sz w:val="28"/>
          <w:szCs w:val="28"/>
        </w:rPr>
      </w:pPr>
      <w:r w:rsidRPr="00BC2C8E">
        <w:rPr>
          <w:sz w:val="28"/>
          <w:szCs w:val="28"/>
        </w:rPr>
        <w:t xml:space="preserve">A wondrous, delightful residential compound in the heart of Borg Al Arab, specifically in King </w:t>
      </w:r>
      <w:proofErr w:type="spellStart"/>
      <w:r w:rsidRPr="00BC2C8E">
        <w:rPr>
          <w:sz w:val="28"/>
          <w:szCs w:val="28"/>
        </w:rPr>
        <w:t>Maryout</w:t>
      </w:r>
      <w:proofErr w:type="spellEnd"/>
      <w:r w:rsidRPr="00BC2C8E">
        <w:rPr>
          <w:sz w:val="28"/>
          <w:szCs w:val="28"/>
        </w:rPr>
        <w:t>. The compound is built on an area of 33 acres, with a sum of 240 villas that soak up the morning sun rays and the breezy air that fills the place.</w:t>
      </w:r>
    </w:p>
    <w:p w:rsidR="00BC2C8E" w:rsidRDefault="00BC2C8E" w:rsidP="00BC2C8E">
      <w:pPr>
        <w:rPr>
          <w:sz w:val="28"/>
          <w:szCs w:val="28"/>
        </w:rPr>
      </w:pPr>
      <w:r w:rsidRPr="00BC2C8E">
        <w:rPr>
          <w:sz w:val="28"/>
          <w:szCs w:val="28"/>
        </w:rPr>
        <w:t>JEWAR</w:t>
      </w:r>
    </w:p>
    <w:p w:rsidR="00BC2C8E" w:rsidRDefault="00BC2C8E" w:rsidP="00BC2C8E">
      <w:pPr>
        <w:rPr>
          <w:sz w:val="28"/>
          <w:szCs w:val="28"/>
        </w:rPr>
      </w:pPr>
      <w:r w:rsidRPr="00BC2C8E">
        <w:rPr>
          <w:sz w:val="28"/>
          <w:szCs w:val="28"/>
        </w:rPr>
        <w:t>AN EXCURSION TO A REFINED HOME</w:t>
      </w:r>
    </w:p>
    <w:p w:rsidR="00BC2C8E" w:rsidRDefault="00BC2C8E" w:rsidP="00BC2C8E">
      <w:pPr>
        <w:rPr>
          <w:sz w:val="28"/>
          <w:szCs w:val="28"/>
        </w:rPr>
      </w:pPr>
      <w:r w:rsidRPr="00BC2C8E">
        <w:rPr>
          <w:sz w:val="28"/>
          <w:szCs w:val="28"/>
        </w:rPr>
        <w:t xml:space="preserve">The compound is purely a world onto itself, including every essential and entertaining aspect of life. </w:t>
      </w:r>
      <w:proofErr w:type="spellStart"/>
      <w:r w:rsidRPr="00BC2C8E">
        <w:rPr>
          <w:sz w:val="28"/>
          <w:szCs w:val="28"/>
        </w:rPr>
        <w:t>Jewar</w:t>
      </w:r>
      <w:proofErr w:type="spellEnd"/>
      <w:r w:rsidRPr="00BC2C8E">
        <w:rPr>
          <w:sz w:val="28"/>
          <w:szCs w:val="28"/>
        </w:rPr>
        <w:t xml:space="preserve"> becomes a year-round residential compound </w:t>
      </w:r>
      <w:r w:rsidRPr="00BC2C8E">
        <w:rPr>
          <w:sz w:val="28"/>
          <w:szCs w:val="28"/>
        </w:rPr>
        <w:lastRenderedPageBreak/>
        <w:t xml:space="preserve">with its swimming pools and clubhouse, </w:t>
      </w:r>
      <w:proofErr w:type="gramStart"/>
      <w:r w:rsidRPr="00BC2C8E">
        <w:rPr>
          <w:sz w:val="28"/>
          <w:szCs w:val="28"/>
        </w:rPr>
        <w:t>kids</w:t>
      </w:r>
      <w:proofErr w:type="gramEnd"/>
      <w:r w:rsidRPr="00BC2C8E">
        <w:rPr>
          <w:sz w:val="28"/>
          <w:szCs w:val="28"/>
        </w:rPr>
        <w:t xml:space="preserve"> area, pedestrian walkways, tennis courts, and spacious parking.</w:t>
      </w:r>
    </w:p>
    <w:p w:rsidR="00BC2C8E" w:rsidRDefault="00BC2C8E" w:rsidP="00BC2C8E">
      <w:pPr>
        <w:rPr>
          <w:sz w:val="28"/>
          <w:szCs w:val="28"/>
        </w:rPr>
      </w:pPr>
      <w:r w:rsidRPr="00BC2C8E">
        <w:rPr>
          <w:sz w:val="28"/>
          <w:szCs w:val="28"/>
        </w:rPr>
        <w:t>TOWNSQUARE</w:t>
      </w:r>
    </w:p>
    <w:p w:rsidR="00BC2C8E" w:rsidRDefault="00BC2C8E" w:rsidP="00BC2C8E">
      <w:pPr>
        <w:rPr>
          <w:sz w:val="28"/>
          <w:szCs w:val="28"/>
        </w:rPr>
      </w:pPr>
      <w:r w:rsidRPr="00BC2C8E">
        <w:rPr>
          <w:sz w:val="28"/>
          <w:szCs w:val="28"/>
        </w:rPr>
        <w:t>THE MODERN FACE OF AN ALL-PURPOSE NEW CAIRO DESTINATION</w:t>
      </w:r>
    </w:p>
    <w:p w:rsidR="00BC2C8E" w:rsidRDefault="006C5791" w:rsidP="006C5791">
      <w:pPr>
        <w:rPr>
          <w:sz w:val="28"/>
          <w:szCs w:val="28"/>
        </w:rPr>
      </w:pPr>
      <w:r w:rsidRPr="006C5791">
        <w:rPr>
          <w:sz w:val="28"/>
          <w:szCs w:val="28"/>
        </w:rPr>
        <w:t xml:space="preserve">TOWNSQUARE presents a perfect venue for office and clinic spaces with a fully-fledged line of amenities to maximize the employees’ productivity throughout the day. Mapping out an inventory of spaces for tenants, </w:t>
      </w:r>
      <w:proofErr w:type="spellStart"/>
      <w:r w:rsidRPr="006C5791">
        <w:rPr>
          <w:sz w:val="28"/>
          <w:szCs w:val="28"/>
        </w:rPr>
        <w:t>Townsquare</w:t>
      </w:r>
      <w:proofErr w:type="spellEnd"/>
      <w:r w:rsidRPr="006C5791">
        <w:rPr>
          <w:sz w:val="28"/>
          <w:szCs w:val="28"/>
        </w:rPr>
        <w:t xml:space="preserve"> lays out not only retail and clinical units, but also multi-purpose units, storage rooms, exam rooms, and waiting areas</w:t>
      </w:r>
    </w:p>
    <w:p w:rsidR="00FF4F36" w:rsidRDefault="00FF4F36" w:rsidP="00FF4F36">
      <w:pPr>
        <w:rPr>
          <w:sz w:val="28"/>
          <w:szCs w:val="28"/>
        </w:rPr>
      </w:pPr>
      <w:r w:rsidRPr="00FF4F36">
        <w:rPr>
          <w:sz w:val="28"/>
          <w:szCs w:val="28"/>
        </w:rPr>
        <w:t xml:space="preserve">TOWNSQUARE </w:t>
      </w:r>
      <w:proofErr w:type="gramStart"/>
      <w:r w:rsidRPr="00FF4F36">
        <w:rPr>
          <w:sz w:val="28"/>
          <w:szCs w:val="28"/>
        </w:rPr>
        <w:t>In</w:t>
      </w:r>
      <w:proofErr w:type="gramEnd"/>
      <w:r w:rsidRPr="00FF4F36">
        <w:rPr>
          <w:sz w:val="28"/>
          <w:szCs w:val="28"/>
        </w:rPr>
        <w:t xml:space="preserve"> the prime of New Cairo, </w:t>
      </w:r>
      <w:proofErr w:type="spellStart"/>
      <w:r w:rsidRPr="00FF4F36">
        <w:rPr>
          <w:sz w:val="28"/>
          <w:szCs w:val="28"/>
        </w:rPr>
        <w:t>Townsquare</w:t>
      </w:r>
      <w:proofErr w:type="spellEnd"/>
      <w:r w:rsidRPr="00FF4F36">
        <w:rPr>
          <w:sz w:val="28"/>
          <w:szCs w:val="28"/>
        </w:rPr>
        <w:t xml:space="preserve"> has successfully created customizable designs and furnishings to uplift each tenant’s nature of work. It provides vast outdoor spaces suitable for leisurely cafe activities, or shopping sprees. The journey continues to be more exhilarating as you find yourself balancing the work/life regimen.</w:t>
      </w:r>
    </w:p>
    <w:p w:rsidR="00FF4F36" w:rsidRDefault="00FF4F36" w:rsidP="00FF4F36">
      <w:pPr>
        <w:rPr>
          <w:sz w:val="28"/>
          <w:szCs w:val="28"/>
        </w:rPr>
      </w:pPr>
      <w:r w:rsidRPr="00FF4F36">
        <w:rPr>
          <w:sz w:val="28"/>
          <w:szCs w:val="28"/>
        </w:rPr>
        <w:t>THE MODERN FACE OF AN ALL-PURPOSE NEW CAIRO DESTINATION</w:t>
      </w:r>
    </w:p>
    <w:p w:rsidR="00FF4F36" w:rsidRDefault="00FF4F36" w:rsidP="00FF4F36">
      <w:pPr>
        <w:rPr>
          <w:sz w:val="28"/>
          <w:szCs w:val="28"/>
        </w:rPr>
      </w:pPr>
      <w:r w:rsidRPr="00FF4F36">
        <w:rPr>
          <w:sz w:val="28"/>
          <w:szCs w:val="28"/>
        </w:rPr>
        <w:t>MINI COMPOUNDS</w:t>
      </w:r>
    </w:p>
    <w:p w:rsidR="00FF4F36" w:rsidRDefault="00FF4F36" w:rsidP="00FF4F36">
      <w:pPr>
        <w:rPr>
          <w:sz w:val="28"/>
          <w:szCs w:val="28"/>
        </w:rPr>
      </w:pPr>
      <w:r w:rsidRPr="00FF4F36">
        <w:rPr>
          <w:sz w:val="28"/>
          <w:szCs w:val="28"/>
        </w:rPr>
        <w:t>BUENA VISTA</w:t>
      </w:r>
    </w:p>
    <w:p w:rsidR="00FF4F36" w:rsidRDefault="00FF4F36" w:rsidP="00FF4F36">
      <w:pPr>
        <w:rPr>
          <w:sz w:val="28"/>
          <w:szCs w:val="28"/>
        </w:rPr>
      </w:pPr>
      <w:r w:rsidRPr="00FF4F36">
        <w:rPr>
          <w:sz w:val="28"/>
          <w:szCs w:val="28"/>
        </w:rPr>
        <w:t>EXPANDING OUR IMPACT IN THE EAST SIDE OF CAIRO</w:t>
      </w:r>
    </w:p>
    <w:p w:rsidR="00FF4F36" w:rsidRDefault="00FF4F36" w:rsidP="00FF4F36">
      <w:pPr>
        <w:rPr>
          <w:sz w:val="28"/>
          <w:szCs w:val="28"/>
        </w:rPr>
      </w:pPr>
      <w:r w:rsidRPr="00FF4F36">
        <w:rPr>
          <w:sz w:val="28"/>
          <w:szCs w:val="28"/>
        </w:rPr>
        <w:t>Buena Vista is a lively and refined neighborhood, built on 4800 square meters, taking place right on North 90th Street, New Cairo, an up-and-comer, cultivated neighborhood, which gives exquisite real estate investment opportunities. On top of that, the unit types’ choices brought forth are enormously convenient and next-level.</w:t>
      </w:r>
    </w:p>
    <w:p w:rsidR="00FF4F36" w:rsidRDefault="00FF4F36" w:rsidP="00FF4F36">
      <w:pPr>
        <w:rPr>
          <w:sz w:val="28"/>
          <w:szCs w:val="28"/>
        </w:rPr>
      </w:pPr>
      <w:r w:rsidRPr="00FF4F36">
        <w:rPr>
          <w:sz w:val="28"/>
          <w:szCs w:val="28"/>
        </w:rPr>
        <w:t>BUENA VISTA</w:t>
      </w:r>
    </w:p>
    <w:p w:rsidR="00FF4F36" w:rsidRDefault="00FF4F36" w:rsidP="00FF4F36">
      <w:pPr>
        <w:rPr>
          <w:sz w:val="28"/>
          <w:szCs w:val="28"/>
        </w:rPr>
      </w:pPr>
      <w:r w:rsidRPr="00FF4F36">
        <w:rPr>
          <w:sz w:val="28"/>
          <w:szCs w:val="28"/>
        </w:rPr>
        <w:t>You can choose from a wide range of apartments, duplexes, and penthouses. Perfecting a breathtaking atmosphere, BUENA VISTA cares about creating an aesthetically pleasing setting for the well-being of its residents.</w:t>
      </w:r>
    </w:p>
    <w:p w:rsidR="00FF4F36" w:rsidRDefault="00FF4F36" w:rsidP="00FF4F36">
      <w:pPr>
        <w:rPr>
          <w:sz w:val="28"/>
          <w:szCs w:val="28"/>
        </w:rPr>
      </w:pPr>
      <w:r w:rsidRPr="00FF4F36">
        <w:rPr>
          <w:sz w:val="28"/>
          <w:szCs w:val="28"/>
        </w:rPr>
        <w:t>WEST ALLEY INTRODUCING AN ELEVATED STANDARD OF LIVING</w:t>
      </w:r>
    </w:p>
    <w:p w:rsidR="00FF4F36" w:rsidRDefault="00FF4F36" w:rsidP="00FF4F36">
      <w:pPr>
        <w:rPr>
          <w:sz w:val="28"/>
          <w:szCs w:val="28"/>
        </w:rPr>
      </w:pPr>
      <w:r w:rsidRPr="00FF4F36">
        <w:rPr>
          <w:sz w:val="28"/>
          <w:szCs w:val="28"/>
        </w:rPr>
        <w:lastRenderedPageBreak/>
        <w:t xml:space="preserve">WEST ALLEY is reflecting the fancier side of life, with a sense of exclusivity, as it is a smaller community but with a bigger value. A new phase is located inside West Golf, a premium New Cairo compound that is adjacent to </w:t>
      </w:r>
      <w:proofErr w:type="spellStart"/>
      <w:r w:rsidRPr="00FF4F36">
        <w:rPr>
          <w:sz w:val="28"/>
          <w:szCs w:val="28"/>
        </w:rPr>
        <w:t>Katameya</w:t>
      </w:r>
      <w:proofErr w:type="spellEnd"/>
      <w:r w:rsidRPr="00FF4F36">
        <w:rPr>
          <w:sz w:val="28"/>
          <w:szCs w:val="28"/>
        </w:rPr>
        <w:t xml:space="preserve"> Heights, which happens to be one of the most elite and elegant compounds in this area.</w:t>
      </w:r>
    </w:p>
    <w:p w:rsidR="00FF4F36" w:rsidRDefault="00FF4F36" w:rsidP="00FF4F36">
      <w:pPr>
        <w:rPr>
          <w:sz w:val="28"/>
          <w:szCs w:val="28"/>
        </w:rPr>
      </w:pPr>
      <w:r w:rsidRPr="00FF4F36">
        <w:rPr>
          <w:sz w:val="28"/>
          <w:szCs w:val="28"/>
        </w:rPr>
        <w:t>WEST ALLEY</w:t>
      </w:r>
    </w:p>
    <w:p w:rsidR="00FF4F36" w:rsidRDefault="00FF4F36" w:rsidP="00FF4F36">
      <w:pPr>
        <w:rPr>
          <w:sz w:val="28"/>
          <w:szCs w:val="28"/>
        </w:rPr>
      </w:pPr>
      <w:r w:rsidRPr="00FF4F36">
        <w:rPr>
          <w:sz w:val="28"/>
          <w:szCs w:val="28"/>
        </w:rPr>
        <w:t>WEST ALLEY takes up 3700 m2 of land; hence, offering up diverse unit types, including studios, apartments, duplexes, and penthouses. While dwelling in the West Alley, you are welcomed into a peaceful and quiet community that lives up to your societal standards and expectations.</w:t>
      </w:r>
    </w:p>
    <w:p w:rsidR="00FF4F36" w:rsidRDefault="00FF4F36" w:rsidP="00FF4F36">
      <w:pPr>
        <w:rPr>
          <w:sz w:val="28"/>
          <w:szCs w:val="28"/>
        </w:rPr>
      </w:pPr>
      <w:r w:rsidRPr="00FF4F36">
        <w:rPr>
          <w:sz w:val="28"/>
          <w:szCs w:val="28"/>
        </w:rPr>
        <w:t>WESTERN VILLE PRESENTING TO YOU WESTERN VILLE</w:t>
      </w:r>
    </w:p>
    <w:p w:rsidR="00FF4F36" w:rsidRDefault="00FF4F36" w:rsidP="00FF4F36">
      <w:pPr>
        <w:rPr>
          <w:sz w:val="28"/>
          <w:szCs w:val="28"/>
        </w:rPr>
      </w:pPr>
      <w:r w:rsidRPr="00FF4F36">
        <w:rPr>
          <w:sz w:val="28"/>
          <w:szCs w:val="28"/>
        </w:rPr>
        <w:t xml:space="preserve">West Alley is reflecting the fancier side of life, with a sense of exclusivity, as it is a smaller community but with a bigger value. A new phase is located inside West Golf, a premium New Cairo compound that is adjacent to </w:t>
      </w:r>
      <w:proofErr w:type="spellStart"/>
      <w:r w:rsidRPr="00FF4F36">
        <w:rPr>
          <w:sz w:val="28"/>
          <w:szCs w:val="28"/>
        </w:rPr>
        <w:t>Katameya</w:t>
      </w:r>
      <w:proofErr w:type="spellEnd"/>
      <w:r w:rsidRPr="00FF4F36">
        <w:rPr>
          <w:sz w:val="28"/>
          <w:szCs w:val="28"/>
        </w:rPr>
        <w:t xml:space="preserve"> Heights, which happens to be one of the most elite and elegant compounds in this area.</w:t>
      </w:r>
    </w:p>
    <w:p w:rsidR="00FF4F36" w:rsidRDefault="00FF4F36" w:rsidP="00FF4F36">
      <w:pPr>
        <w:rPr>
          <w:sz w:val="28"/>
          <w:szCs w:val="28"/>
        </w:rPr>
      </w:pPr>
      <w:r w:rsidRPr="00FF4F36">
        <w:rPr>
          <w:sz w:val="28"/>
          <w:szCs w:val="28"/>
        </w:rPr>
        <w:t>West Alley takes up 3700 m2 of land; hence, offering up diverse unit types, including studios, apartments, duplexes, and penthouses. While dwelling in the West Alley, you are welcomed into a peaceful and quiet community that lives up to your societal standards and expectations.</w:t>
      </w:r>
    </w:p>
    <w:p w:rsidR="00FF4F36" w:rsidRDefault="00FF4F36" w:rsidP="00FF4F36">
      <w:pPr>
        <w:rPr>
          <w:sz w:val="28"/>
          <w:szCs w:val="28"/>
        </w:rPr>
      </w:pPr>
      <w:r w:rsidRPr="00FF4F36">
        <w:rPr>
          <w:sz w:val="28"/>
          <w:szCs w:val="28"/>
        </w:rPr>
        <w:t>WESTERN VILLE</w:t>
      </w:r>
    </w:p>
    <w:p w:rsidR="00FF4F36" w:rsidRDefault="00FF4F36" w:rsidP="00FF4F36">
      <w:pPr>
        <w:rPr>
          <w:sz w:val="28"/>
          <w:szCs w:val="28"/>
        </w:rPr>
      </w:pPr>
      <w:r w:rsidRPr="00FF4F36">
        <w:rPr>
          <w:sz w:val="28"/>
          <w:szCs w:val="28"/>
        </w:rPr>
        <w:t>SIGNATURE BUILDING</w:t>
      </w:r>
    </w:p>
    <w:p w:rsidR="00FF4F36" w:rsidRDefault="00FF4F36" w:rsidP="00FF4F36">
      <w:pPr>
        <w:rPr>
          <w:sz w:val="28"/>
          <w:szCs w:val="28"/>
        </w:rPr>
      </w:pPr>
      <w:r w:rsidRPr="00FF4F36">
        <w:rPr>
          <w:sz w:val="28"/>
          <w:szCs w:val="28"/>
        </w:rPr>
        <w:t>THE SIGNATURE</w:t>
      </w:r>
    </w:p>
    <w:p w:rsidR="00FF4F36" w:rsidRDefault="00FF4F36" w:rsidP="00FF4F36">
      <w:pPr>
        <w:rPr>
          <w:sz w:val="28"/>
          <w:szCs w:val="28"/>
        </w:rPr>
      </w:pPr>
      <w:r w:rsidRPr="00FF4F36">
        <w:rPr>
          <w:sz w:val="28"/>
          <w:szCs w:val="28"/>
        </w:rPr>
        <w:t>THE PERFECT BALANCE BETWEEN PRACTICALITY AND CONVENIENCE</w:t>
      </w:r>
    </w:p>
    <w:p w:rsidR="00FF4F36" w:rsidRDefault="00FF4F36" w:rsidP="00FF4F36">
      <w:pPr>
        <w:rPr>
          <w:sz w:val="28"/>
          <w:szCs w:val="28"/>
        </w:rPr>
      </w:pPr>
      <w:r w:rsidRPr="00FF4F36">
        <w:rPr>
          <w:sz w:val="28"/>
          <w:szCs w:val="28"/>
        </w:rPr>
        <w:t xml:space="preserve">The Signature Buildings are placed in the most premium locations in Egypt; either in the midst of West Golf Extension, a very prominent residential compound in New Cairo or in </w:t>
      </w:r>
      <w:proofErr w:type="spellStart"/>
      <w:r w:rsidRPr="00FF4F36">
        <w:rPr>
          <w:sz w:val="28"/>
          <w:szCs w:val="28"/>
        </w:rPr>
        <w:t>Sarayat</w:t>
      </w:r>
      <w:proofErr w:type="spellEnd"/>
      <w:r w:rsidRPr="00FF4F36">
        <w:rPr>
          <w:sz w:val="28"/>
          <w:szCs w:val="28"/>
        </w:rPr>
        <w:t xml:space="preserve"> El </w:t>
      </w:r>
      <w:proofErr w:type="spellStart"/>
      <w:r w:rsidRPr="00FF4F36">
        <w:rPr>
          <w:sz w:val="28"/>
          <w:szCs w:val="28"/>
        </w:rPr>
        <w:t>Maadi</w:t>
      </w:r>
      <w:proofErr w:type="spellEnd"/>
      <w:r w:rsidRPr="00FF4F36">
        <w:rPr>
          <w:sz w:val="28"/>
          <w:szCs w:val="28"/>
        </w:rPr>
        <w:t xml:space="preserve">, an elite and lively </w:t>
      </w:r>
      <w:proofErr w:type="spellStart"/>
      <w:proofErr w:type="gramStart"/>
      <w:r w:rsidRPr="00FF4F36">
        <w:rPr>
          <w:sz w:val="28"/>
          <w:szCs w:val="28"/>
        </w:rPr>
        <w:t>neighborhood.The</w:t>
      </w:r>
      <w:proofErr w:type="spellEnd"/>
      <w:proofErr w:type="gramEnd"/>
      <w:r w:rsidRPr="00FF4F36">
        <w:rPr>
          <w:sz w:val="28"/>
          <w:szCs w:val="28"/>
        </w:rPr>
        <w:t xml:space="preserve"> buildings’ exteriors are architectural milestones, highlighting the luxury and the richness within. Walking into these buildings, you will find duplexes with private terraces, coupled with beautiful gardens, sky-lit penthouses, and apartments with wide-spaced areas.</w:t>
      </w:r>
    </w:p>
    <w:p w:rsidR="00FF4F36" w:rsidRDefault="00FF4F36" w:rsidP="00FF4F36">
      <w:pPr>
        <w:rPr>
          <w:sz w:val="28"/>
          <w:szCs w:val="28"/>
        </w:rPr>
      </w:pPr>
      <w:r w:rsidRPr="00FF4F36">
        <w:rPr>
          <w:sz w:val="28"/>
          <w:szCs w:val="28"/>
        </w:rPr>
        <w:t>TLD PROJECTS</w:t>
      </w:r>
    </w:p>
    <w:p w:rsidR="00FF4F36" w:rsidRDefault="00FF4F36" w:rsidP="00FF4F36">
      <w:pPr>
        <w:rPr>
          <w:sz w:val="28"/>
          <w:szCs w:val="28"/>
        </w:rPr>
      </w:pPr>
      <w:r w:rsidRPr="00FF4F36">
        <w:rPr>
          <w:sz w:val="28"/>
          <w:szCs w:val="28"/>
        </w:rPr>
        <w:lastRenderedPageBreak/>
        <w:t>IF ALL MOVES IN HARMONY, IT WILL BE LIKE SPRING EVERYDAY</w:t>
      </w:r>
    </w:p>
    <w:p w:rsidR="00FF4F36" w:rsidRDefault="00FF4F36" w:rsidP="00FF4F36">
      <w:pPr>
        <w:rPr>
          <w:sz w:val="28"/>
          <w:szCs w:val="28"/>
        </w:rPr>
      </w:pPr>
      <w:r w:rsidRPr="00FF4F36">
        <w:rPr>
          <w:sz w:val="28"/>
          <w:szCs w:val="28"/>
        </w:rPr>
        <w:t xml:space="preserve">In the light of harmony, </w:t>
      </w:r>
      <w:proofErr w:type="spellStart"/>
      <w:r w:rsidRPr="00FF4F36">
        <w:rPr>
          <w:sz w:val="28"/>
          <w:szCs w:val="28"/>
        </w:rPr>
        <w:t>Armonia</w:t>
      </w:r>
      <w:proofErr w:type="spellEnd"/>
      <w:r w:rsidRPr="00FF4F36">
        <w:rPr>
          <w:sz w:val="28"/>
          <w:szCs w:val="28"/>
        </w:rPr>
        <w:t xml:space="preserve"> is born to bring about a futuristic concept of an everlasting peaceful sensation. </w:t>
      </w:r>
      <w:proofErr w:type="spellStart"/>
      <w:r w:rsidRPr="00FF4F36">
        <w:rPr>
          <w:sz w:val="28"/>
          <w:szCs w:val="28"/>
        </w:rPr>
        <w:t>Armonia</w:t>
      </w:r>
      <w:proofErr w:type="spellEnd"/>
      <w:r w:rsidRPr="00FF4F36">
        <w:rPr>
          <w:sz w:val="28"/>
          <w:szCs w:val="28"/>
        </w:rPr>
        <w:t xml:space="preserve"> is the one and only project that offers the very first standalone buildings in the New Capital, as well as luxurious apartments, set beautifully in different axes to provide the necessary privacy that </w:t>
      </w:r>
      <w:proofErr w:type="spellStart"/>
      <w:r w:rsidRPr="00FF4F36">
        <w:rPr>
          <w:sz w:val="28"/>
          <w:szCs w:val="28"/>
        </w:rPr>
        <w:t>Armonia</w:t>
      </w:r>
      <w:proofErr w:type="spellEnd"/>
      <w:r w:rsidRPr="00FF4F36">
        <w:rPr>
          <w:sz w:val="28"/>
          <w:szCs w:val="28"/>
        </w:rPr>
        <w:t xml:space="preserve"> believes everyone is entitled to have.</w:t>
      </w:r>
    </w:p>
    <w:p w:rsidR="00FF4F36" w:rsidRDefault="00FF4F36" w:rsidP="00FF4F36">
      <w:pPr>
        <w:rPr>
          <w:sz w:val="28"/>
          <w:szCs w:val="28"/>
        </w:rPr>
      </w:pPr>
      <w:r w:rsidRPr="00FF4F36">
        <w:rPr>
          <w:sz w:val="28"/>
          <w:szCs w:val="28"/>
        </w:rPr>
        <w:t>ARMONIA</w:t>
      </w:r>
    </w:p>
    <w:p w:rsidR="00FF4F36" w:rsidRDefault="00FF4F36" w:rsidP="00FF4F36">
      <w:pPr>
        <w:rPr>
          <w:sz w:val="28"/>
          <w:szCs w:val="28"/>
        </w:rPr>
      </w:pPr>
      <w:proofErr w:type="spellStart"/>
      <w:r w:rsidRPr="00FF4F36">
        <w:rPr>
          <w:sz w:val="28"/>
          <w:szCs w:val="28"/>
        </w:rPr>
        <w:t>Armonia</w:t>
      </w:r>
      <w:proofErr w:type="spellEnd"/>
      <w:r w:rsidRPr="00FF4F36">
        <w:rPr>
          <w:sz w:val="28"/>
          <w:szCs w:val="28"/>
        </w:rPr>
        <w:t xml:space="preserve"> is created to satisfy your everyday needs through its facilities, as well as an integrated commercial area. The project is based in R7, a strategic, prime location in the New Capital, built on an area of 42 acres.</w:t>
      </w:r>
    </w:p>
    <w:p w:rsidR="00FF4F36" w:rsidRDefault="00FF4F36" w:rsidP="00FF4F36">
      <w:pPr>
        <w:rPr>
          <w:sz w:val="28"/>
          <w:szCs w:val="28"/>
        </w:rPr>
      </w:pPr>
      <w:proofErr w:type="spellStart"/>
      <w:r w:rsidRPr="00FF4F36">
        <w:rPr>
          <w:sz w:val="28"/>
          <w:szCs w:val="28"/>
        </w:rPr>
        <w:t>Armonia</w:t>
      </w:r>
      <w:proofErr w:type="spellEnd"/>
      <w:r w:rsidRPr="00FF4F36">
        <w:rPr>
          <w:sz w:val="28"/>
          <w:szCs w:val="28"/>
        </w:rPr>
        <w:t xml:space="preserve"> is placed 800 meters away from the Diplomatic District, 5.3km away from the Medical City, 2.1km from the Green River, 10km from the Airport, and 8.8km away from the Academic City Delivering the optimum quality of living with extraordinary services, is our goal; to fit our clients’ expectations.</w:t>
      </w:r>
    </w:p>
    <w:p w:rsidR="00FF4F36" w:rsidRDefault="00FF4F36" w:rsidP="00FF4F36">
      <w:pPr>
        <w:rPr>
          <w:sz w:val="28"/>
          <w:szCs w:val="28"/>
        </w:rPr>
      </w:pPr>
      <w:r w:rsidRPr="00FF4F36">
        <w:rPr>
          <w:sz w:val="28"/>
          <w:szCs w:val="28"/>
        </w:rPr>
        <w:t>ARMONIA</w:t>
      </w:r>
    </w:p>
    <w:p w:rsidR="00FF4F36" w:rsidRDefault="00FF4F36" w:rsidP="00FF4F36">
      <w:pPr>
        <w:rPr>
          <w:sz w:val="28"/>
          <w:szCs w:val="28"/>
        </w:rPr>
      </w:pPr>
      <w:r w:rsidRPr="00FF4F36">
        <w:rPr>
          <w:sz w:val="28"/>
          <w:szCs w:val="28"/>
        </w:rPr>
        <w:t xml:space="preserve">The project is based in R7, a strategic, prime location in the New Capital, built on an area of 42 acres. It brings about a wonderful park-like, secluded life for those who aim to dwell in comfort, peace, and a </w:t>
      </w:r>
      <w:proofErr w:type="spellStart"/>
      <w:r w:rsidRPr="00FF4F36">
        <w:rPr>
          <w:sz w:val="28"/>
          <w:szCs w:val="28"/>
        </w:rPr>
        <w:t>zen</w:t>
      </w:r>
      <w:proofErr w:type="spellEnd"/>
      <w:r w:rsidRPr="00FF4F36">
        <w:rPr>
          <w:sz w:val="28"/>
          <w:szCs w:val="28"/>
        </w:rPr>
        <w:t xml:space="preserve"> state of mind. We carry a huge responsibility of delivering the optimum quality of living with extraordinary services, which are originally designed to fit our clients’ expectations.</w:t>
      </w:r>
    </w:p>
    <w:p w:rsidR="00AE3B3C" w:rsidRPr="00AE3B3C" w:rsidRDefault="00AE3B3C" w:rsidP="00AE3B3C">
      <w:pPr>
        <w:rPr>
          <w:sz w:val="28"/>
          <w:szCs w:val="28"/>
        </w:rPr>
      </w:pPr>
      <w:r w:rsidRPr="00AE3B3C">
        <w:rPr>
          <w:sz w:val="28"/>
          <w:szCs w:val="28"/>
        </w:rPr>
        <w:t>- 800m Diplomatic District</w:t>
      </w:r>
    </w:p>
    <w:p w:rsidR="00AE3B3C" w:rsidRPr="00AE3B3C" w:rsidRDefault="00AE3B3C" w:rsidP="00AE3B3C">
      <w:pPr>
        <w:rPr>
          <w:sz w:val="28"/>
          <w:szCs w:val="28"/>
        </w:rPr>
      </w:pPr>
      <w:r w:rsidRPr="00AE3B3C">
        <w:rPr>
          <w:sz w:val="28"/>
          <w:szCs w:val="28"/>
        </w:rPr>
        <w:t>- 1.6km Opera</w:t>
      </w:r>
    </w:p>
    <w:p w:rsidR="00AE3B3C" w:rsidRPr="00AE3B3C" w:rsidRDefault="00AE3B3C" w:rsidP="00AE3B3C">
      <w:pPr>
        <w:rPr>
          <w:sz w:val="28"/>
          <w:szCs w:val="28"/>
        </w:rPr>
      </w:pPr>
      <w:r w:rsidRPr="00AE3B3C">
        <w:rPr>
          <w:sz w:val="28"/>
          <w:szCs w:val="28"/>
        </w:rPr>
        <w:t>- 2.1km Green River</w:t>
      </w:r>
    </w:p>
    <w:p w:rsidR="00AE3B3C" w:rsidRPr="00AE3B3C" w:rsidRDefault="00AE3B3C" w:rsidP="00AE3B3C">
      <w:pPr>
        <w:rPr>
          <w:sz w:val="28"/>
          <w:szCs w:val="28"/>
        </w:rPr>
      </w:pPr>
      <w:r w:rsidRPr="00AE3B3C">
        <w:rPr>
          <w:sz w:val="28"/>
          <w:szCs w:val="28"/>
        </w:rPr>
        <w:t>- 2.5km New Capital Cathedral</w:t>
      </w:r>
    </w:p>
    <w:p w:rsidR="00AE3B3C" w:rsidRPr="00AE3B3C" w:rsidRDefault="00AE3B3C" w:rsidP="00AE3B3C">
      <w:pPr>
        <w:rPr>
          <w:sz w:val="28"/>
          <w:szCs w:val="28"/>
        </w:rPr>
      </w:pPr>
      <w:r w:rsidRPr="00AE3B3C">
        <w:rPr>
          <w:sz w:val="28"/>
          <w:szCs w:val="28"/>
        </w:rPr>
        <w:t>- 3.2km New Capital al-Fattah al-</w:t>
      </w:r>
      <w:proofErr w:type="spellStart"/>
      <w:r w:rsidRPr="00AE3B3C">
        <w:rPr>
          <w:sz w:val="28"/>
          <w:szCs w:val="28"/>
        </w:rPr>
        <w:t>Aleem</w:t>
      </w:r>
      <w:proofErr w:type="spellEnd"/>
      <w:r w:rsidRPr="00AE3B3C">
        <w:rPr>
          <w:sz w:val="28"/>
          <w:szCs w:val="28"/>
        </w:rPr>
        <w:t xml:space="preserve"> Mosque</w:t>
      </w:r>
    </w:p>
    <w:p w:rsidR="00AE3B3C" w:rsidRPr="00AE3B3C" w:rsidRDefault="00AE3B3C" w:rsidP="00AE3B3C">
      <w:pPr>
        <w:rPr>
          <w:sz w:val="28"/>
          <w:szCs w:val="28"/>
        </w:rPr>
      </w:pPr>
      <w:r w:rsidRPr="00AE3B3C">
        <w:rPr>
          <w:sz w:val="28"/>
          <w:szCs w:val="28"/>
        </w:rPr>
        <w:t>- 4.1km Government Center</w:t>
      </w:r>
    </w:p>
    <w:p w:rsidR="00AE3B3C" w:rsidRPr="00AE3B3C" w:rsidRDefault="00AE3B3C" w:rsidP="00AE3B3C">
      <w:pPr>
        <w:rPr>
          <w:sz w:val="28"/>
          <w:szCs w:val="28"/>
        </w:rPr>
      </w:pPr>
      <w:r w:rsidRPr="00AE3B3C">
        <w:rPr>
          <w:sz w:val="28"/>
          <w:szCs w:val="28"/>
        </w:rPr>
        <w:t>- 4.8km Conference Center</w:t>
      </w:r>
    </w:p>
    <w:p w:rsidR="00AE3B3C" w:rsidRPr="00AE3B3C" w:rsidRDefault="00AE3B3C" w:rsidP="00AE3B3C">
      <w:pPr>
        <w:rPr>
          <w:sz w:val="28"/>
          <w:szCs w:val="28"/>
        </w:rPr>
      </w:pPr>
      <w:r w:rsidRPr="00AE3B3C">
        <w:rPr>
          <w:sz w:val="28"/>
          <w:szCs w:val="28"/>
        </w:rPr>
        <w:t>- 5.3km Medical City</w:t>
      </w:r>
    </w:p>
    <w:p w:rsidR="00AE3B3C" w:rsidRPr="00AE3B3C" w:rsidRDefault="00AE3B3C" w:rsidP="00AE3B3C">
      <w:pPr>
        <w:rPr>
          <w:sz w:val="28"/>
          <w:szCs w:val="28"/>
        </w:rPr>
      </w:pPr>
      <w:r w:rsidRPr="00AE3B3C">
        <w:rPr>
          <w:sz w:val="28"/>
          <w:szCs w:val="28"/>
        </w:rPr>
        <w:lastRenderedPageBreak/>
        <w:t>- 5.5km Investment zone</w:t>
      </w:r>
    </w:p>
    <w:p w:rsidR="00AE3B3C" w:rsidRPr="00AE3B3C" w:rsidRDefault="00AE3B3C" w:rsidP="00AE3B3C">
      <w:pPr>
        <w:rPr>
          <w:sz w:val="28"/>
          <w:szCs w:val="28"/>
        </w:rPr>
      </w:pPr>
      <w:r w:rsidRPr="00AE3B3C">
        <w:rPr>
          <w:sz w:val="28"/>
          <w:szCs w:val="28"/>
        </w:rPr>
        <w:t>- 8.8km Academic City</w:t>
      </w:r>
    </w:p>
    <w:p w:rsidR="00AE3B3C" w:rsidRDefault="00AE3B3C" w:rsidP="00AE3B3C">
      <w:pPr>
        <w:rPr>
          <w:sz w:val="28"/>
          <w:szCs w:val="28"/>
        </w:rPr>
      </w:pPr>
      <w:r w:rsidRPr="00AE3B3C">
        <w:rPr>
          <w:sz w:val="28"/>
          <w:szCs w:val="28"/>
        </w:rPr>
        <w:t>-10km Airport</w:t>
      </w:r>
      <w:bookmarkStart w:id="0" w:name="_GoBack"/>
      <w:bookmarkEnd w:id="0"/>
    </w:p>
    <w:p w:rsidR="00AE3B3C" w:rsidRDefault="00AE3B3C" w:rsidP="00AE3B3C">
      <w:pPr>
        <w:rPr>
          <w:sz w:val="28"/>
          <w:szCs w:val="28"/>
        </w:rPr>
      </w:pPr>
      <w:r w:rsidRPr="00AE3B3C">
        <w:rPr>
          <w:sz w:val="28"/>
          <w:szCs w:val="28"/>
        </w:rPr>
        <w:t xml:space="preserve">Property Types in </w:t>
      </w:r>
      <w:proofErr w:type="spellStart"/>
      <w:r w:rsidRPr="00AE3B3C">
        <w:rPr>
          <w:sz w:val="28"/>
          <w:szCs w:val="28"/>
        </w:rPr>
        <w:t>Armonia</w:t>
      </w:r>
      <w:proofErr w:type="spellEnd"/>
      <w:r w:rsidRPr="00AE3B3C">
        <w:rPr>
          <w:sz w:val="28"/>
          <w:szCs w:val="28"/>
        </w:rPr>
        <w:t> </w:t>
      </w:r>
    </w:p>
    <w:p w:rsidR="00AE3B3C" w:rsidRDefault="00AE3B3C" w:rsidP="00AE3B3C">
      <w:pPr>
        <w:rPr>
          <w:sz w:val="28"/>
          <w:szCs w:val="28"/>
        </w:rPr>
      </w:pPr>
      <w:r w:rsidRPr="00AE3B3C">
        <w:rPr>
          <w:sz w:val="28"/>
          <w:szCs w:val="28"/>
        </w:rPr>
        <w:t>apartments, duplexes, and villas.</w:t>
      </w:r>
    </w:p>
    <w:p w:rsidR="00FF4F36" w:rsidRDefault="00FF4F36" w:rsidP="00FF4F36">
      <w:pPr>
        <w:rPr>
          <w:sz w:val="28"/>
          <w:szCs w:val="28"/>
        </w:rPr>
      </w:pPr>
      <w:r w:rsidRPr="00FF4F36">
        <w:rPr>
          <w:sz w:val="28"/>
          <w:szCs w:val="28"/>
        </w:rPr>
        <w:t>ARMONIA WALK</w:t>
      </w:r>
    </w:p>
    <w:p w:rsidR="00FF4F36" w:rsidRDefault="00FF4F36" w:rsidP="00FF4F36">
      <w:pPr>
        <w:rPr>
          <w:sz w:val="28"/>
          <w:szCs w:val="28"/>
        </w:rPr>
      </w:pPr>
      <w:r w:rsidRPr="00FF4F36">
        <w:rPr>
          <w:sz w:val="28"/>
          <w:szCs w:val="28"/>
        </w:rPr>
        <w:t>A WALK INTO VAST OPPORTUNITIES</w:t>
      </w:r>
    </w:p>
    <w:p w:rsidR="00FF4F36" w:rsidRDefault="00FF4F36" w:rsidP="00FF4F36">
      <w:pPr>
        <w:rPr>
          <w:sz w:val="28"/>
          <w:szCs w:val="28"/>
        </w:rPr>
      </w:pPr>
      <w:proofErr w:type="spellStart"/>
      <w:r w:rsidRPr="00FF4F36">
        <w:rPr>
          <w:sz w:val="28"/>
          <w:szCs w:val="28"/>
        </w:rPr>
        <w:t>Armonia</w:t>
      </w:r>
      <w:proofErr w:type="spellEnd"/>
      <w:r w:rsidRPr="00FF4F36">
        <w:rPr>
          <w:sz w:val="28"/>
          <w:szCs w:val="28"/>
        </w:rPr>
        <w:t xml:space="preserve"> Walk is a mixed-use destination, occupying 18,000 square meters of land. The project is a 4-level commercial complex; the basement serves all the retail units; the ground floor is connected with a wide-spaced walkway, going up to the first and second floors, which are connected through terraces.</w:t>
      </w:r>
    </w:p>
    <w:p w:rsidR="00FF4F36" w:rsidRDefault="00FF4F36" w:rsidP="00FF4F36">
      <w:pPr>
        <w:rPr>
          <w:sz w:val="28"/>
          <w:szCs w:val="28"/>
        </w:rPr>
      </w:pPr>
      <w:proofErr w:type="spellStart"/>
      <w:r w:rsidRPr="00FF4F36">
        <w:rPr>
          <w:sz w:val="28"/>
          <w:szCs w:val="28"/>
        </w:rPr>
        <w:t>Armonia</w:t>
      </w:r>
      <w:proofErr w:type="spellEnd"/>
      <w:r w:rsidRPr="00FF4F36">
        <w:rPr>
          <w:sz w:val="28"/>
          <w:szCs w:val="28"/>
        </w:rPr>
        <w:t xml:space="preserve"> Walk facilitates the day-to-day workflow by supplying businesses with service lifts and corridors, as well as the capability of loading from the basement level to maintain steady productivity</w:t>
      </w:r>
    </w:p>
    <w:p w:rsidR="00FF4F36" w:rsidRDefault="00FF4F36" w:rsidP="00FF4F36">
      <w:pPr>
        <w:rPr>
          <w:sz w:val="28"/>
          <w:szCs w:val="28"/>
        </w:rPr>
      </w:pPr>
      <w:r w:rsidRPr="00FF4F36">
        <w:rPr>
          <w:sz w:val="28"/>
          <w:szCs w:val="28"/>
        </w:rPr>
        <w:t xml:space="preserve">With a sturdy and a spacious infrastructure, </w:t>
      </w:r>
      <w:proofErr w:type="spellStart"/>
      <w:r w:rsidRPr="00FF4F36">
        <w:rPr>
          <w:sz w:val="28"/>
          <w:szCs w:val="28"/>
        </w:rPr>
        <w:t>Armonia</w:t>
      </w:r>
      <w:proofErr w:type="spellEnd"/>
      <w:r w:rsidRPr="00FF4F36">
        <w:rPr>
          <w:sz w:val="28"/>
          <w:szCs w:val="28"/>
        </w:rPr>
        <w:t xml:space="preserve"> Walk has the capacity of welcoming large supermarkets on board, as well as upscale gyms and pharmacies. The project is a 4-level commercial complex; the basement serves all the retail units; the ground floor is connected with a wide-spaced walkway, going up to the first and second floors, which are connected through terraces.</w:t>
      </w:r>
    </w:p>
    <w:p w:rsidR="00FF4F36" w:rsidRDefault="00FF4F36" w:rsidP="00FF4F36">
      <w:pPr>
        <w:rPr>
          <w:sz w:val="28"/>
          <w:szCs w:val="28"/>
        </w:rPr>
      </w:pPr>
      <w:r w:rsidRPr="00FF4F36">
        <w:rPr>
          <w:sz w:val="28"/>
          <w:szCs w:val="28"/>
        </w:rPr>
        <w:t>IL BAYOU SAHL HASHISH</w:t>
      </w:r>
    </w:p>
    <w:p w:rsidR="00FF4F36" w:rsidRDefault="00FF4F36" w:rsidP="00FF4F36">
      <w:pPr>
        <w:rPr>
          <w:sz w:val="28"/>
          <w:szCs w:val="28"/>
        </w:rPr>
      </w:pPr>
      <w:r w:rsidRPr="00FF4F36">
        <w:rPr>
          <w:sz w:val="28"/>
          <w:szCs w:val="28"/>
        </w:rPr>
        <w:t xml:space="preserve">IL BAYOU is a fully serviced compound at </w:t>
      </w:r>
      <w:proofErr w:type="spellStart"/>
      <w:r w:rsidRPr="00FF4F36">
        <w:rPr>
          <w:sz w:val="28"/>
          <w:szCs w:val="28"/>
        </w:rPr>
        <w:t>Sahl</w:t>
      </w:r>
      <w:proofErr w:type="spellEnd"/>
      <w:r w:rsidRPr="00FF4F36">
        <w:rPr>
          <w:sz w:val="28"/>
          <w:szCs w:val="28"/>
        </w:rPr>
        <w:t xml:space="preserve"> Hashish, Red Sea, with a divine, calm, and serene nature that calls for meditation and a state of complete tranquility. While searching for a summer home that best fits your needs, </w:t>
      </w:r>
      <w:proofErr w:type="spellStart"/>
      <w:r w:rsidRPr="00FF4F36">
        <w:rPr>
          <w:sz w:val="28"/>
          <w:szCs w:val="28"/>
        </w:rPr>
        <w:t>il</w:t>
      </w:r>
      <w:proofErr w:type="spellEnd"/>
      <w:r w:rsidRPr="00FF4F36">
        <w:rPr>
          <w:sz w:val="28"/>
          <w:szCs w:val="28"/>
        </w:rPr>
        <w:t xml:space="preserve"> Bayou delights you with a choice between a total of 85 villas, twin or townhouses, as well as 60 apartments. IL BAYOU SAHL HASHISH The beach is only 400 meters away. Roaming around for venturesome, you can visit </w:t>
      </w:r>
      <w:proofErr w:type="spellStart"/>
      <w:r w:rsidRPr="00FF4F36">
        <w:rPr>
          <w:sz w:val="28"/>
          <w:szCs w:val="28"/>
        </w:rPr>
        <w:t>Sahl</w:t>
      </w:r>
      <w:proofErr w:type="spellEnd"/>
      <w:r w:rsidRPr="00FF4F36">
        <w:rPr>
          <w:sz w:val="28"/>
          <w:szCs w:val="28"/>
        </w:rPr>
        <w:t xml:space="preserve"> Hashish Old Town, which is only 9 minutes away. A truly dynamic and a unique getaway experience by the sensational Red Sea, that TLD will continue to evolve and grow into.</w:t>
      </w:r>
    </w:p>
    <w:p w:rsidR="00FF4F36" w:rsidRDefault="00FF4F36" w:rsidP="00FF4F36">
      <w:pPr>
        <w:rPr>
          <w:sz w:val="28"/>
          <w:szCs w:val="28"/>
        </w:rPr>
      </w:pPr>
      <w:r w:rsidRPr="00FF4F36">
        <w:rPr>
          <w:sz w:val="28"/>
          <w:szCs w:val="28"/>
        </w:rPr>
        <w:t xml:space="preserve">Roaming around for venturesome, you can visit </w:t>
      </w:r>
      <w:proofErr w:type="spellStart"/>
      <w:r w:rsidRPr="00FF4F36">
        <w:rPr>
          <w:sz w:val="28"/>
          <w:szCs w:val="28"/>
        </w:rPr>
        <w:t>Sahl</w:t>
      </w:r>
      <w:proofErr w:type="spellEnd"/>
      <w:r w:rsidRPr="00FF4F36">
        <w:rPr>
          <w:sz w:val="28"/>
          <w:szCs w:val="28"/>
        </w:rPr>
        <w:t xml:space="preserve"> Hashish Old Town, which is only 9 minutes away, to try out shops, restaurants, and spas. The Old Town is also </w:t>
      </w:r>
      <w:r w:rsidRPr="00FF4F36">
        <w:rPr>
          <w:sz w:val="28"/>
          <w:szCs w:val="28"/>
        </w:rPr>
        <w:lastRenderedPageBreak/>
        <w:t xml:space="preserve">overlooking an outstanding panoramic sea view for sight </w:t>
      </w:r>
      <w:proofErr w:type="spellStart"/>
      <w:r w:rsidRPr="00FF4F36">
        <w:rPr>
          <w:sz w:val="28"/>
          <w:szCs w:val="28"/>
        </w:rPr>
        <w:t>seeings</w:t>
      </w:r>
      <w:proofErr w:type="spellEnd"/>
      <w:r w:rsidRPr="00FF4F36">
        <w:rPr>
          <w:sz w:val="28"/>
          <w:szCs w:val="28"/>
        </w:rPr>
        <w:t xml:space="preserve"> and unforgettable adventures.</w:t>
      </w:r>
    </w:p>
    <w:p w:rsidR="00FF4F36" w:rsidRDefault="00FF4F36" w:rsidP="00FF4F36">
      <w:pPr>
        <w:rPr>
          <w:sz w:val="28"/>
          <w:szCs w:val="28"/>
        </w:rPr>
      </w:pPr>
    </w:p>
    <w:p w:rsidR="00FF4F36" w:rsidRDefault="00FF4F36" w:rsidP="00FF4F36">
      <w:pPr>
        <w:rPr>
          <w:sz w:val="28"/>
          <w:szCs w:val="28"/>
        </w:rPr>
      </w:pPr>
    </w:p>
    <w:p w:rsidR="00FF4F36" w:rsidRDefault="00FF4F36" w:rsidP="00FF4F36">
      <w:pPr>
        <w:rPr>
          <w:sz w:val="28"/>
          <w:szCs w:val="28"/>
        </w:rPr>
      </w:pPr>
    </w:p>
    <w:p w:rsidR="00FF4F36" w:rsidRDefault="00FF4F36" w:rsidP="00FF4F36">
      <w:pPr>
        <w:rPr>
          <w:sz w:val="28"/>
          <w:szCs w:val="28"/>
        </w:rPr>
      </w:pPr>
    </w:p>
    <w:p w:rsidR="00FF4F36" w:rsidRDefault="00FF4F36" w:rsidP="00FF4F36">
      <w:pPr>
        <w:rPr>
          <w:sz w:val="28"/>
          <w:szCs w:val="28"/>
        </w:rPr>
      </w:pPr>
    </w:p>
    <w:p w:rsidR="00FF4F36" w:rsidRPr="00C36AFC" w:rsidRDefault="00FF4F36" w:rsidP="00FF4F36">
      <w:pPr>
        <w:rPr>
          <w:sz w:val="28"/>
          <w:szCs w:val="28"/>
        </w:rPr>
      </w:pPr>
    </w:p>
    <w:sectPr w:rsidR="00FF4F36" w:rsidRPr="00C3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FC"/>
    <w:rsid w:val="006C5791"/>
    <w:rsid w:val="009723E8"/>
    <w:rsid w:val="009E368A"/>
    <w:rsid w:val="00AE3B3C"/>
    <w:rsid w:val="00BC2C8E"/>
    <w:rsid w:val="00C36AFC"/>
    <w:rsid w:val="00FF4F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3C82"/>
  <w15:chartTrackingRefBased/>
  <w15:docId w15:val="{4CDB286E-BEDD-4E2A-8FF3-62F83F5D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11124">
      <w:bodyDiv w:val="1"/>
      <w:marLeft w:val="0"/>
      <w:marRight w:val="0"/>
      <w:marTop w:val="0"/>
      <w:marBottom w:val="0"/>
      <w:divBdr>
        <w:top w:val="none" w:sz="0" w:space="0" w:color="auto"/>
        <w:left w:val="none" w:sz="0" w:space="0" w:color="auto"/>
        <w:bottom w:val="none" w:sz="0" w:space="0" w:color="auto"/>
        <w:right w:val="none" w:sz="0" w:space="0" w:color="auto"/>
      </w:divBdr>
      <w:divsChild>
        <w:div w:id="623729965">
          <w:marLeft w:val="0"/>
          <w:marRight w:val="0"/>
          <w:marTop w:val="0"/>
          <w:marBottom w:val="450"/>
          <w:divBdr>
            <w:top w:val="none" w:sz="0" w:space="0" w:color="auto"/>
            <w:left w:val="none" w:sz="0" w:space="0" w:color="auto"/>
            <w:bottom w:val="none" w:sz="0" w:space="0" w:color="auto"/>
            <w:right w:val="none" w:sz="0" w:space="0" w:color="auto"/>
          </w:divBdr>
        </w:div>
      </w:divsChild>
    </w:div>
    <w:div w:id="11172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8</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2024-09-17T14:41:00Z</dcterms:created>
  <dcterms:modified xsi:type="dcterms:W3CDTF">2024-09-18T08:04:00Z</dcterms:modified>
</cp:coreProperties>
</file>