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E8" w:rsidRDefault="0025303B">
      <w:pPr>
        <w:rPr>
          <w:b/>
          <w:bCs/>
          <w:sz w:val="32"/>
          <w:szCs w:val="32"/>
        </w:rPr>
      </w:pPr>
      <w:r w:rsidRPr="0025303B">
        <w:rPr>
          <w:b/>
          <w:bCs/>
          <w:sz w:val="32"/>
          <w:szCs w:val="32"/>
        </w:rPr>
        <w:t>Voya Development</w:t>
      </w:r>
    </w:p>
    <w:p w:rsidR="00AD6952" w:rsidRPr="00AD6952" w:rsidRDefault="00AD6952" w:rsidP="00AD6952">
      <w:pPr>
        <w:rPr>
          <w:sz w:val="28"/>
          <w:szCs w:val="28"/>
        </w:rPr>
      </w:pPr>
      <w:r w:rsidRPr="00AD6952">
        <w:rPr>
          <w:sz w:val="28"/>
          <w:szCs w:val="28"/>
        </w:rPr>
        <w:t>Voya Development Company is looking for perfection in its path in real estate development, as well as could gain a good reputation and a leading name among the major competing real estate companies since its establishment in 2009. One of the things Voya Community Development is also known for is its strong partnerships with local and international stakeholders. They collaborate with reputable architects, engineers, and contractors to bring their projects to life. This network of professionals ensures that every aspect of their development meets high standards of quality and safety. It is making a significant impact on the Egyptian real estate market by focusing on quality, sustainability, and customer satisfaction. Their commitment to creating modern, eco-friendly living and working spaces positions them as a leader in the industry.</w:t>
      </w:r>
    </w:p>
    <w:p w:rsidR="00AD6952" w:rsidRPr="00AD6952" w:rsidRDefault="00AD6952" w:rsidP="00AD6952">
      <w:pPr>
        <w:rPr>
          <w:sz w:val="28"/>
          <w:szCs w:val="28"/>
        </w:rPr>
      </w:pPr>
      <w:r w:rsidRPr="00AD6952">
        <w:rPr>
          <w:sz w:val="28"/>
          <w:szCs w:val="28"/>
        </w:rPr>
        <w:t>With a diverse portfolio of residential and commercial properties, Voya also continues to shape the future of real estate in Egypt, making it a company to watch in the coming years. Whether you are looking for a new home or an investment opportunity. as well as it has something to offer for everyone. The company offers a range of real estate options, including residential communities, commercial spaces, and mixed-use developments. Their residential projects typically feature modern apartments, villas, and townhouses designed to cater to various lifestyles and budgets. Each project is thoughtfully planned to provide residents with amenities such as parks, pools, gyms, and community centers, fostering a sense of community and well-being.</w:t>
      </w:r>
    </w:p>
    <w:p w:rsidR="00AD6952" w:rsidRPr="00AD6952" w:rsidRDefault="00AD6952" w:rsidP="00AD6952">
      <w:pPr>
        <w:rPr>
          <w:b/>
          <w:bCs/>
          <w:sz w:val="28"/>
          <w:szCs w:val="28"/>
        </w:rPr>
      </w:pPr>
      <w:r w:rsidRPr="00AD6952">
        <w:rPr>
          <w:b/>
          <w:bCs/>
          <w:sz w:val="28"/>
          <w:szCs w:val="28"/>
        </w:rPr>
        <w:t xml:space="preserve">Vision and </w:t>
      </w:r>
      <w:proofErr w:type="spellStart"/>
      <w:r w:rsidRPr="00AD6952">
        <w:rPr>
          <w:b/>
          <w:bCs/>
          <w:sz w:val="28"/>
          <w:szCs w:val="28"/>
        </w:rPr>
        <w:t>Mision</w:t>
      </w:r>
      <w:proofErr w:type="spellEnd"/>
      <w:r w:rsidRPr="00AD6952">
        <w:rPr>
          <w:b/>
          <w:bCs/>
          <w:sz w:val="28"/>
          <w:szCs w:val="28"/>
        </w:rPr>
        <w:t xml:space="preserve"> of Voya Community Development</w:t>
      </w:r>
    </w:p>
    <w:p w:rsidR="00AD6952" w:rsidRPr="00AD6952" w:rsidRDefault="00AD6952" w:rsidP="00AD6952">
      <w:pPr>
        <w:rPr>
          <w:sz w:val="28"/>
          <w:szCs w:val="28"/>
        </w:rPr>
      </w:pPr>
      <w:r w:rsidRPr="00AD6952">
        <w:rPr>
          <w:sz w:val="28"/>
          <w:szCs w:val="28"/>
        </w:rPr>
        <w:t>Voya Community Development is an Egyptian real estate company that focuses on creating modern living spaces and commercial developments. Founded with a vision to enhance the real estate landscape in Egypt, aiming to provide quality, innovative, and sustainable properties that meet the needs of the community. Voya Community Development is known for its commitment to excellence and customer satisfaction. Its projects are a blend of contemporary architecture and practical functionality. They strive to create spaces that are not only aesthetically pleasing but also comfortable and efficient for everyday living and working.</w:t>
      </w:r>
    </w:p>
    <w:p w:rsidR="00AD6952" w:rsidRPr="00AD6952" w:rsidRDefault="00AD6952" w:rsidP="00AD6952">
      <w:pPr>
        <w:rPr>
          <w:sz w:val="28"/>
          <w:szCs w:val="28"/>
        </w:rPr>
      </w:pPr>
      <w:r w:rsidRPr="00AD6952">
        <w:rPr>
          <w:sz w:val="28"/>
          <w:szCs w:val="28"/>
        </w:rPr>
        <w:lastRenderedPageBreak/>
        <w:t>One of the key features of Voya also focuses on sustainability. The company understands the importance of preserving the environment and aims to incorporate eco-friendly practices in its development. This includes using sustainable materials, efficient energy systems and designs that reduce the carbon footprint. Doing this not only contributes to a healthier environment but also helps create long-term value for its properties. The company also places a strong emphasis on customer service. They believe that building a home or investing in property should be a smooth and enjoyable experience. The company provides guidance and support throughout the entire process, from the initial inquiry to the final purchase.</w:t>
      </w:r>
    </w:p>
    <w:p w:rsidR="00AD6952" w:rsidRPr="00AD6952" w:rsidRDefault="00AD6952" w:rsidP="00AD6952">
      <w:pPr>
        <w:rPr>
          <w:b/>
          <w:bCs/>
          <w:sz w:val="28"/>
          <w:szCs w:val="28"/>
        </w:rPr>
      </w:pPr>
      <w:r w:rsidRPr="00AD6952">
        <w:rPr>
          <w:b/>
          <w:bCs/>
          <w:sz w:val="28"/>
          <w:szCs w:val="28"/>
        </w:rPr>
        <w:t>Member Board of Voya Community Development</w:t>
      </w:r>
    </w:p>
    <w:p w:rsidR="00AD6952" w:rsidRPr="00AD6952" w:rsidRDefault="00AD6952" w:rsidP="00AD6952">
      <w:pPr>
        <w:numPr>
          <w:ilvl w:val="0"/>
          <w:numId w:val="1"/>
        </w:numPr>
        <w:rPr>
          <w:sz w:val="28"/>
          <w:szCs w:val="28"/>
        </w:rPr>
      </w:pPr>
      <w:r w:rsidRPr="00AD6952">
        <w:rPr>
          <w:sz w:val="28"/>
          <w:szCs w:val="28"/>
        </w:rPr>
        <w:t xml:space="preserve">Chairman of The Board Directors/ </w:t>
      </w:r>
      <w:proofErr w:type="spellStart"/>
      <w:r w:rsidRPr="00AD6952">
        <w:rPr>
          <w:sz w:val="28"/>
          <w:szCs w:val="28"/>
        </w:rPr>
        <w:t>Essam</w:t>
      </w:r>
      <w:proofErr w:type="spellEnd"/>
      <w:r w:rsidRPr="00AD6952">
        <w:rPr>
          <w:sz w:val="28"/>
          <w:szCs w:val="28"/>
        </w:rPr>
        <w:t xml:space="preserve"> EL Nagar</w:t>
      </w:r>
    </w:p>
    <w:p w:rsidR="00AD6952" w:rsidRPr="00AD6952" w:rsidRDefault="00AD6952" w:rsidP="00AD6952">
      <w:pPr>
        <w:numPr>
          <w:ilvl w:val="0"/>
          <w:numId w:val="1"/>
        </w:numPr>
        <w:rPr>
          <w:sz w:val="28"/>
          <w:szCs w:val="28"/>
        </w:rPr>
      </w:pPr>
      <w:r w:rsidRPr="00AD6952">
        <w:rPr>
          <w:sz w:val="28"/>
          <w:szCs w:val="28"/>
        </w:rPr>
        <w:t xml:space="preserve">Executive Manager/ </w:t>
      </w:r>
      <w:proofErr w:type="spellStart"/>
      <w:r w:rsidRPr="00AD6952">
        <w:rPr>
          <w:sz w:val="28"/>
          <w:szCs w:val="28"/>
        </w:rPr>
        <w:t>Shehata</w:t>
      </w:r>
      <w:proofErr w:type="spellEnd"/>
      <w:r w:rsidRPr="00AD6952">
        <w:rPr>
          <w:sz w:val="28"/>
          <w:szCs w:val="28"/>
        </w:rPr>
        <w:t xml:space="preserve"> El Sayed</w:t>
      </w:r>
    </w:p>
    <w:p w:rsidR="00AD6952" w:rsidRPr="00AD6952" w:rsidRDefault="00AD6952" w:rsidP="00AD6952">
      <w:pPr>
        <w:numPr>
          <w:ilvl w:val="0"/>
          <w:numId w:val="1"/>
        </w:numPr>
        <w:rPr>
          <w:sz w:val="28"/>
          <w:szCs w:val="28"/>
        </w:rPr>
      </w:pPr>
      <w:r w:rsidRPr="00AD6952">
        <w:rPr>
          <w:sz w:val="28"/>
          <w:szCs w:val="28"/>
        </w:rPr>
        <w:t xml:space="preserve">Marketing Manager/ </w:t>
      </w:r>
      <w:proofErr w:type="spellStart"/>
      <w:r w:rsidRPr="00AD6952">
        <w:rPr>
          <w:sz w:val="28"/>
          <w:szCs w:val="28"/>
        </w:rPr>
        <w:t>Deiaa</w:t>
      </w:r>
      <w:proofErr w:type="spellEnd"/>
      <w:r w:rsidRPr="00AD6952">
        <w:rPr>
          <w:sz w:val="28"/>
          <w:szCs w:val="28"/>
        </w:rPr>
        <w:t xml:space="preserve"> </w:t>
      </w:r>
      <w:proofErr w:type="spellStart"/>
      <w:r w:rsidRPr="00AD6952">
        <w:rPr>
          <w:sz w:val="28"/>
          <w:szCs w:val="28"/>
        </w:rPr>
        <w:t>Moustafa</w:t>
      </w:r>
      <w:proofErr w:type="spellEnd"/>
    </w:p>
    <w:p w:rsidR="00AD6952" w:rsidRPr="00AD6952" w:rsidRDefault="00AD6952" w:rsidP="00AD6952">
      <w:pPr>
        <w:rPr>
          <w:b/>
          <w:bCs/>
          <w:sz w:val="28"/>
          <w:szCs w:val="28"/>
        </w:rPr>
      </w:pPr>
      <w:r w:rsidRPr="00AD6952">
        <w:rPr>
          <w:b/>
          <w:bCs/>
          <w:sz w:val="28"/>
          <w:szCs w:val="28"/>
        </w:rPr>
        <w:t>Prominent Projects of Voya Community Company</w:t>
      </w:r>
    </w:p>
    <w:p w:rsidR="00AD6952" w:rsidRPr="00AD6952" w:rsidRDefault="00AD6952" w:rsidP="00AD6952">
      <w:pPr>
        <w:rPr>
          <w:sz w:val="28"/>
          <w:szCs w:val="28"/>
        </w:rPr>
      </w:pPr>
      <w:r w:rsidRPr="00AD6952">
        <w:rPr>
          <w:sz w:val="28"/>
          <w:szCs w:val="28"/>
        </w:rPr>
        <w:t xml:space="preserve">The company also invests in research and development to stay ahead of market trends and demands. Keeping a close eye on changes in consumer preferences and technological advancements, also ensures that their projects are relevant and appealing. This proactive approach allows them to deliver properties that meet the evolving needs of the market. In addition to residential properties, it also focuses on commercial real estate. They develop office spaces, retail areas, and mixed-use buildings that support business growth and provide convenient services to the community. Their commercial projects are strategically located to attract both local and international businesses, making them appealing options for investors. This can </w:t>
      </w:r>
      <w:proofErr w:type="spellStart"/>
      <w:proofErr w:type="gramStart"/>
      <w:r w:rsidRPr="00AD6952">
        <w:rPr>
          <w:sz w:val="28"/>
          <w:szCs w:val="28"/>
        </w:rPr>
        <w:t>shown</w:t>
      </w:r>
      <w:proofErr w:type="spellEnd"/>
      <w:proofErr w:type="gramEnd"/>
      <w:r w:rsidRPr="00AD6952">
        <w:rPr>
          <w:sz w:val="28"/>
          <w:szCs w:val="28"/>
        </w:rPr>
        <w:t xml:space="preserve"> clearly in the following projects:</w:t>
      </w:r>
    </w:p>
    <w:p w:rsidR="00AD6952" w:rsidRPr="00AD6952" w:rsidRDefault="00AD6952" w:rsidP="00AD6952">
      <w:pPr>
        <w:numPr>
          <w:ilvl w:val="0"/>
          <w:numId w:val="2"/>
        </w:numPr>
        <w:rPr>
          <w:sz w:val="28"/>
          <w:szCs w:val="28"/>
        </w:rPr>
      </w:pPr>
      <w:proofErr w:type="spellStart"/>
      <w:r w:rsidRPr="00AD6952">
        <w:rPr>
          <w:sz w:val="28"/>
          <w:szCs w:val="28"/>
        </w:rPr>
        <w:t>Zat</w:t>
      </w:r>
      <w:proofErr w:type="spellEnd"/>
      <w:r w:rsidRPr="00AD6952">
        <w:rPr>
          <w:sz w:val="28"/>
          <w:szCs w:val="28"/>
        </w:rPr>
        <w:t xml:space="preserve"> Community 6 October Compound.</w:t>
      </w:r>
    </w:p>
    <w:p w:rsidR="00AD6952" w:rsidRPr="00AD6952" w:rsidRDefault="00AD6952" w:rsidP="00AD6952">
      <w:pPr>
        <w:rPr>
          <w:b/>
          <w:bCs/>
          <w:sz w:val="28"/>
          <w:szCs w:val="28"/>
        </w:rPr>
      </w:pPr>
      <w:proofErr w:type="spellStart"/>
      <w:r w:rsidRPr="00AD6952">
        <w:rPr>
          <w:b/>
          <w:bCs/>
          <w:sz w:val="28"/>
          <w:szCs w:val="28"/>
        </w:rPr>
        <w:t>Zat</w:t>
      </w:r>
      <w:proofErr w:type="spellEnd"/>
      <w:r w:rsidRPr="00AD6952">
        <w:rPr>
          <w:b/>
          <w:bCs/>
          <w:sz w:val="28"/>
          <w:szCs w:val="28"/>
        </w:rPr>
        <w:t xml:space="preserve"> Community 6 October</w:t>
      </w:r>
    </w:p>
    <w:p w:rsidR="00AD6952" w:rsidRPr="00AD6952" w:rsidRDefault="00AD6952" w:rsidP="00AD6952">
      <w:pPr>
        <w:rPr>
          <w:sz w:val="28"/>
          <w:szCs w:val="28"/>
        </w:rPr>
      </w:pPr>
      <w:proofErr w:type="spellStart"/>
      <w:r w:rsidRPr="00AD6952">
        <w:rPr>
          <w:sz w:val="28"/>
          <w:szCs w:val="28"/>
        </w:rPr>
        <w:t>Zat</w:t>
      </w:r>
      <w:proofErr w:type="spellEnd"/>
      <w:r w:rsidRPr="00AD6952">
        <w:rPr>
          <w:sz w:val="28"/>
          <w:szCs w:val="28"/>
        </w:rPr>
        <w:t xml:space="preserve"> Community 6 October Compound is a new residential area created by Voya Development in 6 October City, Egypt. This lively community combines luxury and comfort, offering stylish homes for families and individuals. The compound features green spaces, parks, and open areas that encourage a healthy lifestyle. </w:t>
      </w:r>
      <w:r w:rsidRPr="00AD6952">
        <w:rPr>
          <w:sz w:val="28"/>
          <w:szCs w:val="28"/>
        </w:rPr>
        <w:lastRenderedPageBreak/>
        <w:t xml:space="preserve">Residents have access to amenities like swimming pools, sports areas, and playgrounds, perfect for relaxation and fun. </w:t>
      </w:r>
      <w:proofErr w:type="spellStart"/>
      <w:r w:rsidRPr="00AD6952">
        <w:rPr>
          <w:sz w:val="28"/>
          <w:szCs w:val="28"/>
        </w:rPr>
        <w:t>Zat</w:t>
      </w:r>
      <w:proofErr w:type="spellEnd"/>
      <w:r w:rsidRPr="00AD6952">
        <w:rPr>
          <w:sz w:val="28"/>
          <w:szCs w:val="28"/>
        </w:rPr>
        <w:t xml:space="preserve"> Community 6 October Compound emphasizes safety and privacy, with controlled access. It’s conveniently located near schools, shopping centers, and major roads, improving daily life for everyone. Voya Development’s focus on quality and sustainability shines through in </w:t>
      </w:r>
      <w:proofErr w:type="spellStart"/>
      <w:r w:rsidRPr="00AD6952">
        <w:rPr>
          <w:sz w:val="28"/>
          <w:szCs w:val="28"/>
        </w:rPr>
        <w:t>Zat</w:t>
      </w:r>
      <w:proofErr w:type="spellEnd"/>
      <w:r w:rsidRPr="00AD6952">
        <w:rPr>
          <w:sz w:val="28"/>
          <w:szCs w:val="28"/>
        </w:rPr>
        <w:t xml:space="preserve"> Community, making it a great place to live. With its modern look and community spirit. The compound is ideal for those wanting a contemporary lifestyle in a friendly setting.</w:t>
      </w:r>
    </w:p>
    <w:p w:rsidR="00AD6952" w:rsidRPr="00AD6952" w:rsidRDefault="00AD6952" w:rsidP="00AD6952">
      <w:pPr>
        <w:rPr>
          <w:sz w:val="28"/>
          <w:szCs w:val="28"/>
        </w:rPr>
      </w:pPr>
      <w:r w:rsidRPr="00AD6952">
        <w:rPr>
          <w:sz w:val="28"/>
          <w:szCs w:val="28"/>
        </w:rPr>
        <w:t>Voya Development has experience dating back to 2009. It is recognized for its creative approach to property development. The company aims to create modern living spaces, focusing on residential, commercial, and mixed-use projects. Voya prioritizes quality, sustainability, and customer satisfaction in everything it does. The goal of Voya Development is to turn urban areas into lively communities by adding green spaces and modern amenities. Their projects often showcase contemporary designs and smart technologies that improve the living experience for residents. With a skilled team of professionals, Voya Community Development is dedicated to completing projects on time and within budget. The company values honesty and builds strong relationships with clients and partners.</w:t>
      </w:r>
    </w:p>
    <w:p w:rsidR="00AD6952" w:rsidRPr="00AD6952" w:rsidRDefault="00AD6952" w:rsidP="00AD6952">
      <w:pPr>
        <w:rPr>
          <w:b/>
          <w:bCs/>
          <w:sz w:val="28"/>
          <w:szCs w:val="28"/>
        </w:rPr>
      </w:pPr>
      <w:r w:rsidRPr="00AD6952">
        <w:rPr>
          <w:b/>
          <w:bCs/>
          <w:sz w:val="28"/>
          <w:szCs w:val="28"/>
        </w:rPr>
        <w:t>Prominent projects of </w:t>
      </w:r>
      <w:hyperlink r:id="rId5" w:tgtFrame="_blank" w:history="1">
        <w:r w:rsidRPr="00AD6952">
          <w:rPr>
            <w:rStyle w:val="Hyperlink"/>
            <w:b/>
            <w:bCs/>
            <w:sz w:val="28"/>
            <w:szCs w:val="28"/>
          </w:rPr>
          <w:t>Voya Community Development</w:t>
        </w:r>
      </w:hyperlink>
    </w:p>
    <w:p w:rsidR="00AD6952" w:rsidRPr="00AD6952" w:rsidRDefault="00AD6952" w:rsidP="00AD6952">
      <w:pPr>
        <w:numPr>
          <w:ilvl w:val="0"/>
          <w:numId w:val="3"/>
        </w:numPr>
        <w:rPr>
          <w:sz w:val="28"/>
          <w:szCs w:val="28"/>
        </w:rPr>
      </w:pPr>
      <w:proofErr w:type="spellStart"/>
      <w:r w:rsidRPr="00AD6952">
        <w:rPr>
          <w:sz w:val="28"/>
          <w:szCs w:val="28"/>
        </w:rPr>
        <w:t>Zat</w:t>
      </w:r>
      <w:proofErr w:type="spellEnd"/>
      <w:r w:rsidRPr="00AD6952">
        <w:rPr>
          <w:sz w:val="28"/>
          <w:szCs w:val="28"/>
        </w:rPr>
        <w:t xml:space="preserve"> Community 6 October</w:t>
      </w:r>
    </w:p>
    <w:p w:rsidR="00AD6952" w:rsidRPr="00AD6952" w:rsidRDefault="00AD6952" w:rsidP="00AD6952">
      <w:pPr>
        <w:rPr>
          <w:b/>
          <w:bCs/>
          <w:sz w:val="28"/>
          <w:szCs w:val="28"/>
        </w:rPr>
      </w:pPr>
      <w:r w:rsidRPr="00AD6952">
        <w:rPr>
          <w:b/>
          <w:bCs/>
          <w:sz w:val="28"/>
          <w:szCs w:val="28"/>
        </w:rPr>
        <w:t xml:space="preserve">Location of </w:t>
      </w:r>
      <w:proofErr w:type="spellStart"/>
      <w:r w:rsidRPr="00AD6952">
        <w:rPr>
          <w:b/>
          <w:bCs/>
          <w:sz w:val="28"/>
          <w:szCs w:val="28"/>
        </w:rPr>
        <w:t>Zat</w:t>
      </w:r>
      <w:proofErr w:type="spellEnd"/>
      <w:r w:rsidRPr="00AD6952">
        <w:rPr>
          <w:b/>
          <w:bCs/>
          <w:sz w:val="28"/>
          <w:szCs w:val="28"/>
        </w:rPr>
        <w:t xml:space="preserve"> Community 6 October</w:t>
      </w:r>
    </w:p>
    <w:p w:rsidR="00AD6952" w:rsidRPr="00AD6952" w:rsidRDefault="00AD6952" w:rsidP="00AD6952">
      <w:pPr>
        <w:rPr>
          <w:sz w:val="28"/>
          <w:szCs w:val="28"/>
        </w:rPr>
      </w:pPr>
      <w:r w:rsidRPr="00AD6952">
        <w:rPr>
          <w:sz w:val="28"/>
          <w:szCs w:val="28"/>
        </w:rPr>
        <w:t xml:space="preserve">The prime location that Voya Development selected for </w:t>
      </w:r>
      <w:proofErr w:type="spellStart"/>
      <w:r w:rsidRPr="00AD6952">
        <w:rPr>
          <w:sz w:val="28"/>
          <w:szCs w:val="28"/>
        </w:rPr>
        <w:t>Zat</w:t>
      </w:r>
      <w:proofErr w:type="spellEnd"/>
      <w:r w:rsidRPr="00AD6952">
        <w:rPr>
          <w:sz w:val="28"/>
          <w:szCs w:val="28"/>
        </w:rPr>
        <w:t xml:space="preserve"> Community 6 October is a major advantage for many clients. This compound is set to become a top choice for anyone looking to own an apartment. It is located right in the center of 6 October City, directly on the clubs’ road, and is close to various roads and popular spots. For Example:</w:t>
      </w:r>
    </w:p>
    <w:p w:rsidR="00AD6952" w:rsidRPr="00AD6952" w:rsidRDefault="00AD6952" w:rsidP="00AD6952">
      <w:pPr>
        <w:numPr>
          <w:ilvl w:val="0"/>
          <w:numId w:val="4"/>
        </w:numPr>
        <w:rPr>
          <w:sz w:val="28"/>
          <w:szCs w:val="28"/>
        </w:rPr>
      </w:pPr>
      <w:r w:rsidRPr="00AD6952">
        <w:rPr>
          <w:sz w:val="28"/>
          <w:szCs w:val="28"/>
        </w:rPr>
        <w:t xml:space="preserve">Sun Capital is 2 min from </w:t>
      </w:r>
      <w:proofErr w:type="spellStart"/>
      <w:r w:rsidRPr="00AD6952">
        <w:rPr>
          <w:sz w:val="28"/>
          <w:szCs w:val="28"/>
        </w:rPr>
        <w:t>Zat</w:t>
      </w:r>
      <w:proofErr w:type="spellEnd"/>
      <w:r w:rsidRPr="00AD6952">
        <w:rPr>
          <w:sz w:val="28"/>
          <w:szCs w:val="28"/>
        </w:rPr>
        <w:t xml:space="preserve"> Community 6 October.</w:t>
      </w:r>
    </w:p>
    <w:p w:rsidR="00AD6952" w:rsidRPr="00AD6952" w:rsidRDefault="00AD6952" w:rsidP="00AD6952">
      <w:pPr>
        <w:numPr>
          <w:ilvl w:val="0"/>
          <w:numId w:val="4"/>
        </w:numPr>
        <w:rPr>
          <w:sz w:val="28"/>
          <w:szCs w:val="28"/>
        </w:rPr>
      </w:pPr>
      <w:r w:rsidRPr="00AD6952">
        <w:rPr>
          <w:sz w:val="28"/>
          <w:szCs w:val="28"/>
        </w:rPr>
        <w:t>The compound is 1 minute from El Zamalek club.</w:t>
      </w:r>
    </w:p>
    <w:p w:rsidR="00AD6952" w:rsidRPr="00AD6952" w:rsidRDefault="00AD6952" w:rsidP="00AD6952">
      <w:pPr>
        <w:numPr>
          <w:ilvl w:val="0"/>
          <w:numId w:val="4"/>
        </w:numPr>
        <w:rPr>
          <w:sz w:val="28"/>
          <w:szCs w:val="28"/>
        </w:rPr>
      </w:pPr>
      <w:proofErr w:type="spellStart"/>
      <w:r w:rsidRPr="00AD6952">
        <w:rPr>
          <w:sz w:val="28"/>
          <w:szCs w:val="28"/>
        </w:rPr>
        <w:t>Zat</w:t>
      </w:r>
      <w:proofErr w:type="spellEnd"/>
      <w:r w:rsidRPr="00AD6952">
        <w:rPr>
          <w:sz w:val="28"/>
          <w:szCs w:val="28"/>
        </w:rPr>
        <w:t xml:space="preserve"> Community 6 October is directly on the club’s road.</w:t>
      </w:r>
    </w:p>
    <w:p w:rsidR="00AD6952" w:rsidRPr="00AD6952" w:rsidRDefault="00AD6952" w:rsidP="00AD6952">
      <w:pPr>
        <w:numPr>
          <w:ilvl w:val="0"/>
          <w:numId w:val="4"/>
        </w:numPr>
        <w:rPr>
          <w:sz w:val="28"/>
          <w:szCs w:val="28"/>
        </w:rPr>
      </w:pPr>
      <w:r w:rsidRPr="00AD6952">
        <w:rPr>
          <w:sz w:val="28"/>
          <w:szCs w:val="28"/>
        </w:rPr>
        <w:t xml:space="preserve">Al </w:t>
      </w:r>
      <w:proofErr w:type="spellStart"/>
      <w:r w:rsidRPr="00AD6952">
        <w:rPr>
          <w:sz w:val="28"/>
          <w:szCs w:val="28"/>
        </w:rPr>
        <w:t>Ahly</w:t>
      </w:r>
      <w:proofErr w:type="spellEnd"/>
      <w:r w:rsidRPr="00AD6952">
        <w:rPr>
          <w:sz w:val="28"/>
          <w:szCs w:val="28"/>
        </w:rPr>
        <w:t xml:space="preserve"> Sporting Club also comes a short distance from the project.</w:t>
      </w:r>
    </w:p>
    <w:p w:rsidR="00AD6952" w:rsidRPr="00AD6952" w:rsidRDefault="00AD6952" w:rsidP="00AD6952">
      <w:pPr>
        <w:numPr>
          <w:ilvl w:val="0"/>
          <w:numId w:val="4"/>
        </w:numPr>
        <w:rPr>
          <w:sz w:val="28"/>
          <w:szCs w:val="28"/>
        </w:rPr>
      </w:pPr>
      <w:r w:rsidRPr="00AD6952">
        <w:rPr>
          <w:sz w:val="28"/>
          <w:szCs w:val="28"/>
        </w:rPr>
        <w:lastRenderedPageBreak/>
        <w:t>Oasis Road is also near the project.</w:t>
      </w:r>
    </w:p>
    <w:p w:rsidR="00AD6952" w:rsidRPr="00AD6952" w:rsidRDefault="00AD6952" w:rsidP="00AD6952">
      <w:pPr>
        <w:numPr>
          <w:ilvl w:val="0"/>
          <w:numId w:val="4"/>
        </w:numPr>
        <w:rPr>
          <w:sz w:val="28"/>
          <w:szCs w:val="28"/>
        </w:rPr>
      </w:pPr>
      <w:proofErr w:type="spellStart"/>
      <w:r w:rsidRPr="00AD6952">
        <w:rPr>
          <w:sz w:val="28"/>
          <w:szCs w:val="28"/>
        </w:rPr>
        <w:t>Dahshou</w:t>
      </w:r>
      <w:proofErr w:type="spellEnd"/>
      <w:r w:rsidRPr="00AD6952">
        <w:rPr>
          <w:sz w:val="28"/>
          <w:szCs w:val="28"/>
        </w:rPr>
        <w:t xml:space="preserve"> Link comes in a short distance.</w:t>
      </w:r>
    </w:p>
    <w:p w:rsidR="00AD6952" w:rsidRPr="00AD6952" w:rsidRDefault="00AD6952" w:rsidP="00AD6952">
      <w:pPr>
        <w:numPr>
          <w:ilvl w:val="0"/>
          <w:numId w:val="4"/>
        </w:numPr>
        <w:rPr>
          <w:sz w:val="28"/>
          <w:szCs w:val="28"/>
        </w:rPr>
      </w:pPr>
      <w:r w:rsidRPr="00AD6952">
        <w:rPr>
          <w:sz w:val="28"/>
          <w:szCs w:val="28"/>
        </w:rPr>
        <w:t xml:space="preserve">The Mall of Arabia is also close to </w:t>
      </w:r>
      <w:proofErr w:type="spellStart"/>
      <w:r w:rsidRPr="00AD6952">
        <w:rPr>
          <w:sz w:val="28"/>
          <w:szCs w:val="28"/>
        </w:rPr>
        <w:t>Zat</w:t>
      </w:r>
      <w:proofErr w:type="spellEnd"/>
      <w:r w:rsidRPr="00AD6952">
        <w:rPr>
          <w:sz w:val="28"/>
          <w:szCs w:val="28"/>
        </w:rPr>
        <w:t xml:space="preserve"> Compound.</w:t>
      </w:r>
    </w:p>
    <w:p w:rsidR="00AD6952" w:rsidRPr="00AD6952" w:rsidRDefault="00AD6952" w:rsidP="00AD6952">
      <w:pPr>
        <w:numPr>
          <w:ilvl w:val="0"/>
          <w:numId w:val="4"/>
        </w:numPr>
        <w:rPr>
          <w:sz w:val="28"/>
          <w:szCs w:val="28"/>
        </w:rPr>
      </w:pPr>
      <w:r w:rsidRPr="00AD6952">
        <w:rPr>
          <w:sz w:val="28"/>
          <w:szCs w:val="28"/>
        </w:rPr>
        <w:t>Nile University and MUST University come in a short distance too.</w:t>
      </w:r>
    </w:p>
    <w:p w:rsidR="00AD6952" w:rsidRPr="00AD6952" w:rsidRDefault="00AD6952" w:rsidP="00AD6952">
      <w:pPr>
        <w:rPr>
          <w:b/>
          <w:bCs/>
          <w:sz w:val="28"/>
          <w:szCs w:val="28"/>
        </w:rPr>
      </w:pPr>
      <w:r w:rsidRPr="00AD6952">
        <w:rPr>
          <w:b/>
          <w:bCs/>
          <w:sz w:val="28"/>
          <w:szCs w:val="28"/>
        </w:rPr>
        <w:t xml:space="preserve">Area of </w:t>
      </w:r>
      <w:proofErr w:type="spellStart"/>
      <w:r w:rsidRPr="00AD6952">
        <w:rPr>
          <w:b/>
          <w:bCs/>
          <w:sz w:val="28"/>
          <w:szCs w:val="28"/>
        </w:rPr>
        <w:t>Zat</w:t>
      </w:r>
      <w:proofErr w:type="spellEnd"/>
      <w:r w:rsidRPr="00AD6952">
        <w:rPr>
          <w:b/>
          <w:bCs/>
          <w:sz w:val="28"/>
          <w:szCs w:val="28"/>
        </w:rPr>
        <w:t xml:space="preserve"> Community 6 October</w:t>
      </w:r>
    </w:p>
    <w:p w:rsidR="00AD6952" w:rsidRPr="00AD6952" w:rsidRDefault="00AD6952" w:rsidP="00AD6952">
      <w:pPr>
        <w:rPr>
          <w:sz w:val="28"/>
          <w:szCs w:val="28"/>
        </w:rPr>
      </w:pPr>
      <w:r w:rsidRPr="00AD6952">
        <w:rPr>
          <w:sz w:val="28"/>
          <w:szCs w:val="28"/>
        </w:rPr>
        <w:t xml:space="preserve">Voya Development understands how to meet its client’s needs and more, which is evident in every choice made for </w:t>
      </w:r>
      <w:proofErr w:type="spellStart"/>
      <w:r w:rsidRPr="00AD6952">
        <w:rPr>
          <w:sz w:val="28"/>
          <w:szCs w:val="28"/>
        </w:rPr>
        <w:t>Zat</w:t>
      </w:r>
      <w:proofErr w:type="spellEnd"/>
      <w:r w:rsidRPr="00AD6952">
        <w:rPr>
          <w:sz w:val="28"/>
          <w:szCs w:val="28"/>
        </w:rPr>
        <w:t xml:space="preserve"> Community 6 October Compound. The compound spans 10 acres and is divided into two parts. The smaller section, covering 25% of the area, includes various unit types, such as studios and apartments. This design caters to different tastes, helping clients find what suits them and their families without a long search, all at reasonable prices.</w:t>
      </w:r>
    </w:p>
    <w:p w:rsidR="00AD6952" w:rsidRPr="00AD6952" w:rsidRDefault="00AD6952" w:rsidP="00AD6952">
      <w:pPr>
        <w:rPr>
          <w:sz w:val="28"/>
          <w:szCs w:val="28"/>
        </w:rPr>
      </w:pPr>
      <w:r w:rsidRPr="00AD6952">
        <w:rPr>
          <w:sz w:val="28"/>
          <w:szCs w:val="28"/>
        </w:rPr>
        <w:t xml:space="preserve">The larger section, making up 75% of the project, is dedicated to beautiful landscapes. Voya Development aims to offer the best residential experience in West Cairo, featuring extensive green spaces and water features visible from all units. Additionally, the compound will include various amenities, categorized into essential services and recreational activities, ensuring that everyone in </w:t>
      </w:r>
      <w:proofErr w:type="spellStart"/>
      <w:r w:rsidRPr="00AD6952">
        <w:rPr>
          <w:sz w:val="28"/>
          <w:szCs w:val="28"/>
        </w:rPr>
        <w:t>Zat</w:t>
      </w:r>
      <w:proofErr w:type="spellEnd"/>
      <w:r w:rsidRPr="00AD6952">
        <w:rPr>
          <w:sz w:val="28"/>
          <w:szCs w:val="28"/>
        </w:rPr>
        <w:t xml:space="preserve"> Community 6 October Compound has access to what they need.</w:t>
      </w:r>
    </w:p>
    <w:p w:rsidR="00AD6952" w:rsidRPr="00AD6952" w:rsidRDefault="00AD6952" w:rsidP="00AD6952">
      <w:pPr>
        <w:rPr>
          <w:b/>
          <w:bCs/>
          <w:sz w:val="28"/>
          <w:szCs w:val="28"/>
        </w:rPr>
      </w:pPr>
      <w:r w:rsidRPr="00AD6952">
        <w:rPr>
          <w:b/>
          <w:bCs/>
          <w:sz w:val="28"/>
          <w:szCs w:val="28"/>
        </w:rPr>
        <w:t xml:space="preserve">Designs of </w:t>
      </w:r>
      <w:proofErr w:type="spellStart"/>
      <w:r w:rsidRPr="00AD6952">
        <w:rPr>
          <w:b/>
          <w:bCs/>
          <w:sz w:val="28"/>
          <w:szCs w:val="28"/>
        </w:rPr>
        <w:t>Zat</w:t>
      </w:r>
      <w:proofErr w:type="spellEnd"/>
      <w:r w:rsidRPr="00AD6952">
        <w:rPr>
          <w:b/>
          <w:bCs/>
          <w:sz w:val="28"/>
          <w:szCs w:val="28"/>
        </w:rPr>
        <w:t xml:space="preserve"> Compound</w:t>
      </w:r>
    </w:p>
    <w:p w:rsidR="00AD6952" w:rsidRPr="00AD6952" w:rsidRDefault="00AD6952" w:rsidP="00AD6952">
      <w:pPr>
        <w:rPr>
          <w:sz w:val="28"/>
          <w:szCs w:val="28"/>
        </w:rPr>
      </w:pPr>
      <w:r w:rsidRPr="00AD6952">
        <w:rPr>
          <w:sz w:val="28"/>
          <w:szCs w:val="28"/>
        </w:rPr>
        <w:t xml:space="preserve">The design of </w:t>
      </w:r>
      <w:proofErr w:type="spellStart"/>
      <w:r w:rsidRPr="00AD6952">
        <w:rPr>
          <w:sz w:val="28"/>
          <w:szCs w:val="28"/>
        </w:rPr>
        <w:t>Zat</w:t>
      </w:r>
      <w:proofErr w:type="spellEnd"/>
      <w:r w:rsidRPr="00AD6952">
        <w:rPr>
          <w:sz w:val="28"/>
          <w:szCs w:val="28"/>
        </w:rPr>
        <w:t xml:space="preserve"> Community 6 October Compound is a major benefit of the project. Voya Development invested significant effort into selecting every detail, from materials to construction equipment, and the overall project plan. Their goal was to create the safest units possible, which is evident in the interior designs that meet a large segment of clients’ expectations. Every aspect of the exterior decorations was carefully chosen, with top-quality materials that can withstand natural elements and climate changes.</w:t>
      </w:r>
    </w:p>
    <w:p w:rsidR="00AD6952" w:rsidRPr="00AD6952" w:rsidRDefault="00AD6952" w:rsidP="00AD6952">
      <w:pPr>
        <w:rPr>
          <w:sz w:val="28"/>
          <w:szCs w:val="28"/>
        </w:rPr>
      </w:pPr>
      <w:r w:rsidRPr="00AD6952">
        <w:rPr>
          <w:sz w:val="28"/>
          <w:szCs w:val="28"/>
        </w:rPr>
        <w:t xml:space="preserve">The team involved in planning and designing </w:t>
      </w:r>
      <w:proofErr w:type="spellStart"/>
      <w:r w:rsidRPr="00AD6952">
        <w:rPr>
          <w:sz w:val="28"/>
          <w:szCs w:val="28"/>
        </w:rPr>
        <w:t>Zat</w:t>
      </w:r>
      <w:proofErr w:type="spellEnd"/>
      <w:r w:rsidRPr="00AD6952">
        <w:rPr>
          <w:sz w:val="28"/>
          <w:szCs w:val="28"/>
        </w:rPr>
        <w:t xml:space="preserve"> 6 October Compound has extensive experience in similar special projects. Voya Development hired them to leverage their expertise, ensuring that everything meets international standards. They also partnered with Mohamed Hafez, a well-known engineering consultant, to further enhance the project’s quality.</w:t>
      </w:r>
    </w:p>
    <w:p w:rsidR="00AD6952" w:rsidRPr="00AD6952" w:rsidRDefault="00AD6952" w:rsidP="00AD6952">
      <w:pPr>
        <w:rPr>
          <w:b/>
          <w:bCs/>
          <w:sz w:val="28"/>
          <w:szCs w:val="28"/>
        </w:rPr>
      </w:pPr>
      <w:r w:rsidRPr="00AD6952">
        <w:rPr>
          <w:b/>
          <w:bCs/>
          <w:sz w:val="28"/>
          <w:szCs w:val="28"/>
        </w:rPr>
        <w:lastRenderedPageBreak/>
        <w:t xml:space="preserve">Features and Services of </w:t>
      </w:r>
      <w:proofErr w:type="spellStart"/>
      <w:r w:rsidRPr="00AD6952">
        <w:rPr>
          <w:b/>
          <w:bCs/>
          <w:sz w:val="28"/>
          <w:szCs w:val="28"/>
        </w:rPr>
        <w:t>Zat</w:t>
      </w:r>
      <w:proofErr w:type="spellEnd"/>
      <w:r w:rsidRPr="00AD6952">
        <w:rPr>
          <w:b/>
          <w:bCs/>
          <w:sz w:val="28"/>
          <w:szCs w:val="28"/>
        </w:rPr>
        <w:t xml:space="preserve"> Community 6 October</w:t>
      </w:r>
    </w:p>
    <w:p w:rsidR="00AD6952" w:rsidRPr="00AD6952" w:rsidRDefault="00AD6952" w:rsidP="00AD6952">
      <w:pPr>
        <w:rPr>
          <w:sz w:val="28"/>
          <w:szCs w:val="28"/>
        </w:rPr>
      </w:pPr>
      <w:r w:rsidRPr="00AD6952">
        <w:rPr>
          <w:sz w:val="28"/>
          <w:szCs w:val="28"/>
        </w:rPr>
        <w:t xml:space="preserve">The developer company, Voya Development made sure to provide its valued clients with all they need and more in one place. So it chose to execute </w:t>
      </w:r>
      <w:proofErr w:type="spellStart"/>
      <w:r w:rsidRPr="00AD6952">
        <w:rPr>
          <w:sz w:val="28"/>
          <w:szCs w:val="28"/>
        </w:rPr>
        <w:t>Zat</w:t>
      </w:r>
      <w:proofErr w:type="spellEnd"/>
      <w:r w:rsidRPr="00AD6952">
        <w:rPr>
          <w:sz w:val="28"/>
          <w:szCs w:val="28"/>
        </w:rPr>
        <w:t xml:space="preserve"> Community Compound on the land area of 10 acres. As well as it is looking forward to helping its client meet their needs without having to leave the compound. So that it allocated almost most of the project’s space to for amenities, which included all the basic needs for owners, besides supporting the rest of the family with different types of entertainment and sporting activities to practice their hobbies without any effort. Adding all these and more the following amenities:</w:t>
      </w:r>
    </w:p>
    <w:p w:rsidR="00AD6952" w:rsidRPr="00AD6952" w:rsidRDefault="00AD6952" w:rsidP="00AD6952">
      <w:pPr>
        <w:numPr>
          <w:ilvl w:val="0"/>
          <w:numId w:val="5"/>
        </w:numPr>
        <w:rPr>
          <w:sz w:val="28"/>
          <w:szCs w:val="28"/>
        </w:rPr>
      </w:pPr>
      <w:r w:rsidRPr="00AD6952">
        <w:rPr>
          <w:sz w:val="28"/>
          <w:szCs w:val="28"/>
        </w:rPr>
        <w:t>Underground garages, also remote car service</w:t>
      </w:r>
    </w:p>
    <w:p w:rsidR="00AD6952" w:rsidRPr="00AD6952" w:rsidRDefault="00AD6952" w:rsidP="00AD6952">
      <w:pPr>
        <w:numPr>
          <w:ilvl w:val="0"/>
          <w:numId w:val="5"/>
        </w:numPr>
        <w:rPr>
          <w:sz w:val="28"/>
          <w:szCs w:val="28"/>
        </w:rPr>
      </w:pPr>
      <w:r w:rsidRPr="00AD6952">
        <w:rPr>
          <w:sz w:val="28"/>
          <w:szCs w:val="28"/>
        </w:rPr>
        <w:t>Mall on a 6000 m² including the most famous brands for shopping.</w:t>
      </w:r>
    </w:p>
    <w:p w:rsidR="00AD6952" w:rsidRPr="00AD6952" w:rsidRDefault="00AD6952" w:rsidP="00AD6952">
      <w:pPr>
        <w:numPr>
          <w:ilvl w:val="0"/>
          <w:numId w:val="5"/>
        </w:numPr>
        <w:rPr>
          <w:sz w:val="28"/>
          <w:szCs w:val="28"/>
        </w:rPr>
      </w:pPr>
      <w:proofErr w:type="spellStart"/>
      <w:r w:rsidRPr="00AD6952">
        <w:rPr>
          <w:sz w:val="28"/>
          <w:szCs w:val="28"/>
        </w:rPr>
        <w:t>Zat</w:t>
      </w:r>
      <w:proofErr w:type="spellEnd"/>
      <w:r w:rsidRPr="00AD6952">
        <w:rPr>
          <w:sz w:val="28"/>
          <w:szCs w:val="28"/>
        </w:rPr>
        <w:t xml:space="preserve"> Community 6 October has also a working space for different needs.</w:t>
      </w:r>
    </w:p>
    <w:p w:rsidR="00AD6952" w:rsidRPr="00AD6952" w:rsidRDefault="00AD6952" w:rsidP="00AD6952">
      <w:pPr>
        <w:numPr>
          <w:ilvl w:val="0"/>
          <w:numId w:val="5"/>
        </w:numPr>
        <w:rPr>
          <w:sz w:val="28"/>
          <w:szCs w:val="28"/>
        </w:rPr>
      </w:pPr>
      <w:r w:rsidRPr="00AD6952">
        <w:rPr>
          <w:sz w:val="28"/>
          <w:szCs w:val="28"/>
        </w:rPr>
        <w:t>Club House, besides the meditation area.</w:t>
      </w:r>
    </w:p>
    <w:p w:rsidR="00AD6952" w:rsidRPr="00AD6952" w:rsidRDefault="00AD6952" w:rsidP="00AD6952">
      <w:pPr>
        <w:numPr>
          <w:ilvl w:val="0"/>
          <w:numId w:val="5"/>
        </w:numPr>
        <w:rPr>
          <w:sz w:val="28"/>
          <w:szCs w:val="28"/>
        </w:rPr>
      </w:pPr>
      <w:r w:rsidRPr="00AD6952">
        <w:rPr>
          <w:sz w:val="28"/>
          <w:szCs w:val="28"/>
        </w:rPr>
        <w:t>Sports and social club that provides sports fields for practicing all kinds of activities.</w:t>
      </w:r>
    </w:p>
    <w:p w:rsidR="00AD6952" w:rsidRPr="00AD6952" w:rsidRDefault="00AD6952" w:rsidP="00AD6952">
      <w:pPr>
        <w:numPr>
          <w:ilvl w:val="0"/>
          <w:numId w:val="5"/>
        </w:numPr>
        <w:rPr>
          <w:sz w:val="28"/>
          <w:szCs w:val="28"/>
        </w:rPr>
      </w:pPr>
      <w:r w:rsidRPr="00AD6952">
        <w:rPr>
          <w:sz w:val="28"/>
          <w:szCs w:val="28"/>
        </w:rPr>
        <w:t>24/7 Maintenance Management System, also team for cleaning.</w:t>
      </w:r>
    </w:p>
    <w:p w:rsidR="00AD6952" w:rsidRPr="00AD6952" w:rsidRDefault="00AD6952" w:rsidP="00AD6952">
      <w:pPr>
        <w:numPr>
          <w:ilvl w:val="0"/>
          <w:numId w:val="5"/>
        </w:numPr>
        <w:rPr>
          <w:sz w:val="28"/>
          <w:szCs w:val="28"/>
        </w:rPr>
      </w:pPr>
      <w:r w:rsidRPr="00AD6952">
        <w:rPr>
          <w:sz w:val="28"/>
          <w:szCs w:val="28"/>
        </w:rPr>
        <w:t>Area of ​​restaurants and cafes with delicious dishes for different tastes.</w:t>
      </w:r>
    </w:p>
    <w:p w:rsidR="00AD6952" w:rsidRPr="00AD6952" w:rsidRDefault="00AD6952" w:rsidP="00AD6952">
      <w:pPr>
        <w:numPr>
          <w:ilvl w:val="0"/>
          <w:numId w:val="5"/>
        </w:numPr>
        <w:rPr>
          <w:sz w:val="28"/>
          <w:szCs w:val="28"/>
        </w:rPr>
      </w:pPr>
      <w:r w:rsidRPr="00AD6952">
        <w:rPr>
          <w:sz w:val="28"/>
          <w:szCs w:val="28"/>
        </w:rPr>
        <w:t>The compound also provides a gym with the latest equipment.</w:t>
      </w:r>
    </w:p>
    <w:p w:rsidR="00AD6952" w:rsidRPr="00AD6952" w:rsidRDefault="00AD6952" w:rsidP="00AD6952">
      <w:pPr>
        <w:numPr>
          <w:ilvl w:val="0"/>
          <w:numId w:val="5"/>
        </w:numPr>
        <w:rPr>
          <w:sz w:val="28"/>
          <w:szCs w:val="28"/>
        </w:rPr>
      </w:pPr>
      <w:r w:rsidRPr="00AD6952">
        <w:rPr>
          <w:sz w:val="28"/>
          <w:szCs w:val="28"/>
        </w:rPr>
        <w:t>Private pools for ladies, also different sizes for all ages.</w:t>
      </w:r>
    </w:p>
    <w:p w:rsidR="00AD6952" w:rsidRPr="00AD6952" w:rsidRDefault="00AD6952" w:rsidP="00AD6952">
      <w:pPr>
        <w:numPr>
          <w:ilvl w:val="0"/>
          <w:numId w:val="5"/>
        </w:numPr>
        <w:rPr>
          <w:sz w:val="28"/>
          <w:szCs w:val="28"/>
        </w:rPr>
      </w:pPr>
      <w:r w:rsidRPr="00AD6952">
        <w:rPr>
          <w:sz w:val="28"/>
          <w:szCs w:val="28"/>
        </w:rPr>
        <w:t>Sauna services, also a Jacuzzi, in addition to a spa for relaxation.</w:t>
      </w:r>
    </w:p>
    <w:p w:rsidR="00AD6952" w:rsidRPr="00AD6952" w:rsidRDefault="00AD6952" w:rsidP="00AD6952">
      <w:pPr>
        <w:numPr>
          <w:ilvl w:val="0"/>
          <w:numId w:val="5"/>
        </w:numPr>
        <w:rPr>
          <w:sz w:val="28"/>
          <w:szCs w:val="28"/>
        </w:rPr>
      </w:pPr>
      <w:r w:rsidRPr="00AD6952">
        <w:rPr>
          <w:sz w:val="28"/>
          <w:szCs w:val="28"/>
        </w:rPr>
        <w:t xml:space="preserve">Parking area, besides car care services in </w:t>
      </w:r>
      <w:proofErr w:type="spellStart"/>
      <w:r w:rsidRPr="00AD6952">
        <w:rPr>
          <w:sz w:val="28"/>
          <w:szCs w:val="28"/>
        </w:rPr>
        <w:t>Zat</w:t>
      </w:r>
      <w:proofErr w:type="spellEnd"/>
      <w:r w:rsidRPr="00AD6952">
        <w:rPr>
          <w:sz w:val="28"/>
          <w:szCs w:val="28"/>
        </w:rPr>
        <w:t xml:space="preserve"> Community 6 October Compound.</w:t>
      </w:r>
    </w:p>
    <w:p w:rsidR="00AD6952" w:rsidRPr="00AD6952" w:rsidRDefault="00AD6952" w:rsidP="00AD6952">
      <w:pPr>
        <w:numPr>
          <w:ilvl w:val="0"/>
          <w:numId w:val="5"/>
        </w:numPr>
        <w:rPr>
          <w:sz w:val="28"/>
          <w:szCs w:val="28"/>
        </w:rPr>
      </w:pPr>
      <w:r w:rsidRPr="00AD6952">
        <w:rPr>
          <w:sz w:val="28"/>
          <w:szCs w:val="28"/>
        </w:rPr>
        <w:t>Large green spaces and vast landscapes, in addition to the water bodies.</w:t>
      </w:r>
    </w:p>
    <w:p w:rsidR="00AD6952" w:rsidRPr="00AD6952" w:rsidRDefault="00AD6952" w:rsidP="00AD6952">
      <w:pPr>
        <w:numPr>
          <w:ilvl w:val="0"/>
          <w:numId w:val="5"/>
        </w:numPr>
        <w:rPr>
          <w:sz w:val="28"/>
          <w:szCs w:val="28"/>
        </w:rPr>
      </w:pPr>
      <w:r w:rsidRPr="00AD6952">
        <w:rPr>
          <w:sz w:val="28"/>
          <w:szCs w:val="28"/>
        </w:rPr>
        <w:t>Private gardens for events, barbecues, and enjoying with the family.</w:t>
      </w:r>
      <w:r w:rsidRPr="00AD6952">
        <w:rPr>
          <w:b/>
          <w:bCs/>
          <w:sz w:val="28"/>
          <w:szCs w:val="28"/>
        </w:rPr>
        <w:t> </w:t>
      </w:r>
    </w:p>
    <w:p w:rsidR="00AD6952" w:rsidRPr="00AD6952" w:rsidRDefault="00AD6952" w:rsidP="00AD6952">
      <w:pPr>
        <w:numPr>
          <w:ilvl w:val="0"/>
          <w:numId w:val="5"/>
        </w:numPr>
        <w:rPr>
          <w:sz w:val="28"/>
          <w:szCs w:val="28"/>
        </w:rPr>
      </w:pPr>
      <w:r w:rsidRPr="00AD6952">
        <w:rPr>
          <w:sz w:val="28"/>
          <w:szCs w:val="28"/>
        </w:rPr>
        <w:t>Security and guarding throughout the day, besides the CCTV cameras.</w:t>
      </w:r>
    </w:p>
    <w:p w:rsidR="00AD6952" w:rsidRPr="00AD6952" w:rsidRDefault="00AD6952" w:rsidP="00AD6952">
      <w:pPr>
        <w:numPr>
          <w:ilvl w:val="0"/>
          <w:numId w:val="5"/>
        </w:numPr>
        <w:rPr>
          <w:sz w:val="28"/>
          <w:szCs w:val="28"/>
        </w:rPr>
      </w:pPr>
      <w:proofErr w:type="spellStart"/>
      <w:r w:rsidRPr="00AD6952">
        <w:rPr>
          <w:sz w:val="28"/>
          <w:szCs w:val="28"/>
        </w:rPr>
        <w:t>Zat</w:t>
      </w:r>
      <w:proofErr w:type="spellEnd"/>
      <w:r w:rsidRPr="00AD6952">
        <w:rPr>
          <w:sz w:val="28"/>
          <w:szCs w:val="28"/>
        </w:rPr>
        <w:t xml:space="preserve"> 6 October also includes clinics and medical centers.</w:t>
      </w:r>
    </w:p>
    <w:p w:rsidR="00AD6952" w:rsidRPr="00AD6952" w:rsidRDefault="00AD6952" w:rsidP="00AD6952">
      <w:pPr>
        <w:numPr>
          <w:ilvl w:val="0"/>
          <w:numId w:val="5"/>
        </w:numPr>
        <w:rPr>
          <w:sz w:val="28"/>
          <w:szCs w:val="28"/>
        </w:rPr>
      </w:pPr>
      <w:r w:rsidRPr="00AD6952">
        <w:rPr>
          <w:sz w:val="28"/>
          <w:szCs w:val="28"/>
        </w:rPr>
        <w:lastRenderedPageBreak/>
        <w:t>Pharmacy with all medical supplies, and delivery service 24/7.</w:t>
      </w:r>
    </w:p>
    <w:p w:rsidR="00AD6952" w:rsidRPr="00AD6952" w:rsidRDefault="00AD6952" w:rsidP="00AD6952">
      <w:pPr>
        <w:numPr>
          <w:ilvl w:val="0"/>
          <w:numId w:val="5"/>
        </w:numPr>
        <w:rPr>
          <w:sz w:val="28"/>
          <w:szCs w:val="28"/>
        </w:rPr>
      </w:pPr>
      <w:r w:rsidRPr="00AD6952">
        <w:rPr>
          <w:sz w:val="28"/>
          <w:szCs w:val="28"/>
        </w:rPr>
        <w:t>Kids Area that includes several entertainment games.</w:t>
      </w:r>
    </w:p>
    <w:p w:rsidR="00AD6952" w:rsidRPr="00AD6952" w:rsidRDefault="00AD6952" w:rsidP="00AD6952">
      <w:pPr>
        <w:numPr>
          <w:ilvl w:val="0"/>
          <w:numId w:val="5"/>
        </w:numPr>
        <w:rPr>
          <w:sz w:val="28"/>
          <w:szCs w:val="28"/>
        </w:rPr>
      </w:pPr>
      <w:r w:rsidRPr="00AD6952">
        <w:rPr>
          <w:sz w:val="28"/>
          <w:szCs w:val="28"/>
        </w:rPr>
        <w:t>Each building has elevators for ease of movement between the floors.</w:t>
      </w:r>
    </w:p>
    <w:p w:rsidR="00AD6952" w:rsidRPr="00AD6952" w:rsidRDefault="00AD6952" w:rsidP="00AD6952">
      <w:pPr>
        <w:numPr>
          <w:ilvl w:val="0"/>
          <w:numId w:val="5"/>
        </w:numPr>
        <w:rPr>
          <w:sz w:val="28"/>
          <w:szCs w:val="28"/>
        </w:rPr>
      </w:pPr>
      <w:r w:rsidRPr="00AD6952">
        <w:rPr>
          <w:sz w:val="28"/>
          <w:szCs w:val="28"/>
        </w:rPr>
        <w:t>There are nurseries, as well as International Schools.</w:t>
      </w:r>
    </w:p>
    <w:p w:rsidR="0025303B" w:rsidRPr="0025303B" w:rsidRDefault="0025303B">
      <w:pPr>
        <w:rPr>
          <w:sz w:val="28"/>
          <w:szCs w:val="28"/>
        </w:rPr>
      </w:pPr>
      <w:bookmarkStart w:id="0" w:name="_GoBack"/>
      <w:bookmarkEnd w:id="0"/>
    </w:p>
    <w:p w:rsidR="0025303B" w:rsidRDefault="0025303B">
      <w:pPr>
        <w:rPr>
          <w:b/>
          <w:bCs/>
          <w:sz w:val="32"/>
          <w:szCs w:val="32"/>
        </w:rPr>
      </w:pPr>
    </w:p>
    <w:p w:rsidR="0025303B" w:rsidRDefault="0025303B">
      <w:pPr>
        <w:rPr>
          <w:b/>
          <w:bCs/>
          <w:sz w:val="32"/>
          <w:szCs w:val="32"/>
        </w:rPr>
      </w:pPr>
    </w:p>
    <w:p w:rsidR="0025303B" w:rsidRPr="0025303B" w:rsidRDefault="0025303B">
      <w:pPr>
        <w:rPr>
          <w:b/>
          <w:bCs/>
          <w:sz w:val="32"/>
          <w:szCs w:val="32"/>
        </w:rPr>
      </w:pPr>
    </w:p>
    <w:sectPr w:rsidR="0025303B" w:rsidRPr="0025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777"/>
    <w:multiLevelType w:val="multilevel"/>
    <w:tmpl w:val="AB1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14A"/>
    <w:multiLevelType w:val="multilevel"/>
    <w:tmpl w:val="63C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01C8F"/>
    <w:multiLevelType w:val="multilevel"/>
    <w:tmpl w:val="9EE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A3C7C"/>
    <w:multiLevelType w:val="multilevel"/>
    <w:tmpl w:val="635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4367E"/>
    <w:multiLevelType w:val="multilevel"/>
    <w:tmpl w:val="685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3B"/>
    <w:rsid w:val="0025303B"/>
    <w:rsid w:val="008A32E8"/>
    <w:rsid w:val="00AD6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471A"/>
  <w15:chartTrackingRefBased/>
  <w15:docId w15:val="{F9B284DA-5E93-46EA-8737-9C4DA415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259791">
      <w:bodyDiv w:val="1"/>
      <w:marLeft w:val="0"/>
      <w:marRight w:val="0"/>
      <w:marTop w:val="0"/>
      <w:marBottom w:val="0"/>
      <w:divBdr>
        <w:top w:val="none" w:sz="0" w:space="0" w:color="auto"/>
        <w:left w:val="none" w:sz="0" w:space="0" w:color="auto"/>
        <w:bottom w:val="none" w:sz="0" w:space="0" w:color="auto"/>
        <w:right w:val="none" w:sz="0" w:space="0" w:color="auto"/>
      </w:divBdr>
      <w:divsChild>
        <w:div w:id="1810857721">
          <w:marLeft w:val="0"/>
          <w:marRight w:val="0"/>
          <w:marTop w:val="0"/>
          <w:marBottom w:val="0"/>
          <w:divBdr>
            <w:top w:val="none" w:sz="0" w:space="0" w:color="auto"/>
            <w:left w:val="none" w:sz="0" w:space="0" w:color="auto"/>
            <w:bottom w:val="none" w:sz="0" w:space="0" w:color="auto"/>
            <w:right w:val="none" w:sz="0" w:space="0" w:color="auto"/>
          </w:divBdr>
          <w:divsChild>
            <w:div w:id="1099905568">
              <w:marLeft w:val="0"/>
              <w:marRight w:val="0"/>
              <w:marTop w:val="0"/>
              <w:marBottom w:val="0"/>
              <w:divBdr>
                <w:top w:val="none" w:sz="0" w:space="0" w:color="auto"/>
                <w:left w:val="none" w:sz="0" w:space="0" w:color="auto"/>
                <w:bottom w:val="none" w:sz="0" w:space="0" w:color="auto"/>
                <w:right w:val="none" w:sz="0" w:space="0" w:color="auto"/>
              </w:divBdr>
              <w:divsChild>
                <w:div w:id="1746797500">
                  <w:marLeft w:val="0"/>
                  <w:marRight w:val="0"/>
                  <w:marTop w:val="0"/>
                  <w:marBottom w:val="0"/>
                  <w:divBdr>
                    <w:top w:val="none" w:sz="0" w:space="0" w:color="auto"/>
                    <w:left w:val="none" w:sz="0" w:space="0" w:color="auto"/>
                    <w:bottom w:val="none" w:sz="0" w:space="0" w:color="auto"/>
                    <w:right w:val="none" w:sz="0" w:space="0" w:color="auto"/>
                  </w:divBdr>
                  <w:divsChild>
                    <w:div w:id="1105272066">
                      <w:marLeft w:val="0"/>
                      <w:marRight w:val="0"/>
                      <w:marTop w:val="0"/>
                      <w:marBottom w:val="0"/>
                      <w:divBdr>
                        <w:top w:val="none" w:sz="0" w:space="0" w:color="auto"/>
                        <w:left w:val="none" w:sz="0" w:space="0" w:color="auto"/>
                        <w:bottom w:val="none" w:sz="0" w:space="0" w:color="auto"/>
                        <w:right w:val="none" w:sz="0" w:space="0" w:color="auto"/>
                      </w:divBdr>
                      <w:divsChild>
                        <w:div w:id="1483884838">
                          <w:marLeft w:val="0"/>
                          <w:marRight w:val="0"/>
                          <w:marTop w:val="0"/>
                          <w:marBottom w:val="0"/>
                          <w:divBdr>
                            <w:top w:val="none" w:sz="0" w:space="0" w:color="auto"/>
                            <w:left w:val="none" w:sz="0" w:space="0" w:color="auto"/>
                            <w:bottom w:val="none" w:sz="0" w:space="0" w:color="auto"/>
                            <w:right w:val="none" w:sz="0" w:space="0" w:color="auto"/>
                          </w:divBdr>
                          <w:divsChild>
                            <w:div w:id="1175614770">
                              <w:marLeft w:val="0"/>
                              <w:marRight w:val="0"/>
                              <w:marTop w:val="0"/>
                              <w:marBottom w:val="300"/>
                              <w:divBdr>
                                <w:top w:val="none" w:sz="0" w:space="0" w:color="auto"/>
                                <w:left w:val="none" w:sz="0" w:space="0" w:color="auto"/>
                                <w:bottom w:val="none" w:sz="0" w:space="0" w:color="auto"/>
                                <w:right w:val="none" w:sz="0" w:space="0" w:color="auto"/>
                              </w:divBdr>
                              <w:divsChild>
                                <w:div w:id="1829176789">
                                  <w:marLeft w:val="0"/>
                                  <w:marRight w:val="0"/>
                                  <w:marTop w:val="0"/>
                                  <w:marBottom w:val="0"/>
                                  <w:divBdr>
                                    <w:top w:val="none" w:sz="0" w:space="0" w:color="auto"/>
                                    <w:left w:val="none" w:sz="0" w:space="0" w:color="auto"/>
                                    <w:bottom w:val="none" w:sz="0" w:space="0" w:color="auto"/>
                                    <w:right w:val="none" w:sz="0" w:space="0" w:color="auto"/>
                                  </w:divBdr>
                                  <w:divsChild>
                                    <w:div w:id="243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7227">
                              <w:marLeft w:val="0"/>
                              <w:marRight w:val="0"/>
                              <w:marTop w:val="0"/>
                              <w:marBottom w:val="0"/>
                              <w:divBdr>
                                <w:top w:val="none" w:sz="0" w:space="0" w:color="auto"/>
                                <w:left w:val="none" w:sz="0" w:space="0" w:color="auto"/>
                                <w:bottom w:val="none" w:sz="0" w:space="0" w:color="auto"/>
                                <w:right w:val="none" w:sz="0" w:space="0" w:color="auto"/>
                              </w:divBdr>
                              <w:divsChild>
                                <w:div w:id="983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08261">
          <w:marLeft w:val="0"/>
          <w:marRight w:val="0"/>
          <w:marTop w:val="0"/>
          <w:marBottom w:val="0"/>
          <w:divBdr>
            <w:top w:val="none" w:sz="0" w:space="0" w:color="auto"/>
            <w:left w:val="none" w:sz="0" w:space="0" w:color="auto"/>
            <w:bottom w:val="none" w:sz="0" w:space="0" w:color="auto"/>
            <w:right w:val="none" w:sz="0" w:space="0" w:color="auto"/>
          </w:divBdr>
          <w:divsChild>
            <w:div w:id="1026564304">
              <w:marLeft w:val="0"/>
              <w:marRight w:val="0"/>
              <w:marTop w:val="0"/>
              <w:marBottom w:val="0"/>
              <w:divBdr>
                <w:top w:val="none" w:sz="0" w:space="0" w:color="auto"/>
                <w:left w:val="none" w:sz="0" w:space="0" w:color="auto"/>
                <w:bottom w:val="none" w:sz="0" w:space="0" w:color="auto"/>
                <w:right w:val="none" w:sz="0" w:space="0" w:color="auto"/>
              </w:divBdr>
              <w:divsChild>
                <w:div w:id="1179082220">
                  <w:marLeft w:val="0"/>
                  <w:marRight w:val="0"/>
                  <w:marTop w:val="0"/>
                  <w:marBottom w:val="0"/>
                  <w:divBdr>
                    <w:top w:val="none" w:sz="0" w:space="0" w:color="auto"/>
                    <w:left w:val="none" w:sz="0" w:space="0" w:color="auto"/>
                    <w:bottom w:val="none" w:sz="0" w:space="0" w:color="auto"/>
                    <w:right w:val="none" w:sz="0" w:space="0" w:color="auto"/>
                  </w:divBdr>
                  <w:divsChild>
                    <w:div w:id="1073545875">
                      <w:marLeft w:val="0"/>
                      <w:marRight w:val="0"/>
                      <w:marTop w:val="0"/>
                      <w:marBottom w:val="0"/>
                      <w:divBdr>
                        <w:top w:val="none" w:sz="0" w:space="0" w:color="auto"/>
                        <w:left w:val="none" w:sz="0" w:space="0" w:color="auto"/>
                        <w:bottom w:val="none" w:sz="0" w:space="0" w:color="auto"/>
                        <w:right w:val="none" w:sz="0" w:space="0" w:color="auto"/>
                      </w:divBdr>
                      <w:divsChild>
                        <w:div w:id="1468932093">
                          <w:marLeft w:val="0"/>
                          <w:marRight w:val="0"/>
                          <w:marTop w:val="0"/>
                          <w:marBottom w:val="0"/>
                          <w:divBdr>
                            <w:top w:val="none" w:sz="0" w:space="0" w:color="auto"/>
                            <w:left w:val="none" w:sz="0" w:space="0" w:color="auto"/>
                            <w:bottom w:val="none" w:sz="0" w:space="0" w:color="auto"/>
                            <w:right w:val="none" w:sz="0" w:space="0" w:color="auto"/>
                          </w:divBdr>
                          <w:divsChild>
                            <w:div w:id="2113546677">
                              <w:marLeft w:val="0"/>
                              <w:marRight w:val="0"/>
                              <w:marTop w:val="0"/>
                              <w:marBottom w:val="300"/>
                              <w:divBdr>
                                <w:top w:val="none" w:sz="0" w:space="0" w:color="auto"/>
                                <w:left w:val="none" w:sz="0" w:space="0" w:color="auto"/>
                                <w:bottom w:val="none" w:sz="0" w:space="0" w:color="auto"/>
                                <w:right w:val="none" w:sz="0" w:space="0" w:color="auto"/>
                              </w:divBdr>
                              <w:divsChild>
                                <w:div w:id="263927515">
                                  <w:marLeft w:val="0"/>
                                  <w:marRight w:val="0"/>
                                  <w:marTop w:val="0"/>
                                  <w:marBottom w:val="0"/>
                                  <w:divBdr>
                                    <w:top w:val="none" w:sz="0" w:space="0" w:color="auto"/>
                                    <w:left w:val="none" w:sz="0" w:space="0" w:color="auto"/>
                                    <w:bottom w:val="none" w:sz="0" w:space="0" w:color="auto"/>
                                    <w:right w:val="none" w:sz="0" w:space="0" w:color="auto"/>
                                  </w:divBdr>
                                  <w:divsChild>
                                    <w:div w:id="1210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31">
                              <w:marLeft w:val="0"/>
                              <w:marRight w:val="0"/>
                              <w:marTop w:val="0"/>
                              <w:marBottom w:val="300"/>
                              <w:divBdr>
                                <w:top w:val="none" w:sz="0" w:space="0" w:color="auto"/>
                                <w:left w:val="none" w:sz="0" w:space="0" w:color="auto"/>
                                <w:bottom w:val="none" w:sz="0" w:space="0" w:color="auto"/>
                                <w:right w:val="none" w:sz="0" w:space="0" w:color="auto"/>
                              </w:divBdr>
                              <w:divsChild>
                                <w:div w:id="657346991">
                                  <w:marLeft w:val="0"/>
                                  <w:marRight w:val="0"/>
                                  <w:marTop w:val="0"/>
                                  <w:marBottom w:val="0"/>
                                  <w:divBdr>
                                    <w:top w:val="none" w:sz="0" w:space="0" w:color="auto"/>
                                    <w:left w:val="none" w:sz="0" w:space="0" w:color="auto"/>
                                    <w:bottom w:val="none" w:sz="0" w:space="0" w:color="auto"/>
                                    <w:right w:val="none" w:sz="0" w:space="0" w:color="auto"/>
                                  </w:divBdr>
                                  <w:divsChild>
                                    <w:div w:id="533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611496">
      <w:bodyDiv w:val="1"/>
      <w:marLeft w:val="0"/>
      <w:marRight w:val="0"/>
      <w:marTop w:val="0"/>
      <w:marBottom w:val="0"/>
      <w:divBdr>
        <w:top w:val="none" w:sz="0" w:space="0" w:color="auto"/>
        <w:left w:val="none" w:sz="0" w:space="0" w:color="auto"/>
        <w:bottom w:val="none" w:sz="0" w:space="0" w:color="auto"/>
        <w:right w:val="none" w:sz="0" w:space="0" w:color="auto"/>
      </w:divBdr>
    </w:div>
    <w:div w:id="496580407">
      <w:bodyDiv w:val="1"/>
      <w:marLeft w:val="0"/>
      <w:marRight w:val="0"/>
      <w:marTop w:val="0"/>
      <w:marBottom w:val="0"/>
      <w:divBdr>
        <w:top w:val="none" w:sz="0" w:space="0" w:color="auto"/>
        <w:left w:val="none" w:sz="0" w:space="0" w:color="auto"/>
        <w:bottom w:val="none" w:sz="0" w:space="0" w:color="auto"/>
        <w:right w:val="none" w:sz="0" w:space="0" w:color="auto"/>
      </w:divBdr>
    </w:div>
    <w:div w:id="542597973">
      <w:bodyDiv w:val="1"/>
      <w:marLeft w:val="0"/>
      <w:marRight w:val="0"/>
      <w:marTop w:val="0"/>
      <w:marBottom w:val="0"/>
      <w:divBdr>
        <w:top w:val="none" w:sz="0" w:space="0" w:color="auto"/>
        <w:left w:val="none" w:sz="0" w:space="0" w:color="auto"/>
        <w:bottom w:val="none" w:sz="0" w:space="0" w:color="auto"/>
        <w:right w:val="none" w:sz="0" w:space="0" w:color="auto"/>
      </w:divBdr>
      <w:divsChild>
        <w:div w:id="720250576">
          <w:marLeft w:val="0"/>
          <w:marRight w:val="0"/>
          <w:marTop w:val="0"/>
          <w:marBottom w:val="0"/>
          <w:divBdr>
            <w:top w:val="none" w:sz="0" w:space="0" w:color="auto"/>
            <w:left w:val="none" w:sz="0" w:space="0" w:color="auto"/>
            <w:bottom w:val="none" w:sz="0" w:space="0" w:color="auto"/>
            <w:right w:val="none" w:sz="0" w:space="0" w:color="auto"/>
          </w:divBdr>
          <w:divsChild>
            <w:div w:id="1344699018">
              <w:marLeft w:val="0"/>
              <w:marRight w:val="0"/>
              <w:marTop w:val="0"/>
              <w:marBottom w:val="0"/>
              <w:divBdr>
                <w:top w:val="none" w:sz="0" w:space="0" w:color="auto"/>
                <w:left w:val="none" w:sz="0" w:space="0" w:color="auto"/>
                <w:bottom w:val="none" w:sz="0" w:space="0" w:color="auto"/>
                <w:right w:val="none" w:sz="0" w:space="0" w:color="auto"/>
              </w:divBdr>
              <w:divsChild>
                <w:div w:id="367529069">
                  <w:marLeft w:val="0"/>
                  <w:marRight w:val="0"/>
                  <w:marTop w:val="0"/>
                  <w:marBottom w:val="0"/>
                  <w:divBdr>
                    <w:top w:val="none" w:sz="0" w:space="0" w:color="auto"/>
                    <w:left w:val="none" w:sz="0" w:space="0" w:color="auto"/>
                    <w:bottom w:val="none" w:sz="0" w:space="0" w:color="auto"/>
                    <w:right w:val="none" w:sz="0" w:space="0" w:color="auto"/>
                  </w:divBdr>
                  <w:divsChild>
                    <w:div w:id="1146436549">
                      <w:marLeft w:val="0"/>
                      <w:marRight w:val="0"/>
                      <w:marTop w:val="0"/>
                      <w:marBottom w:val="0"/>
                      <w:divBdr>
                        <w:top w:val="none" w:sz="0" w:space="0" w:color="auto"/>
                        <w:left w:val="none" w:sz="0" w:space="0" w:color="auto"/>
                        <w:bottom w:val="none" w:sz="0" w:space="0" w:color="auto"/>
                        <w:right w:val="none" w:sz="0" w:space="0" w:color="auto"/>
                      </w:divBdr>
                      <w:divsChild>
                        <w:div w:id="1127699163">
                          <w:marLeft w:val="0"/>
                          <w:marRight w:val="0"/>
                          <w:marTop w:val="0"/>
                          <w:marBottom w:val="0"/>
                          <w:divBdr>
                            <w:top w:val="none" w:sz="0" w:space="0" w:color="auto"/>
                            <w:left w:val="none" w:sz="0" w:space="0" w:color="auto"/>
                            <w:bottom w:val="none" w:sz="0" w:space="0" w:color="auto"/>
                            <w:right w:val="none" w:sz="0" w:space="0" w:color="auto"/>
                          </w:divBdr>
                          <w:divsChild>
                            <w:div w:id="1713074833">
                              <w:marLeft w:val="-3000"/>
                              <w:marRight w:val="-3000"/>
                              <w:marTop w:val="0"/>
                              <w:marBottom w:val="0"/>
                              <w:divBdr>
                                <w:top w:val="none" w:sz="0" w:space="0" w:color="auto"/>
                                <w:left w:val="none" w:sz="0" w:space="0" w:color="auto"/>
                                <w:bottom w:val="none" w:sz="0" w:space="0" w:color="auto"/>
                                <w:right w:val="none" w:sz="0" w:space="0" w:color="auto"/>
                              </w:divBdr>
                              <w:divsChild>
                                <w:div w:id="12540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22447">
          <w:marLeft w:val="0"/>
          <w:marRight w:val="0"/>
          <w:marTop w:val="0"/>
          <w:marBottom w:val="0"/>
          <w:divBdr>
            <w:top w:val="none" w:sz="0" w:space="0" w:color="auto"/>
            <w:left w:val="none" w:sz="0" w:space="0" w:color="auto"/>
            <w:bottom w:val="none" w:sz="0" w:space="0" w:color="auto"/>
            <w:right w:val="none" w:sz="0" w:space="0" w:color="auto"/>
          </w:divBdr>
          <w:divsChild>
            <w:div w:id="302123537">
              <w:marLeft w:val="0"/>
              <w:marRight w:val="0"/>
              <w:marTop w:val="0"/>
              <w:marBottom w:val="0"/>
              <w:divBdr>
                <w:top w:val="none" w:sz="0" w:space="0" w:color="auto"/>
                <w:left w:val="none" w:sz="0" w:space="0" w:color="auto"/>
                <w:bottom w:val="none" w:sz="0" w:space="0" w:color="auto"/>
                <w:right w:val="none" w:sz="0" w:space="0" w:color="auto"/>
              </w:divBdr>
              <w:divsChild>
                <w:div w:id="1397901077">
                  <w:marLeft w:val="0"/>
                  <w:marRight w:val="0"/>
                  <w:marTop w:val="0"/>
                  <w:marBottom w:val="0"/>
                  <w:divBdr>
                    <w:top w:val="none" w:sz="0" w:space="0" w:color="auto"/>
                    <w:left w:val="none" w:sz="0" w:space="0" w:color="auto"/>
                    <w:bottom w:val="none" w:sz="0" w:space="0" w:color="auto"/>
                    <w:right w:val="none" w:sz="0" w:space="0" w:color="auto"/>
                  </w:divBdr>
                  <w:divsChild>
                    <w:div w:id="223369311">
                      <w:marLeft w:val="0"/>
                      <w:marRight w:val="0"/>
                      <w:marTop w:val="0"/>
                      <w:marBottom w:val="0"/>
                      <w:divBdr>
                        <w:top w:val="none" w:sz="0" w:space="0" w:color="auto"/>
                        <w:left w:val="none" w:sz="0" w:space="0" w:color="auto"/>
                        <w:bottom w:val="none" w:sz="0" w:space="0" w:color="auto"/>
                        <w:right w:val="none" w:sz="0" w:space="0" w:color="auto"/>
                      </w:divBdr>
                      <w:divsChild>
                        <w:div w:id="915438751">
                          <w:marLeft w:val="0"/>
                          <w:marRight w:val="0"/>
                          <w:marTop w:val="0"/>
                          <w:marBottom w:val="0"/>
                          <w:divBdr>
                            <w:top w:val="none" w:sz="0" w:space="0" w:color="auto"/>
                            <w:left w:val="none" w:sz="0" w:space="0" w:color="auto"/>
                            <w:bottom w:val="none" w:sz="0" w:space="0" w:color="auto"/>
                            <w:right w:val="none" w:sz="0" w:space="0" w:color="auto"/>
                          </w:divBdr>
                          <w:divsChild>
                            <w:div w:id="471564115">
                              <w:marLeft w:val="0"/>
                              <w:marRight w:val="0"/>
                              <w:marTop w:val="0"/>
                              <w:marBottom w:val="0"/>
                              <w:divBdr>
                                <w:top w:val="none" w:sz="0" w:space="0" w:color="auto"/>
                                <w:left w:val="none" w:sz="0" w:space="0" w:color="auto"/>
                                <w:bottom w:val="none" w:sz="0" w:space="0" w:color="auto"/>
                                <w:right w:val="none" w:sz="0" w:space="0" w:color="auto"/>
                              </w:divBdr>
                              <w:divsChild>
                                <w:div w:id="4053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3845">
      <w:bodyDiv w:val="1"/>
      <w:marLeft w:val="0"/>
      <w:marRight w:val="0"/>
      <w:marTop w:val="0"/>
      <w:marBottom w:val="0"/>
      <w:divBdr>
        <w:top w:val="none" w:sz="0" w:space="0" w:color="auto"/>
        <w:left w:val="none" w:sz="0" w:space="0" w:color="auto"/>
        <w:bottom w:val="none" w:sz="0" w:space="0" w:color="auto"/>
        <w:right w:val="none" w:sz="0" w:space="0" w:color="auto"/>
      </w:divBdr>
      <w:divsChild>
        <w:div w:id="521629351">
          <w:marLeft w:val="0"/>
          <w:marRight w:val="0"/>
          <w:marTop w:val="0"/>
          <w:marBottom w:val="300"/>
          <w:divBdr>
            <w:top w:val="none" w:sz="0" w:space="0" w:color="auto"/>
            <w:left w:val="none" w:sz="0" w:space="0" w:color="auto"/>
            <w:bottom w:val="none" w:sz="0" w:space="0" w:color="auto"/>
            <w:right w:val="none" w:sz="0" w:space="0" w:color="auto"/>
          </w:divBdr>
          <w:divsChild>
            <w:div w:id="503207092">
              <w:marLeft w:val="0"/>
              <w:marRight w:val="0"/>
              <w:marTop w:val="0"/>
              <w:marBottom w:val="0"/>
              <w:divBdr>
                <w:top w:val="none" w:sz="0" w:space="0" w:color="auto"/>
                <w:left w:val="none" w:sz="0" w:space="0" w:color="auto"/>
                <w:bottom w:val="none" w:sz="0" w:space="0" w:color="auto"/>
                <w:right w:val="none" w:sz="0" w:space="0" w:color="auto"/>
              </w:divBdr>
              <w:divsChild>
                <w:div w:id="6364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249">
          <w:marLeft w:val="0"/>
          <w:marRight w:val="0"/>
          <w:marTop w:val="0"/>
          <w:marBottom w:val="0"/>
          <w:divBdr>
            <w:top w:val="none" w:sz="0" w:space="0" w:color="auto"/>
            <w:left w:val="none" w:sz="0" w:space="0" w:color="auto"/>
            <w:bottom w:val="none" w:sz="0" w:space="0" w:color="auto"/>
            <w:right w:val="none" w:sz="0" w:space="0" w:color="auto"/>
          </w:divBdr>
          <w:divsChild>
            <w:div w:id="708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eg.com/en/developer/voya-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2024-11-11T11:36:00Z</dcterms:created>
  <dcterms:modified xsi:type="dcterms:W3CDTF">2024-11-11T14:38:00Z</dcterms:modified>
</cp:coreProperties>
</file>