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21" w:rsidRDefault="00DE6C21" w:rsidP="00DE6C2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DE6C21">
        <w:rPr>
          <w:b/>
          <w:sz w:val="28"/>
          <w:szCs w:val="28"/>
        </w:rPr>
        <w:t>ЗАДАНИЕ</w:t>
      </w:r>
    </w:p>
    <w:p w:rsidR="00DE6C21" w:rsidRDefault="00DE6C21" w:rsidP="00DE6C21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Настроить маршрутизацию</w:t>
      </w:r>
      <w:r w:rsidR="001E6F00">
        <w:rPr>
          <w:sz w:val="28"/>
          <w:szCs w:val="28"/>
        </w:rPr>
        <w:t xml:space="preserve"> в локальной сети (см. рис. 1)</w:t>
      </w:r>
      <w:r>
        <w:rPr>
          <w:sz w:val="28"/>
          <w:szCs w:val="28"/>
        </w:rPr>
        <w:t xml:space="preserve"> между тремя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ами</w:t>
      </w:r>
      <w:proofErr w:type="spellEnd"/>
      <w:r>
        <w:rPr>
          <w:sz w:val="28"/>
          <w:szCs w:val="28"/>
        </w:rPr>
        <w:t>: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VLAN A содержит PC A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 D;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E6C21">
        <w:rPr>
          <w:sz w:val="28"/>
          <w:szCs w:val="28"/>
        </w:rPr>
        <w:t xml:space="preserve"> содержит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DE6C21">
        <w:rPr>
          <w:sz w:val="28"/>
          <w:szCs w:val="28"/>
        </w:rPr>
        <w:t>;</w:t>
      </w:r>
    </w:p>
    <w:p w:rsidR="00DE6C21" w:rsidRPr="00DE6C21" w:rsidRDefault="00DE6C21" w:rsidP="00672741">
      <w:pPr>
        <w:pStyle w:val="a6"/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VLAN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E6C21">
        <w:rPr>
          <w:sz w:val="28"/>
          <w:szCs w:val="28"/>
        </w:rPr>
        <w:t xml:space="preserve"> содержит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PC</w:t>
      </w:r>
      <w:r w:rsidRPr="00DE6C2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DE6C21">
        <w:rPr>
          <w:sz w:val="28"/>
          <w:szCs w:val="28"/>
        </w:rPr>
        <w:t>;</w:t>
      </w:r>
    </w:p>
    <w:p w:rsidR="00DE6C21" w:rsidRPr="00DE6C21" w:rsidRDefault="00DE6C21" w:rsidP="00DE6C21">
      <w:pPr>
        <w:pStyle w:val="a6"/>
        <w:spacing w:after="0" w:line="360" w:lineRule="auto"/>
        <w:ind w:left="1429"/>
        <w:jc w:val="both"/>
        <w:rPr>
          <w:sz w:val="28"/>
          <w:szCs w:val="28"/>
        </w:rPr>
      </w:pPr>
    </w:p>
    <w:p w:rsidR="00DE6C21" w:rsidRDefault="00DE6C21" w:rsidP="00DE6C21">
      <w:pPr>
        <w:jc w:val="center"/>
      </w:pPr>
      <w:r w:rsidRPr="00DE6C21">
        <w:rPr>
          <w:noProof/>
          <w:lang w:eastAsia="ru-RU"/>
        </w:rPr>
        <w:drawing>
          <wp:inline distT="0" distB="0" distL="0" distR="0" wp14:anchorId="445ECF8C" wp14:editId="2F75EA85">
            <wp:extent cx="5144218" cy="563006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F00" w:rsidRPr="001E6F00" w:rsidRDefault="001E6F00" w:rsidP="00DE6C2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Схема локальной сети с тремя </w:t>
      </w:r>
      <w:r>
        <w:rPr>
          <w:sz w:val="28"/>
          <w:szCs w:val="28"/>
          <w:lang w:val="en-US"/>
        </w:rPr>
        <w:t>VLAN</w:t>
      </w:r>
      <w:r w:rsidRPr="001E6F00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ами</w:t>
      </w:r>
      <w:proofErr w:type="spellEnd"/>
    </w:p>
    <w:p w:rsidR="001E6F00" w:rsidRDefault="001E6F00" w:rsidP="00DE6C21">
      <w:pPr>
        <w:jc w:val="center"/>
      </w:pPr>
    </w:p>
    <w:p w:rsidR="001E6F00" w:rsidRDefault="001E6F00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:rsidR="00C4785A" w:rsidRPr="00D4405F" w:rsidRDefault="00C4785A" w:rsidP="00C4785A">
      <w:pPr>
        <w:pStyle w:val="3"/>
      </w:pPr>
      <w:r>
        <w:lastRenderedPageBreak/>
        <w:t>Расчет адресов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3"/>
        <w:gridCol w:w="2073"/>
        <w:gridCol w:w="2073"/>
        <w:gridCol w:w="2106"/>
      </w:tblGrid>
      <w:tr w:rsidR="001824FA" w:rsidTr="00AE5828">
        <w:tc>
          <w:tcPr>
            <w:tcW w:w="3114" w:type="dxa"/>
            <w:shd w:val="clear" w:color="auto" w:fill="D9D9D9" w:themeFill="background1" w:themeFillShade="D9"/>
          </w:tcPr>
          <w:p w:rsidR="001824FA" w:rsidRPr="00D4405F" w:rsidRDefault="001824F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7B4A88" w:rsidRDefault="00C4785A" w:rsidP="00AE582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</w:t>
            </w:r>
            <w:r w:rsidR="001824FA" w:rsidRPr="007B4A88">
              <w:rPr>
                <w:b/>
                <w:sz w:val="28"/>
              </w:rPr>
              <w:t xml:space="preserve"> </w:t>
            </w:r>
            <w:r w:rsidR="001824FA"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1824FA" w:rsidRPr="00D4405F" w:rsidRDefault="00C4785A" w:rsidP="00AE5828">
            <w:pPr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V</w:t>
            </w:r>
            <w:r w:rsidR="001824FA" w:rsidRPr="00D4405F">
              <w:rPr>
                <w:b/>
                <w:sz w:val="28"/>
                <w:lang w:val="en-US"/>
              </w:rPr>
              <w:t>LAN C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2077" w:type="dxa"/>
          </w:tcPr>
          <w:p w:rsidR="001824FA" w:rsidRPr="002B19C2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1456</w:t>
            </w:r>
          </w:p>
        </w:tc>
        <w:tc>
          <w:tcPr>
            <w:tcW w:w="2077" w:type="dxa"/>
          </w:tcPr>
          <w:p w:rsidR="001824FA" w:rsidRPr="002B19C2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604</w:t>
            </w:r>
          </w:p>
        </w:tc>
        <w:tc>
          <w:tcPr>
            <w:tcW w:w="2077" w:type="dxa"/>
          </w:tcPr>
          <w:p w:rsidR="001824FA" w:rsidRPr="00744044" w:rsidRDefault="0074404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rPr>
                <w:sz w:val="28"/>
              </w:rPr>
            </w:pPr>
            <w:r>
              <w:rPr>
                <w:sz w:val="28"/>
              </w:rPr>
              <w:t>Ближайшая сверху степень двойки</w:t>
            </w:r>
          </w:p>
        </w:tc>
        <w:tc>
          <w:tcPr>
            <w:tcW w:w="2077" w:type="dxa"/>
          </w:tcPr>
          <w:p w:rsidR="00744044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(префиксная)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(десятичная)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</w:t>
            </w:r>
            <w:r w:rsidR="0032035C">
              <w:rPr>
                <w:sz w:val="28"/>
                <w:lang w:val="en-US"/>
              </w:rPr>
              <w:t>.0</w:t>
            </w:r>
          </w:p>
        </w:tc>
        <w:tc>
          <w:tcPr>
            <w:tcW w:w="2077" w:type="dxa"/>
          </w:tcPr>
          <w:p w:rsidR="001824FA" w:rsidRDefault="0032035C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2077" w:type="dxa"/>
          </w:tcPr>
          <w:p w:rsidR="001824FA" w:rsidRPr="0032035C" w:rsidRDefault="0032035C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10.14.0.0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>
              <w:rPr>
                <w:sz w:val="28"/>
              </w:rPr>
              <w:t>172.16.12</w:t>
            </w:r>
            <w:r w:rsidRPr="00744044">
              <w:rPr>
                <w:sz w:val="28"/>
              </w:rPr>
              <w:t>.0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192.168.14.0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HOSTMIN</w:t>
            </w:r>
            <w:r w:rsidR="00C4785A"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10.14.0.1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 w:rsidRPr="00744044">
              <w:rPr>
                <w:sz w:val="28"/>
                <w:lang w:val="en-US"/>
              </w:rPr>
              <w:t>172.16.12.1</w:t>
            </w:r>
          </w:p>
        </w:tc>
        <w:tc>
          <w:tcPr>
            <w:tcW w:w="2077" w:type="dxa"/>
          </w:tcPr>
          <w:p w:rsidR="001824FA" w:rsidRPr="00E03BC1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192.168.14.1</w:t>
            </w:r>
          </w:p>
        </w:tc>
      </w:tr>
      <w:tr w:rsidR="001824FA" w:rsidTr="00AE5828">
        <w:tc>
          <w:tcPr>
            <w:tcW w:w="3114" w:type="dxa"/>
          </w:tcPr>
          <w:p w:rsidR="001824FA" w:rsidRPr="00D4405F" w:rsidRDefault="001824FA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HOSTMAX</w:t>
            </w:r>
            <w:r w:rsidR="00C4785A"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10.14.7.254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172.16.15</w:t>
            </w:r>
            <w:r w:rsidR="0032035C">
              <w:rPr>
                <w:sz w:val="28"/>
                <w:lang w:val="en-US"/>
              </w:rPr>
              <w:t>.254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192.168.14.30</w:t>
            </w:r>
          </w:p>
        </w:tc>
      </w:tr>
      <w:tr w:rsidR="001824FA" w:rsidTr="00AE5828">
        <w:tc>
          <w:tcPr>
            <w:tcW w:w="3114" w:type="dxa"/>
          </w:tcPr>
          <w:p w:rsidR="001824FA" w:rsidRDefault="001824FA" w:rsidP="00AE5828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2077" w:type="dxa"/>
          </w:tcPr>
          <w:p w:rsidR="001824FA" w:rsidRPr="0032035C" w:rsidRDefault="00744044" w:rsidP="00AE5828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10.14.7.255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  <w:lang w:val="en-US"/>
              </w:rPr>
              <w:t>172.16.15.255</w:t>
            </w:r>
          </w:p>
        </w:tc>
        <w:tc>
          <w:tcPr>
            <w:tcW w:w="2077" w:type="dxa"/>
          </w:tcPr>
          <w:p w:rsidR="001824FA" w:rsidRDefault="00744044" w:rsidP="00AE5828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192.168.14.31</w:t>
            </w:r>
          </w:p>
        </w:tc>
      </w:tr>
    </w:tbl>
    <w:p w:rsidR="001824FA" w:rsidRDefault="001824FA" w:rsidP="001824FA"/>
    <w:p w:rsidR="00552B1D" w:rsidRPr="00BF60B0" w:rsidRDefault="00552B1D" w:rsidP="001824FA"/>
    <w:p w:rsidR="001824FA" w:rsidRPr="00FC4D70" w:rsidRDefault="001824FA" w:rsidP="001824FA">
      <w:pPr>
        <w:pStyle w:val="3"/>
        <w:ind w:left="0" w:firstLine="0"/>
      </w:pPr>
      <w:r w:rsidRPr="006A72F4">
        <w:t>Св</w:t>
      </w:r>
      <w:r>
        <w:t>едения</w:t>
      </w:r>
      <w:r w:rsidR="00C4785A">
        <w:t xml:space="preserve"> </w:t>
      </w:r>
      <w:r>
        <w:t xml:space="preserve">о конфигурации </w:t>
      </w:r>
      <w:r w:rsidR="007B4A88">
        <w:rPr>
          <w:lang w:val="en-US"/>
        </w:rPr>
        <w:t>L</w:t>
      </w:r>
      <w:r w:rsidR="007B4A88" w:rsidRPr="007B4A88">
        <w:t xml:space="preserve">3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695"/>
        <w:gridCol w:w="1619"/>
        <w:gridCol w:w="1936"/>
        <w:gridCol w:w="2106"/>
        <w:gridCol w:w="1989"/>
      </w:tblGrid>
      <w:tr w:rsidR="001824FA" w:rsidRPr="00BF60B0" w:rsidTr="00970372">
        <w:trPr>
          <w:cantSplit/>
          <w:tblHeader/>
        </w:trPr>
        <w:tc>
          <w:tcPr>
            <w:tcW w:w="907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866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036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IP-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127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Маска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064" w:type="pct"/>
            <w:shd w:val="clear" w:color="auto" w:fill="D9D9D9" w:themeFill="background1" w:themeFillShade="D9"/>
          </w:tcPr>
          <w:p w:rsidR="001824FA" w:rsidRPr="00BF60B0" w:rsidRDefault="001824FA" w:rsidP="00AE582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</w:rPr>
              <w:t>Основной шлюз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10.14.7.254</w:t>
            </w:r>
          </w:p>
        </w:tc>
        <w:tc>
          <w:tcPr>
            <w:tcW w:w="1127" w:type="pct"/>
          </w:tcPr>
          <w:p w:rsidR="00744044" w:rsidRPr="0032035C" w:rsidRDefault="00744044" w:rsidP="00744044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B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172.16.15.254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C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 w:rsidRPr="00744044">
              <w:rPr>
                <w:sz w:val="28"/>
              </w:rPr>
              <w:t>192.168.14.30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D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10.14.7.253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E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172.16.15.253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</w:tr>
      <w:tr w:rsidR="00744044" w:rsidRPr="00BF60B0" w:rsidTr="00970372">
        <w:trPr>
          <w:cantSplit/>
        </w:trPr>
        <w:tc>
          <w:tcPr>
            <w:tcW w:w="907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PC F</w:t>
            </w:r>
          </w:p>
        </w:tc>
        <w:tc>
          <w:tcPr>
            <w:tcW w:w="866" w:type="pct"/>
          </w:tcPr>
          <w:p w:rsidR="00744044" w:rsidRPr="009C285B" w:rsidRDefault="00744044" w:rsidP="00744044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NIC</w:t>
            </w:r>
          </w:p>
        </w:tc>
        <w:tc>
          <w:tcPr>
            <w:tcW w:w="1036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192.168.14.29</w:t>
            </w:r>
          </w:p>
        </w:tc>
        <w:tc>
          <w:tcPr>
            <w:tcW w:w="1127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44044" w:rsidRPr="009C285B" w:rsidRDefault="00744044" w:rsidP="00744044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 w:val="restar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proofErr w:type="spellStart"/>
            <w:r w:rsidRPr="009C285B">
              <w:rPr>
                <w:sz w:val="28"/>
              </w:rPr>
              <w:t>Router</w:t>
            </w:r>
            <w:proofErr w:type="spellEnd"/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</w:t>
            </w:r>
            <w:r>
              <w:rPr>
                <w:sz w:val="28"/>
                <w:lang w:val="en-US"/>
              </w:rPr>
              <w:t>1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10.14.0.1</w:t>
            </w:r>
          </w:p>
        </w:tc>
        <w:tc>
          <w:tcPr>
            <w:tcW w:w="1127" w:type="pct"/>
          </w:tcPr>
          <w:p w:rsidR="007C148F" w:rsidRPr="0032035C" w:rsidRDefault="007C148F" w:rsidP="007C148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 w:rsidRPr="009C285B">
              <w:rPr>
                <w:sz w:val="28"/>
              </w:rPr>
              <w:t>Fa0/0.</w:t>
            </w:r>
            <w:r>
              <w:rPr>
                <w:sz w:val="28"/>
                <w:lang w:val="en-US"/>
              </w:rPr>
              <w:t>2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 w:rsidRPr="00744044">
              <w:rPr>
                <w:sz w:val="28"/>
                <w:lang w:val="en-US"/>
              </w:rPr>
              <w:t>72.16.12.1</w:t>
            </w:r>
          </w:p>
        </w:tc>
        <w:tc>
          <w:tcPr>
            <w:tcW w:w="1127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255.255.252.0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Fa0/0.3</w:t>
            </w:r>
            <w:r w:rsidRPr="009C285B">
              <w:rPr>
                <w:sz w:val="28"/>
              </w:rPr>
              <w:t>___</w:t>
            </w:r>
          </w:p>
        </w:tc>
        <w:tc>
          <w:tcPr>
            <w:tcW w:w="1036" w:type="pct"/>
          </w:tcPr>
          <w:p w:rsidR="007C148F" w:rsidRPr="007C148F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</w:rPr>
              <w:t>192.168.14.1</w:t>
            </w:r>
          </w:p>
        </w:tc>
        <w:tc>
          <w:tcPr>
            <w:tcW w:w="1127" w:type="pct"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255.255.255.224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  <w:tr w:rsidR="007C148F" w:rsidRPr="00BF60B0" w:rsidTr="00970372">
        <w:trPr>
          <w:cantSplit/>
        </w:trPr>
        <w:tc>
          <w:tcPr>
            <w:tcW w:w="907" w:type="pct"/>
            <w:vMerge/>
          </w:tcPr>
          <w:p w:rsidR="007C148F" w:rsidRPr="009C285B" w:rsidRDefault="007C148F" w:rsidP="007C148F">
            <w:pPr>
              <w:jc w:val="both"/>
              <w:rPr>
                <w:sz w:val="28"/>
              </w:rPr>
            </w:pPr>
          </w:p>
        </w:tc>
        <w:tc>
          <w:tcPr>
            <w:tcW w:w="866" w:type="pct"/>
          </w:tcPr>
          <w:p w:rsidR="007C148F" w:rsidRPr="009C285B" w:rsidRDefault="007C148F" w:rsidP="007C148F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Fa</w:t>
            </w:r>
            <w:r>
              <w:rPr>
                <w:sz w:val="28"/>
              </w:rPr>
              <w:t>0/0</w:t>
            </w:r>
          </w:p>
        </w:tc>
        <w:tc>
          <w:tcPr>
            <w:tcW w:w="1036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127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  <w:tc>
          <w:tcPr>
            <w:tcW w:w="1064" w:type="pct"/>
          </w:tcPr>
          <w:p w:rsidR="007C148F" w:rsidRPr="00970372" w:rsidRDefault="007C148F" w:rsidP="007C148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</w:t>
            </w:r>
          </w:p>
        </w:tc>
      </w:tr>
    </w:tbl>
    <w:p w:rsidR="001824FA" w:rsidRDefault="001824FA" w:rsidP="001824FA"/>
    <w:p w:rsidR="00552B1D" w:rsidRDefault="00552B1D" w:rsidP="001824FA"/>
    <w:p w:rsidR="008B4840" w:rsidRDefault="008B4840" w:rsidP="008B4840"/>
    <w:p w:rsidR="00FC4D70" w:rsidRPr="00FC4D70" w:rsidRDefault="00FC4D70" w:rsidP="00FC4D70">
      <w:pPr>
        <w:pStyle w:val="3"/>
        <w:ind w:left="0" w:firstLine="0"/>
      </w:pPr>
      <w:r w:rsidRPr="006A72F4">
        <w:lastRenderedPageBreak/>
        <w:t>Св</w:t>
      </w:r>
      <w:r>
        <w:t xml:space="preserve">едения о конфигурации </w:t>
      </w:r>
      <w:r w:rsidR="007B4A88">
        <w:rPr>
          <w:lang w:val="en-US"/>
        </w:rPr>
        <w:t>L</w:t>
      </w:r>
      <w:r w:rsidR="007B4A88" w:rsidRPr="007B4A88">
        <w:t xml:space="preserve">2 </w:t>
      </w:r>
      <w:r>
        <w:t>устройств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78"/>
        <w:gridCol w:w="2189"/>
        <w:gridCol w:w="2189"/>
        <w:gridCol w:w="2689"/>
      </w:tblGrid>
      <w:tr w:rsidR="00FC4D70" w:rsidRPr="00BF2F98" w:rsidTr="00FC4D70">
        <w:trPr>
          <w:cantSplit/>
          <w:trHeight w:val="370"/>
          <w:tblHeader/>
        </w:trPr>
        <w:tc>
          <w:tcPr>
            <w:tcW w:w="1219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Устройство</w:t>
            </w: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FC4D70" w:rsidRDefault="00FC4D70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BF2F98">
              <w:rPr>
                <w:rFonts w:cs="Times New Roman"/>
                <w:b/>
                <w:sz w:val="28"/>
                <w:szCs w:val="24"/>
              </w:rPr>
              <w:t xml:space="preserve"> </w:t>
            </w:r>
            <w:r>
              <w:rPr>
                <w:rFonts w:cs="Times New Roman"/>
                <w:b/>
                <w:sz w:val="28"/>
                <w:szCs w:val="24"/>
              </w:rPr>
              <w:t>Домен</w:t>
            </w:r>
          </w:p>
        </w:tc>
        <w:tc>
          <w:tcPr>
            <w:tcW w:w="1171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2F98">
              <w:rPr>
                <w:rFonts w:cs="Times New Roman"/>
                <w:b/>
                <w:sz w:val="28"/>
                <w:szCs w:val="24"/>
              </w:rPr>
              <w:t>Интерфейс</w:t>
            </w:r>
          </w:p>
        </w:tc>
        <w:tc>
          <w:tcPr>
            <w:tcW w:w="1439" w:type="pct"/>
            <w:vMerge w:val="restart"/>
            <w:shd w:val="clear" w:color="auto" w:fill="D9D9D9" w:themeFill="background1" w:themeFillShade="D9"/>
          </w:tcPr>
          <w:p w:rsidR="00FC4D70" w:rsidRPr="00BF2F98" w:rsidRDefault="00FC4D70" w:rsidP="007B4A88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VLAN</w:t>
            </w:r>
            <w:r w:rsidR="007B4A88" w:rsidRPr="007B4A88">
              <w:rPr>
                <w:rFonts w:cs="Times New Roman"/>
                <w:b/>
                <w:sz w:val="28"/>
                <w:szCs w:val="24"/>
              </w:rPr>
              <w:br/>
            </w:r>
            <w:r w:rsidR="007B4A88">
              <w:rPr>
                <w:rFonts w:cs="Times New Roman"/>
                <w:b/>
                <w:sz w:val="28"/>
                <w:szCs w:val="24"/>
              </w:rPr>
              <w:t xml:space="preserve">или 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trunk</w:t>
            </w:r>
          </w:p>
        </w:tc>
      </w:tr>
      <w:tr w:rsidR="00FC4D70" w:rsidRPr="00BF2F98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FC4D70" w:rsidRDefault="007B4A88" w:rsidP="00FC4D70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 xml:space="preserve"> </w:t>
            </w:r>
            <w:r w:rsidR="00FC4D70">
              <w:rPr>
                <w:rFonts w:cs="Times New Roman"/>
                <w:b/>
                <w:sz w:val="28"/>
                <w:szCs w:val="24"/>
              </w:rPr>
              <w:t>Пароль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:rsidR="00FC4D70" w:rsidRPr="00BF2F9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FC4D70" w:rsidRPr="007B4A88" w:rsidTr="00FC4D70">
        <w:trPr>
          <w:cantSplit/>
          <w:trHeight w:val="370"/>
          <w:tblHeader/>
        </w:trPr>
        <w:tc>
          <w:tcPr>
            <w:tcW w:w="1219" w:type="pct"/>
            <w:vMerge/>
            <w:shd w:val="clear" w:color="auto" w:fill="D9D9D9" w:themeFill="background1" w:themeFillShade="D9"/>
          </w:tcPr>
          <w:p w:rsidR="00FC4D70" w:rsidRPr="00BF2F9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FC4D70" w:rsidRPr="007B4A88" w:rsidRDefault="007B4A88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>
              <w:rPr>
                <w:rFonts w:cs="Times New Roman"/>
                <w:b/>
                <w:sz w:val="28"/>
                <w:szCs w:val="24"/>
                <w:lang w:val="en-US"/>
              </w:rPr>
              <w:t>VTP</w:t>
            </w:r>
            <w:r w:rsidRPr="007B4A88">
              <w:rPr>
                <w:rFonts w:cs="Times New Roman"/>
                <w:b/>
                <w:sz w:val="28"/>
                <w:szCs w:val="24"/>
              </w:rPr>
              <w:t>-</w:t>
            </w:r>
            <w:r w:rsidR="00FC4D70">
              <w:rPr>
                <w:rFonts w:cs="Times New Roman"/>
                <w:b/>
                <w:sz w:val="28"/>
                <w:szCs w:val="24"/>
              </w:rPr>
              <w:t>Роль</w:t>
            </w:r>
          </w:p>
        </w:tc>
        <w:tc>
          <w:tcPr>
            <w:tcW w:w="1171" w:type="pct"/>
            <w:vMerge/>
            <w:shd w:val="clear" w:color="auto" w:fill="D9D9D9" w:themeFill="background1" w:themeFillShade="D9"/>
          </w:tcPr>
          <w:p w:rsidR="00FC4D70" w:rsidRPr="007B4A88" w:rsidRDefault="00FC4D70" w:rsidP="00BF2F98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  <w:tc>
          <w:tcPr>
            <w:tcW w:w="1439" w:type="pct"/>
            <w:vMerge/>
            <w:shd w:val="clear" w:color="auto" w:fill="D9D9D9" w:themeFill="background1" w:themeFillShade="D9"/>
          </w:tcPr>
          <w:p w:rsidR="00FC4D70" w:rsidRPr="007B4A88" w:rsidRDefault="00FC4D70" w:rsidP="00FC4D70">
            <w:pPr>
              <w:tabs>
                <w:tab w:val="center" w:pos="1648"/>
                <w:tab w:val="left" w:pos="2610"/>
              </w:tabs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171" w:type="pct"/>
          </w:tcPr>
          <w:p w:rsidR="00C43348" w:rsidRPr="0074491C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cl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C4334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7B4A88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</w:t>
            </w:r>
            <w:r w:rsidR="00EB28C1">
              <w:rPr>
                <w:rFonts w:cs="Times New Roman"/>
                <w:sz w:val="28"/>
                <w:szCs w:val="24"/>
                <w:lang w:val="en-US"/>
              </w:rPr>
              <w:t>/5</w:t>
            </w:r>
          </w:p>
        </w:tc>
        <w:tc>
          <w:tcPr>
            <w:tcW w:w="1439" w:type="pct"/>
          </w:tcPr>
          <w:p w:rsidR="00C43348" w:rsidRPr="00EB28C1" w:rsidRDefault="00EB28C1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 w:val="restart"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B4A88">
              <w:rPr>
                <w:rFonts w:cs="Times New Roman"/>
                <w:sz w:val="28"/>
                <w:szCs w:val="24"/>
              </w:rPr>
              <w:t>4</w:t>
            </w: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Fa0/3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FC4D70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74491C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c</w:t>
            </w:r>
            <w:r w:rsidR="00EB28C1">
              <w:rPr>
                <w:rFonts w:cs="Times New Roman"/>
                <w:sz w:val="28"/>
                <w:szCs w:val="24"/>
                <w:lang w:val="en-US"/>
              </w:rPr>
              <w:t>lient</w:t>
            </w: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EB28C1" w:rsidRPr="007B4A88" w:rsidTr="007B4A88">
        <w:trPr>
          <w:cantSplit/>
        </w:trPr>
        <w:tc>
          <w:tcPr>
            <w:tcW w:w="1219" w:type="pct"/>
            <w:vMerge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  <w:shd w:val="clear" w:color="auto" w:fill="D9D9D9" w:themeFill="background1" w:themeFillShade="D9"/>
          </w:tcPr>
          <w:p w:rsidR="00EB28C1" w:rsidRPr="007B4A88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EB28C1" w:rsidRPr="00970372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Fa0/5</w:t>
            </w:r>
          </w:p>
        </w:tc>
        <w:tc>
          <w:tcPr>
            <w:tcW w:w="1439" w:type="pct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vlan</w:t>
            </w:r>
            <w:proofErr w:type="spellEnd"/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 w:val="restar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Fa0/1</w:t>
            </w:r>
          </w:p>
        </w:tc>
        <w:tc>
          <w:tcPr>
            <w:tcW w:w="1439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dprosyakova14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Fa0/2</w:t>
            </w:r>
          </w:p>
        </w:tc>
        <w:tc>
          <w:tcPr>
            <w:tcW w:w="1439" w:type="pc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  <w:tr w:rsidR="00C43348" w:rsidRPr="007B4A88" w:rsidTr="00FC4D70">
        <w:trPr>
          <w:cantSplit/>
        </w:trPr>
        <w:tc>
          <w:tcPr>
            <w:tcW w:w="1219" w:type="pct"/>
            <w:vMerge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</w:p>
        </w:tc>
        <w:tc>
          <w:tcPr>
            <w:tcW w:w="1171" w:type="pct"/>
          </w:tcPr>
          <w:p w:rsidR="00C43348" w:rsidRPr="00970372" w:rsidRDefault="0074491C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</w:t>
            </w:r>
            <w:r w:rsidR="00C43348">
              <w:rPr>
                <w:rFonts w:cs="Times New Roman"/>
                <w:sz w:val="28"/>
                <w:szCs w:val="24"/>
                <w:lang w:val="en-US"/>
              </w:rPr>
              <w:t>erver</w:t>
            </w:r>
          </w:p>
        </w:tc>
        <w:tc>
          <w:tcPr>
            <w:tcW w:w="1171" w:type="pct"/>
          </w:tcPr>
          <w:p w:rsidR="00C43348" w:rsidRPr="00970372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Fa0/4</w:t>
            </w:r>
          </w:p>
        </w:tc>
        <w:tc>
          <w:tcPr>
            <w:tcW w:w="1439" w:type="pct"/>
          </w:tcPr>
          <w:p w:rsidR="00C43348" w:rsidRPr="007B4A88" w:rsidRDefault="00C43348" w:rsidP="00C43348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trunk</w:t>
            </w:r>
          </w:p>
        </w:tc>
      </w:tr>
    </w:tbl>
    <w:p w:rsidR="00552B1D" w:rsidRDefault="00552B1D" w:rsidP="00A90ECB">
      <w:pPr>
        <w:spacing w:line="276" w:lineRule="auto"/>
      </w:pPr>
    </w:p>
    <w:p w:rsidR="00AE0323" w:rsidRPr="00AE0323" w:rsidRDefault="00AE0323" w:rsidP="00AE0323">
      <w:pPr>
        <w:pStyle w:val="3"/>
        <w:ind w:left="0" w:firstLine="0"/>
      </w:pPr>
      <w:r>
        <w:t xml:space="preserve">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40"/>
        <w:gridCol w:w="1796"/>
        <w:gridCol w:w="1836"/>
        <w:gridCol w:w="1883"/>
        <w:gridCol w:w="1990"/>
      </w:tblGrid>
      <w:tr w:rsidR="00AE0323" w:rsidRPr="00BF60B0" w:rsidTr="00EB28C1">
        <w:tc>
          <w:tcPr>
            <w:tcW w:w="1840" w:type="dxa"/>
            <w:vMerge w:val="restart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32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73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:rsidTr="00EB28C1">
        <w:tc>
          <w:tcPr>
            <w:tcW w:w="1840" w:type="dxa"/>
            <w:vMerge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796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AE0323" w:rsidTr="00EB28C1">
        <w:tc>
          <w:tcPr>
            <w:tcW w:w="1840" w:type="dxa"/>
          </w:tcPr>
          <w:p w:rsidR="00AE0323" w:rsidRPr="00AE0323" w:rsidRDefault="00EB28C1" w:rsidP="007C3A3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 w:rsidRPr="009C285B">
              <w:rPr>
                <w:sz w:val="28"/>
              </w:rPr>
              <w:t>PC A</w:t>
            </w:r>
          </w:p>
        </w:tc>
        <w:tc>
          <w:tcPr>
            <w:tcW w:w="1796" w:type="dxa"/>
          </w:tcPr>
          <w:p w:rsidR="00AE0323" w:rsidRPr="0074491C" w:rsidRDefault="0074491C" w:rsidP="007C3A31">
            <w:r w:rsidRPr="0074491C">
              <w:t>10.14.</w:t>
            </w:r>
            <w:r>
              <w:rPr>
                <w:lang w:val="en-US"/>
              </w:rPr>
              <w:t>7</w:t>
            </w:r>
            <w:r w:rsidR="00EB28C1" w:rsidRPr="0074491C">
              <w:t>.254</w:t>
            </w:r>
          </w:p>
        </w:tc>
        <w:tc>
          <w:tcPr>
            <w:tcW w:w="1836" w:type="dxa"/>
          </w:tcPr>
          <w:p w:rsidR="00AE0323" w:rsidRPr="0074491C" w:rsidRDefault="0074491C" w:rsidP="007C3A31">
            <w:r>
              <w:t>10.14.</w:t>
            </w:r>
            <w:r>
              <w:rPr>
                <w:lang w:val="en-US"/>
              </w:rPr>
              <w:t>7</w:t>
            </w:r>
            <w:r w:rsidR="00EB28C1" w:rsidRPr="0074491C">
              <w:t>.253</w:t>
            </w:r>
          </w:p>
        </w:tc>
        <w:tc>
          <w:tcPr>
            <w:tcW w:w="1883" w:type="dxa"/>
          </w:tcPr>
          <w:p w:rsidR="00AE0323" w:rsidRPr="0074491C" w:rsidRDefault="00EB28C1" w:rsidP="007C3A3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AE0323" w:rsidRPr="0074491C" w:rsidRDefault="00EB28C1" w:rsidP="007C3A3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3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Pr="0074491C" w:rsidRDefault="00EB28C1" w:rsidP="00EB28C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EB28C1" w:rsidRPr="0074491C" w:rsidRDefault="00EB28C1" w:rsidP="00EB28C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1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Pr="0074491C" w:rsidRDefault="00EB28C1" w:rsidP="00EB28C1"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56.1175</w:t>
            </w:r>
          </w:p>
        </w:tc>
        <w:tc>
          <w:tcPr>
            <w:tcW w:w="1990" w:type="dxa"/>
          </w:tcPr>
          <w:p w:rsidR="00EB28C1" w:rsidRPr="0074491C" w:rsidRDefault="00EB28C1" w:rsidP="00EB28C1">
            <w:r w:rsidRPr="0074491C">
              <w:t>0002.17</w:t>
            </w:r>
            <w:r>
              <w:rPr>
                <w:lang w:val="en-US"/>
              </w:rPr>
              <w:t>BC</w:t>
            </w:r>
            <w:r w:rsidRPr="0074491C">
              <w:t>.2</w:t>
            </w:r>
            <w:r>
              <w:rPr>
                <w:lang w:val="en-US"/>
              </w:rPr>
              <w:t>ABC</w:t>
            </w:r>
          </w:p>
        </w:tc>
      </w:tr>
      <w:tr w:rsidR="00EB28C1" w:rsidTr="00EB28C1">
        <w:tc>
          <w:tcPr>
            <w:tcW w:w="1840" w:type="dxa"/>
          </w:tcPr>
          <w:p w:rsidR="00EB28C1" w:rsidRPr="0074491C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</w:t>
            </w:r>
            <w:r w:rsidRPr="0074491C">
              <w:rPr>
                <w:rFonts w:cs="Times New Roman"/>
                <w:sz w:val="28"/>
                <w:szCs w:val="24"/>
              </w:rPr>
              <w:t>2</w:t>
            </w:r>
          </w:p>
        </w:tc>
        <w:tc>
          <w:tcPr>
            <w:tcW w:w="179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36" w:type="dxa"/>
          </w:tcPr>
          <w:p w:rsidR="00EB28C1" w:rsidRPr="0074491C" w:rsidRDefault="00EB28C1" w:rsidP="00EB28C1">
            <w:pPr>
              <w:jc w:val="center"/>
            </w:pPr>
            <w:r w:rsidRPr="0074491C"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 w:rsidRPr="0074491C">
              <w:t>000</w:t>
            </w:r>
            <w:r>
              <w:rPr>
                <w:lang w:val="en-US"/>
              </w:rPr>
              <w:t>B</w:t>
            </w:r>
            <w:r w:rsidRPr="0074491C">
              <w:t>.</w:t>
            </w:r>
            <w:r>
              <w:rPr>
                <w:lang w:val="en-US"/>
              </w:rPr>
              <w:t>BE</w:t>
            </w:r>
            <w:r w:rsidRPr="0074491C">
              <w:t>56.</w:t>
            </w:r>
            <w:r>
              <w:rPr>
                <w:lang w:val="en-US"/>
              </w:rPr>
              <w:t>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EB28C1" w:rsidTr="00EB28C1">
        <w:tc>
          <w:tcPr>
            <w:tcW w:w="1840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796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6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  <w:tr w:rsidR="00EB28C1" w:rsidTr="00EB28C1">
        <w:tc>
          <w:tcPr>
            <w:tcW w:w="1840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D</w:t>
            </w:r>
          </w:p>
        </w:tc>
        <w:tc>
          <w:tcPr>
            <w:tcW w:w="1796" w:type="dxa"/>
          </w:tcPr>
          <w:p w:rsidR="00EB28C1" w:rsidRDefault="0074491C" w:rsidP="00EB28C1">
            <w:pPr>
              <w:rPr>
                <w:lang w:val="en-US"/>
              </w:rPr>
            </w:pPr>
            <w:r w:rsidRPr="0074491C">
              <w:t>10.14.</w:t>
            </w:r>
            <w:r>
              <w:rPr>
                <w:lang w:val="en-US"/>
              </w:rPr>
              <w:t>7</w:t>
            </w:r>
            <w:r w:rsidRPr="0074491C">
              <w:t>.254</w:t>
            </w:r>
          </w:p>
        </w:tc>
        <w:tc>
          <w:tcPr>
            <w:tcW w:w="1836" w:type="dxa"/>
          </w:tcPr>
          <w:p w:rsidR="00EB28C1" w:rsidRDefault="0074491C" w:rsidP="00EB28C1">
            <w:pPr>
              <w:rPr>
                <w:lang w:val="en-US"/>
              </w:rPr>
            </w:pPr>
            <w:r>
              <w:t>10.14.</w:t>
            </w:r>
            <w:r>
              <w:rPr>
                <w:lang w:val="en-US"/>
              </w:rPr>
              <w:t>7</w:t>
            </w:r>
            <w:r w:rsidRPr="0074491C">
              <w:t>.253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90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0002.17BC.2ABC</w:t>
            </w:r>
          </w:p>
        </w:tc>
      </w:tr>
    </w:tbl>
    <w:p w:rsidR="00AE0323" w:rsidRDefault="00AE0323" w:rsidP="00A90ECB">
      <w:pPr>
        <w:spacing w:line="276" w:lineRule="auto"/>
      </w:pPr>
    </w:p>
    <w:p w:rsidR="001E6F00" w:rsidRDefault="001E6F00">
      <w:pPr>
        <w:spacing w:after="200" w:line="276" w:lineRule="auto"/>
        <w:rPr>
          <w:rFonts w:eastAsiaTheme="majorEastAsia" w:cs="Times New Roman"/>
          <w:b/>
          <w:sz w:val="28"/>
          <w:szCs w:val="24"/>
        </w:rPr>
      </w:pPr>
      <w:r>
        <w:br w:type="page"/>
      </w:r>
    </w:p>
    <w:p w:rsidR="00AE0323" w:rsidRPr="00AE0323" w:rsidRDefault="00AE0323" w:rsidP="00AE0323">
      <w:pPr>
        <w:pStyle w:val="3"/>
        <w:ind w:left="0" w:firstLine="0"/>
      </w:pPr>
      <w:r>
        <w:lastRenderedPageBreak/>
        <w:t xml:space="preserve">Анализ маршрута и заголовков пакета </w:t>
      </w:r>
      <w:r>
        <w:rPr>
          <w:lang w:val="en-US"/>
        </w:rPr>
        <w:t>PC</w:t>
      </w:r>
      <w:r w:rsidRPr="00AE0323">
        <w:t xml:space="preserve"> </w:t>
      </w:r>
      <w:r>
        <w:rPr>
          <w:lang w:val="en-US"/>
        </w:rPr>
        <w:t>A</w:t>
      </w:r>
      <w:r w:rsidRPr="00AE0323">
        <w:t xml:space="preserve"> – </w:t>
      </w:r>
      <w:r>
        <w:rPr>
          <w:lang w:val="en-US"/>
        </w:rPr>
        <w:t>PC</w:t>
      </w:r>
      <w:r w:rsidRPr="00AE0323">
        <w:t xml:space="preserve"> </w:t>
      </w:r>
      <w:r w:rsidR="009C285B">
        <w:rPr>
          <w:lang w:val="en-US"/>
        </w:rPr>
        <w:t>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55"/>
        <w:gridCol w:w="1832"/>
        <w:gridCol w:w="1852"/>
        <w:gridCol w:w="1883"/>
        <w:gridCol w:w="1923"/>
      </w:tblGrid>
      <w:tr w:rsidR="00AE0323" w:rsidRPr="00BF60B0" w:rsidTr="00CD09EA">
        <w:tc>
          <w:tcPr>
            <w:tcW w:w="1855" w:type="dxa"/>
            <w:vMerge w:val="restart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На</w:t>
            </w:r>
            <w:proofErr w:type="spellEnd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3684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IP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>
              <w:rPr>
                <w:rFonts w:cs="Times New Roman"/>
                <w:b/>
                <w:sz w:val="28"/>
                <w:szCs w:val="24"/>
              </w:rPr>
              <w:t>адрес</w:t>
            </w:r>
          </w:p>
        </w:tc>
        <w:tc>
          <w:tcPr>
            <w:tcW w:w="3806" w:type="dxa"/>
            <w:gridSpan w:val="2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MAC</w:t>
            </w:r>
            <w:r>
              <w:rPr>
                <w:rFonts w:cs="Times New Roman"/>
                <w:b/>
                <w:sz w:val="28"/>
                <w:szCs w:val="24"/>
              </w:rPr>
              <w:t>-адрес</w:t>
            </w:r>
          </w:p>
        </w:tc>
      </w:tr>
      <w:tr w:rsidR="00AE0323" w:rsidRPr="00BF60B0" w:rsidTr="00CD09EA">
        <w:tc>
          <w:tcPr>
            <w:tcW w:w="1855" w:type="dxa"/>
            <w:vMerge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</w:p>
        </w:tc>
        <w:tc>
          <w:tcPr>
            <w:tcW w:w="1832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852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Source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:rsidR="00AE0323" w:rsidRPr="00BF60B0" w:rsidRDefault="00AE0323" w:rsidP="007C3A31">
            <w:pPr>
              <w:spacing w:after="0" w:line="276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F60B0">
              <w:rPr>
                <w:rFonts w:cs="Times New Roman"/>
                <w:b/>
                <w:sz w:val="28"/>
                <w:szCs w:val="24"/>
                <w:lang w:val="en-US"/>
              </w:rPr>
              <w:t>Destination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A</w:t>
            </w:r>
          </w:p>
        </w:tc>
        <w:tc>
          <w:tcPr>
            <w:tcW w:w="1832" w:type="dxa"/>
          </w:tcPr>
          <w:p w:rsidR="00EB28C1" w:rsidRDefault="0074491C" w:rsidP="00EB28C1">
            <w:pPr>
              <w:rPr>
                <w:lang w:val="en-US"/>
              </w:rPr>
            </w:pPr>
            <w:r>
              <w:rPr>
                <w:lang w:val="en-US"/>
              </w:rPr>
              <w:t>10.14.7</w:t>
            </w:r>
            <w:r w:rsidR="00EB28C1">
              <w:rPr>
                <w:lang w:val="en-US"/>
              </w:rPr>
              <w:t>.254</w:t>
            </w:r>
          </w:p>
        </w:tc>
        <w:tc>
          <w:tcPr>
            <w:tcW w:w="1852" w:type="dxa"/>
          </w:tcPr>
          <w:p w:rsidR="00EB28C1" w:rsidRDefault="0074491C" w:rsidP="00EB28C1">
            <w:pPr>
              <w:rPr>
                <w:lang w:val="en-US"/>
              </w:rPr>
            </w:pPr>
            <w:r>
              <w:rPr>
                <w:lang w:val="en-US"/>
              </w:rPr>
              <w:t>172.16.15</w:t>
            </w:r>
            <w:r w:rsidR="00EB28C1">
              <w:rPr>
                <w:lang w:val="en-US"/>
              </w:rPr>
              <w:t>.253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SW3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RPr="0074491C" w:rsidTr="00CD09EA">
        <w:tc>
          <w:tcPr>
            <w:tcW w:w="1855" w:type="dxa"/>
          </w:tcPr>
          <w:p w:rsidR="00EB28C1" w:rsidRPr="00EB28C1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SW1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Tr="00CD09EA">
        <w:tc>
          <w:tcPr>
            <w:tcW w:w="1855" w:type="dxa"/>
          </w:tcPr>
          <w:p w:rsidR="00EB28C1" w:rsidRPr="00AE0323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EB28C1" w:rsidTr="00CD09EA">
        <w:tc>
          <w:tcPr>
            <w:tcW w:w="1855" w:type="dxa"/>
          </w:tcPr>
          <w:p w:rsidR="00EB28C1" w:rsidRPr="00BF60B0" w:rsidRDefault="00EB28C1" w:rsidP="00EB28C1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3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EB28C1" w:rsidRDefault="00EB28C1" w:rsidP="00EB28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EB28C1" w:rsidRDefault="00EB28C1" w:rsidP="00EB28C1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Router</w:t>
            </w:r>
          </w:p>
        </w:tc>
        <w:tc>
          <w:tcPr>
            <w:tcW w:w="183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10.14.7.254</w:t>
            </w:r>
          </w:p>
        </w:tc>
        <w:tc>
          <w:tcPr>
            <w:tcW w:w="185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172.16.15.253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000B.BE56.1175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4"/>
                <w:lang w:val="en-US"/>
              </w:rPr>
              <w:t>ServerSW</w:t>
            </w:r>
            <w:proofErr w:type="spellEnd"/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SW2</w:t>
            </w:r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Pr="00BF60B0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SW4</w:t>
            </w:r>
          </w:p>
        </w:tc>
        <w:tc>
          <w:tcPr>
            <w:tcW w:w="183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52" w:type="dxa"/>
          </w:tcPr>
          <w:p w:rsidR="00CD09EA" w:rsidRDefault="00CD09EA" w:rsidP="00CD09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  <w:tr w:rsidR="00CD09EA" w:rsidTr="00CD09EA">
        <w:tc>
          <w:tcPr>
            <w:tcW w:w="1855" w:type="dxa"/>
          </w:tcPr>
          <w:p w:rsidR="00CD09EA" w:rsidRDefault="00CD09EA" w:rsidP="00CD09EA">
            <w:pPr>
              <w:spacing w:after="0" w:line="276" w:lineRule="auto"/>
              <w:jc w:val="center"/>
              <w:rPr>
                <w:rFonts w:cs="Times New Roman"/>
                <w:sz w:val="28"/>
                <w:szCs w:val="24"/>
                <w:lang w:val="en-US"/>
              </w:rPr>
            </w:pPr>
            <w:r>
              <w:rPr>
                <w:rFonts w:cs="Times New Roman"/>
                <w:sz w:val="28"/>
                <w:szCs w:val="24"/>
                <w:lang w:val="en-US"/>
              </w:rPr>
              <w:t>PC E</w:t>
            </w:r>
          </w:p>
        </w:tc>
        <w:tc>
          <w:tcPr>
            <w:tcW w:w="183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10.14.7.254</w:t>
            </w:r>
          </w:p>
        </w:tc>
        <w:tc>
          <w:tcPr>
            <w:tcW w:w="1852" w:type="dxa"/>
          </w:tcPr>
          <w:p w:rsidR="00CD09EA" w:rsidRDefault="00501838" w:rsidP="00CD09EA">
            <w:pPr>
              <w:rPr>
                <w:lang w:val="en-US"/>
              </w:rPr>
            </w:pPr>
            <w:r>
              <w:rPr>
                <w:lang w:val="en-US"/>
              </w:rPr>
              <w:t>172.16.15.253</w:t>
            </w:r>
          </w:p>
        </w:tc>
        <w:tc>
          <w:tcPr>
            <w:tcW w:w="188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0050.0F7C.3A01</w:t>
            </w:r>
          </w:p>
        </w:tc>
        <w:tc>
          <w:tcPr>
            <w:tcW w:w="1923" w:type="dxa"/>
          </w:tcPr>
          <w:p w:rsidR="00CD09EA" w:rsidRDefault="00CD09EA" w:rsidP="00CD09EA">
            <w:pPr>
              <w:rPr>
                <w:lang w:val="en-US"/>
              </w:rPr>
            </w:pPr>
            <w:r>
              <w:rPr>
                <w:lang w:val="en-US"/>
              </w:rPr>
              <w:t>0090.0C74.EA0E</w:t>
            </w:r>
          </w:p>
        </w:tc>
      </w:tr>
    </w:tbl>
    <w:p w:rsidR="00AE0323" w:rsidRDefault="00AE0323" w:rsidP="00A90ECB">
      <w:pPr>
        <w:spacing w:line="276" w:lineRule="auto"/>
      </w:pPr>
    </w:p>
    <w:p w:rsidR="001E6F00" w:rsidRDefault="001E6F00" w:rsidP="001E6F0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настройки маршрутизации</w:t>
      </w:r>
    </w:p>
    <w:p w:rsidR="001E6F00" w:rsidRDefault="001E6F00" w:rsidP="001E6F00">
      <w:pPr>
        <w:spacing w:line="276" w:lineRule="auto"/>
        <w:jc w:val="center"/>
        <w:rPr>
          <w:b/>
          <w:sz w:val="28"/>
          <w:szCs w:val="28"/>
        </w:rPr>
      </w:pPr>
      <w:r w:rsidRPr="001E6F00">
        <w:rPr>
          <w:b/>
          <w:noProof/>
          <w:sz w:val="28"/>
          <w:szCs w:val="28"/>
          <w:lang w:eastAsia="ru-RU"/>
        </w:rPr>
        <w:drawing>
          <wp:inline distT="0" distB="0" distL="0" distR="0" wp14:anchorId="2CE4472D" wp14:editId="60068E56">
            <wp:extent cx="5940425" cy="918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60" w:rsidRPr="00627160" w:rsidRDefault="00627160" w:rsidP="001E6F0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Статус отправки сообщений между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</w:rPr>
        <w:t xml:space="preserve"> в разных </w:t>
      </w:r>
      <w:r>
        <w:rPr>
          <w:sz w:val="28"/>
          <w:szCs w:val="28"/>
          <w:lang w:val="en-US"/>
        </w:rPr>
        <w:t>VLAN</w:t>
      </w:r>
    </w:p>
    <w:p w:rsidR="00315D84" w:rsidRDefault="00315D84" w:rsidP="00A90ECB">
      <w:pPr>
        <w:spacing w:line="276" w:lineRule="auto"/>
      </w:pPr>
    </w:p>
    <w:sectPr w:rsidR="00315D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F41" w:rsidRDefault="007C3F41" w:rsidP="00BE0B9E">
      <w:pPr>
        <w:spacing w:after="0" w:line="240" w:lineRule="auto"/>
      </w:pPr>
      <w:r>
        <w:separator/>
      </w:r>
    </w:p>
  </w:endnote>
  <w:endnote w:type="continuationSeparator" w:id="0">
    <w:p w:rsidR="007C3F41" w:rsidRDefault="007C3F41" w:rsidP="00BE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F41" w:rsidRDefault="007C3F41" w:rsidP="00BE0B9E">
      <w:pPr>
        <w:spacing w:after="0" w:line="240" w:lineRule="auto"/>
      </w:pPr>
      <w:r>
        <w:separator/>
      </w:r>
    </w:p>
  </w:footnote>
  <w:footnote w:type="continuationSeparator" w:id="0">
    <w:p w:rsidR="007C3F41" w:rsidRDefault="007C3F41" w:rsidP="00BE0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91C" w:rsidRDefault="0074491C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413E2"/>
    <w:multiLevelType w:val="hybridMultilevel"/>
    <w:tmpl w:val="1186C6BE"/>
    <w:lvl w:ilvl="0" w:tplc="E5406F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F3"/>
    <w:rsid w:val="000039BD"/>
    <w:rsid w:val="00031726"/>
    <w:rsid w:val="000A20CF"/>
    <w:rsid w:val="000B032E"/>
    <w:rsid w:val="000E0C2D"/>
    <w:rsid w:val="000F5940"/>
    <w:rsid w:val="000F69BD"/>
    <w:rsid w:val="0012110D"/>
    <w:rsid w:val="00143385"/>
    <w:rsid w:val="00167313"/>
    <w:rsid w:val="001824FA"/>
    <w:rsid w:val="001940F2"/>
    <w:rsid w:val="001D283B"/>
    <w:rsid w:val="001E6F00"/>
    <w:rsid w:val="001F0F3A"/>
    <w:rsid w:val="0026026B"/>
    <w:rsid w:val="00262972"/>
    <w:rsid w:val="002676E4"/>
    <w:rsid w:val="002932C9"/>
    <w:rsid w:val="002B19C2"/>
    <w:rsid w:val="002D3054"/>
    <w:rsid w:val="00315D84"/>
    <w:rsid w:val="0032035C"/>
    <w:rsid w:val="00321D51"/>
    <w:rsid w:val="003436C9"/>
    <w:rsid w:val="00356ED3"/>
    <w:rsid w:val="003B4CD4"/>
    <w:rsid w:val="003C7D74"/>
    <w:rsid w:val="004457FD"/>
    <w:rsid w:val="004661B5"/>
    <w:rsid w:val="00471983"/>
    <w:rsid w:val="00487E48"/>
    <w:rsid w:val="00496B2E"/>
    <w:rsid w:val="004A4CD4"/>
    <w:rsid w:val="004B4D1E"/>
    <w:rsid w:val="004D3A1A"/>
    <w:rsid w:val="004F67CC"/>
    <w:rsid w:val="00501838"/>
    <w:rsid w:val="00552B1D"/>
    <w:rsid w:val="005979A7"/>
    <w:rsid w:val="005D7080"/>
    <w:rsid w:val="006033B0"/>
    <w:rsid w:val="00622412"/>
    <w:rsid w:val="00624A15"/>
    <w:rsid w:val="00627160"/>
    <w:rsid w:val="00672741"/>
    <w:rsid w:val="0068176B"/>
    <w:rsid w:val="00714556"/>
    <w:rsid w:val="007363B1"/>
    <w:rsid w:val="00744044"/>
    <w:rsid w:val="0074491C"/>
    <w:rsid w:val="007B4A88"/>
    <w:rsid w:val="007C148F"/>
    <w:rsid w:val="007C3A31"/>
    <w:rsid w:val="007C3F41"/>
    <w:rsid w:val="008177C8"/>
    <w:rsid w:val="008559E0"/>
    <w:rsid w:val="00866B34"/>
    <w:rsid w:val="00867000"/>
    <w:rsid w:val="0088031A"/>
    <w:rsid w:val="00894E90"/>
    <w:rsid w:val="008B4840"/>
    <w:rsid w:val="008C09A0"/>
    <w:rsid w:val="008C42F0"/>
    <w:rsid w:val="008F5D13"/>
    <w:rsid w:val="008F6341"/>
    <w:rsid w:val="00900BCD"/>
    <w:rsid w:val="00944CED"/>
    <w:rsid w:val="00946A24"/>
    <w:rsid w:val="00964D1A"/>
    <w:rsid w:val="00970372"/>
    <w:rsid w:val="00987279"/>
    <w:rsid w:val="00991966"/>
    <w:rsid w:val="009B46CA"/>
    <w:rsid w:val="009C285B"/>
    <w:rsid w:val="009D0FC8"/>
    <w:rsid w:val="009D1DFC"/>
    <w:rsid w:val="00A061D0"/>
    <w:rsid w:val="00A1194D"/>
    <w:rsid w:val="00A230C6"/>
    <w:rsid w:val="00A321B7"/>
    <w:rsid w:val="00A364DD"/>
    <w:rsid w:val="00A42FFF"/>
    <w:rsid w:val="00A442FB"/>
    <w:rsid w:val="00A457C4"/>
    <w:rsid w:val="00A62814"/>
    <w:rsid w:val="00A90ECB"/>
    <w:rsid w:val="00AE0323"/>
    <w:rsid w:val="00AE5828"/>
    <w:rsid w:val="00B07FE1"/>
    <w:rsid w:val="00B35730"/>
    <w:rsid w:val="00B93BFA"/>
    <w:rsid w:val="00B96B1C"/>
    <w:rsid w:val="00B97964"/>
    <w:rsid w:val="00BA596B"/>
    <w:rsid w:val="00BC53CE"/>
    <w:rsid w:val="00BE0B9E"/>
    <w:rsid w:val="00BF2F98"/>
    <w:rsid w:val="00C20FAC"/>
    <w:rsid w:val="00C273BA"/>
    <w:rsid w:val="00C41DEC"/>
    <w:rsid w:val="00C43348"/>
    <w:rsid w:val="00C4785A"/>
    <w:rsid w:val="00C54BFE"/>
    <w:rsid w:val="00C633D0"/>
    <w:rsid w:val="00C66B7D"/>
    <w:rsid w:val="00C717F1"/>
    <w:rsid w:val="00C71E32"/>
    <w:rsid w:val="00C93597"/>
    <w:rsid w:val="00C96E1E"/>
    <w:rsid w:val="00CA1CA0"/>
    <w:rsid w:val="00CB6E78"/>
    <w:rsid w:val="00CD09EA"/>
    <w:rsid w:val="00CE2A5A"/>
    <w:rsid w:val="00CF163D"/>
    <w:rsid w:val="00D00A5E"/>
    <w:rsid w:val="00D0516C"/>
    <w:rsid w:val="00D074C7"/>
    <w:rsid w:val="00D07801"/>
    <w:rsid w:val="00D37D20"/>
    <w:rsid w:val="00D54BAC"/>
    <w:rsid w:val="00DB3956"/>
    <w:rsid w:val="00DE6C21"/>
    <w:rsid w:val="00E03BC1"/>
    <w:rsid w:val="00E27172"/>
    <w:rsid w:val="00E46FE8"/>
    <w:rsid w:val="00E6725E"/>
    <w:rsid w:val="00E91032"/>
    <w:rsid w:val="00EB28C1"/>
    <w:rsid w:val="00EF14A7"/>
    <w:rsid w:val="00F17916"/>
    <w:rsid w:val="00F266F3"/>
    <w:rsid w:val="00F45465"/>
    <w:rsid w:val="00F925CB"/>
    <w:rsid w:val="00F9762F"/>
    <w:rsid w:val="00F97670"/>
    <w:rsid w:val="00FC4665"/>
    <w:rsid w:val="00FC4D70"/>
    <w:rsid w:val="00FD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03637"/>
  <w15:docId w15:val="{65433BF7-BC34-4228-9768-489412A6C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eastAsiaTheme="majorEastAsia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eastAsiaTheme="majorEastAsia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eastAsiaTheme="majorEastAsia" w:cs="Times New Roman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465"/>
    <w:rPr>
      <w:rFonts w:ascii="Times New Roman" w:eastAsiaTheme="majorEastAsia" w:hAnsi="Times New Roman" w:cs="Times New Roman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0"/>
    <w:rsid w:val="00D37D20"/>
  </w:style>
  <w:style w:type="character" w:customStyle="1" w:styleId="cmd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customStyle="1" w:styleId="af3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471983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f8">
    <w:name w:val="Титульник"/>
    <w:basedOn w:val="a"/>
    <w:link w:val="af9"/>
    <w:qFormat/>
    <w:rsid w:val="00CD09EA"/>
    <w:pPr>
      <w:spacing w:after="0" w:line="240" w:lineRule="auto"/>
    </w:pPr>
    <w:rPr>
      <w:rFonts w:cs="Times New Roman"/>
    </w:rPr>
  </w:style>
  <w:style w:type="character" w:customStyle="1" w:styleId="af9">
    <w:name w:val="Титульник Знак"/>
    <w:basedOn w:val="a0"/>
    <w:link w:val="af8"/>
    <w:rsid w:val="00CD09E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Farahmand Shakurzade</cp:lastModifiedBy>
  <cp:revision>4</cp:revision>
  <dcterms:created xsi:type="dcterms:W3CDTF">2022-10-16T18:09:00Z</dcterms:created>
  <dcterms:modified xsi:type="dcterms:W3CDTF">2022-10-25T20:40:00Z</dcterms:modified>
</cp:coreProperties>
</file>