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45579" w:rsidR="00156550" w:rsidP="00156550" w:rsidRDefault="00156550" w14:paraId="67899453" w14:textId="77777777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>
        <w:rPr>
          <w:rFonts w:ascii="Tahoma" w:hAnsi="Tahoma" w:cs="Tahoma"/>
          <w:b/>
          <w:bCs/>
        </w:rPr>
        <w:t>3</w:t>
      </w:r>
      <w:r w:rsidRPr="00445579">
        <w:rPr>
          <w:rFonts w:ascii="Tahoma" w:hAnsi="Tahoma" w:cs="Tahoma"/>
          <w:b/>
          <w:bCs/>
        </w:rPr>
        <w:t xml:space="preserve">: DISEÑO </w:t>
      </w:r>
      <w:r>
        <w:rPr>
          <w:rFonts w:ascii="Tahoma" w:hAnsi="Tahoma" w:cs="Tahoma"/>
          <w:b/>
          <w:bCs/>
        </w:rPr>
        <w:t>FÍSICO</w:t>
      </w:r>
      <w:r w:rsidRPr="00445579">
        <w:rPr>
          <w:rFonts w:ascii="Tahoma" w:hAnsi="Tahoma" w:cs="Tahoma"/>
          <w:b/>
          <w:bCs/>
        </w:rPr>
        <w:t xml:space="preserve"> DE </w:t>
      </w:r>
      <w:r>
        <w:rPr>
          <w:rFonts w:ascii="Tahoma" w:hAnsi="Tahoma" w:cs="Tahoma"/>
          <w:b/>
          <w:bCs/>
        </w:rPr>
        <w:t xml:space="preserve">LA </w:t>
      </w:r>
      <w:r w:rsidRPr="00445579">
        <w:rPr>
          <w:rFonts w:ascii="Tahoma" w:hAnsi="Tahoma" w:cs="Tahoma"/>
          <w:b/>
          <w:bCs/>
        </w:rPr>
        <w:t>BASE DE DATOS</w:t>
      </w:r>
    </w:p>
    <w:p w:rsidR="00156550" w:rsidP="00F87407" w:rsidRDefault="00156550" w14:paraId="49CD6431" w14:textId="56BAD4F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Actividad Práctica Tema 3</w:t>
      </w:r>
    </w:p>
    <w:p w:rsidR="00DE14F0" w:rsidP="00F87407" w:rsidRDefault="00DE14F0" w14:paraId="4A4183F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DE14F0" w:rsidP="00BF6955" w:rsidRDefault="00DE14F0" w14:paraId="4EF4EB84" w14:textId="73B3F9B3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 xml:space="preserve">Es </w:t>
      </w:r>
      <w:r w:rsidR="001D1121">
        <w:rPr>
          <w:rFonts w:ascii="Tahoma" w:hAnsi="Tahoma" w:cs="Tahoma"/>
          <w:kern w:val="0"/>
        </w:rPr>
        <w:t>habitual</w:t>
      </w:r>
      <w:r>
        <w:rPr>
          <w:rFonts w:ascii="Tahoma" w:hAnsi="Tahoma" w:cs="Tahoma"/>
          <w:kern w:val="0"/>
        </w:rPr>
        <w:t xml:space="preserve"> que debamos alterar una DDBB para que sea capaz de acomodar las tablas, campos, restricciones, etc. que requiere nuestro nuevo código. Por tanto, muchas veces, deberás enfrentarte a un</w:t>
      </w:r>
      <w:r w:rsidR="00A33867">
        <w:rPr>
          <w:rFonts w:ascii="Tahoma" w:hAnsi="Tahoma" w:cs="Tahoma"/>
          <w:kern w:val="0"/>
        </w:rPr>
        <w:t xml:space="preserve">a DDBB </w:t>
      </w:r>
      <w:r>
        <w:rPr>
          <w:rFonts w:ascii="Tahoma" w:hAnsi="Tahoma" w:cs="Tahoma"/>
          <w:kern w:val="0"/>
        </w:rPr>
        <w:t xml:space="preserve">sin ningún tipo de </w:t>
      </w:r>
      <w:r w:rsidR="00A33867">
        <w:rPr>
          <w:rFonts w:ascii="Tahoma" w:hAnsi="Tahoma" w:cs="Tahoma"/>
          <w:kern w:val="0"/>
        </w:rPr>
        <w:t>documentación</w:t>
      </w:r>
      <w:r>
        <w:rPr>
          <w:rFonts w:ascii="Tahoma" w:hAnsi="Tahoma" w:cs="Tahoma"/>
          <w:kern w:val="0"/>
        </w:rPr>
        <w:t xml:space="preserve"> sobre l</w:t>
      </w:r>
      <w:r w:rsidR="00A33867">
        <w:rPr>
          <w:rFonts w:ascii="Tahoma" w:hAnsi="Tahoma" w:cs="Tahoma"/>
          <w:kern w:val="0"/>
        </w:rPr>
        <w:t>a</w:t>
      </w:r>
      <w:r>
        <w:rPr>
          <w:rFonts w:ascii="Tahoma" w:hAnsi="Tahoma" w:cs="Tahoma"/>
          <w:kern w:val="0"/>
        </w:rPr>
        <w:t xml:space="preserve"> mism</w:t>
      </w:r>
      <w:r w:rsidR="00A33867">
        <w:rPr>
          <w:rFonts w:ascii="Tahoma" w:hAnsi="Tahoma" w:cs="Tahoma"/>
          <w:kern w:val="0"/>
        </w:rPr>
        <w:t>a</w:t>
      </w:r>
      <w:r>
        <w:rPr>
          <w:rFonts w:ascii="Tahoma" w:hAnsi="Tahoma" w:cs="Tahoma"/>
          <w:kern w:val="0"/>
        </w:rPr>
        <w:t xml:space="preserve">. </w:t>
      </w:r>
    </w:p>
    <w:p w:rsidR="001D1121" w:rsidP="00BF6955" w:rsidRDefault="001D1121" w14:paraId="6E40AC90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1D1121" w:rsidP="00BF6955" w:rsidRDefault="001D1121" w14:paraId="38271AD8" w14:textId="5ED032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En este ejercicio</w:t>
      </w:r>
      <w:r w:rsidR="009F71C1"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kern w:val="0"/>
        </w:rPr>
        <w:t xml:space="preserve">podemos considerarnos afortunados porque el DBA nos facilita un Modelo E/R de la </w:t>
      </w:r>
      <w:r w:rsidR="00440358">
        <w:rPr>
          <w:rFonts w:ascii="Tahoma" w:hAnsi="Tahoma" w:cs="Tahoma"/>
          <w:kern w:val="0"/>
        </w:rPr>
        <w:t xml:space="preserve">DDBB Física (la mayoría de las </w:t>
      </w:r>
      <w:r w:rsidR="0056576A">
        <w:rPr>
          <w:rFonts w:ascii="Tahoma" w:hAnsi="Tahoma" w:cs="Tahoma"/>
          <w:kern w:val="0"/>
        </w:rPr>
        <w:t>veces</w:t>
      </w:r>
      <w:r w:rsidR="00440358">
        <w:rPr>
          <w:rFonts w:ascii="Tahoma" w:hAnsi="Tahoma" w:cs="Tahoma"/>
          <w:kern w:val="0"/>
        </w:rPr>
        <w:t xml:space="preserve"> </w:t>
      </w:r>
      <w:r w:rsidR="0056576A">
        <w:rPr>
          <w:rFonts w:ascii="Tahoma" w:hAnsi="Tahoma" w:cs="Tahoma"/>
          <w:kern w:val="0"/>
        </w:rPr>
        <w:t xml:space="preserve">no es así y </w:t>
      </w:r>
      <w:r w:rsidR="00440358">
        <w:rPr>
          <w:rFonts w:ascii="Tahoma" w:hAnsi="Tahoma" w:cs="Tahoma"/>
          <w:kern w:val="0"/>
        </w:rPr>
        <w:t xml:space="preserve">lo único que tenemos es la posibilidad de conectarnos a la DDBB y de ahí aplicar ingeniería inversa). </w:t>
      </w:r>
    </w:p>
    <w:p w:rsidR="0056576A" w:rsidP="00BF6955" w:rsidRDefault="0056576A" w14:paraId="53BAB28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Pr="00A33867" w:rsidR="0056576A" w:rsidP="00BF6955" w:rsidRDefault="0056576A" w14:paraId="57ED241E" w14:textId="3979683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kern w:val="0"/>
        </w:rPr>
      </w:pPr>
      <w:r w:rsidRPr="00A33867">
        <w:rPr>
          <w:rFonts w:ascii="Tahoma" w:hAnsi="Tahoma" w:cs="Tahoma"/>
          <w:b/>
          <w:bCs/>
          <w:kern w:val="0"/>
        </w:rPr>
        <w:t>Se solicita:</w:t>
      </w:r>
    </w:p>
    <w:p w:rsidR="0056576A" w:rsidP="00BF6955" w:rsidRDefault="0056576A" w14:paraId="6C82B6A8" w14:textId="6FF54A4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 xml:space="preserve">Indaga </w:t>
      </w:r>
      <w:r w:rsidR="00937844">
        <w:rPr>
          <w:rFonts w:ascii="Tahoma" w:hAnsi="Tahoma" w:cs="Tahoma"/>
          <w:kern w:val="0"/>
        </w:rPr>
        <w:t>qué diablos intenta modelar este Modelo E/R, y cuéntamelo</w:t>
      </w:r>
      <w:r w:rsidR="00294B4D">
        <w:rPr>
          <w:rFonts w:ascii="Tahoma" w:hAnsi="Tahoma" w:cs="Tahoma"/>
          <w:kern w:val="0"/>
        </w:rPr>
        <w:t xml:space="preserve"> </w:t>
      </w:r>
      <w:r w:rsidR="00B07742">
        <w:rPr>
          <w:rFonts w:ascii="Tahoma" w:hAnsi="Tahoma" w:cs="Tahoma"/>
          <w:kern w:val="0"/>
        </w:rPr>
        <w:t xml:space="preserve">al detalle, tal </w:t>
      </w:r>
      <w:r w:rsidR="007238F6">
        <w:rPr>
          <w:rFonts w:ascii="Tahoma" w:hAnsi="Tahoma" w:cs="Tahoma"/>
          <w:kern w:val="0"/>
        </w:rPr>
        <w:t>que,</w:t>
      </w:r>
      <w:r w:rsidR="00B07742">
        <w:rPr>
          <w:rFonts w:ascii="Tahoma" w:hAnsi="Tahoma" w:cs="Tahoma"/>
          <w:kern w:val="0"/>
        </w:rPr>
        <w:t xml:space="preserve"> si diera </w:t>
      </w:r>
      <w:r w:rsidR="00C94A1C">
        <w:rPr>
          <w:rFonts w:ascii="Tahoma" w:hAnsi="Tahoma" w:cs="Tahoma"/>
          <w:kern w:val="0"/>
        </w:rPr>
        <w:t xml:space="preserve">solo </w:t>
      </w:r>
      <w:r w:rsidR="00B07742">
        <w:rPr>
          <w:rFonts w:ascii="Tahoma" w:hAnsi="Tahoma" w:cs="Tahoma"/>
          <w:kern w:val="0"/>
        </w:rPr>
        <w:t xml:space="preserve">tu descripción a otra persona, </w:t>
      </w:r>
      <w:r w:rsidR="008D7FE8">
        <w:rPr>
          <w:rFonts w:ascii="Tahoma" w:hAnsi="Tahoma" w:cs="Tahoma"/>
          <w:kern w:val="0"/>
        </w:rPr>
        <w:t xml:space="preserve">esta </w:t>
      </w:r>
      <w:r w:rsidR="00B07742">
        <w:rPr>
          <w:rFonts w:ascii="Tahoma" w:hAnsi="Tahoma" w:cs="Tahoma"/>
          <w:kern w:val="0"/>
        </w:rPr>
        <w:t>debería ser capaz de regenerar</w:t>
      </w:r>
      <w:r w:rsidR="00C94A1C">
        <w:rPr>
          <w:rFonts w:ascii="Tahoma" w:hAnsi="Tahoma" w:cs="Tahoma"/>
          <w:kern w:val="0"/>
        </w:rPr>
        <w:t xml:space="preserve"> </w:t>
      </w:r>
      <w:r w:rsidR="00B07742">
        <w:rPr>
          <w:rFonts w:ascii="Tahoma" w:hAnsi="Tahoma" w:cs="Tahoma"/>
          <w:kern w:val="0"/>
        </w:rPr>
        <w:t>e</w:t>
      </w:r>
      <w:r w:rsidR="00294B4D">
        <w:rPr>
          <w:rFonts w:ascii="Tahoma" w:hAnsi="Tahoma" w:cs="Tahoma"/>
          <w:kern w:val="0"/>
        </w:rPr>
        <w:t>ste</w:t>
      </w:r>
      <w:r w:rsidR="00B07742">
        <w:rPr>
          <w:rFonts w:ascii="Tahoma" w:hAnsi="Tahoma" w:cs="Tahoma"/>
          <w:kern w:val="0"/>
        </w:rPr>
        <w:t xml:space="preserve"> Modelo E/R</w:t>
      </w:r>
      <w:r w:rsidR="00EA50F0">
        <w:rPr>
          <w:rFonts w:ascii="Tahoma" w:hAnsi="Tahoma" w:cs="Tahoma"/>
          <w:kern w:val="0"/>
        </w:rPr>
        <w:t xml:space="preserve">.  </w:t>
      </w:r>
    </w:p>
    <w:p w:rsidR="0056576A" w:rsidP="00F87407" w:rsidRDefault="0056576A" w14:paraId="0039731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DB29B3" w:rsidP="00F87407" w:rsidRDefault="00DB29B3" w14:paraId="113091D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DB29B3" w:rsidP="00F87407" w:rsidRDefault="00DB29B3" w14:paraId="233C7FC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32B6F9F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393DD38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7AEE653A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0BBD8097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5593A85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4E94692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4E21E98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7AC6733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41F540B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2AD4911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774F170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4B06D30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7CEAFB2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0E032507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69A863B7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1ABDF2A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E56EAB" w:rsidP="00F87407" w:rsidRDefault="00E56EAB" w14:paraId="7A91FC2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="00156550" w:rsidP="00F87407" w:rsidRDefault="00156550" w14:paraId="21910D7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</w:rPr>
      </w:pPr>
    </w:p>
    <w:p w:rsidRPr="00B97347" w:rsidR="003D47B9" w:rsidP="00D45DB4" w:rsidRDefault="003D47B9" w14:paraId="3A51009B" w14:textId="777777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</w:p>
    <w:p w:rsidRPr="00B97347" w:rsidR="00AC66B5" w:rsidP="0AF48270" w:rsidRDefault="00E56EAB" w14:paraId="7C9FAE90" w14:textId="00A8950E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="00E56EAB">
        <w:drawing>
          <wp:inline wp14:editId="0AF48270" wp14:anchorId="5E6AE684">
            <wp:extent cx="7480202" cy="4489528"/>
            <wp:effectExtent l="0" t="1495337" r="0" b="1495337"/>
            <wp:docPr id="1267271001" name="Imagen 1" descr="Diagram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c7a1f112f9f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7480202" cy="44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7347" w:rsidR="00AC66B5" w:rsidP="00AC66B5" w:rsidRDefault="00AC66B5" w14:paraId="2FB9C547" w14:textId="77777777" w14:noSpellErr="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</w:p>
    <w:p w:rsidR="0AF48270" w:rsidP="0AF48270" w:rsidRDefault="0AF48270" w14:paraId="6EED3662" w14:textId="12ACBD1E">
      <w:pPr>
        <w:pStyle w:val="Normal"/>
        <w:spacing w:after="0" w:line="240" w:lineRule="auto"/>
        <w:rPr>
          <w:rFonts w:ascii="Tahoma" w:hAnsi="Tahoma" w:cs="Tahoma"/>
        </w:rPr>
      </w:pPr>
    </w:p>
    <w:p w:rsidR="0AF48270" w:rsidP="0AF48270" w:rsidRDefault="0AF48270" w14:paraId="71739D9D" w14:textId="50FBB5CF">
      <w:pPr>
        <w:pStyle w:val="Normal"/>
        <w:spacing w:after="0" w:line="240" w:lineRule="auto"/>
        <w:rPr>
          <w:rFonts w:ascii="Tahoma" w:hAnsi="Tahoma" w:cs="Tahoma"/>
        </w:rPr>
      </w:pPr>
    </w:p>
    <w:p w:rsidR="0AF48270" w:rsidP="0AF48270" w:rsidRDefault="0AF48270" w14:paraId="4A1BA51A" w14:textId="67BD61F6">
      <w:pPr>
        <w:pStyle w:val="Normal"/>
        <w:spacing w:after="0" w:line="240" w:lineRule="auto"/>
        <w:rPr>
          <w:rFonts w:ascii="Tahoma" w:hAnsi="Tahoma" w:cs="Tahoma"/>
        </w:rPr>
      </w:pPr>
    </w:p>
    <w:p w:rsidRPr="00B97347" w:rsidR="00C8650A" w:rsidP="00C8650A" w:rsidRDefault="00C8650A" w14:paraId="40C09476" w14:textId="777777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</w:p>
    <w:p w:rsidR="00D64A4E" w:rsidP="00D64A4E" w:rsidRDefault="00D64A4E" w14:paraId="0942BB3B" w14:textId="777777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653B88" w:rsidP="004F44DF" w:rsidRDefault="004F44DF" w14:paraId="3D492491" w14:textId="401B6628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t>Criterios de Evaluación de esta Unidad de Trabajo</w:t>
      </w:r>
      <w:r>
        <w:rPr>
          <w:rFonts w:ascii="Tahoma" w:hAnsi="Tahoma" w:cs="Tahoma"/>
          <w:b/>
          <w:bCs/>
        </w:rPr>
        <w:t xml:space="preserve"> </w:t>
      </w:r>
    </w:p>
    <w:p w:rsidR="00846A94" w:rsidP="004F44DF" w:rsidRDefault="00846A94" w14:paraId="30DDC0B9" w14:textId="77777777">
      <w:pPr>
        <w:rPr>
          <w:rFonts w:ascii="Tahoma" w:hAnsi="Tahoma" w:cs="Tahoma"/>
          <w:b/>
          <w:bCs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364"/>
        <w:gridCol w:w="4696"/>
        <w:gridCol w:w="799"/>
        <w:gridCol w:w="903"/>
      </w:tblGrid>
      <w:tr w:rsidRPr="00B72068" w:rsidR="00846A94" w:rsidTr="002071C7" w14:paraId="3FD93CC1" w14:textId="77777777">
        <w:trPr>
          <w:trHeight w:val="300"/>
          <w:jc w:val="center"/>
        </w:trPr>
        <w:tc>
          <w:tcPr>
            <w:tcW w:w="1020" w:type="pc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FDE9D9"/>
            <w:vAlign w:val="center"/>
          </w:tcPr>
          <w:p w:rsidRPr="00B72068" w:rsidR="00846A94" w:rsidP="002071C7" w:rsidRDefault="00846A94" w14:paraId="42D966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18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72068" w:rsidR="00846A94" w:rsidP="002071C7" w:rsidRDefault="00846A94" w14:paraId="2943C6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CE</w:t>
            </w:r>
          </w:p>
        </w:tc>
        <w:tc>
          <w:tcPr>
            <w:tcW w:w="287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72068" w:rsidR="00846A94" w:rsidP="002071C7" w:rsidRDefault="00846A94" w14:paraId="283407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</w:tcPr>
          <w:p w:rsidRPr="00B72068" w:rsidR="00846A94" w:rsidP="002071C7" w:rsidRDefault="00846A94" w14:paraId="6F0464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%</w:t>
            </w:r>
          </w:p>
        </w:tc>
        <w:tc>
          <w:tcPr>
            <w:tcW w:w="4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</w:tcPr>
          <w:p w:rsidRPr="00B72068" w:rsidR="00846A94" w:rsidP="002071C7" w:rsidRDefault="00846A94" w14:paraId="169709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Incluido</w:t>
            </w:r>
          </w:p>
          <w:p w:rsidRPr="00B72068" w:rsidR="00846A94" w:rsidP="002071C7" w:rsidRDefault="00846A94" w14:paraId="3B4422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Excluido</w:t>
            </w:r>
          </w:p>
        </w:tc>
      </w:tr>
      <w:tr w:rsidRPr="002E4B4A" w:rsidR="00846A94" w:rsidTr="002071C7" w14:paraId="49C68483" w14:textId="77777777">
        <w:trPr>
          <w:trHeight w:val="300"/>
          <w:jc w:val="center"/>
        </w:trPr>
        <w:tc>
          <w:tcPr>
            <w:tcW w:w="1020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FDE9D9"/>
            <w:vAlign w:val="center"/>
            <w:hideMark/>
          </w:tcPr>
          <w:p w:rsidRPr="002E4B4A" w:rsidR="00846A94" w:rsidP="002071C7" w:rsidRDefault="00846A94" w14:paraId="0BFCA1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RA6; Diseña modelos relacionales normalizados interpretando diagramas entidad/relación.</w:t>
            </w:r>
          </w:p>
        </w:tc>
        <w:tc>
          <w:tcPr>
            <w:tcW w:w="18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75C834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87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B3B07" w:rsidR="00846A94" w:rsidP="002071C7" w:rsidRDefault="00846A94" w14:paraId="1C997EEE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utilizado herramientas gráficas para representar el diseño lógico.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8B3B07" w:rsidR="00846A94" w:rsidP="002071C7" w:rsidRDefault="00846A94" w14:paraId="47A73F3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8B3B07" w:rsidR="00846A94" w:rsidP="002071C7" w:rsidRDefault="00846A94" w14:paraId="7630D0C8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</w:tr>
      <w:tr w:rsidRPr="002E4B4A" w:rsidR="00846A94" w:rsidTr="002071C7" w14:paraId="7F67DFAD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5FD679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41F34F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E4B4A" w:rsidR="00846A94" w:rsidP="002071C7" w:rsidRDefault="00846A94" w14:paraId="2E4A06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Se han identificado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2E4B4A" w:rsidR="00846A94" w:rsidP="002071C7" w:rsidRDefault="00846A94" w14:paraId="68D6131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hideMark/>
          </w:tcPr>
          <w:p w:rsidRPr="002E4B4A" w:rsidR="00846A94" w:rsidP="002071C7" w:rsidRDefault="00846A94" w14:paraId="77A7E7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Pr="002E4B4A" w:rsidR="00846A94" w:rsidTr="002071C7" w14:paraId="5A67DADD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4EFCDE1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55E013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E4B4A" w:rsidR="00846A94" w:rsidP="002071C7" w:rsidRDefault="00846A94" w14:paraId="10593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Se han identificado los campos que forman parte de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2E4B4A" w:rsidR="00846A94" w:rsidP="002071C7" w:rsidRDefault="00846A94" w14:paraId="4A1A4D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hideMark/>
          </w:tcPr>
          <w:p w:rsidRPr="002E4B4A" w:rsidR="00846A94" w:rsidP="002071C7" w:rsidRDefault="00846A94" w14:paraId="6E0BEB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Pr="002E4B4A" w:rsidR="00846A94" w:rsidTr="002071C7" w14:paraId="57C50BFF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5D44276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1AA963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E4B4A" w:rsidR="00846A94" w:rsidP="002071C7" w:rsidRDefault="00846A94" w14:paraId="6F6C5B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Se han analizado las relaciones entre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2E4B4A" w:rsidR="00846A94" w:rsidP="002071C7" w:rsidRDefault="00846A94" w14:paraId="2B0FC6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</w:tcPr>
          <w:p w:rsidRPr="002E4B4A" w:rsidR="00846A94" w:rsidP="002071C7" w:rsidRDefault="00846A94" w14:paraId="174F49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Pr="002E4B4A" w:rsidR="00846A94" w:rsidTr="002071C7" w14:paraId="41EADA8E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3D6A1F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2B5330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E4B4A" w:rsidR="00846A94" w:rsidP="002071C7" w:rsidRDefault="00846A94" w14:paraId="3183F1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Se han identificado los campos clave.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2E4B4A" w:rsidR="00846A94" w:rsidP="002071C7" w:rsidRDefault="00846A94" w14:paraId="2DE1253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</w:tcPr>
          <w:p w:rsidRPr="002E4B4A" w:rsidR="00846A94" w:rsidP="002071C7" w:rsidRDefault="00846A94" w14:paraId="315C6D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Pr="002E4B4A" w:rsidR="00846A94" w:rsidTr="002071C7" w14:paraId="117F3D27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69CF4CD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50C359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B3B07" w:rsidR="00846A94" w:rsidP="002071C7" w:rsidRDefault="00846A94" w14:paraId="71532013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aplicado reglas de integridad.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8B3B07" w:rsidR="00846A94" w:rsidP="002071C7" w:rsidRDefault="00846A94" w14:paraId="1D0272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</w:tcPr>
          <w:p w:rsidRPr="008B3B07" w:rsidR="00846A94" w:rsidP="002071C7" w:rsidRDefault="00846A94" w14:paraId="01FE3D38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</w:tr>
      <w:tr w:rsidRPr="002E4B4A" w:rsidR="00846A94" w:rsidTr="002071C7" w14:paraId="2EEE7B78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5959B0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60CD4E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B3B07" w:rsidR="00846A94" w:rsidP="002071C7" w:rsidRDefault="00846A94" w14:paraId="3F3AAE10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aplicado reglas de normalización.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8B3B07" w:rsidR="00846A94" w:rsidP="002071C7" w:rsidRDefault="00846A94" w14:paraId="49347B7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20,00%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</w:tcPr>
          <w:p w:rsidRPr="008B3B07" w:rsidR="00846A94" w:rsidP="002071C7" w:rsidRDefault="00846A94" w14:paraId="7D728F40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8B3B07"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</w:tr>
      <w:tr w:rsidRPr="002E4B4A" w:rsidR="00846A94" w:rsidTr="002071C7" w14:paraId="1010F198" w14:textId="77777777">
        <w:trPr>
          <w:trHeight w:val="300"/>
          <w:jc w:val="center"/>
        </w:trPr>
        <w:tc>
          <w:tcPr>
            <w:tcW w:w="1020" w:type="pct"/>
            <w:vMerge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E4B4A" w:rsidR="00846A94" w:rsidP="002071C7" w:rsidRDefault="00846A94" w14:paraId="0E036FC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4B4A" w:rsidR="00846A94" w:rsidP="002071C7" w:rsidRDefault="00846A94" w14:paraId="34E30B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8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E4B4A" w:rsidR="00846A94" w:rsidP="002071C7" w:rsidRDefault="00846A94" w14:paraId="054451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Se han analizado y documentado las restricciones que no pueden plasmarse en 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2E4B4A" w:rsidR="00846A94" w:rsidP="002071C7" w:rsidRDefault="00846A94" w14:paraId="28EC11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</w:tcPr>
          <w:p w:rsidRPr="002E4B4A" w:rsidR="00846A94" w:rsidP="002071C7" w:rsidRDefault="00846A94" w14:paraId="0373E4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</w:tbl>
    <w:p w:rsidRPr="00D64A4E" w:rsidR="00D64A4E" w:rsidP="00846A94" w:rsidRDefault="00D64A4E" w14:paraId="0B235EA2" w14:textId="777777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sectPr w:rsidRPr="00D64A4E" w:rsidR="00D64A4E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0ED1" w:rsidP="00690C22" w:rsidRDefault="002D0ED1" w14:paraId="1086D087" w14:textId="77777777">
      <w:pPr>
        <w:spacing w:after="0" w:line="240" w:lineRule="auto"/>
      </w:pPr>
      <w:r>
        <w:separator/>
      </w:r>
    </w:p>
  </w:endnote>
  <w:endnote w:type="continuationSeparator" w:id="0">
    <w:p w:rsidR="002D0ED1" w:rsidP="00690C22" w:rsidRDefault="002D0ED1" w14:paraId="094D97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47" w:rsidP="00121A72" w:rsidRDefault="00121A72" w14:paraId="75A2DD38" w14:textId="0F7B9728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0ED1" w:rsidP="00690C22" w:rsidRDefault="002D0ED1" w14:paraId="2973AA3B" w14:textId="77777777">
      <w:pPr>
        <w:spacing w:after="0" w:line="240" w:lineRule="auto"/>
      </w:pPr>
      <w:r>
        <w:separator/>
      </w:r>
    </w:p>
  </w:footnote>
  <w:footnote w:type="continuationSeparator" w:id="0">
    <w:p w:rsidR="002D0ED1" w:rsidP="00690C22" w:rsidRDefault="002D0ED1" w14:paraId="6E2711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Pr="006B3028" w:rsidR="00F26D30" w:rsidTr="007A1D75" w14:paraId="30F65017" w14:textId="77777777">
      <w:trPr>
        <w:jc w:val="center"/>
      </w:trPr>
      <w:tc>
        <w:tcPr>
          <w:tcW w:w="2547" w:type="dxa"/>
          <w:vAlign w:val="center"/>
        </w:tcPr>
        <w:p w:rsidRPr="006B3028" w:rsidR="00F26D30" w:rsidP="00F26D30" w:rsidRDefault="00F26D30" w14:paraId="405D1086" w14:textId="77777777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Pr="006B3028">
            <w:rPr>
              <w:b/>
              <w:bCs/>
            </w:rPr>
            <w:t xml:space="preserve"> Tema </w:t>
          </w:r>
          <w:r>
            <w:rPr>
              <w:b/>
              <w:bCs/>
            </w:rPr>
            <w:t>3</w:t>
          </w:r>
        </w:p>
        <w:p w:rsidRPr="006B3028" w:rsidR="00F26D30" w:rsidP="00F26D30" w:rsidRDefault="00F26D30" w14:paraId="4D4FCBC8" w14:textId="77777777">
          <w:pPr>
            <w:pStyle w:val="Encabezado"/>
            <w:jc w:val="both"/>
            <w:rPr>
              <w:b/>
              <w:bCs/>
            </w:rPr>
          </w:pPr>
          <w:r w:rsidRPr="006B3028">
            <w:rPr>
              <w:b/>
              <w:bCs/>
            </w:rPr>
            <w:t xml:space="preserve">Diseño </w:t>
          </w:r>
          <w:r>
            <w:rPr>
              <w:b/>
              <w:bCs/>
            </w:rPr>
            <w:t>Físico</w:t>
          </w:r>
          <w:r w:rsidRPr="006B3028">
            <w:rPr>
              <w:b/>
              <w:bCs/>
            </w:rPr>
            <w:t xml:space="preserve"> de BBDD</w:t>
          </w:r>
        </w:p>
      </w:tc>
      <w:tc>
        <w:tcPr>
          <w:tcW w:w="3544" w:type="dxa"/>
          <w:vAlign w:val="center"/>
        </w:tcPr>
        <w:p w:rsidRPr="006B3028" w:rsidR="00F26D30" w:rsidP="00F26D30" w:rsidRDefault="00F26D30" w14:paraId="09498F1A" w14:textId="77777777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:rsidRPr="006B3028" w:rsidR="00F26D30" w:rsidP="00F26D30" w:rsidRDefault="00F26D30" w14:paraId="66038AF2" w14:textId="77777777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746B4497" wp14:editId="52334493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90C22" w:rsidRDefault="00690C22" w14:paraId="00349B5B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D87"/>
    <w:multiLevelType w:val="hybridMultilevel"/>
    <w:tmpl w:val="DB525E28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A3667E6"/>
    <w:multiLevelType w:val="hybridMultilevel"/>
    <w:tmpl w:val="448E551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957744"/>
    <w:multiLevelType w:val="hybridMultilevel"/>
    <w:tmpl w:val="2654B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41D12"/>
    <w:multiLevelType w:val="hybridMultilevel"/>
    <w:tmpl w:val="F5C64656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AA59C5"/>
    <w:multiLevelType w:val="hybridMultilevel"/>
    <w:tmpl w:val="22DE0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8745C5"/>
    <w:multiLevelType w:val="hybridMultilevel"/>
    <w:tmpl w:val="C2F60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76AE5"/>
    <w:multiLevelType w:val="hybridMultilevel"/>
    <w:tmpl w:val="5A0E5C4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534615630">
    <w:abstractNumId w:val="3"/>
  </w:num>
  <w:num w:numId="2" w16cid:durableId="914170059">
    <w:abstractNumId w:val="1"/>
  </w:num>
  <w:num w:numId="3" w16cid:durableId="2081057712">
    <w:abstractNumId w:val="6"/>
  </w:num>
  <w:num w:numId="4" w16cid:durableId="245462124">
    <w:abstractNumId w:val="0"/>
  </w:num>
  <w:num w:numId="5" w16cid:durableId="1195924969">
    <w:abstractNumId w:val="5"/>
  </w:num>
  <w:num w:numId="6" w16cid:durableId="1443375663">
    <w:abstractNumId w:val="2"/>
  </w:num>
  <w:num w:numId="7" w16cid:durableId="72699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34"/>
    <w:rsid w:val="00024EF8"/>
    <w:rsid w:val="00054555"/>
    <w:rsid w:val="00121A72"/>
    <w:rsid w:val="00156550"/>
    <w:rsid w:val="001B5434"/>
    <w:rsid w:val="001D1121"/>
    <w:rsid w:val="00255E0D"/>
    <w:rsid w:val="00294B4D"/>
    <w:rsid w:val="0029715A"/>
    <w:rsid w:val="002D0ED1"/>
    <w:rsid w:val="003413DB"/>
    <w:rsid w:val="003D47B9"/>
    <w:rsid w:val="004111DD"/>
    <w:rsid w:val="0041413A"/>
    <w:rsid w:val="00440358"/>
    <w:rsid w:val="004901BC"/>
    <w:rsid w:val="004C3868"/>
    <w:rsid w:val="004F44DF"/>
    <w:rsid w:val="00523831"/>
    <w:rsid w:val="00541DDF"/>
    <w:rsid w:val="0056576A"/>
    <w:rsid w:val="00633D47"/>
    <w:rsid w:val="00653B88"/>
    <w:rsid w:val="00690C22"/>
    <w:rsid w:val="007238F6"/>
    <w:rsid w:val="007408C4"/>
    <w:rsid w:val="00846A94"/>
    <w:rsid w:val="008869F4"/>
    <w:rsid w:val="008B3B07"/>
    <w:rsid w:val="008D7FE8"/>
    <w:rsid w:val="00937844"/>
    <w:rsid w:val="00975C04"/>
    <w:rsid w:val="009B0C4E"/>
    <w:rsid w:val="009F71C1"/>
    <w:rsid w:val="00A000AC"/>
    <w:rsid w:val="00A33867"/>
    <w:rsid w:val="00AC66B5"/>
    <w:rsid w:val="00B0122F"/>
    <w:rsid w:val="00B07742"/>
    <w:rsid w:val="00B83A58"/>
    <w:rsid w:val="00B956A4"/>
    <w:rsid w:val="00B97347"/>
    <w:rsid w:val="00BF6955"/>
    <w:rsid w:val="00C8650A"/>
    <w:rsid w:val="00C94A1C"/>
    <w:rsid w:val="00CF1016"/>
    <w:rsid w:val="00D45DB4"/>
    <w:rsid w:val="00D64A4E"/>
    <w:rsid w:val="00DB29B3"/>
    <w:rsid w:val="00DE14F0"/>
    <w:rsid w:val="00E25E22"/>
    <w:rsid w:val="00E56EAB"/>
    <w:rsid w:val="00E7508F"/>
    <w:rsid w:val="00EA50F0"/>
    <w:rsid w:val="00EB7310"/>
    <w:rsid w:val="00EF0E8C"/>
    <w:rsid w:val="00F26D30"/>
    <w:rsid w:val="00F87407"/>
    <w:rsid w:val="0AF48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68B7"/>
  <w15:chartTrackingRefBased/>
  <w15:docId w15:val="{4F56A7ED-155B-4546-B598-089A6228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0C2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0C22"/>
  </w:style>
  <w:style w:type="paragraph" w:styleId="Piedepgina">
    <w:name w:val="footer"/>
    <w:basedOn w:val="Normal"/>
    <w:link w:val="PiedepginaCar"/>
    <w:uiPriority w:val="99"/>
    <w:unhideWhenUsed/>
    <w:rsid w:val="00690C2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0C22"/>
  </w:style>
  <w:style w:type="table" w:styleId="Tablaconcuadrcula">
    <w:name w:val="Table Grid"/>
    <w:basedOn w:val="Tablanormal"/>
    <w:uiPriority w:val="39"/>
    <w:rsid w:val="00F26D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3.png" Id="R0c7a1f112f9f4de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9" ma:contentTypeDescription="Crear nuevo documento." ma:contentTypeScope="" ma:versionID="837592f5f5925371b3bc23a16f6bef69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1646252177a0a428d2527fe550e88a99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da3aed-1329-4b8c-a791-866173cb276e" xsi:nil="true"/>
    <TaxCatchAll xmlns="c333c990-5943-4d5b-b98b-cf4f7d9bbe5a" xsi:nil="true"/>
    <lcf76f155ced4ddcb4097134ff3c332f xmlns="23da3aed-1329-4b8c-a791-866173cb27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422B06-1772-4748-97D1-65582698D4CA}"/>
</file>

<file path=customXml/itemProps2.xml><?xml version="1.0" encoding="utf-8"?>
<ds:datastoreItem xmlns:ds="http://schemas.openxmlformats.org/officeDocument/2006/customXml" ds:itemID="{2B99AFFC-FCF1-45E2-AB2F-52C2895E5E7A}"/>
</file>

<file path=customXml/itemProps3.xml><?xml version="1.0" encoding="utf-8"?>
<ds:datastoreItem xmlns:ds="http://schemas.openxmlformats.org/officeDocument/2006/customXml" ds:itemID="{01AB7405-5B13-4ED0-8BAB-C3B6032C8D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Tomeu Sabater Bosch</cp:lastModifiedBy>
  <cp:revision>57</cp:revision>
  <dcterms:created xsi:type="dcterms:W3CDTF">2024-01-14T10:37:00Z</dcterms:created>
  <dcterms:modified xsi:type="dcterms:W3CDTF">2024-01-14T11:57:47Z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0x0101009C497FD7E56E7B4182014185F0381DCE</vt:lpwstr>
  </property>
  <property fmtid="{D5CDD505-2E9C-101B-9397-08002B2CF9AE}" pid="3" name="MediaServiceImageTags">
    <vt:lpwstr/>
  </property>
</Properties>
</file>