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88B4" w14:textId="77777777" w:rsidR="00750026" w:rsidRPr="00750026" w:rsidRDefault="00750026" w:rsidP="00750026">
      <w:pPr>
        <w:rPr>
          <w:sz w:val="24"/>
          <w:szCs w:val="24"/>
        </w:rPr>
      </w:pPr>
      <w:r w:rsidRPr="00750026">
        <w:rPr>
          <w:sz w:val="24"/>
          <w:szCs w:val="24"/>
        </w:rPr>
        <w:t>Escopo</w:t>
      </w:r>
    </w:p>
    <w:p w14:paraId="609312EB" w14:textId="77777777" w:rsidR="00750026" w:rsidRPr="00750026" w:rsidRDefault="00750026" w:rsidP="00750026">
      <w:pPr>
        <w:rPr>
          <w:sz w:val="24"/>
          <w:szCs w:val="24"/>
        </w:rPr>
      </w:pPr>
    </w:p>
    <w:p w14:paraId="05499DB0" w14:textId="77777777" w:rsidR="00750026" w:rsidRPr="00750026" w:rsidRDefault="00750026" w:rsidP="00750026">
      <w:pPr>
        <w:rPr>
          <w:sz w:val="24"/>
          <w:szCs w:val="24"/>
        </w:rPr>
      </w:pPr>
      <w:r w:rsidRPr="00750026">
        <w:rPr>
          <w:sz w:val="24"/>
          <w:szCs w:val="24"/>
        </w:rPr>
        <w:t xml:space="preserve">No sistemas de registros atual do sem parar que no qual os clientes ligam para ativar a TAG, cadastro de conta ou cancelamento de TAG, é tudo feito por voz ou pelo chat do </w:t>
      </w:r>
      <w:proofErr w:type="spellStart"/>
      <w:r w:rsidRPr="00750026">
        <w:rPr>
          <w:sz w:val="24"/>
          <w:szCs w:val="24"/>
        </w:rPr>
        <w:t>whatsapp</w:t>
      </w:r>
      <w:proofErr w:type="spellEnd"/>
      <w:r w:rsidRPr="00750026">
        <w:rPr>
          <w:sz w:val="24"/>
          <w:szCs w:val="24"/>
        </w:rPr>
        <w:t>, o que acaba dando um trabalho para o cliente entrar em contato ou por conta da fila de pessoas acaba demorando para atender a todos os clientes.</w:t>
      </w:r>
    </w:p>
    <w:p w14:paraId="74331405" w14:textId="77777777" w:rsidR="00750026" w:rsidRPr="00750026" w:rsidRDefault="00750026" w:rsidP="00750026">
      <w:pPr>
        <w:rPr>
          <w:sz w:val="24"/>
          <w:szCs w:val="24"/>
        </w:rPr>
      </w:pPr>
      <w:r w:rsidRPr="00750026">
        <w:rPr>
          <w:sz w:val="24"/>
          <w:szCs w:val="24"/>
        </w:rPr>
        <w:t>Com nosso aplicativo e nosso site "Sem Filas" disponibilizamos tudo isso de uma maneira prática e sem necessidade de espera para ativação, por lá basta colocar seu CPF que já vai acessar sua conta cadastrada ou então poderá criar uma conta nova lá mesmo, apenas informando o CPF e criando uma senha, facilitando no cancelamento de TAG ou então ativação de TAG pelo nosso aplicativo.</w:t>
      </w:r>
    </w:p>
    <w:p w14:paraId="6693EEAA" w14:textId="77777777" w:rsidR="00750026" w:rsidRPr="00750026" w:rsidRDefault="00750026" w:rsidP="00750026">
      <w:pPr>
        <w:rPr>
          <w:sz w:val="24"/>
          <w:szCs w:val="24"/>
        </w:rPr>
      </w:pPr>
    </w:p>
    <w:p w14:paraId="77ECCFF7" w14:textId="11CE0F1E" w:rsidR="00F07B5B" w:rsidRDefault="00F07B5B" w:rsidP="001F62B8">
      <w:pPr>
        <w:rPr>
          <w:sz w:val="24"/>
          <w:szCs w:val="24"/>
        </w:rPr>
      </w:pPr>
    </w:p>
    <w:p w14:paraId="52F32EB1" w14:textId="77777777" w:rsidR="00F07B5B" w:rsidRDefault="00F07B5B" w:rsidP="001F62B8">
      <w:pPr>
        <w:rPr>
          <w:sz w:val="24"/>
          <w:szCs w:val="24"/>
        </w:rPr>
      </w:pPr>
    </w:p>
    <w:p w14:paraId="5F3A5485" w14:textId="5849E05C" w:rsidR="00F07B5B" w:rsidRPr="006E184C" w:rsidRDefault="00F07B5B" w:rsidP="001F62B8">
      <w:pPr>
        <w:rPr>
          <w:sz w:val="24"/>
          <w:szCs w:val="24"/>
        </w:rPr>
      </w:pPr>
    </w:p>
    <w:p w14:paraId="3E087C95" w14:textId="175193E8" w:rsidR="00537D9A" w:rsidRDefault="00537D9A">
      <w:pPr>
        <w:rPr>
          <w:sz w:val="24"/>
          <w:szCs w:val="24"/>
        </w:rPr>
      </w:pPr>
    </w:p>
    <w:p w14:paraId="66A03ADD" w14:textId="77777777" w:rsidR="00537D9A" w:rsidRDefault="00537D9A">
      <w:pPr>
        <w:rPr>
          <w:sz w:val="24"/>
          <w:szCs w:val="24"/>
        </w:rPr>
      </w:pPr>
    </w:p>
    <w:p w14:paraId="2BFF2F37" w14:textId="77777777" w:rsidR="00537D9A" w:rsidRDefault="00537D9A">
      <w:pPr>
        <w:rPr>
          <w:sz w:val="24"/>
          <w:szCs w:val="24"/>
        </w:rPr>
      </w:pPr>
    </w:p>
    <w:p w14:paraId="77C31F47" w14:textId="77777777" w:rsidR="00537D9A" w:rsidRDefault="00537D9A">
      <w:pPr>
        <w:rPr>
          <w:sz w:val="24"/>
          <w:szCs w:val="24"/>
        </w:rPr>
      </w:pPr>
    </w:p>
    <w:p w14:paraId="4BEB239C" w14:textId="2DF141CD" w:rsidR="00537D9A" w:rsidRDefault="00537D9A">
      <w:pPr>
        <w:rPr>
          <w:sz w:val="24"/>
          <w:szCs w:val="24"/>
        </w:rPr>
      </w:pPr>
    </w:p>
    <w:p w14:paraId="16C1EBBF" w14:textId="77777777" w:rsidR="00537D9A" w:rsidRDefault="00537D9A">
      <w:pPr>
        <w:rPr>
          <w:sz w:val="24"/>
          <w:szCs w:val="24"/>
        </w:rPr>
      </w:pPr>
    </w:p>
    <w:p w14:paraId="287DAA39" w14:textId="77777777" w:rsidR="00537D9A" w:rsidRPr="006E184C" w:rsidRDefault="00537D9A">
      <w:pPr>
        <w:rPr>
          <w:sz w:val="24"/>
          <w:szCs w:val="24"/>
        </w:rPr>
      </w:pPr>
    </w:p>
    <w:p w14:paraId="278530A5" w14:textId="1EF8BFBD" w:rsidR="003A7D79" w:rsidRPr="006E184C" w:rsidRDefault="003A7D79">
      <w:pPr>
        <w:rPr>
          <w:sz w:val="24"/>
          <w:szCs w:val="24"/>
        </w:rPr>
      </w:pPr>
    </w:p>
    <w:sectPr w:rsidR="003A7D79" w:rsidRPr="006E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58"/>
    <w:rsid w:val="00242D8A"/>
    <w:rsid w:val="00312709"/>
    <w:rsid w:val="00371EFC"/>
    <w:rsid w:val="003A7D79"/>
    <w:rsid w:val="00537D9A"/>
    <w:rsid w:val="006E184C"/>
    <w:rsid w:val="0072343A"/>
    <w:rsid w:val="00750026"/>
    <w:rsid w:val="00841B2F"/>
    <w:rsid w:val="008E27B2"/>
    <w:rsid w:val="00AB09D3"/>
    <w:rsid w:val="00B23B59"/>
    <w:rsid w:val="00BF61DE"/>
    <w:rsid w:val="00CC2051"/>
    <w:rsid w:val="00D54984"/>
    <w:rsid w:val="00F07B5B"/>
    <w:rsid w:val="00F47158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DE756"/>
  <w15:chartTrackingRefBased/>
  <w15:docId w15:val="{3168EE9D-7266-C844-9D1E-B03EFCA5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stein</dc:creator>
  <cp:keywords/>
  <dc:description/>
  <cp:lastModifiedBy>Thiago stein</cp:lastModifiedBy>
  <cp:revision>2</cp:revision>
  <dcterms:created xsi:type="dcterms:W3CDTF">2023-08-24T22:16:00Z</dcterms:created>
  <dcterms:modified xsi:type="dcterms:W3CDTF">2023-08-24T22:16:00Z</dcterms:modified>
</cp:coreProperties>
</file>