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BD" w:rsidRDefault="000458BD" w:rsidP="000458BD">
      <w:pPr>
        <w:pStyle w:val="Ttulo"/>
        <w:rPr>
          <w:color w:val="296F71" w:themeColor="accent2" w:themeShade="80"/>
          <w:sz w:val="72"/>
          <w:szCs w:val="72"/>
          <w:lang w:val="pt-BR"/>
        </w:rPr>
      </w:pPr>
      <w:r w:rsidRPr="000458BD">
        <w:rPr>
          <w:rFonts w:ascii="Adobe Gothic Std B" w:eastAsia="Adobe Gothic Std B" w:hAnsi="Adobe Gothic Std B"/>
          <w:color w:val="296F71" w:themeColor="accent2" w:themeShade="80"/>
          <w:sz w:val="72"/>
          <w:szCs w:val="72"/>
          <w:lang w:val="pt-BR"/>
        </w:rPr>
        <w:t>App ismt</w:t>
      </w:r>
      <w:r>
        <w:rPr>
          <w:color w:val="296F71" w:themeColor="accent2" w:themeShade="80"/>
          <w:sz w:val="72"/>
          <w:szCs w:val="72"/>
          <w:lang w:val="pt-BR"/>
        </w:rPr>
        <w:t xml:space="preserve">            </w:t>
      </w:r>
      <w:r>
        <w:rPr>
          <w:noProof/>
          <w:lang w:val="pt-BR"/>
        </w:rPr>
        <w:drawing>
          <wp:inline distT="0" distB="0" distL="0" distR="0">
            <wp:extent cx="1102397" cy="401052"/>
            <wp:effectExtent l="0" t="0" r="2540" b="0"/>
            <wp:docPr id="3" name="Imagem 3" descr="C:\Users\Carlisa\Desktop\Hendy\P3\logo_ISM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isa\Desktop\Hendy\P3\logo_ISMT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88" cy="4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BD" w:rsidRPr="00654D2E" w:rsidRDefault="000458BD" w:rsidP="00654D2E">
      <w:pPr>
        <w:pStyle w:val="Subttulo"/>
        <w:rPr>
          <w:rFonts w:ascii="Arial Nova" w:eastAsia="Adobe Heiti Std R" w:hAnsi="Arial Nova"/>
          <w:sz w:val="40"/>
          <w:szCs w:val="40"/>
          <w:lang w:val="pt-BR"/>
        </w:rPr>
      </w:pPr>
      <w:r w:rsidRPr="00654D2E">
        <w:rPr>
          <w:rFonts w:ascii="Arial Nova" w:eastAsia="Adobe Heiti Std R" w:hAnsi="Arial Nova"/>
          <w:color w:val="000000" w:themeColor="text1"/>
          <w:sz w:val="40"/>
          <w:szCs w:val="40"/>
          <w:lang w:val="pt-BR"/>
        </w:rPr>
        <w:t>Programa</w:t>
      </w:r>
      <w:r w:rsidRPr="00654D2E">
        <w:rPr>
          <w:rFonts w:ascii="Arial Nova" w:eastAsia="Adobe Heiti Std R" w:hAnsi="Arial Nova" w:cs="Calibri"/>
          <w:color w:val="000000" w:themeColor="text1"/>
          <w:sz w:val="40"/>
          <w:szCs w:val="40"/>
          <w:lang w:val="pt-BR"/>
        </w:rPr>
        <w:t>çã</w:t>
      </w:r>
      <w:r w:rsidRPr="00654D2E">
        <w:rPr>
          <w:rFonts w:ascii="Arial Nova" w:eastAsia="Adobe Heiti Std R" w:hAnsi="Arial Nova"/>
          <w:color w:val="000000" w:themeColor="text1"/>
          <w:sz w:val="40"/>
          <w:szCs w:val="40"/>
          <w:lang w:val="pt-BR"/>
        </w:rPr>
        <w:t>o 3</w:t>
      </w:r>
    </w:p>
    <w:p w:rsidR="000458BD" w:rsidRDefault="000458BD" w:rsidP="000458BD">
      <w:pPr>
        <w:pStyle w:val="Autor"/>
        <w:rPr>
          <w:lang w:val="pt-BR"/>
        </w:rPr>
      </w:pPr>
    </w:p>
    <w:p w:rsidR="000458BD" w:rsidRPr="000458BD" w:rsidRDefault="000458BD" w:rsidP="000458BD">
      <w:pPr>
        <w:pStyle w:val="Autor"/>
        <w:rPr>
          <w:lang w:val="pt-BR"/>
        </w:rPr>
      </w:pPr>
    </w:p>
    <w:p w:rsidR="00C36963" w:rsidRPr="0008112C" w:rsidRDefault="00D302B1" w:rsidP="00D302B1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403642" cy="4444734"/>
            <wp:effectExtent l="0" t="0" r="0" b="0"/>
            <wp:docPr id="9" name="Imagem 9" descr="C:\Users\Carlisa\Desktop\Hendy\P3\PROJECTO FINAL\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isa\Desktop\Hendy\P3\PROJECTO FINAL\AP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04" cy="445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BD" w:rsidRDefault="000458BD">
      <w:pPr>
        <w:pStyle w:val="Autor"/>
        <w:rPr>
          <w:rFonts w:ascii="Adobe Gothic Std B" w:eastAsia="Adobe Gothic Std B" w:hAnsi="Adobe Gothic Std B"/>
          <w:lang w:val="pt-BR"/>
        </w:rPr>
      </w:pPr>
    </w:p>
    <w:p w:rsidR="000458BD" w:rsidRDefault="000458BD">
      <w:pPr>
        <w:pStyle w:val="Autor"/>
        <w:rPr>
          <w:rFonts w:ascii="Adobe Gothic Std B" w:eastAsia="Adobe Gothic Std B" w:hAnsi="Adobe Gothic Std B"/>
          <w:lang w:val="pt-BR"/>
        </w:rPr>
      </w:pPr>
    </w:p>
    <w:p w:rsidR="000458BD" w:rsidRPr="000458BD" w:rsidRDefault="000458BD">
      <w:pPr>
        <w:pStyle w:val="Autor"/>
        <w:rPr>
          <w:rFonts w:ascii="Adobe Gothic Std B" w:eastAsia="Adobe Gothic Std B" w:hAnsi="Adobe Gothic Std B"/>
          <w:lang w:val="pt-BR"/>
        </w:rPr>
      </w:pPr>
      <w:r w:rsidRPr="000458BD">
        <w:rPr>
          <w:rFonts w:ascii="Adobe Gothic Std B" w:eastAsia="Adobe Gothic Std B" w:hAnsi="Adobe Gothic Std B"/>
          <w:lang w:val="pt-BR"/>
        </w:rPr>
        <w:t>Jo</w:t>
      </w:r>
      <w:r w:rsidRPr="000458BD">
        <w:rPr>
          <w:rFonts w:ascii="Calibri" w:eastAsia="Adobe Gothic Std B" w:hAnsi="Calibri" w:cs="Calibri"/>
          <w:lang w:val="pt-BR"/>
        </w:rPr>
        <w:t>ã</w:t>
      </w:r>
      <w:r w:rsidRPr="000458BD">
        <w:rPr>
          <w:rFonts w:ascii="Adobe Gothic Std B" w:eastAsia="Adobe Gothic Std B" w:hAnsi="Adobe Gothic Std B"/>
          <w:lang w:val="pt-BR"/>
        </w:rPr>
        <w:t>o Santos</w:t>
      </w:r>
      <w:r w:rsidR="00CD159B">
        <w:rPr>
          <w:rFonts w:ascii="Adobe Gothic Std B" w:eastAsia="Adobe Gothic Std B" w:hAnsi="Adobe Gothic Std B"/>
          <w:lang w:val="pt-BR"/>
        </w:rPr>
        <w:t xml:space="preserve"> - 1038</w:t>
      </w:r>
      <w:r w:rsidR="002F0A3F">
        <w:rPr>
          <w:rFonts w:ascii="Adobe Gothic Std B" w:eastAsia="Adobe Gothic Std B" w:hAnsi="Adobe Gothic Std B"/>
          <w:lang w:val="pt-BR"/>
        </w:rPr>
        <w:t>4</w:t>
      </w:r>
      <w:bookmarkStart w:id="0" w:name="_GoBack"/>
      <w:bookmarkEnd w:id="0"/>
    </w:p>
    <w:p w:rsidR="000458BD" w:rsidRPr="000458BD" w:rsidRDefault="000458BD">
      <w:pPr>
        <w:pStyle w:val="Autor"/>
        <w:rPr>
          <w:rFonts w:ascii="Adobe Gothic Std B" w:eastAsia="Adobe Gothic Std B" w:hAnsi="Adobe Gothic Std B"/>
          <w:lang w:val="pt-BR"/>
        </w:rPr>
      </w:pPr>
      <w:r w:rsidRPr="000458BD">
        <w:rPr>
          <w:rFonts w:ascii="Adobe Gothic Std B" w:eastAsia="Adobe Gothic Std B" w:hAnsi="Adobe Gothic Std B"/>
          <w:lang w:val="pt-BR"/>
        </w:rPr>
        <w:t>Ricardo Oliveira</w:t>
      </w:r>
      <w:r w:rsidR="00CD159B">
        <w:rPr>
          <w:rFonts w:ascii="Adobe Gothic Std B" w:eastAsia="Adobe Gothic Std B" w:hAnsi="Adobe Gothic Std B"/>
          <w:lang w:val="pt-BR"/>
        </w:rPr>
        <w:t xml:space="preserve"> - 9997</w:t>
      </w:r>
    </w:p>
    <w:p w:rsidR="000458BD" w:rsidRPr="0008112C" w:rsidRDefault="000458BD">
      <w:pPr>
        <w:pStyle w:val="Autor"/>
        <w:rPr>
          <w:lang w:val="pt-BR"/>
        </w:rPr>
      </w:pPr>
      <w:r w:rsidRPr="000458BD">
        <w:rPr>
          <w:rFonts w:ascii="Adobe Gothic Std B" w:eastAsia="Adobe Gothic Std B" w:hAnsi="Adobe Gothic Std B"/>
          <w:lang w:val="pt-BR"/>
        </w:rPr>
        <w:t>Hendy Carvalho</w:t>
      </w:r>
      <w:r>
        <w:rPr>
          <w:rFonts w:ascii="Adobe Gothic Std B" w:eastAsia="Adobe Gothic Std B" w:hAnsi="Adobe Gothic Std B"/>
          <w:lang w:val="pt-BR"/>
        </w:rPr>
        <w:t xml:space="preserve"> - 9999</w:t>
      </w:r>
    </w:p>
    <w:sdt>
      <w:sdtPr>
        <w:rPr>
          <w:rFonts w:asciiTheme="minorHAnsi" w:eastAsiaTheme="minorHAnsi" w:hAnsiTheme="minorHAnsi" w:cstheme="minorBidi"/>
          <w:b w:val="0"/>
          <w:bCs/>
          <w:caps w:val="0"/>
          <w:color w:val="5F5F5F" w:themeColor="text2" w:themeTint="BF"/>
          <w:sz w:val="24"/>
          <w:szCs w:val="24"/>
          <w:lang w:val="pt-BR"/>
        </w:rPr>
        <w:id w:val="-156810084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caps/>
          <w:noProof/>
          <w:color w:val="2A2A2A" w:themeColor="text2"/>
          <w:sz w:val="28"/>
        </w:rPr>
      </w:sdtEndPr>
      <w:sdtContent>
        <w:p w:rsidR="00C36963" w:rsidRPr="000458BD" w:rsidRDefault="00507CAD">
          <w:pPr>
            <w:pStyle w:val="Cabealhodondice"/>
            <w:rPr>
              <w:color w:val="296F71" w:themeColor="accent2" w:themeShade="80"/>
              <w:lang w:val="pt-BR"/>
            </w:rPr>
          </w:pPr>
          <w:r>
            <w:rPr>
              <w:rStyle w:val="nfase"/>
              <w:color w:val="296F71" w:themeColor="accent2" w:themeShade="80"/>
              <w:lang w:val="pt-BR" w:bidi="pt-BR"/>
            </w:rPr>
            <w:t>Índice</w:t>
          </w:r>
        </w:p>
        <w:p w:rsidR="00507CAD" w:rsidRPr="00507CAD" w:rsidRDefault="00507CAD" w:rsidP="00507CAD">
          <w:pPr>
            <w:pStyle w:val="ndice1"/>
            <w:ind w:left="720"/>
            <w:rPr>
              <w:noProof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</w:t>
          </w:r>
          <w:r w:rsidR="00A95A8F" w:rsidRPr="0008112C">
            <w:rPr>
              <w:noProof/>
              <w:lang w:val="pt-BR" w:bidi="pt-BR"/>
            </w:rPr>
            <w:fldChar w:fldCharType="begin"/>
          </w:r>
          <w:r w:rsidR="00A95A8F" w:rsidRPr="0008112C">
            <w:rPr>
              <w:lang w:val="pt-BR" w:bidi="pt-BR"/>
            </w:rPr>
            <w:instrText xml:space="preserve"> TOC \o "1-3" \u </w:instrText>
          </w:r>
          <w:r w:rsidR="00A95A8F" w:rsidRPr="0008112C">
            <w:rPr>
              <w:noProof/>
              <w:lang w:val="pt-BR" w:bidi="pt-BR"/>
            </w:rPr>
            <w:fldChar w:fldCharType="separate"/>
          </w:r>
          <w:r>
            <w:rPr>
              <w:noProof/>
              <w:lang w:val="pt-BR" w:bidi="pt-BR"/>
            </w:rPr>
            <w:t>INTRODUÇÃO</w:t>
          </w:r>
        </w:p>
        <w:p w:rsidR="008B3FC7" w:rsidRDefault="00A95A8F" w:rsidP="001D6C6E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08112C">
            <w:rPr>
              <w:lang w:val="pt-BR" w:bidi="pt-BR"/>
            </w:rPr>
            <w:fldChar w:fldCharType="end"/>
          </w:r>
          <w:r w:rsidR="00507CAD" w:rsidRPr="00507CAD">
            <w:rPr>
              <w:bCs w:val="0"/>
              <w:i/>
              <w:caps w:val="0"/>
              <w:lang w:val="pt-BR" w:bidi="pt-BR"/>
            </w:rPr>
            <w:t>•</w:t>
          </w:r>
          <w:r w:rsidR="0072127B">
            <w:rPr>
              <w:bCs w:val="0"/>
              <w:i/>
              <w:caps w:val="0"/>
              <w:lang w:val="pt-BR" w:bidi="pt-BR"/>
            </w:rPr>
            <w:t xml:space="preserve"> DEFINIÇÃO DO TEMA</w:t>
          </w:r>
        </w:p>
        <w:p w:rsidR="001D6C6E" w:rsidRPr="001D6C6E" w:rsidRDefault="001D6C6E" w:rsidP="001D6C6E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MAPA DE GANTT</w:t>
          </w:r>
        </w:p>
        <w:p w:rsidR="00552262" w:rsidRDefault="0072127B" w:rsidP="00552262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DEFINIÇÃO DO DESIGN</w:t>
          </w:r>
        </w:p>
        <w:p w:rsidR="00552262" w:rsidRPr="00CD159B" w:rsidRDefault="00552262" w:rsidP="00552262">
          <w:pPr>
            <w:pStyle w:val="ndice1"/>
            <w:ind w:left="720"/>
            <w:rPr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MOCKUP DA APP</w:t>
          </w:r>
        </w:p>
        <w:p w:rsidR="0072127B" w:rsidRDefault="0072127B" w:rsidP="0072127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DEFINIÇÃO DO MAPA DE NAVEGAÇÃO</w:t>
          </w:r>
        </w:p>
        <w:p w:rsidR="00CD159B" w:rsidRDefault="0072127B" w:rsidP="00CD159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MODELAÇÃO DA BASE DE DADOS</w:t>
          </w:r>
        </w:p>
        <w:p w:rsidR="00CD159B" w:rsidRDefault="00CD159B" w:rsidP="00CD159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PAINEL DE ADMINISTRAÇÃO</w:t>
          </w:r>
        </w:p>
        <w:p w:rsidR="0072127B" w:rsidRDefault="0072127B" w:rsidP="00CD159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  <w:r w:rsidRPr="00507CAD">
            <w:rPr>
              <w:bCs w:val="0"/>
              <w:i/>
              <w:caps w:val="0"/>
              <w:lang w:val="pt-BR" w:bidi="pt-BR"/>
            </w:rPr>
            <w:t>•</w:t>
          </w:r>
          <w:r>
            <w:rPr>
              <w:bCs w:val="0"/>
              <w:i/>
              <w:caps w:val="0"/>
              <w:lang w:val="pt-BR" w:bidi="pt-BR"/>
            </w:rPr>
            <w:t xml:space="preserve"> CONCLUSÃO</w:t>
          </w:r>
        </w:p>
        <w:p w:rsidR="0072127B" w:rsidRPr="0072127B" w:rsidRDefault="0072127B" w:rsidP="0072127B">
          <w:pPr>
            <w:rPr>
              <w:lang w:val="pt-BR" w:bidi="pt-BR"/>
            </w:rPr>
          </w:pPr>
        </w:p>
        <w:p w:rsidR="0072127B" w:rsidRPr="0072127B" w:rsidRDefault="0072127B" w:rsidP="0072127B">
          <w:pPr>
            <w:rPr>
              <w:lang w:val="pt-BR" w:bidi="pt-BR"/>
            </w:rPr>
          </w:pPr>
        </w:p>
        <w:p w:rsidR="0072127B" w:rsidRPr="0072127B" w:rsidRDefault="0072127B" w:rsidP="0072127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</w:p>
        <w:p w:rsidR="000458BD" w:rsidRPr="0072127B" w:rsidRDefault="00586B23" w:rsidP="0072127B">
          <w:pPr>
            <w:pStyle w:val="ndice1"/>
            <w:ind w:left="720"/>
            <w:rPr>
              <w:bCs w:val="0"/>
              <w:i/>
              <w:caps w:val="0"/>
              <w:lang w:val="pt-BR" w:bidi="pt-BR"/>
            </w:rPr>
          </w:pPr>
        </w:p>
      </w:sdtContent>
    </w:sdt>
    <w:p w:rsidR="0072127B" w:rsidRDefault="0072127B" w:rsidP="0072127B">
      <w:pPr>
        <w:pStyle w:val="Cabealhodondice"/>
        <w:rPr>
          <w:rStyle w:val="nfase"/>
          <w:color w:val="296F71" w:themeColor="accent2" w:themeShade="80"/>
          <w:sz w:val="48"/>
          <w:szCs w:val="48"/>
          <w:lang w:val="pt-BR" w:bidi="pt-BR"/>
        </w:rPr>
      </w:pPr>
      <w:r w:rsidRPr="0072127B">
        <w:rPr>
          <w:rStyle w:val="nfase"/>
          <w:color w:val="296F71" w:themeColor="accent2" w:themeShade="80"/>
          <w:sz w:val="48"/>
          <w:szCs w:val="48"/>
          <w:lang w:val="pt-BR" w:bidi="pt-BR"/>
        </w:rPr>
        <w:t>INTRODUÇÃO</w:t>
      </w:r>
    </w:p>
    <w:p w:rsidR="003043D2" w:rsidRDefault="001D6C6E" w:rsidP="001D6C6E">
      <w:pPr>
        <w:rPr>
          <w:lang w:val="pt-BR" w:bidi="pt-BR"/>
        </w:rPr>
      </w:pPr>
      <w:r>
        <w:rPr>
          <w:lang w:val="pt-BR" w:bidi="pt-BR"/>
        </w:rPr>
        <w:t>Para o projeto prático final da unidade curricular de Programação 3 pretendemos desenvolver uma aplicação híbrida direcionada a Licenciatura de Multimédia</w:t>
      </w:r>
      <w:r w:rsidR="00DB3230">
        <w:rPr>
          <w:lang w:val="pt-BR" w:bidi="pt-BR"/>
        </w:rPr>
        <w:t xml:space="preserve"> do Instituto Superior Miguel Torga</w:t>
      </w:r>
      <w:r w:rsidR="003043D2">
        <w:rPr>
          <w:lang w:val="pt-BR" w:bidi="pt-BR"/>
        </w:rPr>
        <w:t xml:space="preserve">. Foi feito um Mapa de Gantt que nos orientou para uma melhor organização do trabalho. </w:t>
      </w:r>
    </w:p>
    <w:p w:rsidR="00940719" w:rsidRDefault="00940719" w:rsidP="001D6C6E">
      <w:pPr>
        <w:rPr>
          <w:lang w:val="pt-BR" w:bidi="pt-BR"/>
        </w:rPr>
      </w:pPr>
      <w:r>
        <w:rPr>
          <w:lang w:val="pt-BR" w:bidi="pt-BR"/>
        </w:rPr>
        <w:t>C</w:t>
      </w:r>
      <w:r w:rsidR="003043D2">
        <w:rPr>
          <w:lang w:val="pt-BR" w:bidi="pt-BR"/>
        </w:rPr>
        <w:t xml:space="preserve">omeçamos por fazer o mockup </w:t>
      </w:r>
      <w:r>
        <w:rPr>
          <w:lang w:val="pt-BR" w:bidi="pt-BR"/>
        </w:rPr>
        <w:t>da aplicação e o planeamento da base de dados e em seguida começamos a desenvolver a nossa aplicação.</w:t>
      </w:r>
    </w:p>
    <w:p w:rsidR="00D30438" w:rsidRDefault="00D30438" w:rsidP="001D6C6E">
      <w:pPr>
        <w:rPr>
          <w:lang w:val="pt-BR" w:bidi="pt-BR"/>
        </w:rPr>
      </w:pPr>
      <w:r>
        <w:rPr>
          <w:lang w:val="pt-BR" w:bidi="pt-BR"/>
        </w:rPr>
        <w:t xml:space="preserve">Enquanto desenvolvemos a aplicação foi desenvolvido também o painel de administração (back-end) </w:t>
      </w:r>
      <w:r w:rsidR="008978A6">
        <w:rPr>
          <w:lang w:val="pt-BR" w:bidi="pt-BR"/>
        </w:rPr>
        <w:t>com um menu: ínicio/utilizadores/proposta de emprego/horários escolares/docentes/propinas/calendário escolar/exames/avisos/notícias.</w:t>
      </w:r>
    </w:p>
    <w:p w:rsidR="00940719" w:rsidRDefault="00940719" w:rsidP="001D6C6E">
      <w:pPr>
        <w:rPr>
          <w:lang w:val="pt-BR" w:bidi="pt-BR"/>
        </w:rPr>
      </w:pPr>
    </w:p>
    <w:p w:rsidR="00940719" w:rsidRDefault="00940719" w:rsidP="001D6C6E">
      <w:pPr>
        <w:rPr>
          <w:lang w:val="pt-BR" w:bidi="pt-BR"/>
        </w:rPr>
      </w:pPr>
    </w:p>
    <w:p w:rsidR="008978A6" w:rsidRDefault="008978A6" w:rsidP="001D6C6E">
      <w:pPr>
        <w:rPr>
          <w:lang w:val="pt-BR" w:bidi="pt-BR"/>
        </w:rPr>
      </w:pPr>
    </w:p>
    <w:p w:rsidR="008978A6" w:rsidRDefault="008978A6" w:rsidP="001D6C6E">
      <w:pPr>
        <w:rPr>
          <w:lang w:val="pt-BR" w:bidi="pt-BR"/>
        </w:rPr>
      </w:pPr>
    </w:p>
    <w:p w:rsidR="008978A6" w:rsidRDefault="008978A6" w:rsidP="001D6C6E">
      <w:pPr>
        <w:rPr>
          <w:lang w:val="pt-BR" w:bidi="pt-BR"/>
        </w:rPr>
      </w:pPr>
    </w:p>
    <w:p w:rsidR="008978A6" w:rsidRDefault="008978A6" w:rsidP="001D6C6E">
      <w:pPr>
        <w:rPr>
          <w:lang w:val="pt-BR" w:bidi="pt-BR"/>
        </w:rPr>
      </w:pPr>
    </w:p>
    <w:p w:rsidR="008978A6" w:rsidRDefault="008978A6" w:rsidP="001D6C6E">
      <w:pPr>
        <w:rPr>
          <w:lang w:val="pt-BR" w:bidi="pt-BR"/>
        </w:rPr>
      </w:pPr>
    </w:p>
    <w:p w:rsidR="008978A6" w:rsidRDefault="008978A6" w:rsidP="008978A6">
      <w:pPr>
        <w:pStyle w:val="Cabealhodondice"/>
        <w:rPr>
          <w:rStyle w:val="nfase"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color w:val="296F71" w:themeColor="accent2" w:themeShade="80"/>
          <w:sz w:val="48"/>
          <w:szCs w:val="48"/>
          <w:lang w:val="pt-BR" w:bidi="pt-BR"/>
        </w:rPr>
        <w:lastRenderedPageBreak/>
        <w:t>Definição do tema</w:t>
      </w:r>
    </w:p>
    <w:p w:rsidR="005A5629" w:rsidRDefault="008978A6" w:rsidP="005A5629">
      <w:pPr>
        <w:rPr>
          <w:lang w:val="pt-BR" w:bidi="pt-BR"/>
        </w:rPr>
      </w:pPr>
      <w:r>
        <w:rPr>
          <w:lang w:val="pt-BR" w:bidi="pt-BR"/>
        </w:rPr>
        <w:t xml:space="preserve">O tema pretendido pelo professor consiste em criar uma aplicação híbrida para a Licenciatura de Multimédia do Instituto Superior Miguel Torga, onde o principal objetivo é a divulgação de informações sobre o curso Multimédia (objetivos, saídas profissionais, contatos, etc...) incluindo </w:t>
      </w:r>
      <w:r w:rsidR="00FE395E">
        <w:rPr>
          <w:lang w:val="pt-BR" w:bidi="pt-BR"/>
        </w:rPr>
        <w:t>o atual plano de estudos, eventos, avisos, propostas de emprego entre outros.</w:t>
      </w:r>
      <w:r w:rsidR="005A5629">
        <w:rPr>
          <w:lang w:val="pt-BR" w:bidi="pt-BR"/>
        </w:rPr>
        <w:t xml:space="preserve"> </w:t>
      </w:r>
      <w:r w:rsidR="005A5629" w:rsidRPr="005A5629">
        <w:rPr>
          <w:lang w:val="pt-BR" w:bidi="pt-BR"/>
        </w:rPr>
        <w:t>A aplicação tem como</w:t>
      </w:r>
      <w:r w:rsidR="005A5629">
        <w:rPr>
          <w:lang w:val="pt-BR" w:bidi="pt-BR"/>
        </w:rPr>
        <w:t xml:space="preserve"> o principal</w:t>
      </w:r>
      <w:r w:rsidR="005A5629" w:rsidRPr="005A5629">
        <w:rPr>
          <w:lang w:val="pt-BR" w:bidi="pt-BR"/>
        </w:rPr>
        <w:t xml:space="preserve"> objetivo potenciar a informação e acessos úteis ao utilizador.</w:t>
      </w: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5A5629" w:rsidRDefault="005A5629" w:rsidP="005A5629">
      <w:pPr>
        <w:rPr>
          <w:lang w:val="pt-BR" w:bidi="pt-BR"/>
        </w:rPr>
      </w:pPr>
    </w:p>
    <w:p w:rsidR="00EE773C" w:rsidRDefault="00EE773C" w:rsidP="005A5629">
      <w:pPr>
        <w:rPr>
          <w:lang w:val="pt-BR" w:bidi="pt-BR"/>
        </w:rPr>
      </w:pPr>
    </w:p>
    <w:p w:rsidR="00EE773C" w:rsidRDefault="00EE773C" w:rsidP="005A5629">
      <w:pPr>
        <w:rPr>
          <w:lang w:val="pt-BR" w:bidi="pt-BR"/>
        </w:rPr>
      </w:pPr>
    </w:p>
    <w:p w:rsidR="00EE773C" w:rsidRDefault="00EE773C" w:rsidP="005A5629">
      <w:pPr>
        <w:rPr>
          <w:lang w:val="pt-BR" w:bidi="pt-BR"/>
        </w:rPr>
      </w:pPr>
    </w:p>
    <w:p w:rsidR="008978A6" w:rsidRDefault="005A5629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lang w:val="pt-BR" w:bidi="pt-BR"/>
        </w:rPr>
        <w:lastRenderedPageBreak/>
        <w:t xml:space="preserve"> </w:t>
      </w: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t>MAPA DE GANTT</w:t>
      </w:r>
    </w:p>
    <w:p w:rsidR="00EE773C" w:rsidRDefault="00EE773C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EE773C" w:rsidRDefault="00EE773C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noProof/>
          <w:color w:val="296F71" w:themeColor="accent2" w:themeShade="80"/>
          <w:sz w:val="48"/>
          <w:szCs w:val="48"/>
          <w:lang w:val="pt-BR" w:bidi="pt-BR"/>
        </w:rPr>
        <w:drawing>
          <wp:inline distT="0" distB="0" distL="0" distR="0">
            <wp:extent cx="6227445" cy="2229853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22" cy="225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b/>
          <w:lang w:val="pt-BR" w:bidi="pt-BR"/>
        </w:rPr>
      </w:pPr>
    </w:p>
    <w:p w:rsidR="005A5629" w:rsidRDefault="005A5629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 w:rsidRPr="005A5629"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DEFINIÇÃO DO DESIGN</w:t>
      </w:r>
    </w:p>
    <w:p w:rsidR="005A5629" w:rsidRDefault="005A5629" w:rsidP="005A5629">
      <w:pPr>
        <w:rPr>
          <w:b/>
          <w:lang w:val="pt-BR" w:bidi="pt-BR"/>
        </w:rPr>
      </w:pPr>
    </w:p>
    <w:p w:rsidR="005A5629" w:rsidRDefault="00CD159B" w:rsidP="005A5629">
      <w:pPr>
        <w:rPr>
          <w:lang w:val="pt-BR" w:bidi="pt-BR"/>
        </w:rPr>
      </w:pPr>
      <w:r>
        <w:rPr>
          <w:lang w:val="pt-BR" w:bidi="pt-BR"/>
        </w:rPr>
        <w:t xml:space="preserve">No que diz respeito ao design da aplicação, em termos de cores, baseamo-nos </w:t>
      </w:r>
      <w:r w:rsidR="00F212EC">
        <w:rPr>
          <w:lang w:val="pt-BR" w:bidi="pt-BR"/>
        </w:rPr>
        <w:t xml:space="preserve">na principal cor do </w:t>
      </w:r>
      <w:r w:rsidR="00B86042">
        <w:rPr>
          <w:lang w:val="pt-BR" w:bidi="pt-BR"/>
        </w:rPr>
        <w:t>Curso</w:t>
      </w:r>
      <w:r w:rsidR="00F212EC">
        <w:rPr>
          <w:lang w:val="pt-BR" w:bidi="pt-BR"/>
        </w:rPr>
        <w:t xml:space="preserve"> que é a </w:t>
      </w:r>
      <w:r w:rsidR="00B86042">
        <w:rPr>
          <w:lang w:val="pt-BR" w:bidi="pt-BR"/>
        </w:rPr>
        <w:t>azul</w:t>
      </w:r>
      <w:r w:rsidR="00F212EC">
        <w:rPr>
          <w:lang w:val="pt-BR" w:bidi="pt-BR"/>
        </w:rPr>
        <w:t xml:space="preserve">, mas com uma mistura do </w:t>
      </w:r>
      <w:r w:rsidR="00B86042">
        <w:rPr>
          <w:lang w:val="pt-BR" w:bidi="pt-BR"/>
        </w:rPr>
        <w:t>verde</w:t>
      </w:r>
      <w:r>
        <w:rPr>
          <w:lang w:val="pt-BR" w:bidi="pt-BR"/>
        </w:rPr>
        <w:t xml:space="preserve"> </w:t>
      </w:r>
      <w:r w:rsidR="00F212EC">
        <w:rPr>
          <w:lang w:val="pt-BR" w:bidi="pt-BR"/>
        </w:rPr>
        <w:t>que deu uma cor final de “Ciano”</w:t>
      </w:r>
      <w:r w:rsidR="00444194">
        <w:rPr>
          <w:lang w:val="pt-BR" w:bidi="pt-BR"/>
        </w:rPr>
        <w:t xml:space="preserve">. </w:t>
      </w:r>
      <w:r w:rsidR="00552262">
        <w:rPr>
          <w:lang w:val="pt-BR" w:bidi="pt-BR"/>
        </w:rPr>
        <w:t>Com toda a informação obtida, desenvolvemos os mockups que se assemelham bastante a versão final da aplicação.</w:t>
      </w: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552262" w:rsidRDefault="00552262" w:rsidP="005A5629">
      <w:pPr>
        <w:rPr>
          <w:lang w:val="pt-BR" w:bidi="pt-BR"/>
        </w:rPr>
      </w:pPr>
    </w:p>
    <w:p w:rsidR="00EE773C" w:rsidRDefault="00EE773C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EE773C" w:rsidRDefault="00EE773C" w:rsidP="005A56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EE773C" w:rsidRDefault="00D302B1" w:rsidP="001D6C6E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DEFINIÇÃO DO MAPA DE NAVEGAÇÃO</w:t>
      </w:r>
    </w:p>
    <w:p w:rsidR="00620829" w:rsidRDefault="00620829" w:rsidP="001D6C6E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1D6C6E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D302B1" w:rsidRDefault="00D302B1" w:rsidP="001D6C6E">
      <w:pPr>
        <w:rPr>
          <w:lang w:val="pt-BR" w:bidi="pt-BR"/>
        </w:rPr>
      </w:pPr>
    </w:p>
    <w:p w:rsidR="00EE773C" w:rsidRDefault="00620829" w:rsidP="001D6C6E">
      <w:pPr>
        <w:rPr>
          <w:lang w:val="pt-BR" w:bidi="pt-BR"/>
        </w:rPr>
      </w:pPr>
      <w:r>
        <w:rPr>
          <w:noProof/>
          <w:lang w:val="pt-BR" w:bidi="pt-BR"/>
        </w:rPr>
        <w:drawing>
          <wp:inline distT="0" distB="0" distL="0" distR="0">
            <wp:extent cx="5518150" cy="353123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3C" w:rsidRDefault="00EE773C" w:rsidP="001D6C6E">
      <w:pPr>
        <w:rPr>
          <w:lang w:val="pt-BR" w:bidi="pt-BR"/>
        </w:rPr>
      </w:pPr>
    </w:p>
    <w:p w:rsidR="00EE773C" w:rsidRDefault="00EE773C" w:rsidP="001D6C6E">
      <w:pPr>
        <w:rPr>
          <w:lang w:val="pt-BR" w:bidi="pt-BR"/>
        </w:rPr>
      </w:pPr>
    </w:p>
    <w:p w:rsidR="00EE773C" w:rsidRDefault="00EE773C" w:rsidP="001D6C6E">
      <w:pPr>
        <w:rPr>
          <w:lang w:val="pt-BR" w:bidi="pt-BR"/>
        </w:rPr>
      </w:pPr>
    </w:p>
    <w:p w:rsidR="00EE773C" w:rsidRDefault="00EE773C" w:rsidP="001D6C6E">
      <w:pPr>
        <w:rPr>
          <w:lang w:val="pt-BR" w:bidi="pt-BR"/>
        </w:rPr>
      </w:pPr>
    </w:p>
    <w:p w:rsidR="00EE773C" w:rsidRDefault="00EE773C" w:rsidP="001D6C6E">
      <w:pPr>
        <w:rPr>
          <w:lang w:val="pt-BR" w:bidi="pt-BR"/>
        </w:rPr>
      </w:pPr>
    </w:p>
    <w:p w:rsidR="00EE773C" w:rsidRDefault="00EE773C" w:rsidP="001D6C6E">
      <w:pPr>
        <w:rPr>
          <w:lang w:val="pt-BR" w:bidi="pt-BR"/>
        </w:rPr>
      </w:pPr>
    </w:p>
    <w:p w:rsidR="00D302B1" w:rsidRDefault="00D302B1" w:rsidP="000458BD">
      <w:pPr>
        <w:tabs>
          <w:tab w:val="left" w:pos="1364"/>
        </w:tabs>
        <w:rPr>
          <w:lang w:val="pt-BR" w:bidi="pt-BR"/>
        </w:rPr>
      </w:pPr>
    </w:p>
    <w:p w:rsidR="00620829" w:rsidRDefault="00620829" w:rsidP="00620829">
      <w:pP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MOCKUP DA APP</w:t>
      </w:r>
    </w:p>
    <w:p w:rsidR="00620829" w:rsidRDefault="004022C9" w:rsidP="00620829">
      <w:pPr>
        <w:rPr>
          <w:lang w:val="pt-BR" w:bidi="pt-BR"/>
        </w:rPr>
      </w:pPr>
      <w:r>
        <w:rPr>
          <w:lang w:val="pt-BR" w:bidi="pt-BR"/>
        </w:rPr>
        <w:t xml:space="preserve">Para a criação do Mockup da aplicação, recorremos ao programa da Adobe intitulado de “Xd CC“. Que nos permitiu desenhar a estrutura desejada para o nosso protótipo. </w:t>
      </w:r>
    </w:p>
    <w:p w:rsidR="00620829" w:rsidRPr="005A5629" w:rsidRDefault="00620829" w:rsidP="00620829">
      <w:pPr>
        <w:rPr>
          <w:lang w:val="pt-BR" w:bidi="pt-BR"/>
        </w:rPr>
      </w:pPr>
    </w:p>
    <w:p w:rsidR="00620829" w:rsidRDefault="00620829" w:rsidP="00620829">
      <w:pPr>
        <w:rPr>
          <w:lang w:val="pt-BR" w:bidi="pt-BR"/>
        </w:rPr>
      </w:pPr>
      <w:r>
        <w:rPr>
          <w:rStyle w:val="nfase"/>
          <w:b/>
          <w:noProof/>
          <w:color w:val="296F71" w:themeColor="accent2" w:themeShade="80"/>
          <w:sz w:val="48"/>
          <w:szCs w:val="48"/>
          <w:lang w:val="pt-BR" w:bidi="pt-BR"/>
        </w:rPr>
        <w:drawing>
          <wp:inline distT="0" distB="0" distL="0" distR="0" wp14:anchorId="58F78F89" wp14:editId="2C4A6791">
            <wp:extent cx="5502275" cy="2566670"/>
            <wp:effectExtent l="0" t="0" r="317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29" w:rsidRDefault="00620829" w:rsidP="00620829">
      <w:pPr>
        <w:rPr>
          <w:lang w:val="pt-BR" w:bidi="pt-BR"/>
        </w:rPr>
      </w:pPr>
    </w:p>
    <w:p w:rsidR="00620829" w:rsidRDefault="00620829" w:rsidP="00620829">
      <w:pPr>
        <w:rPr>
          <w:lang w:val="pt-BR" w:bidi="pt-BR"/>
        </w:rPr>
      </w:pPr>
      <w:r>
        <w:rPr>
          <w:noProof/>
          <w:lang w:val="pt-BR" w:bidi="pt-BR"/>
        </w:rPr>
        <w:drawing>
          <wp:inline distT="0" distB="0" distL="0" distR="0" wp14:anchorId="3D740117" wp14:editId="265A99E9">
            <wp:extent cx="5502275" cy="2566670"/>
            <wp:effectExtent l="0" t="0" r="317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29" w:rsidRDefault="00620829" w:rsidP="00620829">
      <w:pPr>
        <w:rPr>
          <w:lang w:val="pt-BR" w:bidi="pt-BR"/>
        </w:rPr>
      </w:pPr>
    </w:p>
    <w:p w:rsidR="00620829" w:rsidRDefault="00620829" w:rsidP="00620829">
      <w:pPr>
        <w:rPr>
          <w:lang w:val="pt-BR" w:bidi="pt-BR"/>
        </w:rPr>
      </w:pPr>
    </w:p>
    <w:p w:rsidR="00620829" w:rsidRDefault="00620829" w:rsidP="00620829">
      <w:pPr>
        <w:rPr>
          <w:lang w:val="pt-BR" w:bidi="pt-BR"/>
        </w:rPr>
      </w:pPr>
      <w:r>
        <w:rPr>
          <w:noProof/>
          <w:lang w:val="pt-BR" w:bidi="pt-BR"/>
        </w:rPr>
        <w:lastRenderedPageBreak/>
        <w:drawing>
          <wp:inline distT="0" distB="0" distL="0" distR="0" wp14:anchorId="7CCF4F37" wp14:editId="381EED70">
            <wp:extent cx="5502275" cy="2566670"/>
            <wp:effectExtent l="0" t="0" r="317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29" w:rsidRDefault="00620829" w:rsidP="00620829">
      <w:pPr>
        <w:rPr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20829" w:rsidRDefault="0062082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FD0657" w:rsidRDefault="00D302B1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MODELAÇÃO DA BASE DE DADOS</w:t>
      </w:r>
    </w:p>
    <w:p w:rsidR="00654D2E" w:rsidRDefault="00FD0657" w:rsidP="00FD0657">
      <w:pPr>
        <w:tabs>
          <w:tab w:val="left" w:pos="1364"/>
        </w:tabs>
        <w:rPr>
          <w:lang w:val="pt-BR"/>
        </w:rPr>
      </w:pPr>
      <w:r w:rsidRPr="00FD0657">
        <w:rPr>
          <w:lang w:val="pt-BR"/>
        </w:rPr>
        <w:t xml:space="preserve">A ideia inicial </w:t>
      </w:r>
      <w:r w:rsidR="00DA0A73">
        <w:rPr>
          <w:lang w:val="pt-BR"/>
        </w:rPr>
        <w:t>foi ter</w:t>
      </w:r>
      <w:r w:rsidRPr="00FD0657">
        <w:rPr>
          <w:lang w:val="pt-BR"/>
        </w:rPr>
        <w:t xml:space="preserve"> o menor número de tabelas possíveis</w:t>
      </w:r>
      <w:r w:rsidR="00DA0A73">
        <w:rPr>
          <w:lang w:val="pt-BR"/>
        </w:rPr>
        <w:t xml:space="preserve"> para que o trabalho ficasse simples e não confuso</w:t>
      </w:r>
      <w:r w:rsidRPr="00FD0657">
        <w:rPr>
          <w:lang w:val="pt-BR"/>
        </w:rPr>
        <w:t>,</w:t>
      </w:r>
      <w:r w:rsidR="00DA0A73">
        <w:rPr>
          <w:lang w:val="pt-BR"/>
        </w:rPr>
        <w:t xml:space="preserve"> com isso</w:t>
      </w:r>
      <w:r w:rsidRPr="00FD0657">
        <w:rPr>
          <w:lang w:val="pt-BR"/>
        </w:rPr>
        <w:t xml:space="preserve"> nossa base de dados </w:t>
      </w:r>
      <w:r w:rsidR="00DA0A73">
        <w:rPr>
          <w:lang w:val="pt-BR"/>
        </w:rPr>
        <w:t>ficou</w:t>
      </w:r>
      <w:r w:rsidRPr="00FD0657">
        <w:rPr>
          <w:lang w:val="pt-BR"/>
        </w:rPr>
        <w:t xml:space="preserve"> composta por </w:t>
      </w:r>
      <w:r w:rsidR="00DA0A73">
        <w:rPr>
          <w:lang w:val="pt-BR"/>
        </w:rPr>
        <w:t>12</w:t>
      </w:r>
      <w:r w:rsidRPr="00FD0657">
        <w:rPr>
          <w:lang w:val="pt-BR"/>
        </w:rPr>
        <w:t xml:space="preserve"> tabelas.</w:t>
      </w:r>
      <w:r w:rsidR="00DA0A73">
        <w:rPr>
          <w:lang w:val="pt-BR"/>
        </w:rPr>
        <w:t xml:space="preserve"> A </w:t>
      </w:r>
      <w:r w:rsidRPr="00FD0657">
        <w:rPr>
          <w:lang w:val="pt-BR"/>
        </w:rPr>
        <w:t>Base de dados estará no github, para mais informações.</w:t>
      </w: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2F0A3F" w:rsidRDefault="002F0A3F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2F0A3F" w:rsidRDefault="002F0A3F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654D2E" w:rsidRDefault="00654D2E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PAINEL DE ADMINISTRAÇÃO</w:t>
      </w: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20829" w:rsidP="000458BD">
      <w:pPr>
        <w:tabs>
          <w:tab w:val="left" w:pos="1364"/>
        </w:tabs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822123" cy="120485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35" cy="12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20829" w:rsidRDefault="00620829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No painel de administração temos um menu dividido em 10 partes.</w:t>
      </w:r>
    </w:p>
    <w:p w:rsidR="00620829" w:rsidRDefault="0021090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 xml:space="preserve">No </w:t>
      </w:r>
      <w:r w:rsidR="00620829">
        <w:rPr>
          <w:lang w:val="pt-BR"/>
        </w:rPr>
        <w:t xml:space="preserve">“Inicio” tem como a função </w:t>
      </w:r>
      <w:r>
        <w:rPr>
          <w:lang w:val="pt-BR"/>
        </w:rPr>
        <w:t xml:space="preserve">de ir </w:t>
      </w:r>
      <w:r w:rsidR="00620829">
        <w:rPr>
          <w:lang w:val="pt-BR"/>
        </w:rPr>
        <w:t xml:space="preserve"> </w:t>
      </w:r>
      <w:r>
        <w:rPr>
          <w:lang w:val="pt-BR"/>
        </w:rPr>
        <w:t>a página inicial da página</w:t>
      </w:r>
      <w:r w:rsidR="00620829">
        <w:rPr>
          <w:lang w:val="pt-BR"/>
        </w:rPr>
        <w:t>;</w:t>
      </w:r>
    </w:p>
    <w:p w:rsidR="00620829" w:rsidRDefault="0021090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 xml:space="preserve">No </w:t>
      </w:r>
      <w:r w:rsidR="00620829">
        <w:rPr>
          <w:lang w:val="pt-BR"/>
        </w:rPr>
        <w:t>“Utilizadores”</w:t>
      </w:r>
      <w:r>
        <w:rPr>
          <w:lang w:val="pt-BR"/>
        </w:rPr>
        <w:t xml:space="preserve"> temos a listagem dos utilizadores onde podemos adicionar novos utilizadores editar e eliminar utilizadores com opção da criação de um utilizador com privilégio</w:t>
      </w:r>
      <w:r w:rsidR="00620829">
        <w:rPr>
          <w:lang w:val="pt-BR"/>
        </w:rPr>
        <w:t xml:space="preserve"> </w:t>
      </w:r>
      <w:r>
        <w:rPr>
          <w:lang w:val="pt-BR"/>
        </w:rPr>
        <w:t>de “aluno” ou “professor”.</w:t>
      </w:r>
    </w:p>
    <w:p w:rsidR="00210905" w:rsidRDefault="0021090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Na “proposta de emprego” temos a listagem de propostas de empregos onde tem a data inserida do emprego, a empresa</w:t>
      </w:r>
      <w:r w:rsidR="00164A65">
        <w:rPr>
          <w:lang w:val="pt-BR"/>
        </w:rPr>
        <w:t xml:space="preserve"> a contratar</w:t>
      </w:r>
      <w:r>
        <w:rPr>
          <w:lang w:val="pt-BR"/>
        </w:rPr>
        <w:t>, a função do trabalho e a localização.</w:t>
      </w:r>
    </w:p>
    <w:p w:rsidR="00210905" w:rsidRDefault="0021090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No “horário escolares” é onde criamos o horário do curso dizendo o dia da semana, a hora do inicio e fim da aula, a disciplina e o respectivo ano.</w:t>
      </w:r>
    </w:p>
    <w:p w:rsidR="00210905" w:rsidRDefault="0021090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 xml:space="preserve">No “docentes” temos a listagem dos </w:t>
      </w:r>
      <w:r w:rsidR="008650D7">
        <w:rPr>
          <w:lang w:val="pt-BR"/>
        </w:rPr>
        <w:t xml:space="preserve">contatos dos </w:t>
      </w:r>
      <w:r>
        <w:rPr>
          <w:lang w:val="pt-BR"/>
        </w:rPr>
        <w:t>docentes</w:t>
      </w:r>
      <w:r w:rsidR="008650D7">
        <w:rPr>
          <w:lang w:val="pt-BR"/>
        </w:rPr>
        <w:t xml:space="preserve"> com os respetivos nomes, categorias profissional e o </w:t>
      </w:r>
      <w:r w:rsidR="00164A65">
        <w:rPr>
          <w:lang w:val="pt-BR"/>
        </w:rPr>
        <w:t>e-mail</w:t>
      </w:r>
      <w:r w:rsidR="008650D7">
        <w:rPr>
          <w:lang w:val="pt-BR"/>
        </w:rPr>
        <w:t>.</w:t>
      </w:r>
    </w:p>
    <w:p w:rsidR="008650D7" w:rsidRDefault="008650D7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Na “propinas” temos a listagem das propinas a informar o utilizador o ano letivo com a data limite do pagamento, tipo de pagamento, o valor e o estado.</w:t>
      </w:r>
    </w:p>
    <w:p w:rsidR="008650D7" w:rsidRDefault="008650D7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No “calendário escolar” e onde criamos o calendário escolar escolhendo o tipo (como por exemplo: semestre, férias, avaliações etc...) o inicio e o fim.</w:t>
      </w:r>
    </w:p>
    <w:p w:rsidR="008650D7" w:rsidRDefault="008650D7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lastRenderedPageBreak/>
        <w:t>Na “listagem dos exames” e onde é criado a informação dos exames que os alunos vão ter, com o nome da unidade curricular com o respetivo ano, o nome do docente da disciplina e a época do exame.</w:t>
      </w:r>
    </w:p>
    <w:p w:rsidR="00164A65" w:rsidRDefault="008650D7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No “aviso” é onde vai ser transmitido os avisos mais importantes para os alunos</w:t>
      </w:r>
      <w:r w:rsidR="00164A65">
        <w:rPr>
          <w:lang w:val="pt-BR"/>
        </w:rPr>
        <w:t>, onde podemos inserir e eliminar avisos.</w:t>
      </w:r>
    </w:p>
    <w:p w:rsidR="008650D7" w:rsidRDefault="00164A65" w:rsidP="000458BD">
      <w:pPr>
        <w:tabs>
          <w:tab w:val="left" w:pos="1364"/>
        </w:tabs>
        <w:rPr>
          <w:lang w:val="pt-BR"/>
        </w:rPr>
      </w:pPr>
      <w:r>
        <w:rPr>
          <w:lang w:val="pt-BR"/>
        </w:rPr>
        <w:t>Na “noticias” é onde vai ser transmitido as noticias relacionadas ao instituto.</w:t>
      </w:r>
      <w:r w:rsidR="008650D7">
        <w:rPr>
          <w:lang w:val="pt-BR"/>
        </w:rPr>
        <w:t xml:space="preserve"> </w:t>
      </w:r>
    </w:p>
    <w:p w:rsidR="00620829" w:rsidRDefault="00620829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Pr="0072127B" w:rsidRDefault="00654D2E" w:rsidP="00654D2E">
      <w:pPr>
        <w:rPr>
          <w:lang w:val="pt-BR" w:bidi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654D2E" w:rsidRDefault="00654D2E" w:rsidP="000458BD">
      <w:pPr>
        <w:tabs>
          <w:tab w:val="left" w:pos="1364"/>
        </w:tabs>
        <w:rPr>
          <w:lang w:val="pt-BR"/>
        </w:rPr>
      </w:pPr>
    </w:p>
    <w:p w:rsidR="00DA0A73" w:rsidRDefault="00DA0A73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DA0A73" w:rsidRDefault="00DA0A73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DA0A73" w:rsidRDefault="00DA0A73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REPOSITÓRIOS</w:t>
      </w:r>
    </w:p>
    <w:p w:rsidR="004022C9" w:rsidRDefault="004022C9" w:rsidP="004022C9">
      <w:pPr>
        <w:tabs>
          <w:tab w:val="left" w:pos="1364"/>
        </w:tabs>
      </w:pPr>
      <w:bookmarkStart w:id="1" w:name="OLE_LINK2"/>
      <w:proofErr w:type="spellStart"/>
      <w:r>
        <w:t>Xamarin</w:t>
      </w:r>
      <w:proofErr w:type="spellEnd"/>
      <w:r>
        <w:t xml:space="preserve"> – </w:t>
      </w:r>
      <w:hyperlink r:id="rId15" w:history="1">
        <w:r w:rsidRPr="00EE13A6">
          <w:rPr>
            <w:rStyle w:val="Hiperligao"/>
          </w:rPr>
          <w:t>https://github.com/iStillYou/P3-ISMT/</w:t>
        </w:r>
      </w:hyperlink>
    </w:p>
    <w:p w:rsidR="004022C9" w:rsidRDefault="004022C9" w:rsidP="004022C9">
      <w:pPr>
        <w:tabs>
          <w:tab w:val="left" w:pos="1364"/>
        </w:tabs>
      </w:pPr>
      <w:proofErr w:type="spellStart"/>
      <w:r>
        <w:t>Laravel</w:t>
      </w:r>
      <w:proofErr w:type="spellEnd"/>
      <w:r>
        <w:t xml:space="preserve"> - </w:t>
      </w:r>
      <w:hyperlink r:id="rId16" w:history="1">
        <w:r w:rsidRPr="00EE13A6">
          <w:rPr>
            <w:rStyle w:val="Hiperligao"/>
          </w:rPr>
          <w:t>http://ismtapp.ismtprogramacao.x10host.com/</w:t>
        </w:r>
      </w:hyperlink>
    </w:p>
    <w:bookmarkEnd w:id="1"/>
    <w:p w:rsidR="004022C9" w:rsidRDefault="004022C9" w:rsidP="004022C9">
      <w:pPr>
        <w:tabs>
          <w:tab w:val="left" w:pos="1364"/>
        </w:tabs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t>BIBLIOGRAFIA</w:t>
      </w:r>
    </w:p>
    <w:p w:rsidR="004022C9" w:rsidRDefault="004022C9" w:rsidP="000458BD">
      <w:pPr>
        <w:tabs>
          <w:tab w:val="left" w:pos="1364"/>
        </w:tabs>
      </w:pPr>
      <w:r>
        <w:fldChar w:fldCharType="begin"/>
      </w:r>
      <w:r>
        <w:instrText xml:space="preserve"> HYPERLINK "</w:instrText>
      </w:r>
      <w:r w:rsidRPr="004022C9">
        <w:instrText>https://docs.microsoft.com/en-us/xamarin/xamarin-forms/</w:instrText>
      </w:r>
      <w:r>
        <w:instrText xml:space="preserve">" </w:instrText>
      </w:r>
      <w:r>
        <w:fldChar w:fldCharType="separate"/>
      </w:r>
      <w:r w:rsidRPr="00EE13A6">
        <w:rPr>
          <w:rStyle w:val="Hiperligao"/>
        </w:rPr>
        <w:t>https://docs.microsoft.com/en-us/xamarin/xamarin-forms/</w:t>
      </w:r>
      <w:r>
        <w:fldChar w:fldCharType="end"/>
      </w:r>
    </w:p>
    <w:p w:rsidR="004022C9" w:rsidRDefault="004022C9" w:rsidP="000458BD">
      <w:pPr>
        <w:tabs>
          <w:tab w:val="left" w:pos="1364"/>
        </w:tabs>
      </w:pPr>
      <w:hyperlink r:id="rId17" w:history="1">
        <w:r w:rsidRPr="00EE13A6">
          <w:rPr>
            <w:rStyle w:val="Hiperligao"/>
          </w:rPr>
          <w:t>https://laravel.com/docs/5.6/filesystem</w:t>
        </w:r>
      </w:hyperlink>
    </w:p>
    <w:p w:rsidR="004022C9" w:rsidRDefault="004022C9" w:rsidP="000458BD">
      <w:pPr>
        <w:tabs>
          <w:tab w:val="left" w:pos="1364"/>
        </w:tabs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4022C9" w:rsidRDefault="004022C9" w:rsidP="000458BD">
      <w:pPr>
        <w:tabs>
          <w:tab w:val="left" w:pos="1364"/>
        </w:tabs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</w:pPr>
    </w:p>
    <w:p w:rsidR="00C36963" w:rsidRDefault="00654D2E" w:rsidP="000458BD">
      <w:pPr>
        <w:tabs>
          <w:tab w:val="left" w:pos="1364"/>
        </w:tabs>
        <w:rPr>
          <w:lang w:val="pt-BR"/>
        </w:rPr>
      </w:pPr>
      <w:r>
        <w:rPr>
          <w:rStyle w:val="nfase"/>
          <w:b/>
          <w:color w:val="296F71" w:themeColor="accent2" w:themeShade="80"/>
          <w:sz w:val="48"/>
          <w:szCs w:val="48"/>
          <w:lang w:val="pt-BR" w:bidi="pt-BR"/>
        </w:rPr>
        <w:lastRenderedPageBreak/>
        <w:t>CONCLUSÃO</w:t>
      </w:r>
      <w:r w:rsidR="000458BD">
        <w:rPr>
          <w:lang w:val="pt-BR"/>
        </w:rPr>
        <w:tab/>
      </w:r>
    </w:p>
    <w:p w:rsidR="00DA0A73" w:rsidRDefault="00380169" w:rsidP="00380169">
      <w:pPr>
        <w:tabs>
          <w:tab w:val="left" w:pos="1364"/>
        </w:tabs>
      </w:pPr>
      <w:bookmarkStart w:id="2" w:name="OLE_LINK1"/>
      <w:r w:rsidRPr="00380169">
        <w:t xml:space="preserve">Com a realização deste trabalho aumentamos o nosso conhecimento sobre a criação de uma aplicação híbrida feita através do </w:t>
      </w:r>
      <w:proofErr w:type="spellStart"/>
      <w:r w:rsidRPr="00380169">
        <w:t>Xamarin.Forms</w:t>
      </w:r>
      <w:proofErr w:type="spellEnd"/>
      <w:r w:rsidRPr="00380169">
        <w:t xml:space="preserve"> (</w:t>
      </w:r>
      <w:proofErr w:type="spellStart"/>
      <w:r w:rsidRPr="00380169">
        <w:t>front-end</w:t>
      </w:r>
      <w:proofErr w:type="spellEnd"/>
      <w:r w:rsidRPr="00380169">
        <w:t xml:space="preserve">) com a implementação do </w:t>
      </w:r>
      <w:proofErr w:type="spellStart"/>
      <w:r w:rsidRPr="00380169">
        <w:t>Laravel</w:t>
      </w:r>
      <w:proofErr w:type="spellEnd"/>
      <w:r w:rsidRPr="00380169">
        <w:t xml:space="preserve"> com sistema de base de dados MYSQL.</w:t>
      </w:r>
    </w:p>
    <w:p w:rsidR="004022C9" w:rsidRDefault="004022C9" w:rsidP="00380169">
      <w:pPr>
        <w:tabs>
          <w:tab w:val="left" w:pos="1364"/>
        </w:tabs>
      </w:pPr>
    </w:p>
    <w:bookmarkEnd w:id="2"/>
    <w:p w:rsidR="00027672" w:rsidRPr="0008112C" w:rsidRDefault="00027672" w:rsidP="00380169">
      <w:pPr>
        <w:tabs>
          <w:tab w:val="left" w:pos="1364"/>
        </w:tabs>
        <w:rPr>
          <w:lang w:val="pt-BR"/>
        </w:rPr>
      </w:pPr>
    </w:p>
    <w:sectPr w:rsidR="00027672" w:rsidRPr="0008112C" w:rsidSect="004C419D">
      <w:footerReference w:type="default" r:id="rId18"/>
      <w:footerReference w:type="first" r:id="rId1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B23" w:rsidRDefault="00586B23">
      <w:pPr>
        <w:spacing w:after="0" w:line="240" w:lineRule="auto"/>
      </w:pPr>
      <w:r>
        <w:separator/>
      </w:r>
    </w:p>
  </w:endnote>
  <w:endnote w:type="continuationSeparator" w:id="0">
    <w:p w:rsidR="00586B23" w:rsidRDefault="0058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E7562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E7562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B23" w:rsidRDefault="00586B23">
      <w:pPr>
        <w:spacing w:after="0" w:line="240" w:lineRule="auto"/>
      </w:pPr>
      <w:r>
        <w:separator/>
      </w:r>
    </w:p>
  </w:footnote>
  <w:footnote w:type="continuationSeparator" w:id="0">
    <w:p w:rsidR="00586B23" w:rsidRDefault="0058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A361895"/>
    <w:multiLevelType w:val="hybridMultilevel"/>
    <w:tmpl w:val="E0804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26203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331E29"/>
    <w:multiLevelType w:val="hybridMultilevel"/>
    <w:tmpl w:val="DAC2C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7702E"/>
    <w:multiLevelType w:val="hybridMultilevel"/>
    <w:tmpl w:val="BCD02E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8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4"/>
  </w:num>
  <w:num w:numId="18">
    <w:abstractNumId w:val="12"/>
  </w:num>
  <w:num w:numId="19">
    <w:abstractNumId w:val="16"/>
  </w:num>
  <w:num w:numId="20">
    <w:abstractNumId w:val="10"/>
  </w:num>
  <w:num w:numId="21">
    <w:abstractNumId w:val="13"/>
  </w:num>
  <w:num w:numId="22">
    <w:abstractNumId w:val="17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D"/>
    <w:rsid w:val="00027672"/>
    <w:rsid w:val="000458BD"/>
    <w:rsid w:val="0008112C"/>
    <w:rsid w:val="000B0440"/>
    <w:rsid w:val="000E493E"/>
    <w:rsid w:val="00164A65"/>
    <w:rsid w:val="0018788B"/>
    <w:rsid w:val="001D6C6E"/>
    <w:rsid w:val="00210905"/>
    <w:rsid w:val="00262B81"/>
    <w:rsid w:val="00283EEE"/>
    <w:rsid w:val="002F0A3F"/>
    <w:rsid w:val="003043D2"/>
    <w:rsid w:val="00380169"/>
    <w:rsid w:val="003F2399"/>
    <w:rsid w:val="004022C9"/>
    <w:rsid w:val="00414F89"/>
    <w:rsid w:val="0042661A"/>
    <w:rsid w:val="00444194"/>
    <w:rsid w:val="00452CBA"/>
    <w:rsid w:val="004C419D"/>
    <w:rsid w:val="004E7562"/>
    <w:rsid w:val="00507CAD"/>
    <w:rsid w:val="00552262"/>
    <w:rsid w:val="00586B23"/>
    <w:rsid w:val="005A5629"/>
    <w:rsid w:val="00620829"/>
    <w:rsid w:val="00654D2E"/>
    <w:rsid w:val="00687519"/>
    <w:rsid w:val="006A017F"/>
    <w:rsid w:val="006A2C55"/>
    <w:rsid w:val="0072127B"/>
    <w:rsid w:val="008650D7"/>
    <w:rsid w:val="008978A6"/>
    <w:rsid w:val="008B3FC7"/>
    <w:rsid w:val="00940719"/>
    <w:rsid w:val="009F72AF"/>
    <w:rsid w:val="00A00758"/>
    <w:rsid w:val="00A018DC"/>
    <w:rsid w:val="00A3065A"/>
    <w:rsid w:val="00A77817"/>
    <w:rsid w:val="00A95A8F"/>
    <w:rsid w:val="00B52456"/>
    <w:rsid w:val="00B86042"/>
    <w:rsid w:val="00B92613"/>
    <w:rsid w:val="00C36963"/>
    <w:rsid w:val="00C5530D"/>
    <w:rsid w:val="00CD159B"/>
    <w:rsid w:val="00D302B1"/>
    <w:rsid w:val="00D30438"/>
    <w:rsid w:val="00D532B2"/>
    <w:rsid w:val="00DA0A73"/>
    <w:rsid w:val="00DB3230"/>
    <w:rsid w:val="00DB3E96"/>
    <w:rsid w:val="00EE773C"/>
    <w:rsid w:val="00F212EC"/>
    <w:rsid w:val="00F84A13"/>
    <w:rsid w:val="00F8672B"/>
    <w:rsid w:val="00FD0657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C082C"/>
  <w15:chartTrackingRefBased/>
  <w15:docId w15:val="{CBB6BFCE-023F-455C-8A78-9928F9DB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2C9"/>
  </w:style>
  <w:style w:type="paragraph" w:styleId="Ttulo1">
    <w:name w:val="heading 1"/>
    <w:basedOn w:val="Normal"/>
    <w:next w:val="Normal"/>
    <w:link w:val="Ttulo1Carte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arter">
    <w:name w:val="Citação Caráter"/>
    <w:basedOn w:val="Tipodeletrapredefinidodopargrafo"/>
    <w:link w:val="Citao"/>
    <w:uiPriority w:val="10"/>
    <w:rsid w:val="00414F89"/>
    <w:rPr>
      <w:b/>
      <w:iCs/>
      <w:color w:val="EB130B" w:themeColor="accent1" w:themeShade="BF"/>
      <w:sz w:val="54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Tipodeletrapredefinidodopargraf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ndice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Tipodeletrapredefinidodopargrafo"/>
    <w:uiPriority w:val="8"/>
    <w:semiHidden/>
    <w:unhideWhenUsed/>
    <w:qFormat/>
    <w:rPr>
      <w:b/>
      <w:bCs/>
      <w:color w:val="3E3E3E" w:themeColor="text2" w:themeTint="E6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te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te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07CAD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ligao">
    <w:name w:val="Hyperlink"/>
    <w:basedOn w:val="Tipodeletrapredefinidodopargrafo"/>
    <w:uiPriority w:val="99"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84A13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84A13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84A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84A13"/>
    <w:rPr>
      <w:rFonts w:ascii="Consolas" w:hAnsi="Consolas"/>
      <w:sz w:val="22"/>
      <w:szCs w:val="21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laravel.com/docs/5.6/file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://ismtapp.ismtprogramacao.x10hos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iStillYou/P3-ISMT/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isa\AppData\Roaming\Microsoft\Templates\Papel%20com%20capa%20e%20sum&#225;rio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com capa e sumário.dotx</Template>
  <TotalTime>11</TotalTime>
  <Pages>14</Pages>
  <Words>713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Carlisa</dc:creator>
  <cp:keywords/>
  <dc:description/>
  <cp:lastModifiedBy>João Santos</cp:lastModifiedBy>
  <cp:revision>3</cp:revision>
  <dcterms:created xsi:type="dcterms:W3CDTF">2018-09-10T22:59:00Z</dcterms:created>
  <dcterms:modified xsi:type="dcterms:W3CDTF">2018-09-10T23:20:00Z</dcterms:modified>
</cp:coreProperties>
</file>