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275" w:rsidRPr="0022558A" w:rsidRDefault="006D38B4" w:rsidP="0022558A">
      <w:pPr>
        <w:pStyle w:val="2"/>
      </w:pPr>
      <w:r w:rsidRPr="0022558A">
        <w:rPr>
          <w:rFonts w:hint="eastAsia"/>
        </w:rPr>
        <w:t>数据库表的设计</w:t>
      </w:r>
    </w:p>
    <w:p w:rsidR="006D38B4" w:rsidRDefault="006D38B4" w:rsidP="006D38B4">
      <w:pPr>
        <w:pStyle w:val="3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软件信息</w:t>
      </w:r>
      <w:r w:rsidRPr="005F1A83">
        <w:rPr>
          <w:rFonts w:hint="eastAsia"/>
          <w:b w:val="0"/>
          <w:bCs w:val="0"/>
          <w:sz w:val="28"/>
          <w:szCs w:val="28"/>
        </w:rPr>
        <w:t>表</w:t>
      </w:r>
    </w:p>
    <w:p w:rsidR="006D38B4" w:rsidRDefault="006D38B4" w:rsidP="006D38B4">
      <w:pPr>
        <w:rPr>
          <w:sz w:val="24"/>
        </w:rPr>
      </w:pPr>
      <w:r w:rsidRPr="006D38B4">
        <w:rPr>
          <w:rFonts w:hint="eastAsia"/>
          <w:sz w:val="24"/>
        </w:rPr>
        <w:t>软件信息表</w:t>
      </w:r>
      <w:r w:rsidRPr="006D38B4">
        <w:rPr>
          <w:sz w:val="24"/>
        </w:rPr>
        <w:t>software</w:t>
      </w:r>
      <w:r>
        <w:rPr>
          <w:rFonts w:hint="eastAsia"/>
          <w:sz w:val="24"/>
        </w:rPr>
        <w:t>主要用于保存与软件相关的信息，</w:t>
      </w:r>
      <w:r w:rsidRPr="006D38B4">
        <w:rPr>
          <w:sz w:val="24"/>
        </w:rPr>
        <w:t>softwareName</w:t>
      </w:r>
      <w:r>
        <w:rPr>
          <w:rFonts w:hint="eastAsia"/>
          <w:sz w:val="24"/>
        </w:rPr>
        <w:t>指的是实际软件的名称（包含后缀名），实际软件被保存在工程的</w:t>
      </w:r>
      <w:r>
        <w:rPr>
          <w:rFonts w:hint="eastAsia"/>
          <w:sz w:val="24"/>
        </w:rPr>
        <w:t>softwares</w:t>
      </w:r>
      <w:r>
        <w:rPr>
          <w:rFonts w:hint="eastAsia"/>
          <w:sz w:val="24"/>
        </w:rPr>
        <w:t>目录中。</w:t>
      </w:r>
      <w:r w:rsidR="00F63E4F" w:rsidRPr="00F63E4F">
        <w:rPr>
          <w:sz w:val="24"/>
        </w:rPr>
        <w:t>softwareType</w:t>
      </w:r>
      <w:r w:rsidR="00F63E4F">
        <w:rPr>
          <w:rFonts w:hint="eastAsia"/>
          <w:sz w:val="24"/>
        </w:rPr>
        <w:t>指的是软件系列名称，每个系列有多个权限等级，价格的单位是元。</w:t>
      </w:r>
    </w:p>
    <w:p w:rsidR="006D38B4" w:rsidRDefault="006D38B4" w:rsidP="006D38B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表4.</w:t>
      </w:r>
      <w:r w:rsidR="00234B16">
        <w:rPr>
          <w:rFonts w:ascii="宋体" w:hAnsi="宋体" w:cs="宋体" w:hint="eastAsia"/>
          <w:sz w:val="24"/>
        </w:rPr>
        <w:t>9</w:t>
      </w:r>
      <w:r>
        <w:rPr>
          <w:rFonts w:ascii="宋体" w:hAnsi="宋体" w:cs="宋体" w:hint="eastAsia"/>
          <w:sz w:val="24"/>
        </w:rPr>
        <w:t xml:space="preserve"> </w:t>
      </w:r>
      <w:r w:rsidR="00234B16" w:rsidRPr="006D38B4">
        <w:rPr>
          <w:rFonts w:hint="eastAsia"/>
          <w:sz w:val="24"/>
        </w:rPr>
        <w:t>软件信息表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0"/>
        <w:gridCol w:w="1420"/>
        <w:gridCol w:w="1420"/>
        <w:gridCol w:w="1420"/>
        <w:gridCol w:w="1421"/>
        <w:gridCol w:w="1421"/>
      </w:tblGrid>
      <w:tr w:rsidR="006D38B4" w:rsidTr="00200A66">
        <w:tc>
          <w:tcPr>
            <w:tcW w:w="1420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</w:t>
            </w:r>
          </w:p>
        </w:tc>
        <w:tc>
          <w:tcPr>
            <w:tcW w:w="1420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字段说明</w:t>
            </w:r>
          </w:p>
        </w:tc>
        <w:tc>
          <w:tcPr>
            <w:tcW w:w="1420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420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允许空值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6D38B4" w:rsidTr="00200A66">
        <w:tc>
          <w:tcPr>
            <w:tcW w:w="1420" w:type="dxa"/>
          </w:tcPr>
          <w:p w:rsidR="006D38B4" w:rsidRDefault="00445F8D" w:rsidP="00445F8D">
            <w:pPr>
              <w:jc w:val="left"/>
              <w:rPr>
                <w:rFonts w:eastAsia="黑体"/>
                <w:sz w:val="24"/>
              </w:rPr>
            </w:pPr>
            <w:r w:rsidRPr="00445F8D">
              <w:t>softwareId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</w:t>
            </w:r>
            <w:r w:rsidR="006D38B4">
              <w:rPr>
                <w:rFonts w:ascii="宋体" w:hAnsi="宋体" w:cs="宋体" w:hint="eastAsia"/>
                <w:sz w:val="24"/>
              </w:rPr>
              <w:t>Id</w:t>
            </w:r>
          </w:p>
        </w:tc>
        <w:tc>
          <w:tcPr>
            <w:tcW w:w="1420" w:type="dxa"/>
          </w:tcPr>
          <w:p w:rsidR="006D38B4" w:rsidRDefault="006D38B4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6D38B4" w:rsidRDefault="006D38B4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10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6D38B4" w:rsidTr="00200A66"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eastAsia="黑体"/>
                <w:sz w:val="24"/>
              </w:rPr>
            </w:pPr>
            <w:r w:rsidRPr="00445F8D">
              <w:t>softwareName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软件名称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eastAsia="黑体"/>
                <w:sz w:val="24"/>
              </w:rPr>
            </w:pPr>
            <w:r w:rsidRPr="00B463B4">
              <w:rPr>
                <w:rFonts w:eastAsia="黑体"/>
                <w:sz w:val="24"/>
              </w:rPr>
              <w:t>varchar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eastAsia="黑体"/>
                <w:sz w:val="24"/>
              </w:rPr>
            </w:pPr>
            <w:r w:rsidRPr="00445F8D">
              <w:rPr>
                <w:rFonts w:eastAsia="黑体"/>
                <w:sz w:val="24"/>
              </w:rPr>
              <w:t>200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6D38B4" w:rsidTr="00200A66"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eastAsia="黑体"/>
                <w:sz w:val="24"/>
              </w:rPr>
            </w:pPr>
            <w:r w:rsidRPr="00445F8D">
              <w:t>softwareDescripe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软件描述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text</w:t>
            </w:r>
          </w:p>
        </w:tc>
        <w:tc>
          <w:tcPr>
            <w:tcW w:w="1420" w:type="dxa"/>
          </w:tcPr>
          <w:p w:rsidR="006D38B4" w:rsidRDefault="006D38B4" w:rsidP="00200A66">
            <w:pPr>
              <w:jc w:val="left"/>
              <w:rPr>
                <w:rFonts w:eastAsia="黑体"/>
                <w:sz w:val="24"/>
              </w:rPr>
            </w:pP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</w:p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445F8D" w:rsidTr="00200A66">
        <w:tc>
          <w:tcPr>
            <w:tcW w:w="1420" w:type="dxa"/>
          </w:tcPr>
          <w:p w:rsidR="00445F8D" w:rsidRPr="00445F8D" w:rsidRDefault="00445F8D" w:rsidP="00200A66">
            <w:pPr>
              <w:jc w:val="left"/>
            </w:pPr>
            <w:r w:rsidRPr="00445F8D">
              <w:t>price</w:t>
            </w:r>
          </w:p>
        </w:tc>
        <w:tc>
          <w:tcPr>
            <w:tcW w:w="1420" w:type="dxa"/>
          </w:tcPr>
          <w:p w:rsidR="00445F8D" w:rsidRDefault="00445F8D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软件价格</w:t>
            </w:r>
          </w:p>
        </w:tc>
        <w:tc>
          <w:tcPr>
            <w:tcW w:w="1420" w:type="dxa"/>
          </w:tcPr>
          <w:p w:rsidR="00445F8D" w:rsidRDefault="00445F8D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445F8D" w:rsidRDefault="00445F8D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11</w:t>
            </w:r>
          </w:p>
        </w:tc>
        <w:tc>
          <w:tcPr>
            <w:tcW w:w="1421" w:type="dxa"/>
          </w:tcPr>
          <w:p w:rsidR="00445F8D" w:rsidRDefault="00445F8D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445F8D" w:rsidRDefault="00445F8D" w:rsidP="00200A6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445F8D" w:rsidTr="00200A66">
        <w:tc>
          <w:tcPr>
            <w:tcW w:w="1420" w:type="dxa"/>
          </w:tcPr>
          <w:p w:rsidR="00445F8D" w:rsidRPr="00445F8D" w:rsidRDefault="00445F8D" w:rsidP="00200A66">
            <w:pPr>
              <w:jc w:val="left"/>
            </w:pPr>
            <w:r w:rsidRPr="00445F8D">
              <w:t>permissionLevel</w:t>
            </w:r>
          </w:p>
        </w:tc>
        <w:tc>
          <w:tcPr>
            <w:tcW w:w="1420" w:type="dxa"/>
          </w:tcPr>
          <w:p w:rsidR="00445F8D" w:rsidRDefault="00445F8D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权限等级</w:t>
            </w:r>
          </w:p>
        </w:tc>
        <w:tc>
          <w:tcPr>
            <w:tcW w:w="1420" w:type="dxa"/>
          </w:tcPr>
          <w:p w:rsidR="00445F8D" w:rsidRDefault="00445F8D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445F8D" w:rsidRDefault="00445F8D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11</w:t>
            </w:r>
          </w:p>
        </w:tc>
        <w:tc>
          <w:tcPr>
            <w:tcW w:w="1421" w:type="dxa"/>
          </w:tcPr>
          <w:p w:rsidR="00445F8D" w:rsidRDefault="00445F8D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445F8D" w:rsidRDefault="00445F8D" w:rsidP="00200A6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6D38B4" w:rsidTr="00200A66"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eastAsia="黑体"/>
                <w:sz w:val="24"/>
              </w:rPr>
            </w:pPr>
            <w:r w:rsidRPr="00445F8D">
              <w:rPr>
                <w:rFonts w:eastAsia="黑体"/>
                <w:sz w:val="24"/>
              </w:rPr>
              <w:t>softwareType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软件类型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eastAsia="黑体"/>
                <w:sz w:val="24"/>
              </w:rPr>
            </w:pPr>
            <w:r w:rsidRPr="00B463B4">
              <w:rPr>
                <w:rFonts w:eastAsia="黑体"/>
                <w:sz w:val="24"/>
              </w:rPr>
              <w:t>varchar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eastAsia="黑体"/>
                <w:sz w:val="24"/>
              </w:rPr>
            </w:pPr>
            <w:r w:rsidRPr="00445F8D">
              <w:rPr>
                <w:rFonts w:eastAsia="黑体"/>
                <w:sz w:val="24"/>
              </w:rPr>
              <w:t>200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:rsidR="00234B16" w:rsidRDefault="00234B16" w:rsidP="00234B16">
      <w:pPr>
        <w:pStyle w:val="3"/>
        <w:rPr>
          <w:b w:val="0"/>
          <w:bCs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软件订单表</w:t>
      </w:r>
    </w:p>
    <w:p w:rsidR="00234B16" w:rsidRPr="00234B16" w:rsidRDefault="00234B16" w:rsidP="00234B16">
      <w:pPr>
        <w:spacing w:line="300" w:lineRule="auto"/>
        <w:rPr>
          <w:sz w:val="24"/>
        </w:rPr>
      </w:pPr>
      <w:r>
        <w:rPr>
          <w:rFonts w:hint="eastAsia"/>
          <w:sz w:val="24"/>
        </w:rPr>
        <w:t>软件订单表</w:t>
      </w:r>
      <w:r>
        <w:rPr>
          <w:sz w:val="24"/>
        </w:rPr>
        <w:t>orders</w:t>
      </w:r>
      <w:r>
        <w:rPr>
          <w:rFonts w:hint="eastAsia"/>
          <w:sz w:val="24"/>
        </w:rPr>
        <w:t>包含着用户购买软件时的全部信息</w:t>
      </w:r>
      <w:r w:rsidR="00D16AB1">
        <w:rPr>
          <w:rFonts w:hint="eastAsia"/>
          <w:sz w:val="24"/>
        </w:rPr>
        <w:t>，订单号对应提交的订单，</w:t>
      </w:r>
      <w:r w:rsidR="008C1C40">
        <w:rPr>
          <w:rFonts w:hint="eastAsia"/>
          <w:sz w:val="24"/>
        </w:rPr>
        <w:t>订单号不允许重复，</w:t>
      </w:r>
      <w:r w:rsidR="00D16AB1">
        <w:rPr>
          <w:rFonts w:hint="eastAsia"/>
          <w:sz w:val="24"/>
        </w:rPr>
        <w:t>主要有</w:t>
      </w:r>
      <w:r w:rsidR="00D16AB1">
        <w:rPr>
          <w:rFonts w:hint="eastAsia"/>
          <w:sz w:val="24"/>
        </w:rPr>
        <w:t>submit\</w:t>
      </w:r>
      <w:r w:rsidR="008C1C40">
        <w:rPr>
          <w:rFonts w:hint="eastAsia"/>
          <w:sz w:val="24"/>
        </w:rPr>
        <w:t>wait\finished</w:t>
      </w:r>
      <w:r w:rsidR="008C1C40">
        <w:rPr>
          <w:rFonts w:hint="eastAsia"/>
          <w:sz w:val="24"/>
        </w:rPr>
        <w:t>三种交易状态。同时还在表中设有软件</w:t>
      </w:r>
      <w:r>
        <w:rPr>
          <w:rFonts w:hint="eastAsia"/>
          <w:sz w:val="24"/>
        </w:rPr>
        <w:t>Id</w:t>
      </w:r>
      <w:r w:rsidR="008C1C40">
        <w:rPr>
          <w:rFonts w:hint="eastAsia"/>
          <w:sz w:val="24"/>
        </w:rPr>
        <w:t>、用户</w:t>
      </w:r>
      <w:r>
        <w:rPr>
          <w:rFonts w:hint="eastAsia"/>
          <w:sz w:val="24"/>
        </w:rPr>
        <w:t>Id</w:t>
      </w:r>
      <w:r w:rsidR="008C1C40">
        <w:rPr>
          <w:rFonts w:hint="eastAsia"/>
          <w:sz w:val="24"/>
        </w:rPr>
        <w:t>作为外键，用于对软件信息表、用户信息表进行关联。</w:t>
      </w:r>
    </w:p>
    <w:p w:rsidR="00234B16" w:rsidRDefault="00234B16" w:rsidP="0022558A">
      <w:pPr>
        <w:spacing w:beforeLines="50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表4.10 </w:t>
      </w:r>
      <w:r>
        <w:rPr>
          <w:rFonts w:hint="eastAsia"/>
          <w:sz w:val="24"/>
        </w:rPr>
        <w:t>软件订单</w:t>
      </w:r>
      <w:r>
        <w:rPr>
          <w:rFonts w:ascii="宋体" w:hAnsi="宋体" w:cs="宋体" w:hint="eastAsia"/>
          <w:sz w:val="24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0"/>
        <w:gridCol w:w="1420"/>
        <w:gridCol w:w="1420"/>
        <w:gridCol w:w="1420"/>
        <w:gridCol w:w="1421"/>
        <w:gridCol w:w="1421"/>
      </w:tblGrid>
      <w:tr w:rsidR="00234B16" w:rsidTr="00200A66">
        <w:tc>
          <w:tcPr>
            <w:tcW w:w="1420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</w:t>
            </w:r>
          </w:p>
        </w:tc>
        <w:tc>
          <w:tcPr>
            <w:tcW w:w="1420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字段说明</w:t>
            </w:r>
          </w:p>
        </w:tc>
        <w:tc>
          <w:tcPr>
            <w:tcW w:w="1420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420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421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允许空值</w:t>
            </w:r>
          </w:p>
        </w:tc>
        <w:tc>
          <w:tcPr>
            <w:tcW w:w="1421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234B16" w:rsidTr="00200A66">
        <w:tc>
          <w:tcPr>
            <w:tcW w:w="1420" w:type="dxa"/>
          </w:tcPr>
          <w:p w:rsidR="00234B16" w:rsidRDefault="001E53E0" w:rsidP="00200A66">
            <w:pPr>
              <w:jc w:val="left"/>
              <w:rPr>
                <w:rFonts w:eastAsia="黑体"/>
                <w:sz w:val="24"/>
              </w:rPr>
            </w:pPr>
            <w:r w:rsidRPr="001E53E0">
              <w:rPr>
                <w:sz w:val="24"/>
              </w:rPr>
              <w:t>orderId</w:t>
            </w:r>
          </w:p>
        </w:tc>
        <w:tc>
          <w:tcPr>
            <w:tcW w:w="1420" w:type="dxa"/>
          </w:tcPr>
          <w:p w:rsidR="00234B16" w:rsidRDefault="00D16AB1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订单</w:t>
            </w:r>
            <w:r w:rsidR="00234B16">
              <w:rPr>
                <w:rFonts w:ascii="宋体" w:hAnsi="宋体" w:cs="宋体" w:hint="eastAsia"/>
                <w:sz w:val="24"/>
              </w:rPr>
              <w:t>Id</w:t>
            </w:r>
          </w:p>
        </w:tc>
        <w:tc>
          <w:tcPr>
            <w:tcW w:w="1420" w:type="dxa"/>
          </w:tcPr>
          <w:p w:rsidR="00234B16" w:rsidRDefault="00234B16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234B16" w:rsidRDefault="00234B16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11</w:t>
            </w:r>
          </w:p>
        </w:tc>
        <w:tc>
          <w:tcPr>
            <w:tcW w:w="1421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421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D16AB1" w:rsidTr="00200A66"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 w:rsidRPr="001E53E0">
              <w:rPr>
                <w:sz w:val="24"/>
              </w:rPr>
              <w:t>softwareId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软件Id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11</w:t>
            </w:r>
          </w:p>
        </w:tc>
        <w:tc>
          <w:tcPr>
            <w:tcW w:w="1421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D16AB1" w:rsidRDefault="00D16AB1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外键</w:t>
            </w:r>
          </w:p>
        </w:tc>
      </w:tr>
      <w:tr w:rsidR="00D16AB1" w:rsidTr="00200A66"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 w:rsidRPr="001E53E0">
              <w:rPr>
                <w:sz w:val="24"/>
              </w:rPr>
              <w:t>usersId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用户Id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11</w:t>
            </w:r>
          </w:p>
        </w:tc>
        <w:tc>
          <w:tcPr>
            <w:tcW w:w="1421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D16AB1" w:rsidRDefault="00D16AB1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外键</w:t>
            </w:r>
          </w:p>
        </w:tc>
      </w:tr>
      <w:tr w:rsidR="00234B16" w:rsidTr="00200A66">
        <w:tc>
          <w:tcPr>
            <w:tcW w:w="1420" w:type="dxa"/>
          </w:tcPr>
          <w:p w:rsidR="00234B16" w:rsidRDefault="001E53E0" w:rsidP="00200A66">
            <w:pPr>
              <w:jc w:val="left"/>
              <w:rPr>
                <w:rFonts w:eastAsia="黑体"/>
                <w:sz w:val="24"/>
              </w:rPr>
            </w:pPr>
            <w:r w:rsidRPr="001E53E0">
              <w:rPr>
                <w:rFonts w:eastAsia="黑体"/>
                <w:sz w:val="24"/>
              </w:rPr>
              <w:t>tradeNo</w:t>
            </w:r>
          </w:p>
        </w:tc>
        <w:tc>
          <w:tcPr>
            <w:tcW w:w="1420" w:type="dxa"/>
          </w:tcPr>
          <w:p w:rsidR="00234B16" w:rsidRDefault="00D16AB1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订单号</w:t>
            </w:r>
          </w:p>
        </w:tc>
        <w:tc>
          <w:tcPr>
            <w:tcW w:w="1420" w:type="dxa"/>
          </w:tcPr>
          <w:p w:rsidR="00234B16" w:rsidRDefault="00D16AB1" w:rsidP="00200A66">
            <w:pPr>
              <w:jc w:val="left"/>
              <w:rPr>
                <w:rFonts w:eastAsia="黑体"/>
                <w:sz w:val="24"/>
              </w:rPr>
            </w:pPr>
            <w:r w:rsidRPr="00D16AB1">
              <w:rPr>
                <w:rFonts w:eastAsia="黑体"/>
                <w:sz w:val="24"/>
              </w:rPr>
              <w:t>varchar</w:t>
            </w:r>
          </w:p>
        </w:tc>
        <w:tc>
          <w:tcPr>
            <w:tcW w:w="1420" w:type="dxa"/>
          </w:tcPr>
          <w:p w:rsidR="00234B16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64</w:t>
            </w:r>
          </w:p>
        </w:tc>
        <w:tc>
          <w:tcPr>
            <w:tcW w:w="1421" w:type="dxa"/>
          </w:tcPr>
          <w:p w:rsidR="00234B16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234B16" w:rsidTr="00200A66">
        <w:tc>
          <w:tcPr>
            <w:tcW w:w="1420" w:type="dxa"/>
          </w:tcPr>
          <w:p w:rsidR="00234B16" w:rsidRDefault="00D16AB1" w:rsidP="00200A66">
            <w:pPr>
              <w:jc w:val="left"/>
              <w:rPr>
                <w:rFonts w:eastAsia="黑体"/>
                <w:sz w:val="24"/>
              </w:rPr>
            </w:pPr>
            <w:r w:rsidRPr="00D16AB1">
              <w:rPr>
                <w:rFonts w:eastAsia="黑体"/>
                <w:sz w:val="24"/>
              </w:rPr>
              <w:t>serialNo</w:t>
            </w:r>
          </w:p>
        </w:tc>
        <w:tc>
          <w:tcPr>
            <w:tcW w:w="1420" w:type="dxa"/>
          </w:tcPr>
          <w:p w:rsidR="00234B16" w:rsidRDefault="00D16AB1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流水号</w:t>
            </w:r>
          </w:p>
        </w:tc>
        <w:tc>
          <w:tcPr>
            <w:tcW w:w="1420" w:type="dxa"/>
          </w:tcPr>
          <w:p w:rsidR="00234B16" w:rsidRDefault="00D16AB1" w:rsidP="00200A66">
            <w:pPr>
              <w:jc w:val="left"/>
              <w:rPr>
                <w:rFonts w:eastAsia="黑体"/>
                <w:sz w:val="24"/>
              </w:rPr>
            </w:pPr>
            <w:r w:rsidRPr="00D16AB1">
              <w:rPr>
                <w:rFonts w:eastAsia="黑体"/>
                <w:sz w:val="24"/>
              </w:rPr>
              <w:t>varchar</w:t>
            </w:r>
          </w:p>
        </w:tc>
        <w:tc>
          <w:tcPr>
            <w:tcW w:w="1420" w:type="dxa"/>
          </w:tcPr>
          <w:p w:rsidR="00234B16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64</w:t>
            </w:r>
          </w:p>
        </w:tc>
        <w:tc>
          <w:tcPr>
            <w:tcW w:w="1421" w:type="dxa"/>
          </w:tcPr>
          <w:p w:rsidR="00234B16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D16AB1" w:rsidTr="00200A66">
        <w:tc>
          <w:tcPr>
            <w:tcW w:w="1420" w:type="dxa"/>
          </w:tcPr>
          <w:p w:rsidR="00D16AB1" w:rsidRPr="00D16AB1" w:rsidRDefault="00D16AB1" w:rsidP="00200A66">
            <w:pPr>
              <w:jc w:val="left"/>
              <w:rPr>
                <w:rFonts w:eastAsia="黑体"/>
                <w:sz w:val="24"/>
              </w:rPr>
            </w:pPr>
            <w:r w:rsidRPr="00D16AB1">
              <w:rPr>
                <w:rFonts w:eastAsia="黑体"/>
                <w:sz w:val="24"/>
              </w:rPr>
              <w:t>tradeState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交易状态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 w:rsidRPr="00D16AB1">
              <w:rPr>
                <w:rFonts w:eastAsia="黑体"/>
                <w:sz w:val="24"/>
              </w:rPr>
              <w:t>varchar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20</w:t>
            </w:r>
          </w:p>
        </w:tc>
        <w:tc>
          <w:tcPr>
            <w:tcW w:w="1421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D16AB1" w:rsidRDefault="00D16AB1" w:rsidP="00200A6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:rsidR="00A35C77" w:rsidRDefault="00A35C77" w:rsidP="00890FBD">
      <w:pPr>
        <w:pStyle w:val="3"/>
        <w:rPr>
          <w:rFonts w:ascii="黑体" w:eastAsia="黑体" w:hAnsi="黑体" w:cs="黑体" w:hint="eastAsia"/>
          <w:b w:val="0"/>
          <w:bCs w:val="0"/>
          <w:sz w:val="28"/>
          <w:szCs w:val="28"/>
        </w:rPr>
      </w:pPr>
    </w:p>
    <w:p w:rsidR="00890FBD" w:rsidRDefault="00890FBD" w:rsidP="00890FBD">
      <w:pPr>
        <w:pStyle w:val="3"/>
        <w:rPr>
          <w:b w:val="0"/>
          <w:bCs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交易日志表</w:t>
      </w:r>
    </w:p>
    <w:p w:rsidR="00890FBD" w:rsidRPr="00234B16" w:rsidRDefault="00890FBD" w:rsidP="00890FBD">
      <w:pPr>
        <w:spacing w:line="300" w:lineRule="auto"/>
        <w:rPr>
          <w:sz w:val="24"/>
        </w:rPr>
      </w:pPr>
      <w:r>
        <w:rPr>
          <w:rFonts w:hint="eastAsia"/>
          <w:sz w:val="24"/>
        </w:rPr>
        <w:t>交易日志表</w:t>
      </w:r>
      <w:r w:rsidRPr="00890FBD">
        <w:rPr>
          <w:sz w:val="24"/>
        </w:rPr>
        <w:t>pay_log</w:t>
      </w:r>
      <w:r>
        <w:rPr>
          <w:rFonts w:hint="eastAsia"/>
          <w:sz w:val="24"/>
        </w:rPr>
        <w:t>在每次用户提交、修改或者完成订单的时候，插入一条记录，做为交易日志，以备日后审计查阅。</w:t>
      </w:r>
    </w:p>
    <w:p w:rsidR="00890FBD" w:rsidRDefault="00890FBD" w:rsidP="0022558A">
      <w:pPr>
        <w:spacing w:beforeLines="50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</w:t>
      </w:r>
      <w:r w:rsidR="00BE1F10">
        <w:rPr>
          <w:rFonts w:ascii="宋体" w:hAnsi="宋体" w:cs="宋体" w:hint="eastAsia"/>
          <w:sz w:val="24"/>
        </w:rPr>
        <w:t>4.11</w:t>
      </w:r>
      <w:r>
        <w:rPr>
          <w:rFonts w:ascii="宋体" w:hAnsi="宋体" w:cs="宋体" w:hint="eastAsia"/>
          <w:sz w:val="24"/>
        </w:rPr>
        <w:t xml:space="preserve"> </w:t>
      </w:r>
      <w:r w:rsidR="00BE1F10">
        <w:rPr>
          <w:rFonts w:hint="eastAsia"/>
          <w:sz w:val="24"/>
        </w:rPr>
        <w:t>交易日志</w:t>
      </w:r>
      <w:r>
        <w:rPr>
          <w:rFonts w:ascii="宋体" w:hAnsi="宋体" w:cs="宋体" w:hint="eastAsia"/>
          <w:sz w:val="24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0"/>
        <w:gridCol w:w="1420"/>
        <w:gridCol w:w="1420"/>
        <w:gridCol w:w="1420"/>
        <w:gridCol w:w="1421"/>
        <w:gridCol w:w="1421"/>
      </w:tblGrid>
      <w:tr w:rsidR="00890FBD" w:rsidTr="00EB6C1E">
        <w:tc>
          <w:tcPr>
            <w:tcW w:w="1420" w:type="dxa"/>
          </w:tcPr>
          <w:p w:rsidR="00890FBD" w:rsidRDefault="00890FBD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</w:t>
            </w:r>
          </w:p>
        </w:tc>
        <w:tc>
          <w:tcPr>
            <w:tcW w:w="1420" w:type="dxa"/>
          </w:tcPr>
          <w:p w:rsidR="00890FBD" w:rsidRDefault="00890FBD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字段说明</w:t>
            </w:r>
          </w:p>
        </w:tc>
        <w:tc>
          <w:tcPr>
            <w:tcW w:w="1420" w:type="dxa"/>
          </w:tcPr>
          <w:p w:rsidR="00890FBD" w:rsidRDefault="00890FBD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420" w:type="dxa"/>
          </w:tcPr>
          <w:p w:rsidR="00890FBD" w:rsidRDefault="00890FBD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421" w:type="dxa"/>
          </w:tcPr>
          <w:p w:rsidR="00890FBD" w:rsidRDefault="00890FBD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允许空值</w:t>
            </w:r>
          </w:p>
        </w:tc>
        <w:tc>
          <w:tcPr>
            <w:tcW w:w="1421" w:type="dxa"/>
          </w:tcPr>
          <w:p w:rsidR="00890FBD" w:rsidRDefault="00890FBD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890FBD" w:rsidTr="00EB6C1E">
        <w:tc>
          <w:tcPr>
            <w:tcW w:w="1420" w:type="dxa"/>
          </w:tcPr>
          <w:p w:rsidR="00890FBD" w:rsidRDefault="00BE1F10" w:rsidP="00EB6C1E">
            <w:pPr>
              <w:jc w:val="left"/>
              <w:rPr>
                <w:rFonts w:eastAsia="黑体"/>
                <w:sz w:val="24"/>
              </w:rPr>
            </w:pPr>
            <w:r w:rsidRPr="00BE1F10">
              <w:rPr>
                <w:sz w:val="24"/>
              </w:rPr>
              <w:t>id</w:t>
            </w:r>
          </w:p>
        </w:tc>
        <w:tc>
          <w:tcPr>
            <w:tcW w:w="1420" w:type="dxa"/>
          </w:tcPr>
          <w:p w:rsidR="00890FBD" w:rsidRDefault="00BE1F10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日志</w:t>
            </w:r>
            <w:r w:rsidR="00890FBD">
              <w:rPr>
                <w:rFonts w:ascii="宋体" w:hAnsi="宋体" w:cs="宋体" w:hint="eastAsia"/>
                <w:sz w:val="24"/>
              </w:rPr>
              <w:t>Id</w:t>
            </w:r>
          </w:p>
        </w:tc>
        <w:tc>
          <w:tcPr>
            <w:tcW w:w="1420" w:type="dxa"/>
          </w:tcPr>
          <w:p w:rsidR="00890FBD" w:rsidRDefault="00890FBD" w:rsidP="00EB6C1E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890FBD" w:rsidRDefault="00890FBD" w:rsidP="00EB6C1E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11</w:t>
            </w:r>
          </w:p>
        </w:tc>
        <w:tc>
          <w:tcPr>
            <w:tcW w:w="1421" w:type="dxa"/>
          </w:tcPr>
          <w:p w:rsidR="00890FBD" w:rsidRDefault="00890FBD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421" w:type="dxa"/>
          </w:tcPr>
          <w:p w:rsidR="00890FBD" w:rsidRDefault="00890FBD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E42706" w:rsidTr="00EB6C1E">
        <w:tc>
          <w:tcPr>
            <w:tcW w:w="1420" w:type="dxa"/>
          </w:tcPr>
          <w:p w:rsidR="00E42706" w:rsidRPr="00BE1F10" w:rsidRDefault="00E42706" w:rsidP="00EB6C1E">
            <w:pPr>
              <w:jc w:val="left"/>
              <w:rPr>
                <w:sz w:val="24"/>
              </w:rPr>
            </w:pPr>
            <w:r w:rsidRPr="00E42706">
              <w:rPr>
                <w:sz w:val="24"/>
              </w:rPr>
              <w:t>userName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用户名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 w:rsidRPr="00D16AB1">
              <w:rPr>
                <w:rFonts w:eastAsia="黑体"/>
                <w:sz w:val="24"/>
              </w:rPr>
              <w:t>varchar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20</w:t>
            </w:r>
          </w:p>
        </w:tc>
        <w:tc>
          <w:tcPr>
            <w:tcW w:w="1421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E42706" w:rsidRDefault="00E42706" w:rsidP="00EB6C1E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E42706" w:rsidTr="00EB6C1E"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 w:rsidRPr="005C3D5E">
              <w:rPr>
                <w:sz w:val="24"/>
              </w:rPr>
              <w:t>outTradeNo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订单号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 w:rsidRPr="00D16AB1">
              <w:rPr>
                <w:rFonts w:eastAsia="黑体"/>
                <w:sz w:val="24"/>
              </w:rPr>
              <w:t>varchar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64</w:t>
            </w:r>
          </w:p>
        </w:tc>
        <w:tc>
          <w:tcPr>
            <w:tcW w:w="1421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E42706" w:rsidRDefault="00E42706" w:rsidP="00EB6C1E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E42706" w:rsidTr="00EB6C1E"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 w:rsidRPr="005C3D5E">
              <w:rPr>
                <w:sz w:val="24"/>
              </w:rPr>
              <w:t>subject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订单名称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 w:rsidRPr="00D16AB1">
              <w:rPr>
                <w:rFonts w:eastAsia="黑体"/>
                <w:sz w:val="24"/>
              </w:rPr>
              <w:t>varchar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64</w:t>
            </w:r>
          </w:p>
        </w:tc>
        <w:tc>
          <w:tcPr>
            <w:tcW w:w="1421" w:type="dxa"/>
          </w:tcPr>
          <w:p w:rsidR="00E42706" w:rsidRDefault="00E42706" w:rsidP="005C3D5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E42706" w:rsidRDefault="00E42706" w:rsidP="00EB6C1E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E42706" w:rsidTr="00EB6C1E"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 w:rsidRPr="005C3D5E">
              <w:rPr>
                <w:rFonts w:eastAsia="黑体"/>
                <w:sz w:val="24"/>
              </w:rPr>
              <w:t>price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价格</w:t>
            </w:r>
          </w:p>
        </w:tc>
        <w:tc>
          <w:tcPr>
            <w:tcW w:w="1420" w:type="dxa"/>
          </w:tcPr>
          <w:p w:rsidR="00E42706" w:rsidRDefault="00E42706" w:rsidP="00EB6C1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E42706" w:rsidRDefault="00E42706" w:rsidP="00EB6C1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11</w:t>
            </w:r>
          </w:p>
        </w:tc>
        <w:tc>
          <w:tcPr>
            <w:tcW w:w="1421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E42706" w:rsidRDefault="00E42706" w:rsidP="00EB6C1E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E42706" w:rsidTr="00EB6C1E"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 w:rsidRPr="005C3D5E">
              <w:rPr>
                <w:rFonts w:eastAsia="黑体"/>
                <w:sz w:val="24"/>
              </w:rPr>
              <w:t>tradeNo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流水号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 w:rsidRPr="00D16AB1">
              <w:rPr>
                <w:rFonts w:eastAsia="黑体"/>
                <w:sz w:val="24"/>
              </w:rPr>
              <w:t>varchar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64</w:t>
            </w:r>
          </w:p>
        </w:tc>
        <w:tc>
          <w:tcPr>
            <w:tcW w:w="1421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E42706" w:rsidRDefault="00E42706" w:rsidP="00EB6C1E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E42706" w:rsidTr="00EB6C1E">
        <w:tc>
          <w:tcPr>
            <w:tcW w:w="1420" w:type="dxa"/>
          </w:tcPr>
          <w:p w:rsidR="00E42706" w:rsidRPr="00D16AB1" w:rsidRDefault="00E42706" w:rsidP="00EB6C1E">
            <w:pPr>
              <w:jc w:val="left"/>
              <w:rPr>
                <w:rFonts w:eastAsia="黑体"/>
                <w:sz w:val="24"/>
              </w:rPr>
            </w:pPr>
            <w:r w:rsidRPr="005C3D5E">
              <w:rPr>
                <w:rFonts w:eastAsia="黑体"/>
                <w:sz w:val="24"/>
              </w:rPr>
              <w:t>tradeStatus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交易状态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 w:rsidRPr="00D16AB1">
              <w:rPr>
                <w:rFonts w:eastAsia="黑体"/>
                <w:sz w:val="24"/>
              </w:rPr>
              <w:t>varchar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20</w:t>
            </w:r>
          </w:p>
        </w:tc>
        <w:tc>
          <w:tcPr>
            <w:tcW w:w="1421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E42706" w:rsidRDefault="00E42706" w:rsidP="00EB6C1E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E42706" w:rsidTr="00EB6C1E">
        <w:tc>
          <w:tcPr>
            <w:tcW w:w="1420" w:type="dxa"/>
          </w:tcPr>
          <w:p w:rsidR="00E42706" w:rsidRPr="00D16AB1" w:rsidRDefault="00E42706" w:rsidP="00EB6C1E">
            <w:pPr>
              <w:jc w:val="left"/>
              <w:rPr>
                <w:rFonts w:eastAsia="黑体"/>
                <w:sz w:val="24"/>
              </w:rPr>
            </w:pPr>
            <w:r w:rsidRPr="005C3D5E">
              <w:rPr>
                <w:rFonts w:eastAsia="黑体"/>
                <w:sz w:val="24"/>
              </w:rPr>
              <w:t>response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返回信息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 w:rsidRPr="00D16AB1">
              <w:rPr>
                <w:rFonts w:eastAsia="黑体"/>
                <w:sz w:val="24"/>
              </w:rPr>
              <w:t>varchar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30</w:t>
            </w:r>
          </w:p>
        </w:tc>
        <w:tc>
          <w:tcPr>
            <w:tcW w:w="1421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E42706" w:rsidRDefault="00E42706" w:rsidP="00EB6C1E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E42706" w:rsidTr="00EB6C1E">
        <w:tc>
          <w:tcPr>
            <w:tcW w:w="1420" w:type="dxa"/>
          </w:tcPr>
          <w:p w:rsidR="00E42706" w:rsidRPr="00D16AB1" w:rsidRDefault="00E42706" w:rsidP="00EB6C1E">
            <w:pPr>
              <w:jc w:val="left"/>
              <w:rPr>
                <w:rFonts w:eastAsia="黑体"/>
                <w:sz w:val="24"/>
              </w:rPr>
            </w:pPr>
            <w:r w:rsidRPr="005C3D5E">
              <w:rPr>
                <w:rFonts w:eastAsia="黑体"/>
                <w:sz w:val="24"/>
              </w:rPr>
              <w:t>time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修改时间</w:t>
            </w:r>
          </w:p>
        </w:tc>
        <w:tc>
          <w:tcPr>
            <w:tcW w:w="1420" w:type="dxa"/>
          </w:tcPr>
          <w:p w:rsidR="00E42706" w:rsidRPr="00D16AB1" w:rsidRDefault="00E42706" w:rsidP="00EB6C1E">
            <w:pPr>
              <w:jc w:val="left"/>
              <w:rPr>
                <w:rFonts w:eastAsia="黑体"/>
                <w:sz w:val="24"/>
              </w:rPr>
            </w:pPr>
            <w:r w:rsidRPr="00E42706">
              <w:rPr>
                <w:rFonts w:eastAsia="黑体"/>
                <w:sz w:val="24"/>
              </w:rPr>
              <w:t>timestamp</w:t>
            </w:r>
          </w:p>
        </w:tc>
        <w:tc>
          <w:tcPr>
            <w:tcW w:w="1420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14</w:t>
            </w:r>
          </w:p>
        </w:tc>
        <w:tc>
          <w:tcPr>
            <w:tcW w:w="1421" w:type="dxa"/>
          </w:tcPr>
          <w:p w:rsidR="00E42706" w:rsidRDefault="00E42706" w:rsidP="00EB6C1E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E42706" w:rsidRDefault="00E42706" w:rsidP="00EB6C1E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:rsidR="00A35C77" w:rsidRDefault="00A35C77" w:rsidP="00A35C77">
      <w:pPr>
        <w:rPr>
          <w:rFonts w:hint="eastAsia"/>
        </w:rPr>
      </w:pPr>
    </w:p>
    <w:p w:rsidR="00A35C77" w:rsidRDefault="00A35C77" w:rsidP="00A35C77">
      <w:pPr>
        <w:rPr>
          <w:rFonts w:hint="eastAsia"/>
        </w:rPr>
      </w:pPr>
    </w:p>
    <w:p w:rsidR="00A35C77" w:rsidRDefault="00A35C77" w:rsidP="00A35C77">
      <w:pPr>
        <w:rPr>
          <w:rFonts w:hint="eastAsia"/>
        </w:rPr>
      </w:pPr>
    </w:p>
    <w:p w:rsidR="00A35C77" w:rsidRDefault="00A35C77" w:rsidP="00A35C77">
      <w:pPr>
        <w:rPr>
          <w:rFonts w:hint="eastAsia"/>
        </w:rPr>
      </w:pPr>
    </w:p>
    <w:p w:rsidR="006D38B4" w:rsidRDefault="0022558A" w:rsidP="0022558A">
      <w:pPr>
        <w:pStyle w:val="2"/>
        <w:rPr>
          <w:rFonts w:hint="eastAsia"/>
        </w:rPr>
      </w:pPr>
      <w:r>
        <w:rPr>
          <w:rFonts w:hint="eastAsia"/>
        </w:rPr>
        <w:lastRenderedPageBreak/>
        <w:t>认证过程</w:t>
      </w:r>
    </w:p>
    <w:p w:rsidR="0022558A" w:rsidRDefault="00917975" w:rsidP="0022558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269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96" w:rsidRDefault="007E3096" w:rsidP="007E3096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 xml:space="preserve"> </w:t>
      </w:r>
      <w:r>
        <w:rPr>
          <w:rFonts w:hint="eastAsia"/>
        </w:rPr>
        <w:t>新用户通过客户端向认证服务器端发出创建令牌资源的请求</w:t>
      </w:r>
      <w:r w:rsidRPr="007E3096">
        <w:rPr>
          <w:rFonts w:hint="eastAsia"/>
        </w:rPr>
        <w:t xml:space="preserve">( POST: /authentication) </w:t>
      </w:r>
      <w:r>
        <w:rPr>
          <w:rFonts w:hint="eastAsia"/>
        </w:rPr>
        <w:t>，请求的表单中内容包含用户名和密码等认证信息</w:t>
      </w:r>
      <w:r>
        <w:rPr>
          <w:rFonts w:hint="eastAsia"/>
        </w:rPr>
        <w:t>;</w:t>
      </w:r>
    </w:p>
    <w:p w:rsidR="007E3096" w:rsidRDefault="007E3096" w:rsidP="007E309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 xml:space="preserve">2) </w:t>
      </w:r>
      <w:r>
        <w:rPr>
          <w:rFonts w:hint="eastAsia"/>
        </w:rPr>
        <w:t>服务器端对用户信息进行认证，通过认证后，将登录用户信息作为令牌一部分，生成用户</w:t>
      </w:r>
      <w:r>
        <w:rPr>
          <w:rFonts w:hint="eastAsia"/>
        </w:rPr>
        <w:t>Token</w:t>
      </w:r>
      <w:r>
        <w:rPr>
          <w:rFonts w:hint="eastAsia"/>
        </w:rPr>
        <w:t>，同时在数据库</w:t>
      </w:r>
      <w:r>
        <w:rPr>
          <w:rFonts w:hint="eastAsia"/>
        </w:rPr>
        <w:t>users</w:t>
      </w:r>
      <w:r>
        <w:rPr>
          <w:rFonts w:hint="eastAsia"/>
        </w:rPr>
        <w:t>中保存</w:t>
      </w:r>
      <w:r>
        <w:rPr>
          <w:rFonts w:hint="eastAsia"/>
        </w:rPr>
        <w:t>tokenID</w:t>
      </w:r>
      <w:r>
        <w:rPr>
          <w:rFonts w:hint="eastAsia"/>
        </w:rPr>
        <w:t>;</w:t>
      </w:r>
    </w:p>
    <w:p w:rsidR="007E3096" w:rsidRDefault="007E3096" w:rsidP="007E309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 xml:space="preserve">3) </w:t>
      </w:r>
      <w:r>
        <w:rPr>
          <w:rFonts w:hint="eastAsia"/>
        </w:rPr>
        <w:t>对令牌进行加密，形成加密后的密文令牌</w:t>
      </w:r>
      <w:r>
        <w:rPr>
          <w:rFonts w:hint="eastAsia"/>
        </w:rPr>
        <w:t>;</w:t>
      </w:r>
    </w:p>
    <w:p w:rsidR="00917975" w:rsidRDefault="007E3096" w:rsidP="007E309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 xml:space="preserve">4) </w:t>
      </w:r>
      <w:r>
        <w:rPr>
          <w:rFonts w:hint="eastAsia"/>
        </w:rPr>
        <w:t>将加过密的令牌返回给客户端</w:t>
      </w:r>
      <w:r>
        <w:rPr>
          <w:rFonts w:hint="eastAsia"/>
        </w:rPr>
        <w:t>;</w:t>
      </w:r>
    </w:p>
    <w:p w:rsidR="007E3096" w:rsidRDefault="007E3096" w:rsidP="007E3096">
      <w:pPr>
        <w:rPr>
          <w:rFonts w:hint="eastAsia"/>
        </w:rPr>
      </w:pPr>
      <w:r>
        <w:t>(</w:t>
      </w:r>
      <w:r w:rsidRPr="007E3096">
        <w:t xml:space="preserve">5) </w:t>
      </w:r>
      <w:r w:rsidRPr="007E3096">
        <w:rPr>
          <w:rFonts w:hint="eastAsia"/>
        </w:rPr>
        <w:t>当客户端向其它应用服务提出任何服务请求时，都需将</w:t>
      </w:r>
      <w:r w:rsidRPr="007E3096">
        <w:t xml:space="preserve">Cookie </w:t>
      </w:r>
      <w:r w:rsidRPr="007E3096">
        <w:rPr>
          <w:rFonts w:hint="eastAsia"/>
        </w:rPr>
        <w:t>中的令牌一起提交给应用服务器</w:t>
      </w:r>
      <w:r>
        <w:rPr>
          <w:rFonts w:hint="eastAsia"/>
        </w:rPr>
        <w:t>;</w:t>
      </w:r>
    </w:p>
    <w:p w:rsidR="007E3096" w:rsidRPr="007E3096" w:rsidRDefault="00000423" w:rsidP="007E3096">
      <w:r>
        <w:t>(</w:t>
      </w:r>
      <w:r w:rsidR="007E3096" w:rsidRPr="007E3096">
        <w:t xml:space="preserve">6) </w:t>
      </w:r>
      <w:r w:rsidR="007E3096" w:rsidRPr="007E3096">
        <w:rPr>
          <w:rFonts w:hint="eastAsia"/>
        </w:rPr>
        <w:t>应用服务收到令牌后，向认证服务请求令牌解析服务</w:t>
      </w:r>
      <w:r w:rsidR="007E3096" w:rsidRPr="007E3096">
        <w:t xml:space="preserve">( GET: /token /{ token </w:t>
      </w:r>
      <w:r w:rsidR="007E3096" w:rsidRPr="007E3096">
        <w:rPr>
          <w:rFonts w:hint="eastAsia"/>
        </w:rPr>
        <w:t>密文</w:t>
      </w:r>
      <w:r w:rsidR="007E3096" w:rsidRPr="007E3096">
        <w:t xml:space="preserve">} ) </w:t>
      </w:r>
      <w:r w:rsidR="007E3096" w:rsidRPr="007E3096">
        <w:rPr>
          <w:rFonts w:hint="eastAsia"/>
        </w:rPr>
        <w:t>，将加密后密文作为令牌资源的</w:t>
      </w:r>
      <w:r w:rsidR="007E3096" w:rsidRPr="007E3096">
        <w:t xml:space="preserve">ID </w:t>
      </w:r>
      <w:r w:rsidR="007E3096" w:rsidRPr="007E3096">
        <w:rPr>
          <w:rFonts w:hint="eastAsia"/>
        </w:rPr>
        <w:t>提交给认证服务</w:t>
      </w:r>
      <w:r w:rsidR="007E3096" w:rsidRPr="007E3096">
        <w:t>;</w:t>
      </w:r>
    </w:p>
    <w:p w:rsidR="007E3096" w:rsidRPr="007E3096" w:rsidRDefault="007E3096" w:rsidP="007E3096">
      <w:r>
        <w:t>(</w:t>
      </w:r>
      <w:r w:rsidRPr="007E3096">
        <w:t xml:space="preserve">7) </w:t>
      </w:r>
      <w:r w:rsidRPr="007E3096">
        <w:rPr>
          <w:rFonts w:hint="eastAsia"/>
        </w:rPr>
        <w:t>认证服务根据密钥将密文解密，成功解密认为</w:t>
      </w:r>
      <w:r w:rsidRPr="007E3096">
        <w:t xml:space="preserve">Token </w:t>
      </w:r>
      <w:r w:rsidRPr="007E3096">
        <w:rPr>
          <w:rFonts w:hint="eastAsia"/>
        </w:rPr>
        <w:t>是合法的，否则认为</w:t>
      </w:r>
      <w:r w:rsidRPr="007E3096">
        <w:t xml:space="preserve">Token </w:t>
      </w:r>
      <w:r w:rsidRPr="007E3096">
        <w:rPr>
          <w:rFonts w:hint="eastAsia"/>
        </w:rPr>
        <w:t>非法</w:t>
      </w:r>
      <w:r w:rsidRPr="007E3096">
        <w:t>;</w:t>
      </w:r>
    </w:p>
    <w:p w:rsidR="007E3096" w:rsidRPr="007E3096" w:rsidRDefault="007E3096" w:rsidP="007E3096">
      <w:r>
        <w:t>(</w:t>
      </w:r>
      <w:r w:rsidRPr="007E3096">
        <w:t xml:space="preserve">8) </w:t>
      </w:r>
      <w:r w:rsidRPr="007E3096">
        <w:rPr>
          <w:rFonts w:hint="eastAsia"/>
        </w:rPr>
        <w:t>认证服务根据</w:t>
      </w:r>
      <w:r>
        <w:rPr>
          <w:rFonts w:hint="eastAsia"/>
        </w:rPr>
        <w:t>令牌里的</w:t>
      </w:r>
      <w:r>
        <w:rPr>
          <w:rFonts w:hint="eastAsia"/>
        </w:rPr>
        <w:t>tokenID</w:t>
      </w:r>
      <w:r>
        <w:rPr>
          <w:rFonts w:hint="eastAsia"/>
        </w:rPr>
        <w:t>与数据库中的</w:t>
      </w:r>
      <w:r>
        <w:rPr>
          <w:rFonts w:hint="eastAsia"/>
        </w:rPr>
        <w:t>tokenID</w:t>
      </w:r>
      <w:r>
        <w:rPr>
          <w:rFonts w:hint="eastAsia"/>
        </w:rPr>
        <w:t>相比较，相同是合法的，否则认为非法</w:t>
      </w:r>
      <w:r w:rsidRPr="007E3096">
        <w:t>;</w:t>
      </w:r>
    </w:p>
    <w:p w:rsidR="007E3096" w:rsidRPr="007E3096" w:rsidRDefault="007E3096" w:rsidP="007E3096">
      <w:r w:rsidRPr="007E3096">
        <w:t xml:space="preserve">( 9) </w:t>
      </w:r>
      <w:r w:rsidRPr="007E3096">
        <w:rPr>
          <w:rFonts w:hint="eastAsia"/>
        </w:rPr>
        <w:t>认证服务根据新的请求时间重新制作新</w:t>
      </w:r>
      <w:r w:rsidRPr="007E3096">
        <w:t>Token;</w:t>
      </w:r>
    </w:p>
    <w:p w:rsidR="007E3096" w:rsidRPr="007E3096" w:rsidRDefault="007E3096" w:rsidP="007E3096">
      <w:r>
        <w:t>(</w:t>
      </w:r>
      <w:r w:rsidRPr="007E3096">
        <w:t xml:space="preserve">10) </w:t>
      </w:r>
      <w:r w:rsidRPr="007E3096">
        <w:rPr>
          <w:rFonts w:hint="eastAsia"/>
        </w:rPr>
        <w:t>将新</w:t>
      </w:r>
      <w:r w:rsidRPr="007E3096">
        <w:t xml:space="preserve">Token </w:t>
      </w:r>
      <w:r w:rsidRPr="007E3096">
        <w:rPr>
          <w:rFonts w:hint="eastAsia"/>
        </w:rPr>
        <w:t>经过同样加密，变为密文</w:t>
      </w:r>
      <w:r w:rsidRPr="007E3096">
        <w:t>;</w:t>
      </w:r>
    </w:p>
    <w:p w:rsidR="007E3096" w:rsidRPr="007E3096" w:rsidRDefault="007E3096" w:rsidP="007E3096">
      <w:r>
        <w:t>(</w:t>
      </w:r>
      <w:r w:rsidRPr="007E3096">
        <w:t xml:space="preserve">11) </w:t>
      </w:r>
      <w:r w:rsidRPr="007E3096">
        <w:rPr>
          <w:rFonts w:hint="eastAsia"/>
        </w:rPr>
        <w:t>如果认证通过，则将令牌中的登录用户信息返回，同时将新生成的令牌返回应用服务</w:t>
      </w:r>
      <w:r w:rsidRPr="007E3096">
        <w:t>;</w:t>
      </w:r>
    </w:p>
    <w:p w:rsidR="007E3096" w:rsidRPr="007E3096" w:rsidRDefault="00000423" w:rsidP="007E3096">
      <w:r>
        <w:t>(</w:t>
      </w:r>
      <w:r w:rsidR="007E3096" w:rsidRPr="007E3096">
        <w:t xml:space="preserve">12) </w:t>
      </w:r>
      <w:r w:rsidR="007E3096" w:rsidRPr="007E3096">
        <w:rPr>
          <w:rFonts w:hint="eastAsia"/>
        </w:rPr>
        <w:t>应用服务获取登录用户信息，完成后续请求的应答</w:t>
      </w:r>
      <w:r w:rsidR="007E3096" w:rsidRPr="007E3096">
        <w:t>;</w:t>
      </w:r>
    </w:p>
    <w:p w:rsidR="007E3096" w:rsidRDefault="00000423" w:rsidP="00000423">
      <w:pPr>
        <w:rPr>
          <w:rFonts w:hint="eastAsia"/>
        </w:rPr>
      </w:pPr>
      <w:r>
        <w:t>(</w:t>
      </w:r>
      <w:r w:rsidR="007E3096" w:rsidRPr="007E3096">
        <w:t xml:space="preserve">13) </w:t>
      </w:r>
      <w:r w:rsidR="007E3096" w:rsidRPr="007E3096">
        <w:rPr>
          <w:rFonts w:hint="eastAsia"/>
        </w:rPr>
        <w:t>应用服务将认证服务返回的新令牌通过</w:t>
      </w:r>
      <w:r w:rsidR="007E3096" w:rsidRPr="007E3096">
        <w:t xml:space="preserve">Cookie </w:t>
      </w:r>
      <w:r w:rsidR="007E3096" w:rsidRPr="007E3096">
        <w:rPr>
          <w:rFonts w:hint="eastAsia"/>
        </w:rPr>
        <w:t>设置方式替换客户端的旧令牌，应用服务器端</w:t>
      </w:r>
      <w:r w:rsidRPr="00000423">
        <w:rPr>
          <w:rFonts w:hint="eastAsia"/>
        </w:rPr>
        <w:t>也不保存用户的登录信息。这样客户端在下次向应用服务发出请求就使用新的令牌，重复</w:t>
      </w:r>
      <w:r>
        <w:t>(</w:t>
      </w:r>
      <w:r w:rsidRPr="00000423">
        <w:t xml:space="preserve">5) </w:t>
      </w:r>
      <w:r w:rsidRPr="00000423">
        <w:rPr>
          <w:rFonts w:hint="eastAsia"/>
        </w:rPr>
        <w:t>到</w:t>
      </w:r>
      <w:r>
        <w:t>(</w:t>
      </w:r>
      <w:r>
        <w:rPr>
          <w:rFonts w:hint="eastAsia"/>
        </w:rPr>
        <w:t>1</w:t>
      </w:r>
      <w:r w:rsidRPr="00000423">
        <w:t xml:space="preserve">3) </w:t>
      </w:r>
      <w:r w:rsidRPr="00000423">
        <w:rPr>
          <w:rFonts w:hint="eastAsia"/>
        </w:rPr>
        <w:t>步骤</w:t>
      </w:r>
      <w:r>
        <w:rPr>
          <w:rFonts w:hint="eastAsia"/>
        </w:rPr>
        <w:t>.</w:t>
      </w:r>
    </w:p>
    <w:p w:rsidR="000A4D8E" w:rsidRDefault="000A4D8E" w:rsidP="000A4D8E">
      <w:pPr>
        <w:pStyle w:val="2"/>
        <w:rPr>
          <w:rFonts w:hint="eastAsia"/>
        </w:rPr>
      </w:pPr>
      <w:r>
        <w:rPr>
          <w:rFonts w:hint="eastAsia"/>
        </w:rPr>
        <w:lastRenderedPageBreak/>
        <w:t>支付流程</w:t>
      </w:r>
    </w:p>
    <w:p w:rsidR="00A35C77" w:rsidRPr="00A35C77" w:rsidRDefault="00A35C77" w:rsidP="00A35C77">
      <w:r>
        <w:object w:dxaOrig="9919" w:dyaOrig="15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42pt" o:ole="">
            <v:imagedata r:id="rId7" o:title=""/>
          </v:shape>
          <o:OLEObject Type="Embed" ProgID="Visio.Drawing.11" ShapeID="_x0000_i1025" DrawAspect="Content" ObjectID="_1488545766" r:id="rId8"/>
        </w:object>
      </w:r>
    </w:p>
    <w:sectPr w:rsidR="00A35C77" w:rsidRPr="00A35C77" w:rsidSect="00016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F73" w:rsidRDefault="00E62F73" w:rsidP="006D38B4">
      <w:r>
        <w:separator/>
      </w:r>
    </w:p>
  </w:endnote>
  <w:endnote w:type="continuationSeparator" w:id="1">
    <w:p w:rsidR="00E62F73" w:rsidRDefault="00E62F73" w:rsidP="006D38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F73" w:rsidRDefault="00E62F73" w:rsidP="006D38B4">
      <w:r>
        <w:separator/>
      </w:r>
    </w:p>
  </w:footnote>
  <w:footnote w:type="continuationSeparator" w:id="1">
    <w:p w:rsidR="00E62F73" w:rsidRDefault="00E62F73" w:rsidP="006D38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38B4"/>
    <w:rsid w:val="00000423"/>
    <w:rsid w:val="00016275"/>
    <w:rsid w:val="000A4D8E"/>
    <w:rsid w:val="001D51B8"/>
    <w:rsid w:val="001E53E0"/>
    <w:rsid w:val="0022558A"/>
    <w:rsid w:val="00234B16"/>
    <w:rsid w:val="00445F8D"/>
    <w:rsid w:val="00565208"/>
    <w:rsid w:val="005C3D5E"/>
    <w:rsid w:val="0060163A"/>
    <w:rsid w:val="006D38B4"/>
    <w:rsid w:val="007E3096"/>
    <w:rsid w:val="00890FBD"/>
    <w:rsid w:val="008C1C40"/>
    <w:rsid w:val="00917975"/>
    <w:rsid w:val="00A35C77"/>
    <w:rsid w:val="00BE1F10"/>
    <w:rsid w:val="00D16AB1"/>
    <w:rsid w:val="00E42706"/>
    <w:rsid w:val="00E62F73"/>
    <w:rsid w:val="00F63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275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6D38B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38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38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38B4"/>
    <w:rPr>
      <w:sz w:val="18"/>
      <w:szCs w:val="18"/>
    </w:rPr>
  </w:style>
  <w:style w:type="character" w:customStyle="1" w:styleId="2Char">
    <w:name w:val="标题 2 Char"/>
    <w:basedOn w:val="a0"/>
    <w:link w:val="2"/>
    <w:rsid w:val="006D38B4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D38B4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6D38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D38B4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1797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179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258</Words>
  <Characters>1474</Characters>
  <Application>Microsoft Office Word</Application>
  <DocSecurity>0</DocSecurity>
  <Lines>12</Lines>
  <Paragraphs>3</Paragraphs>
  <ScaleCrop>false</ScaleCrop>
  <Company>stock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13</cp:revision>
  <dcterms:created xsi:type="dcterms:W3CDTF">2015-03-21T03:37:00Z</dcterms:created>
  <dcterms:modified xsi:type="dcterms:W3CDTF">2015-03-22T08:10:00Z</dcterms:modified>
</cp:coreProperties>
</file>