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3FBCC8"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F9C5DB1"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77777777"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 Xí nghiệp Dịch vụ Điện lực</w:t>
      </w:r>
      <w:r w:rsidRPr="006A04FF">
        <w:rPr>
          <w:b/>
          <w:szCs w:val="26"/>
        </w:rPr>
        <w:br/>
      </w:r>
      <w:r w:rsidRPr="006A04FF">
        <w:rPr>
          <w:b/>
          <w:color w:val="CC0000"/>
          <w:szCs w:val="26"/>
        </w:rPr>
        <w:t>{ten_xi_nghiep}</w:t>
      </w:r>
      <w:r w:rsidRPr="006A04FF">
        <w:rPr>
          <w:b/>
          <w:szCs w:val="26"/>
        </w:rPr>
        <w:br/>
        <w:t>thực hiện gói thầu khảo sát, tư vấn thiết kế theo danh mục</w:t>
      </w:r>
      <w:r w:rsidRPr="006A04FF">
        <w:rPr>
          <w:b/>
          <w:szCs w:val="26"/>
        </w:rPr>
        <w:br/>
        <w:t xml:space="preserve">ĐTXD năm {nam_ke_hoach} - Công ty Điện lực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Xí nghiệp Dịch vụ Điện lực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Công ty Điện lực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7326212F" w:rsidR="00A76180" w:rsidRPr="003E5852" w:rsidRDefault="00000000">
      <w:pPr>
        <w:spacing w:after="120"/>
        <w:jc w:val="both"/>
        <w:rPr>
          <w:bCs/>
        </w:rPr>
      </w:pPr>
      <w:r>
        <w:rPr>
          <w:b/>
        </w:rPr>
        <w:t xml:space="preserve">Điều 1. </w:t>
      </w:r>
      <w:r w:rsidRPr="001C0695">
        <w:rPr>
          <w:bCs/>
        </w:rPr>
        <w:t>Giao nhiệm vụ và cấp tạm ứng chi phí</w:t>
      </w:r>
      <w:r>
        <w:rPr>
          <w:b/>
        </w:rPr>
        <w:t xml:space="preserve"> </w:t>
      </w:r>
      <w:r>
        <w:t xml:space="preserve">lần thứ nhất cho Xí nghiệp Dịch vụ Điện lực </w:t>
      </w:r>
      <w:r w:rsidRPr="003E5852">
        <w:rPr>
          <w:bCs/>
          <w:color w:val="CC0000"/>
        </w:rPr>
        <w:t>{ten_xi_nghiep}</w:t>
      </w:r>
      <w:r w:rsidRPr="003E5852">
        <w:rPr>
          <w:bCs/>
        </w:rPr>
        <w:t xml:space="preserve"> để triển khai thực hiện gói thầu </w:t>
      </w:r>
      <w:r w:rsidRPr="003E5852">
        <w:rPr>
          <w:bCs/>
          <w:color w:val="CC0000"/>
        </w:rPr>
        <w:t>{ten_goi_thau}</w:t>
      </w:r>
      <w:r w:rsidRPr="003E5852">
        <w:rPr>
          <w:bCs/>
        </w:rPr>
        <w:t xml:space="preserve"> đối với các công trình theo kế hoạch ĐTXD năm {nam_ke_hoach} của Công ty Điện lực </w:t>
      </w:r>
      <w:r w:rsidRPr="003E5852">
        <w:rPr>
          <w:bCs/>
          <w:color w:val="CC0000"/>
        </w:rPr>
        <w:t>{ten_pc_tinh}</w:t>
      </w:r>
      <w:r w:rsidRPr="003E5852">
        <w:rPr>
          <w:bCs/>
        </w:rP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{so_tien_tam_ung}</w:t>
      </w:r>
      <w:r>
        <w:t xml:space="preserve"> đồng.</w:t>
      </w:r>
    </w:p>
    <w:p w14:paraId="64CF4E8A" w14:textId="77777777" w:rsidR="003E5852" w:rsidRDefault="00000000" w:rsidP="003E5852">
      <w:pPr>
        <w:pStyle w:val="ListParagraph"/>
        <w:numPr>
          <w:ilvl w:val="0"/>
          <w:numId w:val="10"/>
        </w:numPr>
        <w:spacing w:after="0"/>
      </w:pPr>
      <w:r w:rsidRPr="006A04FF">
        <w:rPr>
          <w:b/>
        </w:rPr>
        <w:t xml:space="preserve">Bằng chữ: </w:t>
      </w:r>
      <w:r w:rsidRPr="006A04FF">
        <w:rPr>
          <w:b/>
          <w:i/>
          <w:color w:val="CC0000"/>
        </w:rPr>
        <w:t>{so_tien_tam_ung_chu}</w:t>
      </w:r>
      <w:r>
        <w:t xml:space="preserve"> đồng chẵn.</w:t>
      </w:r>
    </w:p>
    <w:p w14:paraId="7CEA0916" w14:textId="441072A5" w:rsidR="00A76180" w:rsidRDefault="00000000" w:rsidP="003E5852">
      <w:pPr>
        <w:spacing w:after="0"/>
        <w:jc w:val="center"/>
      </w:pPr>
      <w:r w:rsidRPr="003E5852">
        <w:rPr>
          <w:i/>
          <w:sz w:val="24"/>
        </w:rPr>
        <w:t>(Chi tiết tại Phụ lục đính kèm theo Quyết định này)</w:t>
      </w:r>
    </w:p>
    <w:p w14:paraId="396B79BE" w14:textId="77777777" w:rsidR="00A76180" w:rsidRDefault="00000000">
      <w:pPr>
        <w:spacing w:after="120"/>
        <w:jc w:val="both"/>
      </w:pPr>
      <w:r>
        <w:rPr>
          <w:b/>
        </w:rPr>
        <w:t>Điều 2. Nhiệm vụ, thời gian thực hiện và chế độ được hưởng:</w:t>
      </w:r>
    </w:p>
    <w:p w14:paraId="6B2A4576" w14:textId="77777777" w:rsidR="00A76180" w:rsidRDefault="00000000">
      <w:pPr>
        <w:spacing w:after="80"/>
        <w:jc w:val="both"/>
      </w:pPr>
      <w:r>
        <w:lastRenderedPageBreak/>
        <w:t xml:space="preserve">- Yêu cầu Xí nghiệp Dịch vụ Điện lực </w:t>
      </w:r>
      <w:r>
        <w:rPr>
          <w:color w:val="CC0000"/>
        </w:rPr>
        <w:t>{ten_xi_nghiep}</w:t>
      </w:r>
      <w:r>
        <w:t xml:space="preserve"> chủ động phối hợp với Công ty Điện lực </w:t>
      </w:r>
      <w:r>
        <w:rPr>
          <w:color w:val="CC0000"/>
        </w:rPr>
        <w:t>{ten_pc_tinh}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3E5852">
        <w:rPr>
          <w:bCs/>
          <w:color w:val="EE0000"/>
        </w:rPr>
        <w:t xml:space="preserve">05 </w:t>
      </w:r>
      <w:r w:rsidRPr="00044DCD">
        <w:rPr>
          <w:bCs/>
        </w:rPr>
        <w:t>ngày làm việc</w:t>
      </w:r>
      <w:r>
        <w:t xml:space="preserve"> kể từ ngày Quyết định này được ban hành để làm cơ sở theo dõi, giám sát và triển khai các công việc tiếp theo.</w:t>
      </w:r>
    </w:p>
    <w:p w14:paraId="4FB7BF18" w14:textId="577A1AF7" w:rsidR="00A76180" w:rsidRDefault="00000000">
      <w:pPr>
        <w:spacing w:after="80"/>
        <w:jc w:val="both"/>
      </w:pPr>
      <w:r>
        <w:t xml:space="preserve">- Khẩn trương làm việc với Công ty Điện lực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77777777" w:rsidR="00A76180" w:rsidRDefault="00000000">
      <w:pPr>
        <w:spacing w:after="80"/>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Công ty Điện lực </w:t>
      </w:r>
      <w:r>
        <w:rPr>
          <w:color w:val="CC0000"/>
        </w:rPr>
        <w:t>{ten_pc_tinh}</w:t>
      </w:r>
      <w:r>
        <w:t xml:space="preserve"> và Tổng công ty Điện lực miền Bắc (nếu có).</w:t>
      </w:r>
    </w:p>
    <w:p w14:paraId="23C8042C" w14:textId="77777777" w:rsidR="00A76180" w:rsidRDefault="00000000">
      <w:pPr>
        <w:spacing w:after="240"/>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Ông/Bà: Trưởng các Phòng chức năng Công ty có liên quan (Kinh doanh, Tài chính - Kế toán, Kỹ thuật - An toàn), Giám đốc Xí nghiệp Dịch vụ Điện lực </w:t>
      </w:r>
      <w:r w:rsidRPr="003E5852">
        <w:rPr>
          <w:bCs/>
          <w:color w:val="CC0000"/>
        </w:rPr>
        <w:t>{ten_xi_nghiep}</w:t>
      </w:r>
      <w:r w:rsidRPr="003E5852">
        <w:rPr>
          <w:bCs/>
        </w:rPr>
        <w:t xml:space="preserve"> căn</w:t>
      </w:r>
      <w:r>
        <w:t xml:space="preserve">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{ten_tinh}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7FE77223"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 CẤP CHI PHÍ LẦN 01</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1787"/>
        <w:gridCol w:w="902"/>
        <w:gridCol w:w="1326"/>
        <w:gridCol w:w="1279"/>
        <w:gridCol w:w="1875"/>
        <w:gridCol w:w="1914"/>
        <w:gridCol w:w="1771"/>
        <w:gridCol w:w="1772"/>
        <w:gridCol w:w="2417"/>
      </w:tblGrid>
      <w:tr w:rsidR="00E807BD"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E807BD" w:rsidRPr="00E807BD" w:rsidRDefault="00E807BD">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E807BD" w:rsidRPr="00E807BD" w:rsidRDefault="00E807BD">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E807BD" w:rsidRPr="00E807BD" w:rsidRDefault="00E807BD">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E807BD" w:rsidRPr="00E807BD" w:rsidRDefault="00E807BD">
            <w:pPr>
              <w:jc w:val="center"/>
              <w:rPr>
                <w:color w:val="auto"/>
                <w:sz w:val="22"/>
              </w:rPr>
            </w:pPr>
            <w:r w:rsidRPr="00E807BD">
              <w:rPr>
                <w:b/>
                <w:color w:val="auto"/>
                <w:sz w:val="22"/>
              </w:rPr>
              <w:t>TMĐT tối đa (tr.đ)</w:t>
            </w:r>
          </w:p>
        </w:tc>
        <w:tc>
          <w:tcPr>
            <w:tcW w:w="1215" w:type="dxa"/>
            <w:tcMar>
              <w:top w:w="140" w:type="dxa"/>
              <w:left w:w="100" w:type="dxa"/>
              <w:bottom w:w="140" w:type="dxa"/>
              <w:right w:w="100" w:type="dxa"/>
            </w:tcMar>
            <w:vAlign w:val="center"/>
          </w:tcPr>
          <w:p w14:paraId="00D83BBB" w14:textId="5B64054C" w:rsidR="00E807BD" w:rsidRPr="00E807BD" w:rsidRDefault="00E807BD">
            <w:pPr>
              <w:jc w:val="center"/>
              <w:rPr>
                <w:color w:val="auto"/>
                <w:sz w:val="22"/>
              </w:rPr>
            </w:pPr>
            <w:r w:rsidRPr="00E807BD">
              <w:rPr>
                <w:b/>
                <w:color w:val="auto"/>
                <w:sz w:val="22"/>
              </w:rPr>
              <w:t>Gói thầu</w:t>
            </w:r>
            <w:r w:rsidRPr="00E807BD">
              <w:rPr>
                <w:b/>
                <w:color w:val="auto"/>
                <w:sz w:val="22"/>
              </w:rPr>
              <w:br/>
              <w:t>TVTK</w:t>
            </w:r>
          </w:p>
        </w:tc>
        <w:tc>
          <w:tcPr>
            <w:tcW w:w="1048" w:type="dxa"/>
          </w:tcPr>
          <w:p w14:paraId="009A1E89" w14:textId="6DF796F3" w:rsidR="00E807BD" w:rsidRPr="00E807BD" w:rsidRDefault="00E807BD">
            <w:pPr>
              <w:jc w:val="center"/>
              <w:rPr>
                <w:b/>
                <w:color w:val="auto"/>
                <w:sz w:val="22"/>
              </w:rPr>
            </w:pPr>
            <w:r w:rsidRPr="00E807BD">
              <w:rPr>
                <w:b/>
                <w:color w:val="auto"/>
                <w:sz w:val="22"/>
              </w:rPr>
              <w:t>Gói thầu</w:t>
            </w:r>
            <w:r w:rsidRPr="00E807BD">
              <w:rPr>
                <w:b/>
                <w:color w:val="auto"/>
                <w:sz w:val="22"/>
              </w:rPr>
              <w:br/>
              <w:t>TVGS</w:t>
            </w:r>
          </w:p>
        </w:tc>
        <w:tc>
          <w:tcPr>
            <w:tcW w:w="0" w:type="auto"/>
            <w:tcMar>
              <w:top w:w="140" w:type="dxa"/>
              <w:left w:w="100" w:type="dxa"/>
              <w:bottom w:w="140" w:type="dxa"/>
              <w:right w:w="100" w:type="dxa"/>
            </w:tcMar>
            <w:vAlign w:val="center"/>
          </w:tcPr>
          <w:p w14:paraId="02781A41" w14:textId="07270FE9" w:rsidR="00E807BD" w:rsidRPr="00E807BD" w:rsidRDefault="00E807BD">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E807BD" w:rsidRPr="00E807BD" w:rsidRDefault="00E807BD">
            <w:pPr>
              <w:jc w:val="center"/>
              <w:rPr>
                <w:color w:val="auto"/>
                <w:sz w:val="22"/>
              </w:rPr>
            </w:pPr>
            <w:r w:rsidRPr="00E807BD">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E807BD" w:rsidRPr="00E807BD" w:rsidRDefault="00E807BD">
            <w:pPr>
              <w:jc w:val="center"/>
              <w:rPr>
                <w:color w:val="auto"/>
                <w:sz w:val="22"/>
              </w:rPr>
            </w:pPr>
            <w:r w:rsidRPr="00E807BD">
              <w:rPr>
                <w:b/>
                <w:color w:val="auto"/>
                <w:sz w:val="22"/>
              </w:rPr>
              <w:t>Tiến độ HT /</w:t>
            </w:r>
            <w:r w:rsidRPr="00E807BD">
              <w:rPr>
                <w:b/>
                <w:color w:val="auto"/>
                <w:sz w:val="22"/>
              </w:rPr>
              <w:br/>
              <w:t>Đóng điện</w:t>
            </w:r>
          </w:p>
        </w:tc>
      </w:tr>
      <w:tr w:rsidR="00E807BD" w:rsidRPr="00E807BD" w14:paraId="082613C8" w14:textId="77777777" w:rsidTr="009B6D03">
        <w:trPr>
          <w:jc w:val="center"/>
        </w:trPr>
        <w:tc>
          <w:tcPr>
            <w:tcW w:w="0" w:type="auto"/>
            <w:gridSpan w:val="3"/>
            <w:vAlign w:val="center"/>
          </w:tcPr>
          <w:p w14:paraId="4D580089" w14:textId="77777777" w:rsidR="00E807BD" w:rsidRPr="00E807BD" w:rsidRDefault="00E807BD">
            <w:pPr>
              <w:jc w:val="center"/>
              <w:rPr>
                <w:sz w:val="22"/>
              </w:rPr>
            </w:pPr>
            <w:r w:rsidRPr="00E807BD">
              <w:rPr>
                <w:b/>
                <w:sz w:val="22"/>
              </w:rPr>
              <w:t>TỔNG CỘNG</w:t>
            </w:r>
          </w:p>
        </w:tc>
        <w:tc>
          <w:tcPr>
            <w:tcW w:w="0" w:type="auto"/>
            <w:tcMar>
              <w:top w:w="100" w:type="dxa"/>
              <w:left w:w="100" w:type="dxa"/>
              <w:bottom w:w="100" w:type="dxa"/>
              <w:right w:w="100" w:type="dxa"/>
            </w:tcMar>
            <w:vAlign w:val="center"/>
          </w:tcPr>
          <w:p w14:paraId="44196488" w14:textId="77777777" w:rsidR="00E807BD" w:rsidRPr="00E807BD" w:rsidRDefault="00E807BD">
            <w:pPr>
              <w:jc w:val="right"/>
              <w:rPr>
                <w:sz w:val="22"/>
              </w:rPr>
            </w:pPr>
            <w:r w:rsidRPr="00E807BD">
              <w:rPr>
                <w:b/>
                <w:color w:val="CC0000"/>
                <w:sz w:val="22"/>
              </w:rPr>
              <w:t>{tong_tmdt}</w:t>
            </w:r>
          </w:p>
        </w:tc>
        <w:tc>
          <w:tcPr>
            <w:tcW w:w="1215" w:type="dxa"/>
            <w:tcMar>
              <w:top w:w="100" w:type="dxa"/>
              <w:left w:w="100" w:type="dxa"/>
              <w:bottom w:w="100" w:type="dxa"/>
              <w:right w:w="100" w:type="dxa"/>
            </w:tcMar>
            <w:vAlign w:val="center"/>
          </w:tcPr>
          <w:p w14:paraId="1D328A4D" w14:textId="77777777" w:rsidR="00E807BD" w:rsidRPr="00E807BD" w:rsidRDefault="00E807BD">
            <w:pPr>
              <w:jc w:val="center"/>
              <w:rPr>
                <w:sz w:val="22"/>
              </w:rPr>
            </w:pPr>
            <w:r w:rsidRPr="00E807BD">
              <w:rPr>
                <w:b/>
                <w:sz w:val="22"/>
              </w:rPr>
              <w:t>-</w:t>
            </w:r>
          </w:p>
        </w:tc>
        <w:tc>
          <w:tcPr>
            <w:tcW w:w="1048" w:type="dxa"/>
            <w:vAlign w:val="center"/>
          </w:tcPr>
          <w:p w14:paraId="09CCEBA6" w14:textId="0D241CE0" w:rsidR="00E807BD" w:rsidRPr="00E807BD" w:rsidRDefault="00E807BD">
            <w:pPr>
              <w:jc w:val="right"/>
              <w:rPr>
                <w:b/>
                <w:color w:val="CC0000"/>
                <w:sz w:val="22"/>
              </w:rPr>
            </w:pPr>
            <w:r w:rsidRPr="00E807BD">
              <w:rPr>
                <w:b/>
                <w:sz w:val="22"/>
              </w:rPr>
              <w:t>-</w:t>
            </w:r>
          </w:p>
        </w:tc>
        <w:tc>
          <w:tcPr>
            <w:tcW w:w="0" w:type="auto"/>
            <w:tcMar>
              <w:top w:w="100" w:type="dxa"/>
              <w:left w:w="100" w:type="dxa"/>
              <w:bottom w:w="100" w:type="dxa"/>
              <w:right w:w="100" w:type="dxa"/>
            </w:tcMar>
            <w:vAlign w:val="center"/>
          </w:tcPr>
          <w:p w14:paraId="36F07E18" w14:textId="33922CC9" w:rsidR="00E807BD" w:rsidRPr="00E807BD" w:rsidRDefault="00E807BD">
            <w:pPr>
              <w:jc w:val="right"/>
              <w:rPr>
                <w:sz w:val="22"/>
              </w:rPr>
            </w:pPr>
            <w:r w:rsidRPr="00E807BD">
              <w:rPr>
                <w:b/>
                <w:color w:val="CC0000"/>
                <w:sz w:val="22"/>
              </w:rPr>
              <w:t>{tong_gia_tri_hd}</w:t>
            </w:r>
          </w:p>
        </w:tc>
        <w:tc>
          <w:tcPr>
            <w:tcW w:w="0" w:type="auto"/>
            <w:tcMar>
              <w:top w:w="100" w:type="dxa"/>
              <w:left w:w="100" w:type="dxa"/>
              <w:bottom w:w="100" w:type="dxa"/>
              <w:right w:w="100" w:type="dxa"/>
            </w:tcMar>
            <w:vAlign w:val="center"/>
          </w:tcPr>
          <w:p w14:paraId="43223B8E" w14:textId="77777777" w:rsidR="00E807BD" w:rsidRPr="00E807BD" w:rsidRDefault="00E807BD">
            <w:pPr>
              <w:jc w:val="right"/>
              <w:rPr>
                <w:sz w:val="22"/>
              </w:rPr>
            </w:pPr>
            <w:r w:rsidRPr="00E807BD">
              <w:rPr>
                <w:b/>
                <w:color w:val="CC0000"/>
                <w:sz w:val="22"/>
              </w:rPr>
              <w:t>{tong_chi_phi_l1}</w:t>
            </w:r>
          </w:p>
        </w:tc>
        <w:tc>
          <w:tcPr>
            <w:tcW w:w="0" w:type="auto"/>
            <w:tcMar>
              <w:top w:w="100" w:type="dxa"/>
              <w:left w:w="100" w:type="dxa"/>
              <w:bottom w:w="100" w:type="dxa"/>
              <w:right w:w="100" w:type="dxa"/>
            </w:tcMar>
            <w:vAlign w:val="center"/>
          </w:tcPr>
          <w:p w14:paraId="13539273" w14:textId="77777777" w:rsidR="00E807BD" w:rsidRPr="00E807BD" w:rsidRDefault="00E807BD">
            <w:pPr>
              <w:jc w:val="center"/>
              <w:rPr>
                <w:sz w:val="22"/>
              </w:rPr>
            </w:pPr>
            <w:r w:rsidRPr="00E807BD">
              <w:rPr>
                <w:b/>
                <w:sz w:val="22"/>
              </w:rPr>
              <w:t>-</w:t>
            </w:r>
          </w:p>
        </w:tc>
      </w:tr>
      <w:tr w:rsidR="00E807BD"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E807BD" w:rsidRPr="00E807BD" w:rsidRDefault="00E807BD">
            <w:pPr>
              <w:spacing w:after="40" w:line="276" w:lineRule="auto"/>
              <w:jc w:val="center"/>
              <w:rPr>
                <w:sz w:val="22"/>
              </w:rPr>
            </w:pPr>
            <w:r w:rsidRPr="00E807BD">
              <w:rPr>
                <w:sz w:val="22"/>
              </w:rPr>
              <w:t>{#cong_trinh}{stt}</w:t>
            </w:r>
          </w:p>
        </w:tc>
        <w:tc>
          <w:tcPr>
            <w:tcW w:w="0" w:type="auto"/>
            <w:tcMar>
              <w:top w:w="100" w:type="dxa"/>
              <w:left w:w="100" w:type="dxa"/>
              <w:bottom w:w="100" w:type="dxa"/>
              <w:right w:w="100" w:type="dxa"/>
            </w:tcMar>
            <w:vAlign w:val="center"/>
          </w:tcPr>
          <w:p w14:paraId="7E87AB33" w14:textId="77777777" w:rsidR="00E807BD" w:rsidRPr="003E5852" w:rsidRDefault="00E807BD">
            <w:pPr>
              <w:spacing w:after="40" w:line="276" w:lineRule="auto"/>
              <w:rPr>
                <w:iCs/>
                <w:sz w:val="22"/>
              </w:rPr>
            </w:pPr>
            <w:r w:rsidRPr="003E5852">
              <w:rPr>
                <w:iCs/>
                <w:color w:val="CC0000"/>
                <w:sz w:val="22"/>
              </w:rPr>
              <w:t>{ct_ten}</w:t>
            </w:r>
            <w:r w:rsidRPr="003E5852">
              <w:rPr>
                <w:iCs/>
                <w:color w:val="CC0000"/>
                <w:sz w:val="22"/>
              </w:rPr>
              <w:br/>
            </w:r>
          </w:p>
        </w:tc>
        <w:tc>
          <w:tcPr>
            <w:tcW w:w="0" w:type="auto"/>
            <w:tcMar>
              <w:top w:w="100" w:type="dxa"/>
              <w:left w:w="100" w:type="dxa"/>
              <w:bottom w:w="100" w:type="dxa"/>
              <w:right w:w="100" w:type="dxa"/>
            </w:tcMar>
            <w:vAlign w:val="center"/>
          </w:tcPr>
          <w:p w14:paraId="35BFC9A6" w14:textId="77777777" w:rsidR="00E807BD" w:rsidRPr="003E5852" w:rsidRDefault="00E807BD" w:rsidP="003E5852">
            <w:pPr>
              <w:spacing w:after="40" w:line="276" w:lineRule="auto"/>
              <w:jc w:val="both"/>
              <w:rPr>
                <w:iCs/>
                <w:sz w:val="22"/>
              </w:rPr>
            </w:pPr>
            <w:r w:rsidRPr="003E5852">
              <w:rPr>
                <w:iCs/>
                <w:color w:val="CC0000"/>
                <w:sz w:val="22"/>
              </w:rPr>
              <w:t>{ct_quy_mo}</w:t>
            </w:r>
          </w:p>
        </w:tc>
        <w:tc>
          <w:tcPr>
            <w:tcW w:w="0" w:type="auto"/>
            <w:tcMar>
              <w:top w:w="100" w:type="dxa"/>
              <w:left w:w="100" w:type="dxa"/>
              <w:bottom w:w="100" w:type="dxa"/>
              <w:right w:w="100" w:type="dxa"/>
            </w:tcMar>
            <w:vAlign w:val="center"/>
          </w:tcPr>
          <w:p w14:paraId="19A7C48B" w14:textId="77777777" w:rsidR="00E807BD" w:rsidRPr="003E5852" w:rsidRDefault="00E807BD">
            <w:pPr>
              <w:spacing w:after="40" w:line="276" w:lineRule="auto"/>
              <w:jc w:val="right"/>
              <w:rPr>
                <w:iCs/>
                <w:sz w:val="22"/>
              </w:rPr>
            </w:pPr>
            <w:r w:rsidRPr="003E5852">
              <w:rPr>
                <w:iCs/>
                <w:color w:val="CC0000"/>
                <w:sz w:val="22"/>
              </w:rPr>
              <w:t>{ct_tmdt}</w:t>
            </w:r>
          </w:p>
        </w:tc>
        <w:tc>
          <w:tcPr>
            <w:tcW w:w="1215" w:type="dxa"/>
            <w:tcMar>
              <w:top w:w="100" w:type="dxa"/>
              <w:left w:w="100" w:type="dxa"/>
              <w:bottom w:w="100" w:type="dxa"/>
              <w:right w:w="100" w:type="dxa"/>
            </w:tcMar>
            <w:vAlign w:val="center"/>
          </w:tcPr>
          <w:p w14:paraId="542BB6CD" w14:textId="77777777" w:rsidR="00E807BD" w:rsidRPr="003E5852" w:rsidRDefault="00E807BD">
            <w:pPr>
              <w:spacing w:after="40" w:line="276" w:lineRule="auto"/>
              <w:jc w:val="center"/>
              <w:rPr>
                <w:iCs/>
                <w:sz w:val="22"/>
              </w:rPr>
            </w:pPr>
            <w:r w:rsidRPr="003E5852">
              <w:rPr>
                <w:iCs/>
                <w:color w:val="CC0000"/>
                <w:sz w:val="22"/>
              </w:rPr>
              <w:t>{ct_danh_dau_tvtk}</w:t>
            </w:r>
          </w:p>
        </w:tc>
        <w:tc>
          <w:tcPr>
            <w:tcW w:w="1048" w:type="dxa"/>
            <w:vAlign w:val="center"/>
          </w:tcPr>
          <w:p w14:paraId="5A8F9534" w14:textId="5471AC01" w:rsidR="00E807BD" w:rsidRPr="003E5852" w:rsidRDefault="00E807BD">
            <w:pPr>
              <w:spacing w:after="40"/>
              <w:jc w:val="right"/>
              <w:rPr>
                <w:iCs/>
                <w:color w:val="CC0000"/>
                <w:sz w:val="22"/>
              </w:rPr>
            </w:pPr>
            <w:r w:rsidRPr="003E5852">
              <w:rPr>
                <w:iCs/>
                <w:color w:val="CC0000"/>
                <w:sz w:val="22"/>
              </w:rPr>
              <w:t>{ct_danh_dau_tvgs}</w:t>
            </w:r>
          </w:p>
        </w:tc>
        <w:tc>
          <w:tcPr>
            <w:tcW w:w="0" w:type="auto"/>
            <w:tcMar>
              <w:top w:w="100" w:type="dxa"/>
              <w:left w:w="100" w:type="dxa"/>
              <w:bottom w:w="100" w:type="dxa"/>
              <w:right w:w="100" w:type="dxa"/>
            </w:tcMar>
            <w:vAlign w:val="center"/>
          </w:tcPr>
          <w:p w14:paraId="2C10BA0E" w14:textId="1578E901" w:rsidR="00E807BD" w:rsidRPr="003E5852" w:rsidRDefault="00E807BD">
            <w:pPr>
              <w:spacing w:after="40" w:line="276" w:lineRule="auto"/>
              <w:jc w:val="right"/>
              <w:rPr>
                <w:iCs/>
                <w:sz w:val="22"/>
              </w:rPr>
            </w:pPr>
            <w:r w:rsidRPr="003E5852">
              <w:rPr>
                <w:iCs/>
                <w:color w:val="CC0000"/>
                <w:sz w:val="22"/>
              </w:rPr>
              <w:t>{ct_gia_tri_hd}</w:t>
            </w:r>
          </w:p>
        </w:tc>
        <w:tc>
          <w:tcPr>
            <w:tcW w:w="0" w:type="auto"/>
            <w:tcMar>
              <w:top w:w="100" w:type="dxa"/>
              <w:left w:w="100" w:type="dxa"/>
              <w:bottom w:w="100" w:type="dxa"/>
              <w:right w:w="100" w:type="dxa"/>
            </w:tcMar>
            <w:vAlign w:val="center"/>
          </w:tcPr>
          <w:p w14:paraId="18BE6DED" w14:textId="77777777" w:rsidR="00E807BD" w:rsidRPr="003E5852" w:rsidRDefault="00E807BD">
            <w:pPr>
              <w:spacing w:after="40" w:line="276" w:lineRule="auto"/>
              <w:jc w:val="right"/>
              <w:rPr>
                <w:iCs/>
                <w:sz w:val="22"/>
              </w:rPr>
            </w:pPr>
            <w:r w:rsidRPr="003E5852">
              <w:rPr>
                <w:iCs/>
                <w:color w:val="CC0000"/>
                <w:sz w:val="22"/>
              </w:rPr>
              <w:t>{ct_chi_phi_l1}</w:t>
            </w:r>
          </w:p>
        </w:tc>
        <w:tc>
          <w:tcPr>
            <w:tcW w:w="0" w:type="auto"/>
            <w:tcMar>
              <w:top w:w="100" w:type="dxa"/>
              <w:left w:w="100" w:type="dxa"/>
              <w:bottom w:w="100" w:type="dxa"/>
              <w:right w:w="100" w:type="dxa"/>
            </w:tcMar>
            <w:vAlign w:val="center"/>
          </w:tcPr>
          <w:p w14:paraId="5C8BD179" w14:textId="77777777" w:rsidR="00E807BD" w:rsidRPr="003E5852" w:rsidRDefault="00E807BD">
            <w:pPr>
              <w:spacing w:after="40" w:line="276" w:lineRule="auto"/>
              <w:jc w:val="center"/>
              <w:rPr>
                <w:iCs/>
                <w:sz w:val="22"/>
              </w:rPr>
            </w:pPr>
            <w:r w:rsidRPr="003E5852">
              <w:rPr>
                <w:iCs/>
                <w:color w:val="CC0000"/>
                <w:sz w:val="22"/>
              </w:rPr>
              <w:t>{ct_tien_do}{/cong_trinh}</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5074B"/>
    <w:rsid w:val="00157CB0"/>
    <w:rsid w:val="001C0695"/>
    <w:rsid w:val="001E544C"/>
    <w:rsid w:val="0029639D"/>
    <w:rsid w:val="00316094"/>
    <w:rsid w:val="00326F90"/>
    <w:rsid w:val="003E5852"/>
    <w:rsid w:val="006A04FF"/>
    <w:rsid w:val="00823FC6"/>
    <w:rsid w:val="009B6D03"/>
    <w:rsid w:val="00A76180"/>
    <w:rsid w:val="00AA1D8D"/>
    <w:rsid w:val="00B47730"/>
    <w:rsid w:val="00CB0664"/>
    <w:rsid w:val="00D2171B"/>
    <w:rsid w:val="00D23F1C"/>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17</cp:revision>
  <dcterms:created xsi:type="dcterms:W3CDTF">2013-12-23T23:15:00Z</dcterms:created>
  <dcterms:modified xsi:type="dcterms:W3CDTF">2026-07-27T11:43:00Z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