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59" w:type="dxa"/>
        <w:jc w:val="center"/>
        <w:tblLayout w:type="fixed"/>
        <w:tblLook w:val="04A0" w:firstRow="1" w:lastRow="0" w:firstColumn="1" w:lastColumn="0" w:noHBand="0" w:noVBand="1"/>
      </w:tblPr>
      <w:tblGrid>
        <w:gridCol w:w="4514"/>
        <w:gridCol w:w="5245"/>
      </w:tblGrid>
      <w:tr w:rsidR="00661875" w:rsidRPr="00CE0B9F" w14:paraId="4D7EC916" w14:textId="77777777" w:rsidTr="001E0EED">
        <w:trPr>
          <w:jc w:val="center"/>
        </w:trPr>
        <w:tc>
          <w:tcPr>
            <w:tcW w:w="4514" w:type="dxa"/>
          </w:tcPr>
          <w:p w14:paraId="455EAB0D" w14:textId="77777777" w:rsidR="00661875" w:rsidRPr="00CE0B9F" w:rsidRDefault="00000000" w:rsidP="001E0EED">
            <w:pPr>
              <w:spacing w:after="0"/>
              <w:jc w:val="center"/>
              <w:rPr>
                <w:sz w:val="24"/>
                <w:szCs w:val="24"/>
              </w:rPr>
            </w:pPr>
            <w:r w:rsidRPr="00CE0B9F">
              <w:rPr>
                <w:rFonts w:ascii="Times New Roman" w:hAnsi="Times New Roman"/>
                <w:sz w:val="24"/>
                <w:szCs w:val="24"/>
              </w:rPr>
              <w:t>TỔNG CÔNG TY ĐIỆN LỰC MIỀN BẮC</w:t>
            </w:r>
          </w:p>
          <w:p w14:paraId="31E39CA3" w14:textId="77777777" w:rsidR="001E0EED" w:rsidRPr="00CE0B9F" w:rsidRDefault="00000000" w:rsidP="001E0EED">
            <w:pPr>
              <w:spacing w:after="0"/>
              <w:jc w:val="center"/>
              <w:rPr>
                <w:rFonts w:ascii="Times New Roman" w:hAnsi="Times New Roman"/>
                <w:b/>
                <w:sz w:val="24"/>
                <w:szCs w:val="24"/>
              </w:rPr>
            </w:pPr>
            <w:r w:rsidRPr="00CE0B9F">
              <w:rPr>
                <w:rFonts w:ascii="Times New Roman" w:hAnsi="Times New Roman"/>
                <w:b/>
                <w:sz w:val="24"/>
                <w:szCs w:val="24"/>
              </w:rPr>
              <w:t xml:space="preserve">CÔNG TY </w:t>
            </w:r>
          </w:p>
          <w:p w14:paraId="5BD4F227" w14:textId="58E0F3E8" w:rsidR="00661875" w:rsidRPr="00CE0B9F" w:rsidRDefault="001E0EED" w:rsidP="001E0EED">
            <w:pPr>
              <w:spacing w:after="0"/>
              <w:jc w:val="center"/>
              <w:rPr>
                <w:sz w:val="24"/>
                <w:szCs w:val="24"/>
              </w:rPr>
            </w:pPr>
            <w:r w:rsidRPr="00CE0B9F">
              <w:rPr>
                <w:b/>
                <w:noProof/>
                <w:sz w:val="24"/>
                <w:szCs w:val="24"/>
              </w:rPr>
              <mc:AlternateContent>
                <mc:Choice Requires="wps">
                  <w:drawing>
                    <wp:anchor distT="0" distB="0" distL="114300" distR="114300" simplePos="0" relativeHeight="251657216" behindDoc="0" locked="0" layoutInCell="1" allowOverlap="1" wp14:anchorId="12AF3092" wp14:editId="0B8FDBC1">
                      <wp:simplePos x="0" y="0"/>
                      <wp:positionH relativeFrom="margin">
                        <wp:posOffset>526732</wp:posOffset>
                      </wp:positionH>
                      <wp:positionV relativeFrom="paragraph">
                        <wp:posOffset>179705</wp:posOffset>
                      </wp:positionV>
                      <wp:extent cx="134302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343025"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4535727" id="Straight Connector 1" o:spid="_x0000_s1026" style="position:absolute;z-index:251657216;visibility:visible;mso-wrap-style:square;mso-wrap-distance-left:9pt;mso-wrap-distance-top:0;mso-wrap-distance-right:9pt;mso-wrap-distance-bottom:0;mso-position-horizontal:absolute;mso-position-horizontal-relative:margin;mso-position-vertical:absolute;mso-position-vertical-relative:text" from="41.45pt,14.15pt" to="147.2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" strokecolor="black [3040]" strokeweight=".5pt">
                      <w10:wrap anchorx="margin"/>
                    </v:line>
                  </w:pict>
                </mc:Fallback>
              </mc:AlternateContent>
            </w:r>
            <w:r w:rsidRPr="00CE0B9F">
              <w:rPr>
                <w:rFonts w:ascii="Times New Roman" w:hAnsi="Times New Roman"/>
                <w:b/>
                <w:sz w:val="24"/>
                <w:szCs w:val="24"/>
              </w:rPr>
              <w:t>DỊCH VỤ ĐIỆN LỰC MIỀN BẮC</w:t>
            </w:r>
          </w:p>
          <w:p w14:paraId="135AB99B" w14:textId="7B7073B0" w:rsidR="00661875" w:rsidRPr="00CE0B9F" w:rsidRDefault="00000000">
            <w:pPr>
              <w:spacing w:after="0"/>
              <w:jc w:val="center"/>
              <w:rPr>
                <w:sz w:val="24"/>
                <w:szCs w:val="24"/>
              </w:rPr>
            </w:pPr>
            <w:r w:rsidRPr="00CE0B9F">
              <w:rPr>
                <w:rFonts w:ascii="Times New Roman" w:hAnsi="Times New Roman"/>
                <w:sz w:val="24"/>
                <w:szCs w:val="24"/>
              </w:rPr>
              <w:t>Số: {so_qd}/QĐ-NPSC</w:t>
            </w:r>
          </w:p>
        </w:tc>
        <w:tc>
          <w:tcPr>
            <w:tcW w:w="5245" w:type="dxa"/>
          </w:tcPr>
          <w:p w14:paraId="1A8F3751" w14:textId="160BAC62" w:rsidR="00661875" w:rsidRPr="00CE0B9F" w:rsidRDefault="00000000" w:rsidP="001E0EED">
            <w:pPr>
              <w:spacing w:after="0"/>
              <w:jc w:val="center"/>
              <w:rPr>
                <w:sz w:val="24"/>
                <w:szCs w:val="24"/>
              </w:rPr>
            </w:pPr>
            <w:r w:rsidRPr="00CE0B9F">
              <w:rPr>
                <w:rFonts w:ascii="Times New Roman" w:hAnsi="Times New Roman"/>
                <w:b/>
                <w:sz w:val="24"/>
                <w:szCs w:val="24"/>
              </w:rPr>
              <w:t>CỘNG HÒA XÃ HỘI CHỦ NGHĨA VIỆT NAM</w:t>
            </w:r>
          </w:p>
          <w:p w14:paraId="0349E743" w14:textId="1544EF23" w:rsidR="00661875" w:rsidRPr="00CE0B9F" w:rsidRDefault="001E0EED">
            <w:pPr>
              <w:spacing w:after="120"/>
              <w:jc w:val="center"/>
              <w:rPr>
                <w:sz w:val="24"/>
                <w:szCs w:val="24"/>
              </w:rPr>
            </w:pPr>
            <w:r w:rsidRPr="00CE0B9F">
              <w:rPr>
                <w:b/>
                <w:bCs/>
                <w:iCs/>
                <w:noProof/>
                <w:sz w:val="24"/>
                <w:szCs w:val="24"/>
              </w:rPr>
              <mc:AlternateContent>
                <mc:Choice Requires="wps">
                  <w:drawing>
                    <wp:anchor distT="0" distB="0" distL="114300" distR="114300" simplePos="0" relativeHeight="251660288" behindDoc="0" locked="0" layoutInCell="1" allowOverlap="1" wp14:anchorId="44A2A3FC" wp14:editId="2BD76A9C">
                      <wp:simplePos x="0" y="0"/>
                      <wp:positionH relativeFrom="margin">
                        <wp:posOffset>721921</wp:posOffset>
                      </wp:positionH>
                      <wp:positionV relativeFrom="paragraph">
                        <wp:posOffset>194310</wp:posOffset>
                      </wp:positionV>
                      <wp:extent cx="1700331"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700331"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D6BC0EB" id="Straight Connector 2" o:spid="_x0000_s1026" style="position:absolute;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56.85pt,15.3pt" to="190.75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" strokecolor="black [3040]" strokeweight=".5pt">
                      <w10:wrap anchorx="margin"/>
                    </v:line>
                  </w:pict>
                </mc:Fallback>
              </mc:AlternateContent>
            </w:r>
            <w:r w:rsidRPr="00CE0B9F">
              <w:rPr>
                <w:rFonts w:ascii="Times New Roman" w:hAnsi="Times New Roman"/>
                <w:b/>
                <w:sz w:val="24"/>
                <w:szCs w:val="24"/>
              </w:rPr>
              <w:t>Độc lập - Tự do - Hạnh phúc</w:t>
            </w:r>
          </w:p>
          <w:p w14:paraId="453997BB" w14:textId="15165844" w:rsidR="00661875" w:rsidRPr="00CE0B9F" w:rsidRDefault="00000000">
            <w:pPr>
              <w:spacing w:after="0"/>
              <w:jc w:val="center"/>
              <w:rPr>
                <w:sz w:val="24"/>
                <w:szCs w:val="24"/>
              </w:rPr>
            </w:pPr>
            <w:r w:rsidRPr="00CE0B9F">
              <w:rPr>
                <w:rFonts w:ascii="Times New Roman" w:hAnsi="Times New Roman"/>
                <w:i/>
                <w:sz w:val="24"/>
                <w:szCs w:val="24"/>
              </w:rPr>
              <w:t>Hà Nội, {ngay_ban_hanh_chu}</w:t>
            </w:r>
          </w:p>
        </w:tc>
      </w:tr>
    </w:tbl>
    <w:p w14:paraId="13F52DE8" w14:textId="77777777" w:rsidR="00661875" w:rsidRPr="00CE0B9F" w:rsidRDefault="00661875">
      <w:pPr>
        <w:spacing w:before="240" w:after="240"/>
      </w:pPr>
    </w:p>
    <w:p w14:paraId="3FEED9C0" w14:textId="77777777" w:rsidR="00661875" w:rsidRPr="00CE0B9F" w:rsidRDefault="00000000">
      <w:pPr>
        <w:spacing w:after="80"/>
        <w:jc w:val="center"/>
        <w:rPr>
          <w:rFonts w:ascii="Times New Roman" w:hAnsi="Times New Roman" w:cs="Times New Roman"/>
          <w:sz w:val="26"/>
          <w:szCs w:val="26"/>
        </w:rPr>
      </w:pPr>
      <w:r w:rsidRPr="00CE0B9F">
        <w:rPr>
          <w:rFonts w:ascii="Times New Roman" w:hAnsi="Times New Roman" w:cs="Times New Roman"/>
          <w:b/>
          <w:sz w:val="26"/>
          <w:szCs w:val="26"/>
        </w:rPr>
        <w:t>QUYẾT ĐỊNH</w:t>
      </w:r>
    </w:p>
    <w:p w14:paraId="492464A1" w14:textId="0D0ECDE7" w:rsidR="00661875" w:rsidRPr="00CE0B9F" w:rsidRDefault="00000000">
      <w:pPr>
        <w:spacing w:after="240"/>
        <w:jc w:val="center"/>
      </w:pPr>
      <w:r w:rsidRPr="00CE0B9F">
        <w:rPr>
          <w:rFonts w:ascii="Times New Roman" w:hAnsi="Times New Roman"/>
          <w:b/>
          <w:sz w:val="24"/>
        </w:rPr>
        <w:t>Về việc giao nhiệm vụ cho {ten_xi_nghiep}</w:t>
      </w:r>
      <w:r w:rsidRPr="00CE0B9F">
        <w:rPr>
          <w:rFonts w:ascii="Times New Roman" w:hAnsi="Times New Roman"/>
          <w:b/>
          <w:sz w:val="24"/>
        </w:rPr>
        <w:br/>
        <w:t>thực hiện gói thầu “Thí nghiệm hiệu chỉnh” {so_luong_cong_trinh} công trình ĐTXD</w:t>
      </w:r>
      <w:r w:rsidRPr="00CE0B9F">
        <w:rPr>
          <w:rFonts w:ascii="Times New Roman" w:hAnsi="Times New Roman"/>
          <w:b/>
          <w:sz w:val="24"/>
        </w:rPr>
        <w:br/>
        <w:t>năm {nam_ke_hoach} {ghi_chu_bo_sung} cho {ten_pc_tinh}</w:t>
      </w:r>
    </w:p>
    <w:p w14:paraId="14355214" w14:textId="77777777" w:rsidR="00661875" w:rsidRPr="00CE0B9F" w:rsidRDefault="00000000">
      <w:pPr>
        <w:spacing w:after="240"/>
        <w:jc w:val="center"/>
      </w:pPr>
      <w:r w:rsidRPr="00CE0B9F">
        <w:rPr>
          <w:rFonts w:ascii="Times New Roman" w:hAnsi="Times New Roman"/>
          <w:b/>
          <w:sz w:val="24"/>
        </w:rPr>
        <w:t>GIÁM ĐỐC CÔNG TY DỊCH VỤ ĐIỆN LỰC MIỀN BẮC</w:t>
      </w:r>
    </w:p>
    <w:p w14:paraId="5C9A77B8" w14:textId="77777777" w:rsidR="00661875" w:rsidRPr="00CE0B9F" w:rsidRDefault="00000000" w:rsidP="001E0EED">
      <w:pPr>
        <w:spacing w:after="80"/>
        <w:ind w:firstLine="720"/>
        <w:jc w:val="both"/>
        <w:rPr>
          <w:sz w:val="26"/>
          <w:szCs w:val="26"/>
        </w:rPr>
      </w:pPr>
      <w:r w:rsidRPr="00CE0B9F">
        <w:rPr>
          <w:rFonts w:ascii="Times New Roman" w:hAnsi="Times New Roman"/>
          <w:i/>
          <w:sz w:val="26"/>
          <w:szCs w:val="26"/>
        </w:rPr>
        <w:t>Căn cứ Quyết định số 3919/QĐ-EVNNPC ngày 17/12/2018 của Tổng công ty Điện lực miền Bắc về việc đổi tên Công ty Lưới điện cao thế miền Bắc thành Công ty Dịch vụ Điện lực miền Bắc;</w:t>
      </w:r>
    </w:p>
    <w:p w14:paraId="2CEFBF5D" w14:textId="77777777" w:rsidR="00661875" w:rsidRPr="00CE0B9F" w:rsidRDefault="00000000" w:rsidP="001E0EED">
      <w:pPr>
        <w:spacing w:after="80"/>
        <w:ind w:firstLine="720"/>
        <w:jc w:val="both"/>
        <w:rPr>
          <w:rFonts w:ascii="Times New Roman" w:hAnsi="Times New Roman"/>
          <w:i/>
          <w:sz w:val="26"/>
          <w:szCs w:val="26"/>
        </w:rPr>
      </w:pPr>
      <w:r w:rsidRPr="00CE0B9F">
        <w:rPr>
          <w:rFonts w:ascii="Times New Roman" w:hAnsi="Times New Roman"/>
          <w:i/>
          <w:sz w:val="26"/>
          <w:szCs w:val="26"/>
        </w:rPr>
        <w:t>Căn cứ Quyết định số 4157/QĐ-EVNNPC ngày 27/12/2018 (hoặc số 4175/QĐ-EVNNPC ngày 27/12/2018) của Tổng công ty Điện lực miền Bắc về việc ban hành Quy chế tổ chức và hoạt động của Công ty Dịch vụ Điện lực miền Bắc thuộc Tổng công ty Điện lực miền Bắc;</w:t>
      </w:r>
    </w:p>
    <w:p w14:paraId="048D0D62" w14:textId="0BFDD809" w:rsidR="00661875" w:rsidRPr="00CE0B9F" w:rsidRDefault="00000000" w:rsidP="001E0EED">
      <w:pPr>
        <w:spacing w:after="80"/>
        <w:ind w:firstLine="720"/>
        <w:jc w:val="both"/>
        <w:rPr>
          <w:rFonts w:ascii="Times New Roman" w:hAnsi="Times New Roman"/>
          <w:i/>
          <w:sz w:val="26"/>
          <w:szCs w:val="26"/>
        </w:rPr>
      </w:pPr>
      <w:r w:rsidRPr="00CE0B9F">
        <w:rPr>
          <w:rFonts w:ascii="Times New Roman" w:hAnsi="Times New Roman"/>
          <w:i/>
          <w:sz w:val="26"/>
          <w:szCs w:val="26"/>
        </w:rPr>
        <w:t>Căn cứ Quyết định số {so_qd_thanh_lap_xn} ngày {ngay_qd_thanh_lap_xn} của Tổng công ty Điện lực miền Bắc về việc thành lập {ten_xi_nghiep} trực thuộc Công ty Dịch vụ Điện lực miền Bắc;</w:t>
      </w:r>
    </w:p>
    <w:p w14:paraId="32471DBA" w14:textId="24557ED4" w:rsidR="00661875" w:rsidRPr="00CE0B9F" w:rsidRDefault="00000000" w:rsidP="001E0EED">
      <w:pPr>
        <w:spacing w:after="80"/>
        <w:ind w:firstLine="720"/>
        <w:jc w:val="both"/>
        <w:rPr>
          <w:rFonts w:ascii="Times New Roman" w:hAnsi="Times New Roman"/>
          <w:i/>
          <w:sz w:val="26"/>
          <w:szCs w:val="26"/>
        </w:rPr>
      </w:pPr>
      <w:r w:rsidRPr="00CE0B9F">
        <w:rPr>
          <w:rFonts w:ascii="Times New Roman" w:hAnsi="Times New Roman"/>
          <w:i/>
          <w:sz w:val="26"/>
          <w:szCs w:val="26"/>
        </w:rPr>
        <w:t xml:space="preserve">Căn cứ Quyết định số {so_qd_tam_giao_khv} ngày {ngay_qd_tam_giao_khv} của Tổng công ty Điện lực miền Bắc về việc duyệt danh mục và tạm giao KHV công trình ĐTXD {ghi_chu_bo_sung} năm {nam_ke_hoach} cho {ten_pc_tinh}; </w:t>
      </w:r>
    </w:p>
    <w:p w14:paraId="6D4C3A17" w14:textId="77777777" w:rsidR="00661875" w:rsidRPr="00CE0B9F" w:rsidRDefault="00000000" w:rsidP="001E0EED">
      <w:pPr>
        <w:spacing w:after="80"/>
        <w:ind w:firstLine="720"/>
        <w:jc w:val="both"/>
        <w:rPr>
          <w:rFonts w:ascii="Times New Roman" w:hAnsi="Times New Roman"/>
          <w:i/>
          <w:sz w:val="26"/>
          <w:szCs w:val="26"/>
        </w:rPr>
      </w:pPr>
      <w:r w:rsidRPr="00CE0B9F">
        <w:rPr>
          <w:rFonts w:ascii="Times New Roman" w:hAnsi="Times New Roman"/>
          <w:i/>
          <w:sz w:val="26"/>
          <w:szCs w:val="26"/>
        </w:rPr>
        <w:t>Căn cứ chức năng, nhiệm vụ các đơn vị trực thuộc Công ty Dịch vụ Điện lực miền Bắc;</w:t>
      </w:r>
    </w:p>
    <w:p w14:paraId="205D762C" w14:textId="77777777" w:rsidR="00661875" w:rsidRPr="00CE0B9F" w:rsidRDefault="00000000" w:rsidP="001E0EED">
      <w:pPr>
        <w:spacing w:after="80"/>
        <w:ind w:firstLine="720"/>
        <w:jc w:val="both"/>
        <w:rPr>
          <w:sz w:val="26"/>
          <w:szCs w:val="26"/>
        </w:rPr>
      </w:pPr>
      <w:r w:rsidRPr="00CE0B9F">
        <w:rPr>
          <w:rFonts w:ascii="Times New Roman" w:hAnsi="Times New Roman"/>
          <w:i/>
          <w:sz w:val="26"/>
          <w:szCs w:val="26"/>
        </w:rPr>
        <w:t>Theo đề nghị của phòng Kinh doanh.</w:t>
      </w:r>
    </w:p>
    <w:p w14:paraId="3C8B4C87" w14:textId="77777777" w:rsidR="00661875" w:rsidRPr="00CE0B9F" w:rsidRDefault="00000000">
      <w:pPr>
        <w:spacing w:before="240" w:after="240"/>
        <w:jc w:val="center"/>
        <w:rPr>
          <w:sz w:val="26"/>
          <w:szCs w:val="26"/>
        </w:rPr>
      </w:pPr>
      <w:r w:rsidRPr="00CE0B9F">
        <w:rPr>
          <w:rFonts w:ascii="Times New Roman" w:hAnsi="Times New Roman"/>
          <w:b/>
          <w:sz w:val="26"/>
          <w:szCs w:val="26"/>
        </w:rPr>
        <w:t>QUYẾT ĐỊNH:</w:t>
      </w:r>
    </w:p>
    <w:p w14:paraId="1A91BA69" w14:textId="77777777" w:rsidR="00CE0B9F" w:rsidRPr="00CE0B9F" w:rsidRDefault="00CE0B9F" w:rsidP="00CE0B9F">
      <w:pPr>
        <w:spacing w:after="0" w:line="312" w:lineRule="auto"/>
        <w:ind w:firstLine="720"/>
        <w:jc w:val="both"/>
        <w:rPr>
          <w:rFonts w:ascii="Times New Roman" w:hAnsi="Times New Roman"/>
          <w:sz w:val="26"/>
          <w:szCs w:val="26"/>
        </w:rPr>
      </w:pPr>
      <w:r w:rsidRPr="00CE0B9F">
        <w:rPr>
          <w:rFonts w:ascii="Times New Roman" w:hAnsi="Times New Roman"/>
          <w:b/>
          <w:bCs/>
          <w:sz w:val="26"/>
          <w:szCs w:val="26"/>
        </w:rPr>
        <w:t xml:space="preserve">Điều 1. </w:t>
      </w:r>
      <w:r w:rsidRPr="00CE0B9F">
        <w:rPr>
          <w:rFonts w:ascii="Times New Roman" w:hAnsi="Times New Roman"/>
          <w:sz w:val="26"/>
          <w:szCs w:val="26"/>
        </w:rPr>
        <w:t>Giao nhiệm vụ cho {ten_xi_nghiep} triển khai thực hiện gói thầu “Thí nghiệm hiệu chỉnh” {so_luong_cong_trinh} công trình ĐTXD năm {nam_ke_hoach} {ghi_chu_bo_sung_dieu1} cho {ten_pc_tinh}.</w:t>
      </w:r>
    </w:p>
    <w:p w14:paraId="6D4DA7BE" w14:textId="77777777" w:rsidR="00CE0B9F" w:rsidRPr="00CE0B9F" w:rsidRDefault="00CE0B9F" w:rsidP="00CE0B9F">
      <w:pPr>
        <w:spacing w:after="0" w:line="312" w:lineRule="auto"/>
        <w:jc w:val="center"/>
        <w:rPr>
          <w:rFonts w:ascii="Times New Roman" w:hAnsi="Times New Roman"/>
          <w:i/>
          <w:iCs/>
          <w:sz w:val="26"/>
          <w:szCs w:val="26"/>
        </w:rPr>
      </w:pPr>
      <w:r w:rsidRPr="00CE0B9F">
        <w:rPr>
          <w:rFonts w:ascii="Times New Roman" w:hAnsi="Times New Roman"/>
          <w:i/>
          <w:iCs/>
          <w:sz w:val="26"/>
          <w:szCs w:val="26"/>
        </w:rPr>
        <w:t>(Chi tiết danh mục công trình tại Phụ lục đính kèm).</w:t>
      </w:r>
    </w:p>
    <w:p w14:paraId="7277CD5A" w14:textId="65E3C01B" w:rsidR="00661875" w:rsidRPr="00CE0B9F" w:rsidRDefault="00000000" w:rsidP="00CE0B9F">
      <w:pPr>
        <w:spacing w:after="0" w:line="312" w:lineRule="auto"/>
        <w:ind w:firstLine="720"/>
        <w:rPr>
          <w:sz w:val="26"/>
          <w:szCs w:val="26"/>
        </w:rPr>
      </w:pPr>
      <w:r w:rsidRPr="00CE0B9F">
        <w:rPr>
          <w:rFonts w:ascii="Times New Roman" w:hAnsi="Times New Roman"/>
          <w:b/>
          <w:bCs/>
          <w:sz w:val="26"/>
          <w:szCs w:val="26"/>
        </w:rPr>
        <w:t>Điều 2.</w:t>
      </w:r>
      <w:r w:rsidRPr="00CE0B9F">
        <w:rPr>
          <w:rFonts w:ascii="Times New Roman" w:hAnsi="Times New Roman"/>
          <w:sz w:val="26"/>
          <w:szCs w:val="26"/>
        </w:rPr>
        <w:t xml:space="preserve"> Nhiệm vụ, thời gian thực hiện và chế độ được hưởng.</w:t>
      </w:r>
    </w:p>
    <w:p w14:paraId="790DD9CC" w14:textId="2EF6D3B1" w:rsidR="00661875" w:rsidRPr="00CE0B9F" w:rsidRDefault="00000000" w:rsidP="00CE0B9F">
      <w:pPr>
        <w:spacing w:after="0" w:line="312" w:lineRule="auto"/>
        <w:ind w:firstLine="720"/>
        <w:jc w:val="both"/>
        <w:rPr>
          <w:sz w:val="26"/>
          <w:szCs w:val="26"/>
        </w:rPr>
      </w:pPr>
      <w:r w:rsidRPr="00CE0B9F">
        <w:rPr>
          <w:rFonts w:ascii="Times New Roman" w:hAnsi="Times New Roman"/>
          <w:sz w:val="26"/>
          <w:szCs w:val="26"/>
        </w:rPr>
        <w:lastRenderedPageBreak/>
        <w:t>- Thời gian thực hiện: Hoàn thành công tác theo các điều khoản của Hợp đồng, các yêu cầu khác của {ten_pc_tinh} và Tổng công ty Điện lực miền Bắc (nếu có).</w:t>
      </w:r>
    </w:p>
    <w:p w14:paraId="23695ABA" w14:textId="77777777" w:rsidR="00661875" w:rsidRPr="00CE0B9F" w:rsidRDefault="00000000" w:rsidP="00CE0B9F">
      <w:pPr>
        <w:spacing w:after="0" w:line="312" w:lineRule="auto"/>
        <w:ind w:firstLine="720"/>
        <w:jc w:val="both"/>
        <w:rPr>
          <w:sz w:val="26"/>
          <w:szCs w:val="26"/>
        </w:rPr>
      </w:pPr>
      <w:r w:rsidRPr="00CE0B9F">
        <w:rPr>
          <w:rFonts w:ascii="Times New Roman" w:hAnsi="Times New Roman"/>
          <w:sz w:val="26"/>
          <w:szCs w:val="26"/>
        </w:rPr>
        <w:t>- Công tác tài chính: Căn cứ giá trị theo Hợp đồng ký kết, đơn vị hạch toán chi phí, tiền lương được hưởng theo quy chế tài chính do Công ty quy định.</w:t>
      </w:r>
    </w:p>
    <w:p w14:paraId="1BCA4F8A" w14:textId="76F67A4F" w:rsidR="00661875" w:rsidRPr="00CE0B9F" w:rsidRDefault="00000000" w:rsidP="00CE0B9F">
      <w:pPr>
        <w:spacing w:after="0" w:line="312" w:lineRule="auto"/>
        <w:ind w:firstLine="720"/>
        <w:jc w:val="both"/>
        <w:rPr>
          <w:sz w:val="26"/>
          <w:szCs w:val="26"/>
        </w:rPr>
      </w:pPr>
      <w:r w:rsidRPr="00CE0B9F">
        <w:rPr>
          <w:rFonts w:ascii="Times New Roman" w:hAnsi="Times New Roman"/>
          <w:b/>
          <w:bCs/>
          <w:sz w:val="26"/>
          <w:szCs w:val="26"/>
        </w:rPr>
        <w:t xml:space="preserve">Điều 3. </w:t>
      </w:r>
      <w:r w:rsidRPr="00CE0B9F">
        <w:rPr>
          <w:rFonts w:ascii="Times New Roman" w:hAnsi="Times New Roman"/>
          <w:sz w:val="26"/>
          <w:szCs w:val="26"/>
        </w:rPr>
        <w:t>Giám đốc {ten_xi_nghiep}và Trưởng các phòng chức năng Công ty chịu trách nhiệm thi hành Quyết định này./.</w:t>
      </w:r>
    </w:p>
    <w:tbl>
      <w:tblPr>
        <w:tblW w:w="0" w:type="auto"/>
        <w:jc w:val="center"/>
        <w:tblLayout w:type="fixed"/>
        <w:tblLook w:val="04A0" w:firstRow="1" w:lastRow="0" w:firstColumn="1" w:lastColumn="0" w:noHBand="0" w:noVBand="1"/>
      </w:tblPr>
      <w:tblGrid>
        <w:gridCol w:w="4608"/>
        <w:gridCol w:w="4752"/>
      </w:tblGrid>
      <w:tr w:rsidR="00661875" w:rsidRPr="00CE0B9F" w14:paraId="4558AD9E" w14:textId="77777777">
        <w:trPr>
          <w:jc w:val="center"/>
        </w:trPr>
        <w:tc>
          <w:tcPr>
            <w:tcW w:w="4608" w:type="dxa"/>
          </w:tcPr>
          <w:p w14:paraId="3B5A1CED" w14:textId="77777777" w:rsidR="00661875" w:rsidRPr="00CE0B9F" w:rsidRDefault="00000000">
            <w:pPr>
              <w:spacing w:after="80"/>
              <w:rPr>
                <w:sz w:val="24"/>
                <w:szCs w:val="24"/>
              </w:rPr>
            </w:pPr>
            <w:r w:rsidRPr="00CE0B9F">
              <w:rPr>
                <w:rFonts w:ascii="Times New Roman" w:hAnsi="Times New Roman"/>
                <w:b/>
                <w:i/>
                <w:sz w:val="24"/>
                <w:szCs w:val="24"/>
              </w:rPr>
              <w:t>Nơi nhận:</w:t>
            </w:r>
          </w:p>
          <w:p w14:paraId="0B1487FE" w14:textId="77777777" w:rsidR="00661875" w:rsidRPr="00CE0B9F" w:rsidRDefault="00000000">
            <w:pPr>
              <w:spacing w:after="40"/>
            </w:pPr>
            <w:r w:rsidRPr="00CE0B9F">
              <w:rPr>
                <w:rFonts w:ascii="Times New Roman" w:hAnsi="Times New Roman"/>
              </w:rPr>
              <w:t>- Như Điều 3;</w:t>
            </w:r>
          </w:p>
          <w:p w14:paraId="2DB1D139" w14:textId="2FC63E68" w:rsidR="00661875" w:rsidRPr="00CE0B9F" w:rsidRDefault="00000000">
            <w:pPr>
              <w:spacing w:after="40"/>
            </w:pPr>
            <w:r w:rsidRPr="00CE0B9F">
              <w:rPr>
                <w:rFonts w:ascii="Times New Roman" w:hAnsi="Times New Roman"/>
              </w:rPr>
              <w:t xml:space="preserve">- </w:t>
            </w:r>
            <w:r w:rsidR="00D23803">
              <w:rPr>
                <w:rFonts w:ascii="Times New Roman" w:hAnsi="Times New Roman"/>
              </w:rPr>
              <w:t>Ban Giám đốc</w:t>
            </w:r>
            <w:r w:rsidRPr="00CE0B9F">
              <w:rPr>
                <w:rFonts w:ascii="Times New Roman" w:hAnsi="Times New Roman"/>
              </w:rPr>
              <w:t xml:space="preserve"> (để c/đ);</w:t>
            </w:r>
          </w:p>
          <w:p w14:paraId="0B691CA1" w14:textId="77777777" w:rsidR="00661875" w:rsidRPr="00CE0B9F" w:rsidRDefault="00000000">
            <w:pPr>
              <w:spacing w:after="40"/>
            </w:pPr>
            <w:r w:rsidRPr="00CE0B9F">
              <w:rPr>
                <w:rFonts w:ascii="Times New Roman" w:hAnsi="Times New Roman"/>
              </w:rPr>
              <w:t>- Lưu: VT, KD.</w:t>
            </w:r>
          </w:p>
        </w:tc>
        <w:tc>
          <w:tcPr>
            <w:tcW w:w="4752" w:type="dxa"/>
          </w:tcPr>
          <w:p w14:paraId="5A7BFCAA" w14:textId="77777777" w:rsidR="00661875" w:rsidRPr="00CE0B9F" w:rsidRDefault="00000000" w:rsidP="001E0EED">
            <w:pPr>
              <w:spacing w:after="0"/>
              <w:jc w:val="center"/>
              <w:rPr>
                <w:rFonts w:ascii="Times New Roman" w:hAnsi="Times New Roman"/>
                <w:b/>
                <w:sz w:val="26"/>
                <w:szCs w:val="26"/>
              </w:rPr>
            </w:pPr>
            <w:r w:rsidRPr="00CE0B9F">
              <w:rPr>
                <w:rFonts w:ascii="Times New Roman" w:hAnsi="Times New Roman"/>
                <w:b/>
                <w:sz w:val="26"/>
                <w:szCs w:val="26"/>
              </w:rPr>
              <w:t>GIÁM ĐỐC</w:t>
            </w:r>
          </w:p>
          <w:p w14:paraId="127981CC" w14:textId="77777777" w:rsidR="001E0EED" w:rsidRPr="00CE0B9F" w:rsidRDefault="001E0EED" w:rsidP="001E0EED">
            <w:pPr>
              <w:spacing w:after="0"/>
              <w:jc w:val="center"/>
              <w:rPr>
                <w:rFonts w:ascii="Times New Roman" w:hAnsi="Times New Roman"/>
                <w:b/>
                <w:sz w:val="26"/>
                <w:szCs w:val="26"/>
              </w:rPr>
            </w:pPr>
          </w:p>
          <w:p w14:paraId="5C0A1729" w14:textId="77777777" w:rsidR="001E0EED" w:rsidRPr="00CE0B9F" w:rsidRDefault="001E0EED" w:rsidP="001E0EED">
            <w:pPr>
              <w:spacing w:after="0"/>
              <w:jc w:val="center"/>
              <w:rPr>
                <w:rFonts w:ascii="Times New Roman" w:hAnsi="Times New Roman"/>
                <w:b/>
                <w:sz w:val="26"/>
                <w:szCs w:val="26"/>
              </w:rPr>
            </w:pPr>
          </w:p>
          <w:p w14:paraId="25B2700D" w14:textId="77777777" w:rsidR="001E0EED" w:rsidRPr="00CE0B9F" w:rsidRDefault="001E0EED" w:rsidP="001E0EED">
            <w:pPr>
              <w:spacing w:after="0"/>
              <w:jc w:val="center"/>
              <w:rPr>
                <w:rFonts w:ascii="Times New Roman" w:hAnsi="Times New Roman"/>
                <w:b/>
                <w:sz w:val="26"/>
                <w:szCs w:val="26"/>
              </w:rPr>
            </w:pPr>
          </w:p>
          <w:p w14:paraId="077D7306" w14:textId="77777777" w:rsidR="001E0EED" w:rsidRPr="00CE0B9F" w:rsidRDefault="001E0EED" w:rsidP="001E0EED">
            <w:pPr>
              <w:spacing w:after="0"/>
              <w:jc w:val="center"/>
              <w:rPr>
                <w:rFonts w:ascii="Times New Roman" w:hAnsi="Times New Roman"/>
                <w:b/>
                <w:sz w:val="26"/>
                <w:szCs w:val="26"/>
              </w:rPr>
            </w:pPr>
          </w:p>
          <w:p w14:paraId="3F52A8CA" w14:textId="77777777" w:rsidR="001E0EED" w:rsidRPr="00CE0B9F" w:rsidRDefault="001E0EED" w:rsidP="001E0EED">
            <w:pPr>
              <w:spacing w:after="0"/>
              <w:jc w:val="center"/>
              <w:rPr>
                <w:sz w:val="26"/>
                <w:szCs w:val="26"/>
              </w:rPr>
            </w:pPr>
          </w:p>
          <w:p w14:paraId="2C5B29CC" w14:textId="77777777" w:rsidR="003A60F5" w:rsidRPr="00CE0B9F" w:rsidRDefault="003A60F5">
            <w:pPr>
              <w:spacing w:after="0"/>
              <w:jc w:val="center"/>
              <w:rPr>
                <w:rFonts w:ascii="Times New Roman" w:hAnsi="Times New Roman"/>
                <w:b/>
                <w:sz w:val="26"/>
                <w:szCs w:val="26"/>
              </w:rPr>
            </w:pPr>
          </w:p>
          <w:p w14:paraId="22B73734" w14:textId="77777777" w:rsidR="003A60F5" w:rsidRPr="00CE0B9F" w:rsidRDefault="003A60F5">
            <w:pPr>
              <w:spacing w:after="0"/>
              <w:jc w:val="center"/>
              <w:rPr>
                <w:rFonts w:ascii="Times New Roman" w:hAnsi="Times New Roman"/>
                <w:b/>
                <w:sz w:val="26"/>
                <w:szCs w:val="26"/>
              </w:rPr>
            </w:pPr>
          </w:p>
          <w:p w14:paraId="6198FE17" w14:textId="405F4A6E" w:rsidR="00661875" w:rsidRPr="00CE0B9F" w:rsidRDefault="00000000">
            <w:pPr>
              <w:spacing w:after="0"/>
              <w:jc w:val="center"/>
            </w:pPr>
            <w:r w:rsidRPr="00CE0B9F">
              <w:rPr>
                <w:rFonts w:ascii="Times New Roman" w:hAnsi="Times New Roman"/>
                <w:b/>
                <w:sz w:val="26"/>
                <w:szCs w:val="26"/>
              </w:rPr>
              <w:t>Nguyễn Quang Quân</w:t>
            </w:r>
          </w:p>
        </w:tc>
      </w:tr>
    </w:tbl>
    <w:p w14:paraId="76096A80" w14:textId="77777777" w:rsidR="00661875" w:rsidRPr="00CE0B9F" w:rsidRDefault="00000000">
      <w:r w:rsidRPr="00CE0B9F">
        <w:br w:type="page"/>
      </w:r>
    </w:p>
    <w:p w14:paraId="6122354F" w14:textId="77777777" w:rsidR="001E0EED" w:rsidRPr="00CE0B9F" w:rsidRDefault="001E0EED">
      <w:pPr>
        <w:spacing w:after="40"/>
        <w:jc w:val="center"/>
        <w:rPr>
          <w:rFonts w:ascii="Times New Roman" w:hAnsi="Times New Roman"/>
          <w:b/>
          <w:sz w:val="24"/>
        </w:rPr>
        <w:sectPr w:rsidR="001E0EED" w:rsidRPr="00CE0B9F" w:rsidSect="00F84413">
          <w:pgSz w:w="12240" w:h="15840"/>
          <w:pgMar w:top="1134" w:right="1134" w:bottom="1134" w:left="1701" w:header="720" w:footer="720" w:gutter="0"/>
          <w:cols w:space="720"/>
          <w:docGrid w:linePitch="360"/>
        </w:sectPr>
      </w:pPr>
    </w:p>
    <w:p w14:paraId="6247A41D" w14:textId="1654044C" w:rsidR="00661875" w:rsidRPr="00CE0B9F" w:rsidRDefault="00E735EC">
      <w:pPr>
        <w:spacing w:after="40"/>
        <w:jc w:val="center"/>
        <w:rPr>
          <w:sz w:val="26"/>
          <w:szCs w:val="26"/>
        </w:rPr>
      </w:pPr>
      <w:r w:rsidRPr="00CE0B9F">
        <w:rPr>
          <w:rFonts w:ascii="Times New Roman" w:hAnsi="Times New Roman"/>
          <w:b/>
          <w:sz w:val="26"/>
          <w:szCs w:val="26"/>
        </w:rPr>
        <w:lastRenderedPageBreak/>
        <w:t>PHỤ LỤC</w:t>
      </w:r>
    </w:p>
    <w:p w14:paraId="716FD0DD" w14:textId="743C0FCF" w:rsidR="00661875" w:rsidRPr="00CE0B9F" w:rsidRDefault="00000000">
      <w:pPr>
        <w:spacing w:after="80"/>
        <w:jc w:val="center"/>
      </w:pPr>
      <w:r w:rsidRPr="00CE0B9F">
        <w:rPr>
          <w:rFonts w:ascii="Times New Roman" w:hAnsi="Times New Roman"/>
          <w:b/>
          <w:sz w:val="26"/>
        </w:rPr>
        <w:t>DANH MỤC CÔNG TRÌNH / KẾ HOẠCH ĐTXD NĂM {nam_ke_hoach} {ghi_chu_bo_sung}</w:t>
      </w:r>
      <w:r w:rsidR="00E735EC" w:rsidRPr="00CE0B9F">
        <w:rPr>
          <w:rFonts w:ascii="Times New Roman" w:hAnsi="Times New Roman"/>
          <w:b/>
          <w:sz w:val="26"/>
        </w:rPr>
        <w:t xml:space="preserve"> –</w:t>
      </w:r>
      <w:r w:rsidR="0085291E" w:rsidRPr="00CE0B9F">
        <w:rPr>
          <w:rFonts w:ascii="Times New Roman" w:hAnsi="Times New Roman"/>
          <w:b/>
          <w:sz w:val="26"/>
        </w:rPr>
        <w:t xml:space="preserve"> </w:t>
      </w:r>
      <w:r w:rsidR="00E735EC" w:rsidRPr="00CE0B9F">
        <w:rPr>
          <w:rFonts w:ascii="Times New Roman" w:hAnsi="Times New Roman"/>
          <w:b/>
          <w:sz w:val="26"/>
        </w:rPr>
        <w:t>{ten_pc_tinh}</w:t>
      </w:r>
    </w:p>
    <w:p w14:paraId="69AC9070" w14:textId="77777777" w:rsidR="00661875" w:rsidRPr="00CE0B9F" w:rsidRDefault="00000000">
      <w:pPr>
        <w:spacing w:after="240"/>
        <w:jc w:val="center"/>
      </w:pPr>
      <w:r w:rsidRPr="00CE0B9F">
        <w:rPr>
          <w:rFonts w:ascii="Times New Roman" w:hAnsi="Times New Roman"/>
          <w:i/>
          <w:sz w:val="21"/>
        </w:rPr>
        <w:t>*(Kèm theo Quyết định số: {so_qd}/QĐ-NPSC ngày {ngay_ban_hanh_chu} của Công ty Dịch vụ Điện lực miền Bắc)*</w:t>
      </w:r>
    </w:p>
    <w:p w14:paraId="1C2E1718" w14:textId="77777777" w:rsidR="00661875" w:rsidRPr="00CE0B9F" w:rsidRDefault="00000000">
      <w:pPr>
        <w:spacing w:after="120"/>
        <w:jc w:val="right"/>
      </w:pPr>
      <w:r w:rsidRPr="00CE0B9F">
        <w:rPr>
          <w:rFonts w:ascii="Times New Roman" w:hAnsi="Times New Roman"/>
          <w:i/>
          <w:sz w:val="20"/>
        </w:rPr>
        <w:t>Đơn vị tính: Triệu đồng</w:t>
      </w:r>
    </w:p>
    <w:tbl>
      <w:tblPr>
        <w:tblW w:w="461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4"/>
        <w:gridCol w:w="1145"/>
        <w:gridCol w:w="1659"/>
        <w:gridCol w:w="1486"/>
        <w:gridCol w:w="1254"/>
        <w:gridCol w:w="1352"/>
        <w:gridCol w:w="1364"/>
        <w:gridCol w:w="2566"/>
      </w:tblGrid>
      <w:tr w:rsidR="00E735EC" w:rsidRPr="00CE0B9F" w14:paraId="4FF41DB2" w14:textId="77777777" w:rsidTr="00E735EC">
        <w:trPr>
          <w:jc w:val="center"/>
        </w:trPr>
        <w:tc>
          <w:tcPr>
            <w:tcW w:w="242" w:type="pct"/>
            <w:vMerge w:val="restart"/>
            <w:tcMar>
              <w:top w:w="100" w:type="dxa"/>
              <w:left w:w="100" w:type="dxa"/>
              <w:bottom w:w="100" w:type="dxa"/>
              <w:right w:w="100" w:type="dxa"/>
            </w:tcMar>
            <w:vAlign w:val="center"/>
          </w:tcPr>
          <w:p w14:paraId="2F38B79B" w14:textId="77777777" w:rsidR="00E735EC" w:rsidRPr="00CE0B9F" w:rsidRDefault="00E735EC" w:rsidP="00E735EC">
            <w:pPr>
              <w:spacing w:after="0"/>
              <w:jc w:val="center"/>
              <w:rPr>
                <w:rFonts w:ascii="Times New Roman" w:hAnsi="Times New Roman" w:cs="Times New Roman"/>
              </w:rPr>
            </w:pPr>
            <w:r w:rsidRPr="00CE0B9F">
              <w:rPr>
                <w:rFonts w:ascii="Times New Roman" w:hAnsi="Times New Roman" w:cs="Times New Roman"/>
                <w:b/>
              </w:rPr>
              <w:t>STT</w:t>
            </w:r>
          </w:p>
        </w:tc>
        <w:tc>
          <w:tcPr>
            <w:tcW w:w="914" w:type="pct"/>
            <w:vMerge w:val="restart"/>
            <w:tcMar>
              <w:top w:w="100" w:type="dxa"/>
              <w:left w:w="100" w:type="dxa"/>
              <w:bottom w:w="100" w:type="dxa"/>
              <w:right w:w="100" w:type="dxa"/>
            </w:tcMar>
            <w:vAlign w:val="center"/>
          </w:tcPr>
          <w:p w14:paraId="2DE87E84" w14:textId="77777777" w:rsidR="00E735EC" w:rsidRPr="00CE0B9F" w:rsidRDefault="00E735EC" w:rsidP="00E735EC">
            <w:pPr>
              <w:spacing w:after="0"/>
              <w:jc w:val="center"/>
              <w:rPr>
                <w:rFonts w:ascii="Times New Roman" w:hAnsi="Times New Roman" w:cs="Times New Roman"/>
              </w:rPr>
            </w:pPr>
            <w:r w:rsidRPr="00CE0B9F">
              <w:rPr>
                <w:rFonts w:ascii="Times New Roman" w:hAnsi="Times New Roman" w:cs="Times New Roman"/>
                <w:b/>
              </w:rPr>
              <w:t>Tên danh mục</w:t>
            </w:r>
          </w:p>
        </w:tc>
        <w:tc>
          <w:tcPr>
            <w:tcW w:w="1116" w:type="pct"/>
            <w:vMerge w:val="restart"/>
            <w:tcMar>
              <w:top w:w="100" w:type="dxa"/>
              <w:left w:w="100" w:type="dxa"/>
              <w:bottom w:w="100" w:type="dxa"/>
              <w:right w:w="100" w:type="dxa"/>
            </w:tcMar>
            <w:vAlign w:val="center"/>
          </w:tcPr>
          <w:p w14:paraId="4B4A5330" w14:textId="77777777" w:rsidR="00E735EC" w:rsidRPr="00CE0B9F" w:rsidRDefault="00E735EC" w:rsidP="00E735EC">
            <w:pPr>
              <w:spacing w:after="0"/>
              <w:jc w:val="center"/>
              <w:rPr>
                <w:rFonts w:ascii="Times New Roman" w:hAnsi="Times New Roman" w:cs="Times New Roman"/>
              </w:rPr>
            </w:pPr>
            <w:r w:rsidRPr="00CE0B9F">
              <w:rPr>
                <w:rFonts w:ascii="Times New Roman" w:hAnsi="Times New Roman" w:cs="Times New Roman"/>
                <w:b/>
              </w:rPr>
              <w:t>Quy mô đầu tư</w:t>
            </w:r>
            <w:r w:rsidRPr="00CE0B9F">
              <w:rPr>
                <w:rFonts w:ascii="Times New Roman" w:hAnsi="Times New Roman" w:cs="Times New Roman"/>
                <w:b/>
              </w:rPr>
              <w:br/>
              <w:t>(sơ bộ)</w:t>
            </w:r>
          </w:p>
        </w:tc>
        <w:tc>
          <w:tcPr>
            <w:tcW w:w="1048" w:type="pct"/>
            <w:vMerge w:val="restart"/>
            <w:vAlign w:val="center"/>
          </w:tcPr>
          <w:p w14:paraId="0E50BEF4" w14:textId="77777777" w:rsidR="00E735EC" w:rsidRPr="00CE0B9F" w:rsidRDefault="00E735EC" w:rsidP="00E735EC">
            <w:pPr>
              <w:spacing w:after="0"/>
              <w:jc w:val="center"/>
              <w:rPr>
                <w:rFonts w:ascii="Times New Roman" w:hAnsi="Times New Roman" w:cs="Times New Roman"/>
                <w:b/>
              </w:rPr>
            </w:pPr>
            <w:r w:rsidRPr="00CE0B9F">
              <w:rPr>
                <w:rFonts w:ascii="Times New Roman" w:hAnsi="Times New Roman" w:cs="Times New Roman"/>
                <w:b/>
              </w:rPr>
              <w:t>TMĐT</w:t>
            </w:r>
          </w:p>
          <w:p w14:paraId="2F5045EA" w14:textId="4ABA5A3A" w:rsidR="00E735EC" w:rsidRPr="00CE0B9F" w:rsidRDefault="00E735EC" w:rsidP="00E735EC">
            <w:pPr>
              <w:spacing w:after="0"/>
              <w:jc w:val="center"/>
              <w:rPr>
                <w:rFonts w:ascii="Times New Roman" w:hAnsi="Times New Roman" w:cs="Times New Roman"/>
                <w:b/>
              </w:rPr>
            </w:pPr>
            <w:r w:rsidRPr="00CE0B9F">
              <w:rPr>
                <w:rFonts w:ascii="Times New Roman" w:hAnsi="Times New Roman" w:cs="Times New Roman"/>
                <w:b/>
              </w:rPr>
              <w:t>(Sơ bộ)</w:t>
            </w:r>
          </w:p>
        </w:tc>
        <w:tc>
          <w:tcPr>
            <w:tcW w:w="1169" w:type="pct"/>
            <w:gridSpan w:val="3"/>
            <w:tcMar>
              <w:top w:w="100" w:type="dxa"/>
              <w:left w:w="100" w:type="dxa"/>
              <w:bottom w:w="100" w:type="dxa"/>
              <w:right w:w="100" w:type="dxa"/>
            </w:tcMar>
            <w:vAlign w:val="center"/>
          </w:tcPr>
          <w:p w14:paraId="7F84296F" w14:textId="6809B26B" w:rsidR="00E735EC" w:rsidRPr="00CE0B9F" w:rsidRDefault="00E735EC" w:rsidP="00E735EC">
            <w:pPr>
              <w:spacing w:after="0"/>
              <w:jc w:val="center"/>
              <w:rPr>
                <w:rFonts w:ascii="Times New Roman" w:hAnsi="Times New Roman" w:cs="Times New Roman"/>
                <w:b/>
              </w:rPr>
            </w:pPr>
            <w:r w:rsidRPr="00CE0B9F">
              <w:rPr>
                <w:rFonts w:ascii="Times New Roman" w:hAnsi="Times New Roman" w:cs="Times New Roman"/>
                <w:b/>
              </w:rPr>
              <w:t xml:space="preserve">Giá trị KHV </w:t>
            </w:r>
            <w:r w:rsidR="0085291E" w:rsidRPr="00CE0B9F">
              <w:rPr>
                <w:rFonts w:ascii="Times New Roman" w:hAnsi="Times New Roman" w:cs="Times New Roman"/>
                <w:b/>
              </w:rPr>
              <w:t>{nam_ke_hoach}</w:t>
            </w:r>
          </w:p>
          <w:p w14:paraId="7D662BFB" w14:textId="0C367B18" w:rsidR="00E735EC" w:rsidRPr="00CE0B9F" w:rsidRDefault="00E735EC" w:rsidP="00E735EC">
            <w:pPr>
              <w:spacing w:after="0"/>
              <w:jc w:val="center"/>
              <w:rPr>
                <w:rFonts w:ascii="Times New Roman" w:hAnsi="Times New Roman" w:cs="Times New Roman"/>
                <w:i/>
                <w:iCs/>
              </w:rPr>
            </w:pPr>
            <w:r w:rsidRPr="00CE0B9F">
              <w:rPr>
                <w:rFonts w:ascii="Times New Roman" w:hAnsi="Times New Roman" w:cs="Times New Roman"/>
                <w:b/>
                <w:i/>
                <w:iCs/>
              </w:rPr>
              <w:t>(Tạm tính)</w:t>
            </w:r>
          </w:p>
        </w:tc>
        <w:tc>
          <w:tcPr>
            <w:tcW w:w="511" w:type="pct"/>
            <w:vMerge w:val="restart"/>
            <w:tcMar>
              <w:top w:w="100" w:type="dxa"/>
              <w:left w:w="100" w:type="dxa"/>
              <w:bottom w:w="100" w:type="dxa"/>
              <w:right w:w="100" w:type="dxa"/>
            </w:tcMar>
            <w:vAlign w:val="center"/>
          </w:tcPr>
          <w:p w14:paraId="750EB2F3" w14:textId="77777777" w:rsidR="00E735EC" w:rsidRPr="00CE0B9F" w:rsidRDefault="00E735EC" w:rsidP="00E735EC">
            <w:pPr>
              <w:spacing w:after="0"/>
              <w:jc w:val="center"/>
              <w:rPr>
                <w:rFonts w:ascii="Times New Roman" w:hAnsi="Times New Roman" w:cs="Times New Roman"/>
              </w:rPr>
            </w:pPr>
            <w:r w:rsidRPr="00CE0B9F">
              <w:rPr>
                <w:rFonts w:ascii="Times New Roman" w:hAnsi="Times New Roman" w:cs="Times New Roman"/>
                <w:b/>
              </w:rPr>
              <w:t>Thời gian</w:t>
            </w:r>
            <w:r w:rsidRPr="00CE0B9F">
              <w:rPr>
                <w:rFonts w:ascii="Times New Roman" w:hAnsi="Times New Roman" w:cs="Times New Roman"/>
                <w:b/>
              </w:rPr>
              <w:br/>
              <w:t>hoàn</w:t>
            </w:r>
            <w:r w:rsidRPr="00CE0B9F">
              <w:rPr>
                <w:rFonts w:ascii="Times New Roman" w:hAnsi="Times New Roman" w:cs="Times New Roman"/>
                <w:b/>
              </w:rPr>
              <w:br/>
              <w:t>thành</w:t>
            </w:r>
          </w:p>
        </w:tc>
      </w:tr>
      <w:tr w:rsidR="00E735EC" w:rsidRPr="00CE0B9F" w14:paraId="78B9A9B5" w14:textId="77777777" w:rsidTr="00E735EC">
        <w:trPr>
          <w:jc w:val="center"/>
        </w:trPr>
        <w:tc>
          <w:tcPr>
            <w:tcW w:w="242" w:type="pct"/>
            <w:vMerge/>
          </w:tcPr>
          <w:p w14:paraId="63241499" w14:textId="77777777" w:rsidR="00E735EC" w:rsidRPr="00CE0B9F" w:rsidRDefault="00E735EC" w:rsidP="00E735EC">
            <w:pPr>
              <w:spacing w:after="0"/>
              <w:rPr>
                <w:rFonts w:ascii="Times New Roman" w:hAnsi="Times New Roman" w:cs="Times New Roman"/>
              </w:rPr>
            </w:pPr>
          </w:p>
        </w:tc>
        <w:tc>
          <w:tcPr>
            <w:tcW w:w="914" w:type="pct"/>
            <w:vMerge/>
          </w:tcPr>
          <w:p w14:paraId="7A3710BD" w14:textId="77777777" w:rsidR="00E735EC" w:rsidRPr="00CE0B9F" w:rsidRDefault="00E735EC" w:rsidP="00E735EC">
            <w:pPr>
              <w:spacing w:after="0"/>
              <w:rPr>
                <w:rFonts w:ascii="Times New Roman" w:hAnsi="Times New Roman" w:cs="Times New Roman"/>
              </w:rPr>
            </w:pPr>
          </w:p>
        </w:tc>
        <w:tc>
          <w:tcPr>
            <w:tcW w:w="1116" w:type="pct"/>
            <w:vMerge/>
          </w:tcPr>
          <w:p w14:paraId="2D8A16BA" w14:textId="77777777" w:rsidR="00E735EC" w:rsidRPr="00CE0B9F" w:rsidRDefault="00E735EC" w:rsidP="00E735EC">
            <w:pPr>
              <w:spacing w:after="0"/>
              <w:rPr>
                <w:rFonts w:ascii="Times New Roman" w:hAnsi="Times New Roman" w:cs="Times New Roman"/>
              </w:rPr>
            </w:pPr>
          </w:p>
        </w:tc>
        <w:tc>
          <w:tcPr>
            <w:tcW w:w="1048" w:type="pct"/>
            <w:vMerge/>
          </w:tcPr>
          <w:p w14:paraId="7BCCEB10" w14:textId="77777777" w:rsidR="00E735EC" w:rsidRPr="00CE0B9F" w:rsidRDefault="00E735EC" w:rsidP="00E735EC">
            <w:pPr>
              <w:spacing w:after="0"/>
              <w:jc w:val="center"/>
              <w:rPr>
                <w:rFonts w:ascii="Times New Roman" w:hAnsi="Times New Roman" w:cs="Times New Roman"/>
                <w:b/>
              </w:rPr>
            </w:pPr>
          </w:p>
        </w:tc>
        <w:tc>
          <w:tcPr>
            <w:tcW w:w="381" w:type="pct"/>
            <w:tcMar>
              <w:top w:w="100" w:type="dxa"/>
              <w:left w:w="100" w:type="dxa"/>
              <w:bottom w:w="100" w:type="dxa"/>
              <w:right w:w="100" w:type="dxa"/>
            </w:tcMar>
          </w:tcPr>
          <w:p w14:paraId="25969EFC" w14:textId="11538CB7" w:rsidR="00E735EC" w:rsidRPr="00CE0B9F" w:rsidRDefault="00E735EC" w:rsidP="00E735EC">
            <w:pPr>
              <w:spacing w:after="0"/>
              <w:jc w:val="center"/>
              <w:rPr>
                <w:rFonts w:ascii="Times New Roman" w:hAnsi="Times New Roman" w:cs="Times New Roman"/>
              </w:rPr>
            </w:pPr>
            <w:r w:rsidRPr="00CE0B9F">
              <w:rPr>
                <w:rFonts w:ascii="Times New Roman" w:hAnsi="Times New Roman" w:cs="Times New Roman"/>
                <w:b/>
              </w:rPr>
              <w:t xml:space="preserve">Tổng </w:t>
            </w:r>
          </w:p>
        </w:tc>
        <w:tc>
          <w:tcPr>
            <w:tcW w:w="396" w:type="pct"/>
            <w:tcMar>
              <w:top w:w="100" w:type="dxa"/>
              <w:left w:w="100" w:type="dxa"/>
              <w:bottom w:w="100" w:type="dxa"/>
              <w:right w:w="100" w:type="dxa"/>
            </w:tcMar>
          </w:tcPr>
          <w:p w14:paraId="1E5DF2FB" w14:textId="28A76AF2" w:rsidR="00E735EC" w:rsidRPr="00CE0B9F" w:rsidRDefault="00E735EC" w:rsidP="00E735EC">
            <w:pPr>
              <w:spacing w:after="0"/>
              <w:jc w:val="center"/>
              <w:rPr>
                <w:rFonts w:ascii="Times New Roman" w:hAnsi="Times New Roman" w:cs="Times New Roman"/>
              </w:rPr>
            </w:pPr>
            <w:r w:rsidRPr="00CE0B9F">
              <w:rPr>
                <w:rFonts w:ascii="Times New Roman" w:hAnsi="Times New Roman" w:cs="Times New Roman"/>
                <w:b/>
              </w:rPr>
              <w:t>TDTM</w:t>
            </w:r>
          </w:p>
        </w:tc>
        <w:tc>
          <w:tcPr>
            <w:tcW w:w="391" w:type="pct"/>
            <w:tcMar>
              <w:top w:w="100" w:type="dxa"/>
              <w:left w:w="100" w:type="dxa"/>
              <w:bottom w:w="100" w:type="dxa"/>
              <w:right w:w="100" w:type="dxa"/>
            </w:tcMar>
          </w:tcPr>
          <w:p w14:paraId="153F3AF6" w14:textId="60FAE12C" w:rsidR="00E735EC" w:rsidRPr="00CE0B9F" w:rsidRDefault="00E735EC" w:rsidP="00E735EC">
            <w:pPr>
              <w:spacing w:after="0"/>
              <w:jc w:val="center"/>
              <w:rPr>
                <w:rFonts w:ascii="Times New Roman" w:hAnsi="Times New Roman" w:cs="Times New Roman"/>
              </w:rPr>
            </w:pPr>
            <w:r w:rsidRPr="00CE0B9F">
              <w:rPr>
                <w:rFonts w:ascii="Times New Roman" w:hAnsi="Times New Roman" w:cs="Times New Roman"/>
                <w:b/>
              </w:rPr>
              <w:t>KHCB</w:t>
            </w:r>
          </w:p>
        </w:tc>
        <w:tc>
          <w:tcPr>
            <w:tcW w:w="511" w:type="pct"/>
            <w:vMerge/>
          </w:tcPr>
          <w:p w14:paraId="7CF90820" w14:textId="77777777" w:rsidR="00E735EC" w:rsidRPr="00CE0B9F" w:rsidRDefault="00E735EC" w:rsidP="00E735EC">
            <w:pPr>
              <w:spacing w:after="0"/>
              <w:rPr>
                <w:rFonts w:ascii="Times New Roman" w:hAnsi="Times New Roman" w:cs="Times New Roman"/>
              </w:rPr>
            </w:pPr>
          </w:p>
        </w:tc>
      </w:tr>
      <w:tr w:rsidR="00E735EC" w:rsidRPr="00CE0B9F" w14:paraId="12D3DBF0" w14:textId="77777777" w:rsidTr="00E735EC">
        <w:trPr>
          <w:jc w:val="center"/>
        </w:trPr>
        <w:tc>
          <w:tcPr>
            <w:tcW w:w="242" w:type="pct"/>
            <w:tcMar>
              <w:top w:w="100" w:type="dxa"/>
              <w:left w:w="100" w:type="dxa"/>
              <w:bottom w:w="100" w:type="dxa"/>
              <w:right w:w="100" w:type="dxa"/>
            </w:tcMar>
            <w:vAlign w:val="center"/>
          </w:tcPr>
          <w:p w14:paraId="05B08F26" w14:textId="77777777" w:rsidR="00E735EC" w:rsidRPr="00CE0B9F" w:rsidRDefault="00E735EC" w:rsidP="00E735EC">
            <w:pPr>
              <w:spacing w:after="0"/>
              <w:rPr>
                <w:rFonts w:ascii="Times New Roman" w:hAnsi="Times New Roman" w:cs="Times New Roman"/>
              </w:rPr>
            </w:pPr>
          </w:p>
        </w:tc>
        <w:tc>
          <w:tcPr>
            <w:tcW w:w="2030" w:type="pct"/>
            <w:gridSpan w:val="2"/>
            <w:tcMar>
              <w:top w:w="100" w:type="dxa"/>
              <w:left w:w="100" w:type="dxa"/>
              <w:bottom w:w="100" w:type="dxa"/>
              <w:right w:w="100" w:type="dxa"/>
            </w:tcMar>
            <w:vAlign w:val="center"/>
          </w:tcPr>
          <w:p w14:paraId="30CBF33D" w14:textId="39262562" w:rsidR="00E735EC" w:rsidRPr="00CE0B9F" w:rsidRDefault="00E735EC" w:rsidP="00E735EC">
            <w:pPr>
              <w:spacing w:after="0"/>
              <w:jc w:val="center"/>
              <w:rPr>
                <w:rFonts w:ascii="Times New Roman" w:hAnsi="Times New Roman" w:cs="Times New Roman"/>
              </w:rPr>
            </w:pPr>
            <w:r w:rsidRPr="00CE0B9F">
              <w:rPr>
                <w:rFonts w:ascii="Times New Roman" w:hAnsi="Times New Roman" w:cs="Times New Roman"/>
                <w:b/>
              </w:rPr>
              <w:t>Tổng cộng</w:t>
            </w:r>
          </w:p>
        </w:tc>
        <w:tc>
          <w:tcPr>
            <w:tcW w:w="1048" w:type="pct"/>
            <w:vAlign w:val="center"/>
          </w:tcPr>
          <w:p w14:paraId="08EB3646" w14:textId="086B6A47" w:rsidR="00E735EC" w:rsidRPr="00CE0B9F" w:rsidRDefault="00E735EC" w:rsidP="00E735EC">
            <w:pPr>
              <w:spacing w:after="0"/>
              <w:jc w:val="center"/>
              <w:rPr>
                <w:rFonts w:ascii="Times New Roman" w:hAnsi="Times New Roman" w:cs="Times New Roman"/>
                <w:b/>
              </w:rPr>
            </w:pPr>
            <w:r w:rsidRPr="00CE0B9F">
              <w:rPr>
                <w:rFonts w:ascii="Times New Roman" w:hAnsi="Times New Roman" w:cs="Times New Roman"/>
                <w:b/>
              </w:rPr>
              <w:t>{tong_tmdt}</w:t>
            </w:r>
          </w:p>
        </w:tc>
        <w:tc>
          <w:tcPr>
            <w:tcW w:w="381" w:type="pct"/>
            <w:tcMar>
              <w:top w:w="100" w:type="dxa"/>
              <w:left w:w="100" w:type="dxa"/>
              <w:bottom w:w="100" w:type="dxa"/>
              <w:right w:w="100" w:type="dxa"/>
            </w:tcMar>
            <w:vAlign w:val="center"/>
          </w:tcPr>
          <w:p w14:paraId="1B3F41DB" w14:textId="5230D078" w:rsidR="00E735EC" w:rsidRPr="00CE0B9F" w:rsidRDefault="00E735EC" w:rsidP="00E735EC">
            <w:pPr>
              <w:spacing w:after="0"/>
              <w:jc w:val="center"/>
              <w:rPr>
                <w:rFonts w:ascii="Times New Roman" w:hAnsi="Times New Roman" w:cs="Times New Roman"/>
              </w:rPr>
            </w:pPr>
            <w:r w:rsidRPr="00CE0B9F">
              <w:rPr>
                <w:rFonts w:ascii="Times New Roman" w:hAnsi="Times New Roman" w:cs="Times New Roman"/>
                <w:b/>
              </w:rPr>
              <w:t>{tong_khv}</w:t>
            </w:r>
          </w:p>
        </w:tc>
        <w:tc>
          <w:tcPr>
            <w:tcW w:w="396" w:type="pct"/>
            <w:tcMar>
              <w:top w:w="100" w:type="dxa"/>
              <w:left w:w="100" w:type="dxa"/>
              <w:bottom w:w="100" w:type="dxa"/>
              <w:right w:w="100" w:type="dxa"/>
            </w:tcMar>
            <w:vAlign w:val="center"/>
          </w:tcPr>
          <w:p w14:paraId="64CE281A" w14:textId="77777777" w:rsidR="00E735EC" w:rsidRPr="00CE0B9F" w:rsidRDefault="00E735EC" w:rsidP="00E735EC">
            <w:pPr>
              <w:spacing w:after="0"/>
              <w:jc w:val="center"/>
              <w:rPr>
                <w:rFonts w:ascii="Times New Roman" w:hAnsi="Times New Roman" w:cs="Times New Roman"/>
              </w:rPr>
            </w:pPr>
            <w:r w:rsidRPr="00CE0B9F">
              <w:rPr>
                <w:rFonts w:ascii="Times New Roman" w:hAnsi="Times New Roman" w:cs="Times New Roman"/>
                <w:b/>
              </w:rPr>
              <w:t>{tong_tdtm}</w:t>
            </w:r>
          </w:p>
        </w:tc>
        <w:tc>
          <w:tcPr>
            <w:tcW w:w="391" w:type="pct"/>
            <w:tcMar>
              <w:top w:w="100" w:type="dxa"/>
              <w:left w:w="100" w:type="dxa"/>
              <w:bottom w:w="100" w:type="dxa"/>
              <w:right w:w="100" w:type="dxa"/>
            </w:tcMar>
            <w:vAlign w:val="center"/>
          </w:tcPr>
          <w:p w14:paraId="53E55A77" w14:textId="77777777" w:rsidR="00E735EC" w:rsidRPr="00CE0B9F" w:rsidRDefault="00E735EC" w:rsidP="00E735EC">
            <w:pPr>
              <w:spacing w:after="0"/>
              <w:jc w:val="center"/>
              <w:rPr>
                <w:rFonts w:ascii="Times New Roman" w:hAnsi="Times New Roman" w:cs="Times New Roman"/>
              </w:rPr>
            </w:pPr>
            <w:r w:rsidRPr="00CE0B9F">
              <w:rPr>
                <w:rFonts w:ascii="Times New Roman" w:hAnsi="Times New Roman" w:cs="Times New Roman"/>
                <w:b/>
              </w:rPr>
              <w:t>{tong_khcb}</w:t>
            </w:r>
          </w:p>
        </w:tc>
        <w:tc>
          <w:tcPr>
            <w:tcW w:w="511" w:type="pct"/>
            <w:tcMar>
              <w:top w:w="100" w:type="dxa"/>
              <w:left w:w="100" w:type="dxa"/>
              <w:bottom w:w="100" w:type="dxa"/>
              <w:right w:w="100" w:type="dxa"/>
            </w:tcMar>
            <w:vAlign w:val="center"/>
          </w:tcPr>
          <w:p w14:paraId="5D5B4E33" w14:textId="77777777" w:rsidR="00E735EC" w:rsidRPr="00CE0B9F" w:rsidRDefault="00E735EC" w:rsidP="00E735EC">
            <w:pPr>
              <w:spacing w:after="0"/>
              <w:rPr>
                <w:rFonts w:ascii="Times New Roman" w:hAnsi="Times New Roman" w:cs="Times New Roman"/>
              </w:rPr>
            </w:pPr>
          </w:p>
        </w:tc>
      </w:tr>
      <w:tr w:rsidR="00E735EC" w:rsidRPr="00832147" w14:paraId="1FE96277" w14:textId="77777777" w:rsidTr="00F018DD">
        <w:trPr>
          <w:jc w:val="center"/>
        </w:trPr>
        <w:tc>
          <w:tcPr>
            <w:tcW w:w="242" w:type="pct"/>
            <w:tcMar>
              <w:top w:w="100" w:type="dxa"/>
              <w:left w:w="100" w:type="dxa"/>
              <w:bottom w:w="100" w:type="dxa"/>
              <w:right w:w="100" w:type="dxa"/>
            </w:tcMar>
            <w:vAlign w:val="center"/>
          </w:tcPr>
          <w:p w14:paraId="64A93EC2" w14:textId="77777777" w:rsidR="00E735EC" w:rsidRPr="00832147" w:rsidRDefault="00E735EC">
            <w:pPr>
              <w:spacing w:before="40" w:after="40"/>
              <w:jc w:val="center"/>
              <w:rPr>
                <w:rFonts w:ascii="Times New Roman" w:hAnsi="Times New Roman" w:cs="Times New Roman"/>
              </w:rPr>
            </w:pPr>
            <w:r w:rsidRPr="00832147">
              <w:rPr>
                <w:rFonts w:ascii="Times New Roman" w:hAnsi="Times New Roman" w:cs="Times New Roman"/>
              </w:rPr>
              <w:t>{#cong_trinh}{stt}</w:t>
            </w:r>
          </w:p>
        </w:tc>
        <w:tc>
          <w:tcPr>
            <w:tcW w:w="914" w:type="pct"/>
            <w:tcMar>
              <w:top w:w="100" w:type="dxa"/>
              <w:left w:w="100" w:type="dxa"/>
              <w:bottom w:w="100" w:type="dxa"/>
              <w:right w:w="100" w:type="dxa"/>
            </w:tcMar>
            <w:vAlign w:val="center"/>
          </w:tcPr>
          <w:p w14:paraId="4BD977A3" w14:textId="77777777" w:rsidR="00E735EC" w:rsidRPr="00832147" w:rsidRDefault="00E735EC">
            <w:pPr>
              <w:spacing w:before="40" w:after="40"/>
              <w:rPr>
                <w:rFonts w:ascii="Times New Roman" w:hAnsi="Times New Roman" w:cs="Times New Roman"/>
              </w:rPr>
            </w:pPr>
            <w:r w:rsidRPr="00832147">
              <w:rPr>
                <w:rFonts w:ascii="Times New Roman" w:hAnsi="Times New Roman" w:cs="Times New Roman"/>
              </w:rPr>
              <w:t>{ct_ten}</w:t>
            </w:r>
          </w:p>
        </w:tc>
        <w:tc>
          <w:tcPr>
            <w:tcW w:w="1116" w:type="pct"/>
            <w:tcMar>
              <w:top w:w="100" w:type="dxa"/>
              <w:left w:w="100" w:type="dxa"/>
              <w:bottom w:w="100" w:type="dxa"/>
              <w:right w:w="100" w:type="dxa"/>
            </w:tcMar>
            <w:vAlign w:val="center"/>
          </w:tcPr>
          <w:p w14:paraId="70CF75EA" w14:textId="77777777" w:rsidR="00E735EC" w:rsidRPr="00832147" w:rsidRDefault="00E735EC">
            <w:pPr>
              <w:spacing w:before="40" w:after="40"/>
              <w:rPr>
                <w:rFonts w:ascii="Times New Roman" w:hAnsi="Times New Roman" w:cs="Times New Roman"/>
              </w:rPr>
            </w:pPr>
            <w:r w:rsidRPr="00832147">
              <w:rPr>
                <w:rFonts w:ascii="Times New Roman" w:hAnsi="Times New Roman" w:cs="Times New Roman"/>
              </w:rPr>
              <w:t>{ct_quy_mo}</w:t>
            </w:r>
          </w:p>
        </w:tc>
        <w:tc>
          <w:tcPr>
            <w:tcW w:w="1048" w:type="pct"/>
            <w:vAlign w:val="center"/>
          </w:tcPr>
          <w:p w14:paraId="54F6EF93" w14:textId="77777777" w:rsidR="00E735EC" w:rsidRPr="00832147" w:rsidRDefault="00E735EC">
            <w:pPr>
              <w:spacing w:before="40" w:after="40"/>
              <w:jc w:val="center"/>
              <w:rPr>
                <w:rFonts w:ascii="Times New Roman" w:hAnsi="Times New Roman" w:cs="Times New Roman"/>
              </w:rPr>
            </w:pPr>
            <w:r w:rsidRPr="00832147">
              <w:rPr>
                <w:rFonts w:ascii="Times New Roman" w:hAnsi="Times New Roman" w:cs="Times New Roman"/>
              </w:rPr>
              <w:t>{ct_tmdt}</w:t>
            </w:r>
          </w:p>
        </w:tc>
        <w:tc>
          <w:tcPr>
            <w:tcW w:w="381" w:type="pct"/>
            <w:tcMar>
              <w:top w:w="100" w:type="dxa"/>
              <w:left w:w="100" w:type="dxa"/>
              <w:bottom w:w="100" w:type="dxa"/>
              <w:right w:w="100" w:type="dxa"/>
            </w:tcMar>
            <w:vAlign w:val="center"/>
          </w:tcPr>
          <w:p w14:paraId="61EB79B5" w14:textId="428DCCCF" w:rsidR="00E735EC" w:rsidRPr="00832147" w:rsidRDefault="00E735EC">
            <w:pPr>
              <w:spacing w:before="40" w:after="40"/>
              <w:jc w:val="center"/>
              <w:rPr>
                <w:rFonts w:ascii="Times New Roman" w:hAnsi="Times New Roman" w:cs="Times New Roman"/>
              </w:rPr>
            </w:pPr>
            <w:r w:rsidRPr="00832147">
              <w:rPr>
                <w:rFonts w:ascii="Times New Roman" w:hAnsi="Times New Roman" w:cs="Times New Roman"/>
              </w:rPr>
              <w:t>{ct_khv}</w:t>
            </w:r>
          </w:p>
        </w:tc>
        <w:tc>
          <w:tcPr>
            <w:tcW w:w="396" w:type="pct"/>
            <w:tcMar>
              <w:top w:w="100" w:type="dxa"/>
              <w:left w:w="100" w:type="dxa"/>
              <w:bottom w:w="100" w:type="dxa"/>
              <w:right w:w="100" w:type="dxa"/>
            </w:tcMar>
            <w:vAlign w:val="center"/>
          </w:tcPr>
          <w:p w14:paraId="21A8FD95" w14:textId="77777777" w:rsidR="00E735EC" w:rsidRPr="00832147" w:rsidRDefault="00E735EC">
            <w:pPr>
              <w:spacing w:before="40" w:after="40"/>
              <w:jc w:val="center"/>
              <w:rPr>
                <w:rFonts w:ascii="Times New Roman" w:hAnsi="Times New Roman" w:cs="Times New Roman"/>
              </w:rPr>
            </w:pPr>
            <w:r w:rsidRPr="00832147">
              <w:rPr>
                <w:rFonts w:ascii="Times New Roman" w:hAnsi="Times New Roman" w:cs="Times New Roman"/>
              </w:rPr>
              <w:t>{ct_tdtm}</w:t>
            </w:r>
          </w:p>
        </w:tc>
        <w:tc>
          <w:tcPr>
            <w:tcW w:w="391" w:type="pct"/>
            <w:tcMar>
              <w:top w:w="100" w:type="dxa"/>
              <w:left w:w="100" w:type="dxa"/>
              <w:bottom w:w="100" w:type="dxa"/>
              <w:right w:w="100" w:type="dxa"/>
            </w:tcMar>
            <w:vAlign w:val="center"/>
          </w:tcPr>
          <w:p w14:paraId="6B14F506" w14:textId="77777777" w:rsidR="00E735EC" w:rsidRPr="00832147" w:rsidRDefault="00E735EC">
            <w:pPr>
              <w:spacing w:before="40" w:after="40"/>
              <w:jc w:val="center"/>
              <w:rPr>
                <w:rFonts w:ascii="Times New Roman" w:hAnsi="Times New Roman" w:cs="Times New Roman"/>
              </w:rPr>
            </w:pPr>
            <w:r w:rsidRPr="00832147">
              <w:rPr>
                <w:rFonts w:ascii="Times New Roman" w:hAnsi="Times New Roman" w:cs="Times New Roman"/>
              </w:rPr>
              <w:t>{ct_khcb}</w:t>
            </w:r>
          </w:p>
        </w:tc>
        <w:tc>
          <w:tcPr>
            <w:tcW w:w="511" w:type="pct"/>
            <w:tcMar>
              <w:top w:w="100" w:type="dxa"/>
              <w:left w:w="100" w:type="dxa"/>
              <w:bottom w:w="100" w:type="dxa"/>
              <w:right w:w="100" w:type="dxa"/>
            </w:tcMar>
            <w:vAlign w:val="center"/>
          </w:tcPr>
          <w:p w14:paraId="53C74D32" w14:textId="77777777" w:rsidR="00E735EC" w:rsidRPr="00832147" w:rsidRDefault="00E735EC">
            <w:pPr>
              <w:spacing w:before="40" w:after="40"/>
              <w:jc w:val="center"/>
              <w:rPr>
                <w:rFonts w:ascii="Times New Roman" w:hAnsi="Times New Roman" w:cs="Times New Roman"/>
              </w:rPr>
            </w:pPr>
            <w:r w:rsidRPr="00832147">
              <w:rPr>
                <w:rFonts w:ascii="Times New Roman" w:hAnsi="Times New Roman" w:cs="Times New Roman"/>
              </w:rPr>
              <w:t>{ct_tien_do}{/cong_trinh}</w:t>
            </w:r>
          </w:p>
        </w:tc>
      </w:tr>
    </w:tbl>
    <w:p w14:paraId="736E266B" w14:textId="77777777" w:rsidR="00661875" w:rsidRPr="00CE0B9F" w:rsidRDefault="00000000">
      <w:pPr>
        <w:spacing w:before="280" w:after="80"/>
      </w:pPr>
      <w:r w:rsidRPr="00CE0B9F">
        <w:rPr>
          <w:rFonts w:ascii="Times New Roman" w:hAnsi="Times New Roman"/>
          <w:b/>
          <w:sz w:val="20"/>
        </w:rPr>
        <w:t>Ghi chú:</w:t>
      </w:r>
    </w:p>
    <w:p w14:paraId="63C4D6EC" w14:textId="77777777" w:rsidR="00661875" w:rsidRPr="00CE0B9F" w:rsidRDefault="00000000">
      <w:pPr>
        <w:spacing w:after="60"/>
        <w:ind w:left="360"/>
      </w:pPr>
      <w:r w:rsidRPr="00CE0B9F">
        <w:rPr>
          <w:rFonts w:ascii="Times New Roman" w:hAnsi="Times New Roman"/>
          <w:sz w:val="19"/>
        </w:rPr>
        <w:t>- Sơ bộ tổng mức đầu tư đã bao gồm chi phí dự phòng theo quy định (tiến độ hoàn thành sẽ được chuẩn xác khi phê duyệt dự án cụ thể).</w:t>
      </w:r>
    </w:p>
    <w:p w14:paraId="117605E9" w14:textId="77777777" w:rsidR="00661875" w:rsidRPr="00CE0B9F" w:rsidRDefault="00000000">
      <w:pPr>
        <w:spacing w:after="60"/>
        <w:ind w:left="360"/>
      </w:pPr>
      <w:r w:rsidRPr="00CE0B9F">
        <w:rPr>
          <w:rFonts w:ascii="Times New Roman" w:hAnsi="Times New Roman"/>
          <w:sz w:val="19"/>
        </w:rPr>
        <w:t>- Yêu cầu các đơn vị chuẩn xác lại cơ cấu vốn, kế hoạch giải ngân sau khi phê duyệt kết quả đấu thầu các gói thầu xây lắp, thiết bị và kiến thiết cơ bản khác.</w:t>
      </w:r>
    </w:p>
    <w:p w14:paraId="77CD7DE1" w14:textId="77777777" w:rsidR="00661875" w:rsidRPr="00CE0B9F" w:rsidRDefault="00000000">
      <w:pPr>
        <w:spacing w:after="60"/>
        <w:ind w:left="360"/>
      </w:pPr>
      <w:r w:rsidRPr="00CE0B9F">
        <w:rPr>
          <w:rFonts w:ascii="Times New Roman" w:hAnsi="Times New Roman"/>
          <w:sz w:val="19"/>
        </w:rPr>
        <w:t>- Yêu cầu các đơn vị ưu tiên sử dụng các MBA ngoài lưới hiện có tại đơn vị hoặc điều chuyển nội bộ Tổng công ty sử dụng cho các danh mục năm {nam_ke_hoach}, chỉ xem xét kế hoạch mua sắm mới sau khi đã tận dụng hết nguồn MBA ngoài lưới phù hợp với dự án đảm bảo mục tiêu tiết kiệm, tránh lãng phí.</w:t>
      </w:r>
    </w:p>
    <w:sectPr w:rsidR="00661875" w:rsidRPr="00CE0B9F" w:rsidSect="001E0EED">
      <w:pgSz w:w="15840" w:h="12240" w:orient="landscape"/>
      <w:pgMar w:top="1701"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7086619">
    <w:abstractNumId w:val="8"/>
  </w:num>
  <w:num w:numId="2" w16cid:durableId="558056129">
    <w:abstractNumId w:val="6"/>
  </w:num>
  <w:num w:numId="3" w16cid:durableId="1989745641">
    <w:abstractNumId w:val="5"/>
  </w:num>
  <w:num w:numId="4" w16cid:durableId="1047531859">
    <w:abstractNumId w:val="4"/>
  </w:num>
  <w:num w:numId="5" w16cid:durableId="1791433967">
    <w:abstractNumId w:val="7"/>
  </w:num>
  <w:num w:numId="6" w16cid:durableId="1918589068">
    <w:abstractNumId w:val="3"/>
  </w:num>
  <w:num w:numId="7" w16cid:durableId="1409812881">
    <w:abstractNumId w:val="2"/>
  </w:num>
  <w:num w:numId="8" w16cid:durableId="998195642">
    <w:abstractNumId w:val="1"/>
  </w:num>
  <w:num w:numId="9" w16cid:durableId="1602370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0EED"/>
    <w:rsid w:val="0029639D"/>
    <w:rsid w:val="00326F90"/>
    <w:rsid w:val="00385945"/>
    <w:rsid w:val="003A60F5"/>
    <w:rsid w:val="00661875"/>
    <w:rsid w:val="007C7563"/>
    <w:rsid w:val="00832147"/>
    <w:rsid w:val="0085291E"/>
    <w:rsid w:val="00864409"/>
    <w:rsid w:val="00867674"/>
    <w:rsid w:val="009A2188"/>
    <w:rsid w:val="009B6D1F"/>
    <w:rsid w:val="009E58DD"/>
    <w:rsid w:val="00A42F53"/>
    <w:rsid w:val="00AA1D8D"/>
    <w:rsid w:val="00B05302"/>
    <w:rsid w:val="00B47730"/>
    <w:rsid w:val="00B5370E"/>
    <w:rsid w:val="00C6096D"/>
    <w:rsid w:val="00CB0664"/>
    <w:rsid w:val="00CE0B9F"/>
    <w:rsid w:val="00D23803"/>
    <w:rsid w:val="00E735EC"/>
    <w:rsid w:val="00F018DD"/>
    <w:rsid w:val="00F52A0B"/>
    <w:rsid w:val="00F844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2DA5BC"/>
  <w14:defaultImageDpi w14:val="300"/>
  <w15:docId w15:val="{12388355-C3A8-45F8-AC78-4727EBD4D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Pages>
  <Words>497</Words>
  <Characters>2836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Phương Đỗ Minh</cp:lastModifiedBy>
  <cp:revision>18</cp:revision>
  <dcterms:created xsi:type="dcterms:W3CDTF">2013-12-23T23:15:00Z</dcterms:created>
  <dcterms:modified xsi:type="dcterms:W3CDTF">2026-08-27T02:57:00Z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2026-07-23T10:39:17Z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6e8d75a1-703a-4f22-b366-775bd30bead6</vt:lpwstr>
  </property>
  <property fmtid="{D5CDD505-2E9C-101B-9397-08002B2CF9AE}" pid="7" name="MSIP_Label_defa4170-0d19-0005-0004-bc88714345d2_ActionId">
    <vt:lpwstr>d43790e6-a607-41c0-bd2c-5f35b5be3390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