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F17DE1" w:rsidRPr="00D5598A" w14:paraId="7DDC973F" w14:textId="77777777" w:rsidTr="00012D29">
        <w:trPr>
          <w:trHeight w:val="1843"/>
        </w:trPr>
        <w:tc>
          <w:tcPr>
            <w:tcW w:w="1843" w:type="dxa"/>
          </w:tcPr>
          <w:p w14:paraId="6063A7D8" w14:textId="77777777" w:rsidR="00F17DE1" w:rsidRPr="00D5598A" w:rsidRDefault="00F17DE1" w:rsidP="00012D29">
            <w:pPr>
              <w:jc w:val="center"/>
            </w:pPr>
            <w:r w:rsidRPr="00D5598A">
              <w:rPr>
                <w:color w:val="auto"/>
                <w:noProof/>
              </w:rPr>
              <w:drawing>
                <wp:inline distT="0" distB="0" distL="0" distR="0" wp14:anchorId="3D303F68" wp14:editId="7EFD519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6A2AEA6C" w14:textId="77777777" w:rsidR="00F17DE1" w:rsidRPr="00D5598A" w:rsidRDefault="00F17DE1" w:rsidP="00012D29">
            <w:pPr>
              <w:spacing w:before="60" w:after="60" w:line="276" w:lineRule="auto"/>
              <w:jc w:val="center"/>
              <w:rPr>
                <w:color w:val="auto"/>
                <w:b/>
                <w:sz w:val="28"/>
                <w:szCs w:val="28"/>
              </w:rPr>
            </w:pPr>
            <w:r w:rsidRPr="00D5598A">
              <w:rPr>
                <w:color w:val="auto"/>
                <w:b/>
                <w:sz w:val="28"/>
                <w:szCs w:val="28"/>
              </w:rPr>
              <w:t xml:space="preserve">CÔNG TY DỊCH VỤ ĐIỆN LỰC MIỀN BẮC </w:t>
            </w:r>
          </w:p>
          <w:p w14:paraId="0B703317" w14:textId="77777777" w:rsidR="00F17DE1" w:rsidRPr="00D5598A" w:rsidRDefault="00F17DE1" w:rsidP="00012D29">
            <w:pPr>
              <w:spacing w:before="60" w:after="60" w:line="276" w:lineRule="auto"/>
              <w:jc w:val="center"/>
              <w:rPr>
                <w:color w:val="auto"/>
                <w:b/>
                <w:sz w:val="28"/>
                <w:szCs w:val="28"/>
              </w:rPr>
            </w:pPr>
            <w:r w:rsidRPr="00D5598A">
              <w:rPr>
                <w:color w:val="auto"/>
                <w:b/>
                <w:sz w:val="28"/>
                <w:szCs w:val="28"/>
              </w:rPr>
              <w:t>XÍ NGHIỆP TƯ VẤN</w:t>
            </w:r>
          </w:p>
          <w:p w14:paraId="6A64A483" w14:textId="77777777" w:rsidR="00F17DE1" w:rsidRPr="00D5598A" w:rsidRDefault="00F17DE1" w:rsidP="00012D29">
            <w:pPr>
              <w:spacing w:before="60" w:after="60" w:line="260" w:lineRule="exact"/>
              <w:jc w:val="center"/>
              <w:rPr>
                <w:color w:val="auto"/>
                <w:bCs/>
                <w:sz w:val="24"/>
                <w:szCs w:val="24"/>
                <w:lang w:val="vi-VN"/>
              </w:rPr>
            </w:pPr>
            <w:r w:rsidRPr="00D5598A">
              <w:rPr>
                <w:color w:val="auto"/>
                <w:bCs/>
                <w:sz w:val="24"/>
                <w:szCs w:val="24"/>
              </w:rPr>
              <w:t>Địa chỉ:</w:t>
            </w:r>
            <w:r w:rsidRPr="00D5598A">
              <w:rPr>
                <w:color w:val="auto"/>
                <w:bCs/>
                <w:sz w:val="24"/>
                <w:szCs w:val="24"/>
                <w:lang w:val="vi-VN"/>
              </w:rPr>
              <w:t xml:space="preserve"> Số 2,</w:t>
            </w:r>
            <w:r w:rsidRPr="00D5598A">
              <w:rPr>
                <w:color w:val="auto"/>
                <w:bCs/>
                <w:sz w:val="24"/>
                <w:szCs w:val="24"/>
              </w:rPr>
              <w:t xml:space="preserve"> </w:t>
            </w:r>
            <w:r w:rsidRPr="00D5598A">
              <w:rPr>
                <w:color w:val="auto"/>
                <w:bCs/>
                <w:sz w:val="24"/>
                <w:szCs w:val="24"/>
                <w:lang w:val="vi-VN"/>
              </w:rPr>
              <w:t>Khu VP1</w:t>
            </w:r>
            <w:r w:rsidRPr="00D5598A">
              <w:rPr>
                <w:color w:val="auto"/>
                <w:bCs/>
                <w:sz w:val="24"/>
                <w:szCs w:val="24"/>
              </w:rPr>
              <w:t xml:space="preserve"> – </w:t>
            </w:r>
            <w:r w:rsidRPr="00D5598A">
              <w:rPr>
                <w:color w:val="auto"/>
                <w:bCs/>
                <w:sz w:val="24"/>
                <w:szCs w:val="24"/>
                <w:lang w:val="vi-VN"/>
              </w:rPr>
              <w:t>Khu đô thị Linh Đàm</w:t>
            </w:r>
            <w:r w:rsidRPr="00D5598A">
              <w:rPr>
                <w:color w:val="auto"/>
                <w:bCs/>
                <w:sz w:val="24"/>
                <w:szCs w:val="24"/>
              </w:rPr>
              <w:t xml:space="preserve">, </w:t>
            </w:r>
            <w:r w:rsidRPr="00D5598A">
              <w:rPr>
                <w:color w:val="auto"/>
                <w:bCs/>
                <w:sz w:val="24"/>
                <w:szCs w:val="24"/>
                <w:lang w:val="vi-VN"/>
              </w:rPr>
              <w:t xml:space="preserve">Phường Hoàng Liệt, </w:t>
            </w:r>
          </w:p>
          <w:p w14:paraId="32082768" w14:textId="77777777" w:rsidR="00F17DE1" w:rsidRPr="00D5598A" w:rsidRDefault="00F17DE1" w:rsidP="00012D29">
            <w:pPr>
              <w:spacing w:before="60" w:after="60" w:line="260" w:lineRule="exact"/>
              <w:jc w:val="center"/>
              <w:rPr>
                <w:color w:val="auto"/>
                <w:bCs/>
                <w:w w:val="95"/>
                <w:sz w:val="22"/>
                <w:szCs w:val="22"/>
                <w:lang w:val="vi-VN"/>
              </w:rPr>
            </w:pPr>
            <w:r w:rsidRPr="00D5598A">
              <w:rPr>
                <w:color w:val="auto"/>
                <w:bCs/>
                <w:sz w:val="24"/>
                <w:szCs w:val="24"/>
                <w:lang w:val="vi-VN"/>
              </w:rPr>
              <w:t>Thành phố Hà Nội</w:t>
            </w:r>
            <w:r w:rsidRPr="00D5598A">
              <w:rPr>
                <w:color w:val="auto"/>
                <w:bCs/>
                <w:sz w:val="24"/>
                <w:szCs w:val="24"/>
              </w:rPr>
              <w:t>.</w:t>
            </w:r>
          </w:p>
        </w:tc>
      </w:tr>
    </w:tbl>
    <w:p w14:paraId="12A33D42" w14:textId="77777777" w:rsidR="009B1F0D" w:rsidRPr="00D5598A" w:rsidRDefault="00000000" w:rsidP="00AE4E7D">
      <w:pPr>
        <w:spacing w:before="200" w:after="240"/>
        <w:jc w:val="center"/>
        <w:rPr>
          <w:color w:val="auto"/>
          <w:rFonts w:ascii="Times New Roman" w:eastAsia="Times New Roman" w:hAnsi="Times New Roman" w:cs="Times New Roman"/>
          <w:b/>
          <w:bCs/>
          <w:sz w:val="28"/>
          <w:szCs w:val="28"/>
        </w:rPr>
      </w:pPr>
      <w:r w:rsidRPr="00D5598A">
        <w:rPr>
          <w:color w:val="auto"/>
          <w:rFonts w:ascii="Times New Roman" w:eastAsia="Times New Roman" w:hAnsi="Times New Roman" w:cs="Times New Roman"/>
          <w:b/>
          <w:bCs/>
          <w:sz w:val="48"/>
          <w:szCs w:val="48"/>
        </w:rPr>
        <w:t xml:space="preserve"> </w:t>
      </w:r>
      <w:r w:rsidR="006249E5" w:rsidRPr="00D5598A">
        <w:rPr>
          <w:color w:val="auto"/>
          <w:rFonts w:ascii="Times New Roman" w:eastAsia="Times New Roman" w:hAnsi="Times New Roman" w:cs="Times New Roman"/>
          <w:b/>
          <w:bCs/>
          <w:sz w:val="28"/>
          <w:szCs w:val="28"/>
        </w:rPr>
        <w:t>MÃ DỰ ÁN:  {ma_du_an}</w:t>
      </w:r>
    </w:p>
    <w:p w14:paraId="1B71B9B6" w14:textId="77777777" w:rsidR="009B1F0D" w:rsidRPr="00D5598A" w:rsidRDefault="009B1F0D">
      <w:pPr>
        <w:jc w:val="center"/>
        <w:rPr>
          <w:color w:val="auto"/>
          <w:rFonts w:ascii="Times New Roman" w:eastAsia="Times New Roman" w:hAnsi="Times New Roman" w:cs="Times New Roman"/>
          <w:b/>
          <w:bCs/>
          <w:sz w:val="48"/>
          <w:szCs w:val="48"/>
        </w:rPr>
      </w:pPr>
    </w:p>
    <w:p w14:paraId="74EE3F73" w14:textId="77777777" w:rsidR="00AA7445" w:rsidRPr="00D5598A" w:rsidRDefault="00AA7445">
      <w:pPr>
        <w:jc w:val="center"/>
        <w:rPr>
          <w:color w:val="auto"/>
          <w:rFonts w:ascii="Times New Roman" w:eastAsia="Times New Roman" w:hAnsi="Times New Roman" w:cs="Times New Roman"/>
          <w:b/>
          <w:bCs/>
          <w:sz w:val="48"/>
          <w:szCs w:val="48"/>
        </w:rPr>
      </w:pPr>
    </w:p>
    <w:p w14:paraId="730511CA" w14:textId="77777777" w:rsidR="00F17DE1" w:rsidRPr="00D5598A" w:rsidRDefault="00F17DE1" w:rsidP="00F17DE1">
      <w:pPr>
        <w:jc w:val="center"/>
      </w:pPr>
      <w:r w:rsidRPr="00D5598A">
        <w:rPr>
          <w:color w:val="auto"/>
          <w:rFonts w:ascii="Times New Roman" w:eastAsia="Times New Roman" w:hAnsi="Times New Roman" w:cs="Times New Roman"/>
          <w:b/>
          <w:bCs/>
          <w:sz w:val="48"/>
          <w:szCs w:val="48"/>
        </w:rPr>
        <w:t>NHIỆM VỤ KHẢO SÁT XÂY DỰNG</w:t>
      </w:r>
    </w:p>
    <w:p w14:paraId="24886BB2" w14:textId="77777777" w:rsidR="001F6FE2" w:rsidRPr="00D5598A" w:rsidRDefault="00000000">
      <w:pPr>
        <w:jc w:val="center"/>
      </w:pPr>
      <w:r w:rsidRPr="00D5598A">
        <w:rPr>
          <w:color w:val="auto"/>
          <w:rFonts w:ascii="Times New Roman" w:eastAsia="Times New Roman" w:hAnsi="Times New Roman" w:cs="Times New Roman"/>
          <w:b/>
          <w:bCs/>
          <w:sz w:val="48"/>
          <w:szCs w:val="48"/>
        </w:rPr>
        <w:t>{#is_dieu_chinh}ĐIỀU CHỈNH{/is_dieu_chinh}</w:t>
      </w:r>
    </w:p>
    <w:p w14:paraId="20984224" w14:textId="77777777" w:rsidR="00F17DE1" w:rsidRPr="00D5598A" w:rsidRDefault="00F17DE1" w:rsidP="00F17DE1">
      <w:pPr>
        <w:jc w:val="center"/>
      </w:pPr>
      <w:r w:rsidRPr="00D5598A">
        <w:rPr>
          <w:color w:val="auto"/>
          <w:rFonts w:ascii="Times New Roman" w:eastAsia="Times New Roman" w:hAnsi="Times New Roman" w:cs="Times New Roman"/>
          <w:b/>
          <w:bCs/>
          <w:sz w:val="32"/>
          <w:szCs w:val="32"/>
        </w:rPr>
        <w:t>GIAI ĐOẠN: {giai_doan_in_hoa}</w:t>
      </w:r>
    </w:p>
    <w:p w14:paraId="0C2E1495" w14:textId="77777777" w:rsidR="00F17DE1" w:rsidRPr="00D5598A" w:rsidRDefault="00F17DE1" w:rsidP="00F17DE1">
      <w:pPr>
        <w:jc w:val="center"/>
        <w:rPr>
          <w:color w:val="auto"/>
          <w:u w:val="single"/>
        </w:rPr>
      </w:pPr>
      <w:r w:rsidRPr="00D5598A">
        <w:rPr>
          <w:color w:val="auto"/>
          <w:rFonts w:ascii="Times New Roman" w:eastAsia="Times New Roman" w:hAnsi="Times New Roman" w:cs="Times New Roman"/>
          <w:b/>
          <w:bCs/>
          <w:sz w:val="32"/>
          <w:szCs w:val="32"/>
          <w:u w:val="single"/>
        </w:rPr>
        <w:t>DỰ ÁN</w:t>
      </w:r>
    </w:p>
    <w:p w14:paraId="5ED83FC4" w14:textId="77777777" w:rsidR="00F17DE1" w:rsidRPr="00D5598A" w:rsidRDefault="00F17DE1" w:rsidP="00F17DE1">
      <w:pPr>
        <w:jc w:val="center"/>
      </w:pPr>
      <w:bookmarkStart w:id="0" w:name="_Hlk232630461"/>
      <w:r w:rsidRPr="00D5598A">
        <w:rPr>
          <w:color w:val="auto"/>
          <w:rFonts w:ascii="Times New Roman" w:eastAsia="Times New Roman" w:hAnsi="Times New Roman" w:cs="Times New Roman"/>
          <w:b/>
          <w:bCs/>
          <w:sz w:val="36"/>
          <w:szCs w:val="36"/>
        </w:rPr>
        <w:t>{ten_du_an</w:t>
      </w:r>
      <w:r w:rsidR="00E50443" w:rsidRPr="00D5598A">
        <w:rPr>
          <w:color w:val="auto"/>
          <w:rFonts w:ascii="Times New Roman" w:eastAsia="Times New Roman" w:hAnsi="Times New Roman" w:cs="Times New Roman"/>
          <w:b/>
          <w:bCs/>
          <w:sz w:val="36"/>
          <w:szCs w:val="36"/>
        </w:rPr>
        <w:t>_bia</w:t>
      </w:r>
      <w:r w:rsidRPr="00D5598A">
        <w:rPr>
          <w:color w:val="auto"/>
          <w:rFonts w:ascii="Times New Roman" w:eastAsia="Times New Roman" w:hAnsi="Times New Roman" w:cs="Times New Roman"/>
          <w:b/>
          <w:bCs/>
          <w:sz w:val="36"/>
          <w:szCs w:val="36"/>
        </w:rPr>
        <w:t>}</w:t>
      </w:r>
      <w:bookmarkEnd w:id="0"/>
    </w:p>
    <w:p w14:paraId="29131F6A" w14:textId="77777777" w:rsidR="00F17DE1" w:rsidRPr="00D5598A" w:rsidRDefault="00F17DE1" w:rsidP="00F17DE1">
      <w:pPr>
        <w:ind w:left="3600" w:firstLine="720"/>
        <w:jc w:val="center"/>
        <w:rPr>
          <w:color w:val="auto"/>
          <w:rFonts w:ascii="Times New Roman" w:eastAsia="Times New Roman" w:hAnsi="Times New Roman" w:cs="Times New Roman"/>
          <w:b/>
          <w:bCs/>
          <w:sz w:val="28"/>
          <w:szCs w:val="28"/>
        </w:rPr>
      </w:pPr>
    </w:p>
    <w:p w14:paraId="5DA8FDD9" w14:textId="77777777" w:rsidR="00F17DE1" w:rsidRPr="00D5598A" w:rsidRDefault="00F17DE1" w:rsidP="00F17DE1">
      <w:pPr>
        <w:ind w:left="3600" w:firstLine="720"/>
        <w:jc w:val="center"/>
        <w:rPr>
          <w:color w:val="auto"/>
          <w:rFonts w:ascii="Times New Roman" w:eastAsia="Times New Roman" w:hAnsi="Times New Roman" w:cs="Times New Roman"/>
          <w:b/>
          <w:bCs/>
          <w:sz w:val="28"/>
          <w:szCs w:val="28"/>
        </w:rPr>
      </w:pPr>
    </w:p>
    <w:p w14:paraId="371F4D97" w14:textId="77777777" w:rsidR="006249E5" w:rsidRPr="00D5598A" w:rsidRDefault="006249E5" w:rsidP="00970515">
      <w:pPr>
        <w:ind w:left="3600" w:firstLine="511"/>
        <w:jc w:val="center"/>
      </w:pPr>
      <w:r w:rsidRPr="00D5598A">
        <w:rPr>
          <w:color w:val="auto"/>
          <w:rFonts w:ascii="Times New Roman" w:eastAsia="Times New Roman" w:hAnsi="Times New Roman" w:cs="Times New Roman"/>
          <w:b/>
          <w:bCs/>
          <w:sz w:val="28"/>
          <w:szCs w:val="28"/>
        </w:rPr>
        <w:t xml:space="preserve">Người lập: </w:t>
      </w:r>
      <w:r w:rsidRPr="00D5598A">
        <w:rPr>
          <w:color w:val="auto"/>
          <w:rFonts w:ascii="Times New Roman" w:eastAsia="Times New Roman" w:hAnsi="Times New Roman" w:cs="Times New Roman"/>
          <w:sz w:val="28"/>
          <w:szCs w:val="28"/>
        </w:rPr>
        <w:t>{nguoi_lap}</w:t>
      </w:r>
    </w:p>
    <w:p w14:paraId="46F078F0" w14:textId="77777777" w:rsidR="006249E5" w:rsidRPr="00D5598A" w:rsidRDefault="006249E5" w:rsidP="006249E5">
      <w:pPr>
        <w:ind w:left="3600" w:firstLine="653"/>
        <w:jc w:val="center"/>
      </w:pPr>
      <w:r w:rsidRPr="00D5598A">
        <w:rPr>
          <w:color w:val="auto"/>
          <w:rFonts w:ascii="Times New Roman" w:eastAsia="Times New Roman" w:hAnsi="Times New Roman" w:cs="Times New Roman"/>
          <w:b/>
          <w:bCs/>
          <w:sz w:val="28"/>
          <w:szCs w:val="28"/>
        </w:rPr>
        <w:t xml:space="preserve">CNKS: </w:t>
      </w:r>
      <w:r w:rsidRPr="00D5598A">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F17DE1" w:rsidRPr="00D5598A" w14:paraId="186A44DA" w14:textId="77777777" w:rsidTr="00012D29">
        <w:tc>
          <w:tcPr>
            <w:tcW w:w="4320" w:type="dxa"/>
          </w:tcPr>
          <w:p w14:paraId="125C7C49" w14:textId="77777777" w:rsidR="00F17DE1" w:rsidRPr="00D5598A" w:rsidRDefault="00F17DE1" w:rsidP="00012D29">
            <w:pPr>
              <w:jc w:val="center"/>
            </w:pPr>
          </w:p>
        </w:tc>
        <w:tc>
          <w:tcPr>
            <w:tcW w:w="4320" w:type="dxa"/>
          </w:tcPr>
          <w:p w14:paraId="0118C1FB"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XÍ NGHIỆP TƯ VẤN</w:t>
            </w:r>
          </w:p>
          <w:p w14:paraId="2DD67C46"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PHÓ GIÁM ĐỐC</w:t>
            </w:r>
          </w:p>
        </w:tc>
      </w:tr>
      <w:tr w:rsidR="00F17DE1" w:rsidRPr="00D5598A" w14:paraId="176E1448" w14:textId="77777777" w:rsidTr="00012D29">
        <w:tc>
          <w:tcPr>
            <w:tcW w:w="4320" w:type="dxa"/>
          </w:tcPr>
          <w:p w14:paraId="3FE01FBF" w14:textId="77777777" w:rsidR="00F17DE1" w:rsidRPr="00D5598A" w:rsidRDefault="00F17DE1" w:rsidP="00012D29">
            <w:pPr>
              <w:jc w:val="center"/>
            </w:pPr>
          </w:p>
        </w:tc>
        <w:tc>
          <w:tcPr>
            <w:tcW w:w="4320" w:type="dxa"/>
          </w:tcPr>
          <w:p w14:paraId="142EBB98" w14:textId="77777777" w:rsidR="00F17DE1" w:rsidRPr="00D5598A" w:rsidRDefault="00F17DE1" w:rsidP="00012D29">
            <w:pPr>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br/>
            </w:r>
          </w:p>
          <w:p w14:paraId="5FDF5FE1" w14:textId="77777777" w:rsidR="00F17DE1" w:rsidRPr="00D5598A" w:rsidRDefault="00F17DE1" w:rsidP="00012D29">
            <w:pPr>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lastRenderedPageBreak/>
              <w:br/>
            </w:r>
            <w:r w:rsidRPr="00D5598A">
              <w:rPr>
                <w:color w:val="auto"/>
                <w:rFonts w:ascii="Times New Roman" w:eastAsia="Times New Roman" w:hAnsi="Times New Roman" w:cs="Times New Roman"/>
                <w:b/>
                <w:bCs/>
                <w:sz w:val="26"/>
                <w:szCs w:val="26"/>
              </w:rPr>
              <w:br/>
              <w:t>{lanh_dao_duyet}</w:t>
            </w:r>
          </w:p>
        </w:tc>
      </w:tr>
    </w:tbl>
    <w:p w14:paraId="750CC3F4" w14:textId="77777777" w:rsidR="00F17DE1" w:rsidRPr="00D5598A" w:rsidRDefault="00F17DE1" w:rsidP="00F17DE1">
      <w:pPr>
        <w:jc w:val="center"/>
      </w:pPr>
    </w:p>
    <w:p w14:paraId="05C65185" w14:textId="77777777" w:rsidR="00F17DE1" w:rsidRPr="00D5598A" w:rsidRDefault="00F17DE1" w:rsidP="00F17DE1">
      <w:pPr>
        <w:jc w:val="center"/>
      </w:pPr>
    </w:p>
    <w:p w14:paraId="243201C2" w14:textId="77777777" w:rsidR="009B1F0D" w:rsidRPr="00D5598A" w:rsidRDefault="00000000" w:rsidP="00E50443">
      <w:pPr>
        <w:pageBreakBefore/>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b/>
          <w:bCs/>
          <w:sz w:val="28"/>
          <w:szCs w:val="28"/>
        </w:rPr>
        <w:lastRenderedPageBreak/>
        <w:t>CHƯƠNG 1: MỤC ĐÍCH KHẢO SÁT</w:t>
      </w:r>
    </w:p>
    <w:p w14:paraId="2D7A29EC" w14:textId="77777777" w:rsidR="009B1F0D" w:rsidRPr="00D5598A" w:rsidRDefault="00000000">
      <w:pPr>
        <w:spacing w:after="0" w:line="360" w:lineRule="auto"/>
      </w:pPr>
      <w:r w:rsidRPr="00D5598A">
        <w:rPr>
          <w:color w:val="auto"/>
          <w:rFonts w:ascii="Times New Roman" w:eastAsia="Times New Roman" w:hAnsi="Times New Roman" w:cs="Times New Roman"/>
          <w:b/>
          <w:bCs/>
          <w:sz w:val="26"/>
          <w:szCs w:val="26"/>
        </w:rPr>
        <w:t>1. CƠ SỞ PHÁP LÝ:</w:t>
      </w:r>
    </w:p>
    <w:p w14:paraId="42A71049"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{#danh_sach_phap_ly}</w:t>
      </w:r>
    </w:p>
    <w:p w14:paraId="1E289A49" w14:textId="77777777" w:rsidR="00F17DE1" w:rsidRPr="00D5598A" w:rsidRDefault="00F17DE1" w:rsidP="00F17DE1">
      <w:pPr>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 {noi_dung}</w:t>
      </w:r>
    </w:p>
    <w:p w14:paraId="16B3AD3A"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{/danh_sach_phap_ly}</w:t>
      </w:r>
    </w:p>
    <w:p w14:paraId="06094139" w14:textId="77777777" w:rsidR="00F17DE1" w:rsidRPr="00D5598A" w:rsidRDefault="00F17DE1" w:rsidP="00F17DE1">
      <w:pPr>
        <w:spacing w:before="120" w:after="0" w:line="360" w:lineRule="auto"/>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2. QUY MÔ DỰ ÁN:</w:t>
      </w:r>
    </w:p>
    <w:p w14:paraId="2C17CF32"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{#danh_sach_quy_mo}</w:t>
      </w:r>
    </w:p>
    <w:p w14:paraId="28748071" w14:textId="77777777" w:rsidR="00F17DE1" w:rsidRPr="00D5598A" w:rsidRDefault="00F17DE1" w:rsidP="00F17DE1">
      <w:pPr>
        <w:spacing w:after="0"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{noi_dung}</w:t>
      </w:r>
    </w:p>
    <w:p w14:paraId="18702946" w14:textId="77777777" w:rsidR="00F17DE1" w:rsidRPr="00D5598A" w:rsidRDefault="00F17DE1" w:rsidP="00F17DE1">
      <w:pPr>
        <w:spacing w:after="0" w:line="312" w:lineRule="auto"/>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{/danh_sach_quy_mo}</w:t>
      </w:r>
    </w:p>
    <w:p w14:paraId="21EC1B14" w14:textId="77777777" w:rsidR="009B1F0D" w:rsidRPr="00D5598A" w:rsidRDefault="00000000">
      <w:pPr>
        <w:spacing w:before="120" w:after="0" w:line="360" w:lineRule="auto"/>
      </w:pPr>
      <w:r w:rsidRPr="00D5598A">
        <w:rPr>
          <w:color w:val="auto"/>
          <w:rFonts w:ascii="Times New Roman" w:eastAsia="Times New Roman" w:hAnsi="Times New Roman" w:cs="Times New Roman"/>
          <w:b/>
          <w:bCs/>
          <w:sz w:val="26"/>
          <w:szCs w:val="26"/>
        </w:rPr>
        <w:t>3. MỤC ĐÍCH KHẢO SÁT:</w:t>
      </w:r>
    </w:p>
    <w:p w14:paraId="79D78E07" w14:textId="77777777" w:rsidR="009B1F0D" w:rsidRPr="00D5598A"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a) Đối với Đường dây tải điện trên không</w:t>
      </w:r>
    </w:p>
    <w:p w14:paraId="5D70927C"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Tiến hành khảo sát lựa chọn phương án tuyến ĐDK tối ưu nhất; đồng thời thu thập,</w:t>
      </w:r>
      <w:r w:rsidR="00E50B77" w:rsidRPr="00D5598A">
        <w:rPr>
          <w:color w:val="auto"/>
          <w:rFonts w:ascii="Times New Roman" w:eastAsia="Times New Roman" w:hAnsi="Times New Roman" w:cs="Times New Roman"/>
          <w:sz w:val="26"/>
          <w:szCs w:val="26"/>
        </w:rPr>
        <w:t xml:space="preserve"> </w:t>
      </w:r>
      <w:r w:rsidRPr="00D5598A">
        <w:rPr>
          <w:color w:val="auto"/>
          <w:rFonts w:ascii="Times New Roman" w:eastAsia="Times New Roman" w:hAnsi="Times New Roman" w:cs="Times New Roman"/>
          <w:sz w:val="26"/>
          <w:szCs w:val="26"/>
        </w:rPr>
        <w:t>đo vẽ chi tiết các số liệu về địa hình, địa chất, khí tượng - thủy văn của tuyến được chọn.</w:t>
      </w:r>
    </w:p>
    <w:p w14:paraId="42B08746"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0942554F" w14:textId="77777777" w:rsidR="009B1F0D" w:rsidRPr="00D5598A"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b) Đối với Trạm biến áp</w:t>
      </w:r>
    </w:p>
    <w:p w14:paraId="50CF791C" w14:textId="77777777" w:rsidR="009B1F0D" w:rsidRPr="00D5598A" w:rsidRDefault="00000000">
      <w:pPr>
        <w:spacing w:line="312" w:lineRule="auto"/>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Tiến hành khảo sát lựa chọn vị trí TBA hợp lý nhất và đo vẽ, thăm dò chi tiết khu vực trạm.</w:t>
      </w:r>
    </w:p>
    <w:p w14:paraId="426616F7" w14:textId="77777777" w:rsidR="00E50443" w:rsidRPr="00D5598A" w:rsidRDefault="00000000" w:rsidP="00E50443">
      <w:pPr>
        <w:spacing w:line="312" w:lineRule="auto"/>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Cung cấp số liệu địa hình, địa chất chi tiết để thiết kế bản vẽ thi công san nền, hệ thống thoát nước, móng thiết bị, móng nhà điều khiển; phục vụ lập phương án bồi thường GPMB và tính toán Tổng mức đầu tư.</w:t>
      </w:r>
    </w:p>
    <w:p w14:paraId="618BDBDE" w14:textId="77777777" w:rsidR="009B1F0D" w:rsidRPr="00D5598A" w:rsidRDefault="00000000" w:rsidP="00E50443">
      <w:pPr>
        <w:pageBreakBefore/>
        <w:spacing w:line="312" w:lineRule="auto"/>
        <w:jc w:val="center"/>
      </w:pPr>
      <w:r w:rsidRPr="00D5598A">
        <w:rPr>
          <w:color w:val="auto"/>
          <w:rFonts w:ascii="Times New Roman" w:eastAsia="Times New Roman" w:hAnsi="Times New Roman" w:cs="Times New Roman"/>
          <w:b/>
          <w:bCs/>
          <w:sz w:val="28"/>
          <w:szCs w:val="28"/>
        </w:rPr>
        <w:lastRenderedPageBreak/>
        <w:t>CHƯƠNG 2: PHẠM VI KHẢO SÁT</w:t>
      </w:r>
    </w:p>
    <w:p w14:paraId="4D7EC131" w14:textId="77777777" w:rsidR="009B1F0D" w:rsidRPr="00D5598A"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1. Phần đường dây (0,4kV ÷ 35kV):</w:t>
      </w:r>
    </w:p>
    <w:p w14:paraId="12C66413"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địa hình, địa chất dọc theo phương án tuyến đã thỏa thuận, từ điểm đầu (vị trí đấu nối) đến điểm cuối (Trạm biến áp hoặc điểm kết thúc tuyến)</w:t>
      </w:r>
    </w:p>
    <w:p w14:paraId="5FF9D643"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0E9DAC5F" w14:textId="77777777" w:rsidR="009B1F0D" w:rsidRPr="00D5598A"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2. Phần Trạm biến áp (22kV; 35kV):</w:t>
      </w:r>
    </w:p>
    <w:p w14:paraId="51EA7ECB" w14:textId="77777777" w:rsidR="009B1F0D" w:rsidRPr="00D5598A" w:rsidRDefault="00000000">
      <w:pPr>
        <w:ind w:firstLine="72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chi tiết trong phạm vi ranh giới thu hồi đất xây dựng trạm, đường vận hành và hành lang đấu nối; bổ sung thăm dò địa chất theo hạng mục thiết kế (QĐ 118/EVNNPC — BCKTKT, tham chiếu Điều 35, 36).</w:t>
      </w:r>
    </w:p>
    <w:p w14:paraId="2C0F1A1F" w14:textId="77777777" w:rsidR="009B1F0D" w:rsidRPr="00D5598A" w:rsidRDefault="00000000" w:rsidP="00E50443">
      <w:pPr>
        <w:ind w:firstLine="720"/>
        <w:jc w:val="both"/>
        <w:rPr>
          <w:color w:val="auto"/>
          <w:rFonts w:ascii="Times New Roman" w:eastAsia="Times New Roman" w:hAnsi="Times New Roman" w:cs="Times New Roman"/>
          <w:sz w:val="28"/>
          <w:szCs w:val="28"/>
        </w:rPr>
      </w:pPr>
      <w:r w:rsidRPr="00D5598A">
        <w:rPr>
          <w:color w:val="auto"/>
          <w:rFonts w:ascii="Times New Roman" w:eastAsia="Times New Roman" w:hAnsi="Times New Roman" w:cs="Times New Roman"/>
          <w:sz w:val="26"/>
          <w:szCs w:val="26"/>
        </w:rPr>
        <w:t>Khảo sát mở rộng khu vực lân cận phục vụ thoát nước, san nền, GPMB; điều tra hiện trạng hạ tầng liên quan.</w:t>
      </w:r>
    </w:p>
    <w:p w14:paraId="5A69F213"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17DE1" w:rsidRPr="00D5598A" w14:paraId="073E8ABA" w14:textId="77777777" w:rsidTr="00012D29">
        <w:trPr>
          <w:tblHeader/>
        </w:trPr>
        <w:tc>
          <w:tcPr>
            <w:tcW w:w="817" w:type="dxa"/>
            <w:vAlign w:val="center"/>
          </w:tcPr>
          <w:p w14:paraId="2D78A270"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bookmarkStart w:id="1" w:name="_Hlk232952399"/>
            <w:r w:rsidRPr="00D5598A">
              <w:rPr>
                <w:color w:val="auto"/>
                <w:rFonts w:ascii="Times New Roman" w:eastAsia="Times New Roman" w:hAnsi="Times New Roman" w:cs="Times New Roman"/>
                <w:b/>
                <w:bCs/>
                <w:sz w:val="26"/>
                <w:szCs w:val="26"/>
              </w:rPr>
              <w:t>STT</w:t>
            </w:r>
          </w:p>
        </w:tc>
        <w:tc>
          <w:tcPr>
            <w:tcW w:w="3119" w:type="dxa"/>
            <w:vAlign w:val="center"/>
          </w:tcPr>
          <w:p w14:paraId="07FC6CDF"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Ký hiệu</w:t>
            </w:r>
          </w:p>
        </w:tc>
        <w:tc>
          <w:tcPr>
            <w:tcW w:w="5103" w:type="dxa"/>
            <w:vAlign w:val="center"/>
          </w:tcPr>
          <w:p w14:paraId="79E953BE"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Tên tài liệu</w:t>
            </w:r>
          </w:p>
        </w:tc>
      </w:tr>
      <w:tr w:rsidR="00F17DE1" w:rsidRPr="00D5598A" w14:paraId="62DB0125" w14:textId="77777777" w:rsidTr="00012D29">
        <w:tc>
          <w:tcPr>
            <w:tcW w:w="817" w:type="dxa"/>
            <w:vAlign w:val="center"/>
          </w:tcPr>
          <w:p w14:paraId="055CA7DD" w14:textId="77777777" w:rsidR="00F17DE1" w:rsidRPr="00D5598A" w:rsidRDefault="00F17DE1"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{#ds_tieu_chuan}{stt}</w:t>
            </w:r>
          </w:p>
        </w:tc>
        <w:tc>
          <w:tcPr>
            <w:tcW w:w="3119" w:type="dxa"/>
            <w:vAlign w:val="center"/>
          </w:tcPr>
          <w:p w14:paraId="4EA075CB" w14:textId="77777777" w:rsidR="00F17DE1" w:rsidRPr="00D5598A" w:rsidRDefault="00F17DE1" w:rsidP="00012D29">
            <w:pPr>
              <w:spacing w:line="312"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{ky_hieu}</w:t>
            </w:r>
          </w:p>
        </w:tc>
        <w:tc>
          <w:tcPr>
            <w:tcW w:w="5103" w:type="dxa"/>
            <w:vAlign w:val="center"/>
          </w:tcPr>
          <w:p w14:paraId="7CD3C289" w14:textId="77777777" w:rsidR="00F17DE1" w:rsidRPr="00D5598A" w:rsidRDefault="00F17DE1" w:rsidP="00012D29">
            <w:pPr>
              <w:rPr>
                <w:color w:val="auto"/>
                <w:sz w:val="24"/>
                <w:szCs w:val="24"/>
              </w:rPr>
            </w:pPr>
            <w:r w:rsidRPr="00D5598A">
              <w:rPr>
                <w:color w:val="auto"/>
                <w:rFonts w:ascii="Times New Roman" w:eastAsia="Times New Roman" w:hAnsi="Times New Roman" w:cs="Times New Roman"/>
                <w:sz w:val="24"/>
                <w:szCs w:val="24"/>
              </w:rPr>
              <w:t>{ten_tai_lieu}{/ds_tieu_chuan}</w:t>
            </w:r>
          </w:p>
        </w:tc>
      </w:tr>
    </w:tbl>
    <w:bookmarkEnd w:id="1"/>
    <w:p w14:paraId="06C7E08E"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Kinh tế — Kỹ thuật (BCKTKT)</w:t>
      </w:r>
    </w:p>
    <w:p>
      <w:pPr>
        <w:spacing w:before="0" w:after="80" w:line="276" w:lineRule="auto"/>
        <w:jc w:val="both"/>
      </w:pPr>
      <w:r>
        <w:rPr>
          <w:rFonts w:ascii="Times New Roman" w:hAnsi="Times New Roman" w:cs="Times New Roman"/>
          <w:sz w:val="26"/>
          <w:szCs w:val="26"/>
        </w:rPr>
        <w:t>Khối lượng khảo sát giai đoạn BCKTKT công trình lưới điện trung hạ áp (0,4kV ÷ 35kV; TBA 22kV; 35kV) nhằm tích hợp độ chi tiết phục vụ thiết kế và dự toán đấu thầu; khối lượng như công trình thiết kế nhiều bước theo QĐ 118 (khoản 3 Điều 5).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 34):</w:t>
      </w:r>
    </w:p>
    <w:p>
      <w:pPr>
        <w:spacing w:before="0" w:after="80" w:line="276" w:lineRule="auto"/>
        <w:jc w:val="both"/>
      </w:pPr>
      <w:r>
        <w:rPr>
          <w:rFonts w:ascii="Times New Roman" w:hAnsi="Times New Roman" w:cs="Times New Roman"/>
          <w:sz w:val="26"/>
          <w:szCs w:val="26"/>
        </w:rPr>
        <w:t>Đo trắc dọc, trắc ngang chi tiết theo tuyến đã thỏa thuận; đo vẽ bình đồ hành lang tuyến tỷ lệ 1/2000 (0,4kV ÷ 35kV).</w:t>
      </w:r>
    </w:p>
    <w:p>
      <w:pPr>
        <w:spacing w:before="0" w:after="80" w:line="276" w:lineRule="auto"/>
        <w:jc w:val="both"/>
      </w:pPr>
      <w:r>
        <w:rPr>
          <w:rFonts w:ascii="Times New Roman" w:hAnsi="Times New Roman" w:cs="Times New Roman"/>
          <w:sz w:val="26"/>
          <w:szCs w:val="26"/>
        </w:rPr>
        <w:t>Đo vẽ mặt cắt ngang tại các đoạn vượt đường tỉnh lộ, quốc lộ, nhà ở, kênh thủy lợi; đo vẽ bản đồ vị trí móng tỷ lệ 1/200 tại các vị trí cột theo phương án thiết kế.</w:t>
      </w:r>
    </w:p>
    <w:p>
      <w:pPr>
        <w:spacing w:before="0" w:after="80" w:line="276" w:lineRule="auto"/>
        <w:jc w:val="both"/>
      </w:pPr>
      <w:r>
        <w:rPr>
          <w:rFonts w:ascii="Times New Roman" w:hAnsi="Times New Roman" w:cs="Times New Roman"/>
          <w:sz w:val="26"/>
          <w:szCs w:val="26"/>
        </w:rPr>
        <w:t>Phục hồi tuyến (nếu mất mốc), cắm mốc/cột trung gian; cắm mốc bê tông 5×5×50cm tại vị trí cột góc, néo, vượt sông.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bố trí theo tim tuyến: trung bình 3 km/1 hố (địa chất đơn giản — trung bình), 2 km/1 hố (phức tạp); sâu 3÷5m; ưu tiên cột góc, vượt sông.</w:t>
      </w:r>
    </w:p>
    <w:p>
      <w:pPr>
        <w:spacing w:before="0" w:after="80" w:line="276" w:lineRule="auto"/>
        <w:jc w:val="both"/>
      </w:pPr>
      <w:r>
        <w:rPr>
          <w:rFonts w:ascii="Times New Roman" w:hAnsi="Times New Roman" w:cs="Times New Roman"/>
          <w:sz w:val="26"/>
          <w:szCs w:val="26"/>
        </w:rPr>
        <w:t>Vị trí cột vượt sông lớn: 1 hố/vị trí; khu đô thị, công nghiệp có thể tham khảo tài liệu lân cận.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Thu thập, điều tra bổ sung KTTV theo từng đoạn tuyến; lập báo cáo KTTV.</w:t>
      </w:r>
    </w:p>
    <w:p w14:paraId="7E68F00B" w14:textId="77777777" w:rsidR="009B1F0D" w:rsidRPr="00D5598A" w:rsidRDefault="00000000">
      <w:p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4.2. 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F17DE1" w:rsidRPr="00D5598A" w14:paraId="25BE220E" w14:textId="77777777" w:rsidTr="00012D29">
        <w:trPr>
          <w:tblHeader/>
        </w:trPr>
        <w:tc>
          <w:tcPr>
            <w:tcW w:w="817" w:type="dxa"/>
            <w:gridSpan w:val="2"/>
            <w:vAlign w:val="center"/>
          </w:tcPr>
          <w:p w14:paraId="1ACDD620"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{^is_dieu_chinh}STT</w:t>
            </w:r>
          </w:p>
        </w:tc>
        <w:tc>
          <w:tcPr>
            <w:tcW w:w="4630" w:type="dxa"/>
            <w:gridSpan w:val="3"/>
            <w:vAlign w:val="center"/>
          </w:tcPr>
          <w:p w14:paraId="659C547A"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Nội dung công việc</w:t>
            </w:r>
          </w:p>
        </w:tc>
        <w:tc>
          <w:tcPr>
            <w:tcW w:w="1331" w:type="dxa"/>
            <w:gridSpan w:val="2"/>
            <w:vAlign w:val="center"/>
          </w:tcPr>
          <w:p w14:paraId="3961B7C5"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Cấp địa hình</w:t>
            </w:r>
          </w:p>
        </w:tc>
        <w:tc>
          <w:tcPr>
            <w:tcW w:w="1304" w:type="dxa"/>
            <w:gridSpan w:val="2"/>
            <w:vAlign w:val="center"/>
          </w:tcPr>
          <w:p w14:paraId="74D3C62C"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Đơn vị</w:t>
            </w:r>
          </w:p>
        </w:tc>
        <w:tc>
          <w:tcPr>
            <w:tcW w:w="1539" w:type="dxa"/>
            <w:gridSpan w:val="2"/>
            <w:vAlign w:val="center"/>
          </w:tcPr>
          <w:p w14:paraId="7B667C5E" w14:textId="77777777" w:rsidR="00F17DE1" w:rsidRPr="00D5598A" w:rsidRDefault="00F17DE1" w:rsidP="00012D29">
            <w:pPr>
              <w:jc w:val="center"/>
            </w:pPr>
            <w:r w:rsidRPr="00D5598A">
              <w:rPr>
                <w:color w:val="auto"/>
                <w:rFonts w:ascii="Times New Roman" w:eastAsia="Times New Roman" w:hAnsi="Times New Roman" w:cs="Times New Roman"/>
                <w:b/>
                <w:bCs/>
                <w:sz w:val="26"/>
                <w:szCs w:val="26"/>
              </w:rPr>
              <w:t>Khối lượng</w:t>
            </w:r>
          </w:p>
        </w:tc>
      </w:tr>
      <w:tr w:rsidR="00F17DE1" w:rsidRPr="00D5598A" w14:paraId="45DC0182" w14:textId="77777777" w:rsidTr="00012D29">
        <w:tc>
          <w:tcPr>
            <w:tcW w:w="817" w:type="dxa"/>
            <w:gridSpan w:val="2"/>
            <w:vAlign w:val="center"/>
          </w:tcPr>
          <w:p w14:paraId="0A2D28F7" w14:textId="77777777" w:rsidR="00F17DE1" w:rsidRPr="00D5598A" w:rsidRDefault="00F17DE1" w:rsidP="00654736">
            <w:pPr>
              <w:spacing w:line="312" w:lineRule="auto"/>
              <w:jc w:val="center"/>
            </w:pPr>
            <w:r w:rsidRPr="00D5598A">
              <w:rPr>
                <w:color w:val="auto"/>
                <w:rFonts w:ascii="Times New Roman" w:eastAsia="Times New Roman" w:hAnsi="Times New Roman" w:cs="Times New Roman"/>
                <w:sz w:val="24"/>
                <w:szCs w:val="24"/>
              </w:rPr>
              <w:t>{#ds_khoi_luong}</w:t>
            </w:r>
            <w:r w:rsidRPr="00D5598A">
              <w:rPr>
                <w:color w:val="auto"/>
                <w:rFonts w:ascii="Times New Roman" w:eastAsia="Times New Roman" w:hAnsi="Times New Roman" w:cs="Times New Roman"/>
                <w:b/>
                <w:bCs/>
                <w:sz w:val="24"/>
                <w:szCs w:val="24"/>
              </w:rPr>
              <w:t xml:space="preserve">{#is_header}{stt}{/is_header} </w:t>
            </w:r>
            <w:r w:rsidRPr="00D5598A">
              <w:rPr>
                <w:color w:val="auto"/>
                <w:rFonts w:ascii="Times New Roman" w:eastAsia="Times New Roman" w:hAnsi="Times New Roman" w:cs="Times New Roman"/>
                <w:sz w:val="24"/>
                <w:szCs w:val="24"/>
              </w:rPr>
              <w:t>{^is_header}{stt}{/is_header}</w:t>
            </w:r>
          </w:p>
        </w:tc>
        <w:tc>
          <w:tcPr>
            <w:tcW w:w="4630" w:type="dxa"/>
            <w:gridSpan w:val="3"/>
            <w:vAlign w:val="center"/>
          </w:tcPr>
          <w:p w14:paraId="01892FDA" w14:textId="77777777" w:rsidR="00F17DE1" w:rsidRPr="00D5598A" w:rsidRDefault="00F17DE1" w:rsidP="00654736">
            <w:pPr>
              <w:spacing w:line="288"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b/>
                <w:bCs/>
                <w:sz w:val="24"/>
                <w:szCs w:val="24"/>
              </w:rPr>
              <w:t xml:space="preserve">{#is_header}{noi_dung}{/is_header} </w:t>
            </w:r>
            <w:r w:rsidRPr="00D5598A">
              <w:rPr>
                <w:color w:val="auto"/>
                <w:rFonts w:ascii="Times New Roman" w:eastAsia="Times New Roman" w:hAnsi="Times New Roman" w:cs="Times New Roman"/>
                <w:sz w:val="24"/>
                <w:szCs w:val="24"/>
              </w:rPr>
              <w:t>{^is_header}{noi_dung}{/is_header}</w:t>
            </w:r>
            <w:r w:rsidRPr="00D5598A">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6FD6071"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{cap_dh}</w:t>
            </w:r>
          </w:p>
        </w:tc>
        <w:tc>
          <w:tcPr>
            <w:tcW w:w="1304" w:type="dxa"/>
            <w:gridSpan w:val="2"/>
            <w:vAlign w:val="center"/>
          </w:tcPr>
          <w:p w14:paraId="416982E7"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{don_vi}</w:t>
            </w:r>
          </w:p>
        </w:tc>
        <w:tc>
          <w:tcPr>
            <w:tcW w:w="1539" w:type="dxa"/>
            <w:gridSpan w:val="2"/>
            <w:vAlign w:val="center"/>
          </w:tcPr>
          <w:p w14:paraId="07CFB193"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{khoi_luong}{/ds_khoi_luong}{/is_dieu_chinh}</w:t>
            </w:r>
          </w:p>
        </w:tc>
      </w:tr>
      <w:tr w:rsidR="001F6FE2" w:rsidRPr="00D5598A" w14:paraId="6B2B804C" w14:textId="77777777">
        <w:trPr>
          <w:tblHeader/>
        </w:trPr>
        <w:tc>
          <w:tcPr>
            <w:tcW w:w="700" w:type="dxa"/>
            <w:vAlign w:val="center"/>
          </w:tcPr>
          <w:p w14:paraId="2432BF68" w14:textId="77777777" w:rsidR="001F6FE2" w:rsidRPr="00D5598A" w:rsidRDefault="00000000">
            <w:pPr>
              <w:jc w:val="center"/>
            </w:pPr>
            <w:r w:rsidRPr="00D5598A">
              <w:rPr>
                <w:color w:val="auto"/>
                <w:rFonts w:ascii="Times New Roman" w:eastAsia="Times New Roman" w:hAnsi="Times New Roman" w:cs="Times New Roman"/>
                <w:b/>
                <w:bCs/>
              </w:rPr>
              <w:lastRenderedPageBreak/>
              <w:t>{#is_dieu_chinh}STT</w:t>
            </w:r>
          </w:p>
        </w:tc>
        <w:tc>
          <w:tcPr>
            <w:tcW w:w="3200" w:type="dxa"/>
            <w:gridSpan w:val="2"/>
            <w:vAlign w:val="center"/>
          </w:tcPr>
          <w:p w14:paraId="49E5B0D4" w14:textId="77777777" w:rsidR="001F6FE2" w:rsidRPr="00D5598A" w:rsidRDefault="00000000">
            <w:pPr>
              <w:jc w:val="center"/>
            </w:pPr>
            <w:r w:rsidRPr="00D5598A">
              <w:rPr>
                <w:color w:val="auto"/>
                <w:rFonts w:ascii="Times New Roman" w:eastAsia="Times New Roman" w:hAnsi="Times New Roman" w:cs="Times New Roman"/>
                <w:b/>
                <w:bCs/>
              </w:rPr>
              <w:t>Nội dung công việc</w:t>
            </w:r>
          </w:p>
        </w:tc>
        <w:tc>
          <w:tcPr>
            <w:tcW w:w="1000" w:type="dxa"/>
            <w:vAlign w:val="center"/>
          </w:tcPr>
          <w:p w14:paraId="0BBD89C3" w14:textId="77777777" w:rsidR="001F6FE2" w:rsidRPr="00D5598A" w:rsidRDefault="00000000">
            <w:pPr>
              <w:jc w:val="center"/>
            </w:pPr>
            <w:r w:rsidRPr="00D5598A">
              <w:rPr>
                <w:color w:val="auto"/>
                <w:rFonts w:ascii="Times New Roman" w:eastAsia="Times New Roman" w:hAnsi="Times New Roman" w:cs="Times New Roman"/>
                <w:b/>
                <w:bCs/>
                <w:sz w:val="20"/>
                <w:szCs w:val="20"/>
              </w:rPr>
              <w:t>Cấp địa hình</w:t>
            </w:r>
          </w:p>
        </w:tc>
        <w:tc>
          <w:tcPr>
            <w:tcW w:w="900" w:type="dxa"/>
            <w:gridSpan w:val="2"/>
            <w:vAlign w:val="center"/>
          </w:tcPr>
          <w:p w14:paraId="015AC207" w14:textId="77777777" w:rsidR="001F6FE2" w:rsidRPr="00D5598A" w:rsidRDefault="00000000">
            <w:pPr>
              <w:jc w:val="center"/>
            </w:pPr>
            <w:r w:rsidRPr="00D5598A">
              <w:rPr>
                <w:color w:val="auto"/>
                <w:rFonts w:ascii="Times New Roman" w:eastAsia="Times New Roman" w:hAnsi="Times New Roman" w:cs="Times New Roman"/>
                <w:b/>
                <w:bCs/>
                <w:sz w:val="20"/>
                <w:szCs w:val="20"/>
              </w:rPr>
              <w:t>Đơn vị</w:t>
            </w:r>
          </w:p>
        </w:tc>
        <w:tc>
          <w:tcPr>
            <w:tcW w:w="1273" w:type="dxa"/>
            <w:gridSpan w:val="2"/>
            <w:vAlign w:val="center"/>
          </w:tcPr>
          <w:p w14:paraId="11D24543" w14:textId="77777777" w:rsidR="001F6FE2" w:rsidRPr="00D5598A" w:rsidRDefault="00000000">
            <w:pPr>
              <w:jc w:val="center"/>
            </w:pPr>
            <w:r w:rsidRPr="00D5598A">
              <w:rPr>
                <w:color w:val="auto"/>
                <w:rFonts w:ascii="Times New Roman" w:eastAsia="Times New Roman" w:hAnsi="Times New Roman" w:cs="Times New Roman"/>
                <w:b/>
                <w:bCs/>
                <w:sz w:val="18"/>
                <w:szCs w:val="18"/>
              </w:rPr>
              <w:t>Đã phê duyệt (01)</w:t>
            </w:r>
          </w:p>
        </w:tc>
        <w:tc>
          <w:tcPr>
            <w:tcW w:w="1274" w:type="dxa"/>
            <w:gridSpan w:val="2"/>
            <w:vAlign w:val="center"/>
          </w:tcPr>
          <w:p w14:paraId="4AB7D017" w14:textId="77777777" w:rsidR="001F6FE2" w:rsidRPr="00D5598A" w:rsidRDefault="00000000">
            <w:pPr>
              <w:jc w:val="center"/>
            </w:pPr>
            <w:r w:rsidRPr="00D5598A">
              <w:rPr>
                <w:color w:val="auto"/>
                <w:rFonts w:ascii="Times New Roman" w:eastAsia="Times New Roman" w:hAnsi="Times New Roman" w:cs="Times New Roman"/>
                <w:b/>
                <w:bCs/>
                <w:sz w:val="18"/>
                <w:szCs w:val="18"/>
              </w:rPr>
              <w:t>Điều chỉnh (02)</w:t>
            </w:r>
          </w:p>
        </w:tc>
        <w:tc>
          <w:tcPr>
            <w:tcW w:w="1274" w:type="dxa"/>
            <w:vAlign w:val="center"/>
          </w:tcPr>
          <w:p w14:paraId="08B6E2E7" w14:textId="77777777" w:rsidR="001F6FE2" w:rsidRPr="00D5598A" w:rsidRDefault="00000000">
            <w:pPr>
              <w:jc w:val="center"/>
            </w:pPr>
            <w:r w:rsidRPr="00D5598A">
              <w:rPr>
                <w:color w:val="auto"/>
                <w:rFonts w:ascii="Times New Roman" w:eastAsia="Times New Roman" w:hAnsi="Times New Roman" w:cs="Times New Roman"/>
                <w:b/>
                <w:bCs/>
                <w:sz w:val="18"/>
                <w:szCs w:val="18"/>
              </w:rPr>
              <w:t>Chênh lệch (03)</w:t>
            </w:r>
          </w:p>
        </w:tc>
      </w:tr>
      <w:tr w:rsidR="001F6FE2" w:rsidRPr="00D5598A" w14:paraId="58D2BB57" w14:textId="77777777">
        <w:tc>
          <w:tcPr>
            <w:tcW w:w="700" w:type="dxa"/>
            <w:vAlign w:val="center"/>
          </w:tcPr>
          <w:p w14:paraId="7EE5CF47" w14:textId="77777777" w:rsidR="00F17DE1" w:rsidRPr="00D5598A" w:rsidRDefault="00F17DE1" w:rsidP="00654736">
            <w:pPr>
              <w:spacing w:line="312" w:lineRule="auto"/>
              <w:jc w:val="center"/>
            </w:pPr>
            <w:r w:rsidRPr="00D5598A">
              <w:rPr>
                <w:color w:val="auto"/>
                <w:rFonts w:ascii="Times New Roman" w:eastAsia="Times New Roman" w:hAnsi="Times New Roman" w:cs="Times New Roman"/>
                <w:sz w:val="24"/>
                <w:szCs w:val="24"/>
              </w:rPr>
              <w:t>{#ds_khoi_luong}</w:t>
            </w:r>
            <w:r w:rsidRPr="00D5598A">
              <w:rPr>
                <w:color w:val="auto"/>
                <w:rFonts w:ascii="Times New Roman" w:eastAsia="Times New Roman" w:hAnsi="Times New Roman" w:cs="Times New Roman"/>
                <w:b/>
                <w:bCs/>
                <w:sz w:val="24"/>
                <w:szCs w:val="24"/>
              </w:rPr>
              <w:t xml:space="preserve">{#is_header}{stt}{/is_header} </w:t>
            </w:r>
            <w:r w:rsidRPr="00D5598A">
              <w:rPr>
                <w:color w:val="auto"/>
                <w:rFonts w:ascii="Times New Roman" w:eastAsia="Times New Roman" w:hAnsi="Times New Roman" w:cs="Times New Roman"/>
                <w:sz w:val="24"/>
                <w:szCs w:val="24"/>
              </w:rPr>
              <w:t>{^is_header}{stt}{/is_header}</w:t>
            </w:r>
          </w:p>
        </w:tc>
        <w:tc>
          <w:tcPr>
            <w:tcW w:w="3200" w:type="dxa"/>
            <w:gridSpan w:val="2"/>
            <w:vAlign w:val="center"/>
          </w:tcPr>
          <w:p w14:paraId="514DD7BE" w14:textId="77777777" w:rsidR="00F17DE1" w:rsidRPr="00D5598A" w:rsidRDefault="00F17DE1" w:rsidP="00654736">
            <w:pPr>
              <w:spacing w:line="288" w:lineRule="auto"/>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b/>
                <w:bCs/>
                <w:sz w:val="24"/>
                <w:szCs w:val="24"/>
              </w:rPr>
              <w:t xml:space="preserve">{#is_header}{noi_dung}{/is_header} </w:t>
            </w:r>
            <w:r w:rsidRPr="00D5598A">
              <w:rPr>
                <w:color w:val="auto"/>
                <w:rFonts w:ascii="Times New Roman" w:eastAsia="Times New Roman" w:hAnsi="Times New Roman" w:cs="Times New Roman"/>
                <w:sz w:val="24"/>
                <w:szCs w:val="24"/>
              </w:rPr>
              <w:t>{^is_header}{noi_dung}{/is_header}</w:t>
            </w:r>
            <w:r w:rsidRPr="00D5598A">
              <w:rPr>
                <w:color w:val="auto"/>
                <w:rFonts w:ascii="Times New Roman" w:eastAsia="Times New Roman" w:hAnsi="Times New Roman" w:cs="Times New Roman"/>
                <w:i/>
                <w:iCs/>
                <w:sz w:val="24"/>
                <w:szCs w:val="24"/>
              </w:rPr>
              <w:br/>
              <w:t>{#ghi_chu}{ghi_chu}{/ghi_chu}</w:t>
            </w:r>
          </w:p>
        </w:tc>
        <w:tc>
          <w:tcPr>
            <w:tcW w:w="1000" w:type="dxa"/>
            <w:vAlign w:val="center"/>
          </w:tcPr>
          <w:p w14:paraId="325A8517"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{cap_dh}</w:t>
            </w:r>
          </w:p>
        </w:tc>
        <w:tc>
          <w:tcPr>
            <w:tcW w:w="900" w:type="dxa"/>
            <w:gridSpan w:val="2"/>
            <w:vAlign w:val="center"/>
          </w:tcPr>
          <w:p w14:paraId="55B0A0DD" w14:textId="77777777" w:rsidR="00F17DE1" w:rsidRPr="00D5598A" w:rsidRDefault="00F17DE1" w:rsidP="00012D29">
            <w:pPr>
              <w:spacing w:line="312" w:lineRule="auto"/>
              <w:jc w:val="center"/>
              <w:rPr>
                <w:color w:val="auto"/>
                <w:rFonts w:ascii="Times New Roman" w:eastAsia="Times New Roman" w:hAnsi="Times New Roman" w:cs="Times New Roman"/>
                <w:sz w:val="24"/>
                <w:szCs w:val="24"/>
              </w:rPr>
            </w:pPr>
            <w:r w:rsidRPr="00D5598A">
              <w:rPr>
                <w:color w:val="auto"/>
                <w:rFonts w:ascii="Times New Roman" w:eastAsia="Times New Roman" w:hAnsi="Times New Roman" w:cs="Times New Roman"/>
                <w:sz w:val="24"/>
                <w:szCs w:val="24"/>
              </w:rPr>
              <w:t>{don_vi}</w:t>
            </w:r>
          </w:p>
        </w:tc>
        <w:tc>
          <w:tcPr>
            <w:tcW w:w="1273" w:type="dxa"/>
            <w:gridSpan w:val="2"/>
            <w:vAlign w:val="center"/>
          </w:tcPr>
          <w:p w14:paraId="7418327F"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{khoi_luong_01}</w:t>
            </w:r>
          </w:p>
        </w:tc>
        <w:tc>
          <w:tcPr>
            <w:tcW w:w="1274" w:type="dxa"/>
            <w:gridSpan w:val="2"/>
            <w:vAlign w:val="center"/>
          </w:tcPr>
          <w:p w14:paraId="5F5627C6"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{khoi_luong_02}</w:t>
            </w:r>
          </w:p>
        </w:tc>
        <w:tc>
          <w:tcPr>
            <w:tcW w:w="1274" w:type="dxa"/>
            <w:vAlign w:val="center"/>
          </w:tcPr>
          <w:p w14:paraId="0740B7AA" w14:textId="77777777" w:rsidR="001F6FE2" w:rsidRPr="00D5598A" w:rsidRDefault="00000000">
            <w:pPr>
              <w:spacing w:line="312" w:lineRule="auto"/>
              <w:jc w:val="center"/>
            </w:pPr>
            <w:r w:rsidRPr="00D5598A">
              <w:rPr>
                <w:color w:val="auto"/>
                <w:rFonts w:ascii="Times New Roman" w:eastAsia="Times New Roman" w:hAnsi="Times New Roman" w:cs="Times New Roman"/>
                <w:sz w:val="24"/>
                <w:szCs w:val="24"/>
              </w:rPr>
              <w:t>{chenh_lech}{/ds_khoi_luong}{/is_dieu_chinh}</w:t>
            </w:r>
          </w:p>
        </w:tc>
      </w:tr>
    </w:tbl>
    <w:p w14:paraId="2769D67E" w14:textId="77777777" w:rsidR="009B1F0D" w:rsidRPr="00D5598A" w:rsidRDefault="00000000" w:rsidP="00E50443">
      <w:pPr>
        <w:pageBreakBefore/>
        <w:jc w:val="center"/>
      </w:pPr>
      <w:r w:rsidRPr="00D5598A">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17DE1" w:rsidRPr="00D5598A" w14:paraId="51ED9D7E" w14:textId="77777777" w:rsidTr="00012D29">
        <w:trPr>
          <w:jc w:val="center"/>
        </w:trPr>
        <w:tc>
          <w:tcPr>
            <w:tcW w:w="758" w:type="dxa"/>
            <w:shd w:val="clear" w:color="auto" w:fill="FFFFFF"/>
            <w:vAlign w:val="center"/>
          </w:tcPr>
          <w:p w14:paraId="22566A1B"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831487A"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45B652C7"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Dự kiến thời gian</w:t>
            </w:r>
          </w:p>
          <w:p w14:paraId="7E9269B1" w14:textId="77777777" w:rsidR="00F17DE1" w:rsidRPr="00D5598A" w:rsidRDefault="00F17DE1" w:rsidP="00012D29">
            <w:pPr>
              <w:spacing w:after="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hoàn thành (ngày)</w:t>
            </w:r>
          </w:p>
        </w:tc>
      </w:tr>
      <w:tr w:rsidR="00F17DE1" w:rsidRPr="00D5598A" w14:paraId="1480E804" w14:textId="77777777" w:rsidTr="00012D29">
        <w:trPr>
          <w:jc w:val="center"/>
        </w:trPr>
        <w:tc>
          <w:tcPr>
            <w:tcW w:w="758" w:type="dxa"/>
            <w:vAlign w:val="center"/>
          </w:tcPr>
          <w:p w14:paraId="23BFBDB9" w14:textId="77777777" w:rsidR="00F17DE1" w:rsidRPr="00D5598A" w:rsidRDefault="00F17DE1" w:rsidP="00012D29">
            <w:pPr>
              <w:spacing w:before="60" w:after="60"/>
              <w:jc w:val="center"/>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I</w:t>
            </w:r>
          </w:p>
        </w:tc>
        <w:tc>
          <w:tcPr>
            <w:tcW w:w="4624" w:type="dxa"/>
            <w:vAlign w:val="center"/>
          </w:tcPr>
          <w:p w14:paraId="0DDE189C" w14:textId="77777777" w:rsidR="00F17DE1" w:rsidRPr="00D5598A" w:rsidRDefault="00F17DE1" w:rsidP="00012D29">
            <w:pPr>
              <w:spacing w:before="60" w:after="60"/>
              <w:jc w:val="both"/>
              <w:rPr>
                <w:color w:val="auto"/>
                <w:rFonts w:ascii="Times New Roman" w:eastAsia="Times New Roman" w:hAnsi="Times New Roman" w:cs="Times New Roman"/>
                <w:b/>
                <w:bCs/>
                <w:sz w:val="26"/>
                <w:szCs w:val="26"/>
              </w:rPr>
            </w:pPr>
            <w:r w:rsidRPr="00D5598A">
              <w:rPr>
                <w:color w:val="auto"/>
                <w:rFonts w:ascii="Times New Roman" w:eastAsia="Times New Roman" w:hAnsi="Times New Roman" w:cs="Times New Roman"/>
                <w:b/>
                <w:bCs/>
                <w:sz w:val="26"/>
                <w:szCs w:val="26"/>
              </w:rPr>
              <w:t>Giai đoạn lập {giai_doan}</w:t>
            </w:r>
          </w:p>
        </w:tc>
        <w:tc>
          <w:tcPr>
            <w:tcW w:w="3680" w:type="dxa"/>
            <w:vAlign w:val="center"/>
          </w:tcPr>
          <w:p w14:paraId="1C62C734"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p>
        </w:tc>
      </w:tr>
      <w:tr w:rsidR="00F17DE1" w:rsidRPr="00D5598A" w14:paraId="70359C5B" w14:textId="77777777" w:rsidTr="00012D29">
        <w:trPr>
          <w:jc w:val="center"/>
        </w:trPr>
        <w:tc>
          <w:tcPr>
            <w:tcW w:w="758" w:type="dxa"/>
            <w:vAlign w:val="center"/>
          </w:tcPr>
          <w:p w14:paraId="305197ED"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1.</w:t>
            </w:r>
          </w:p>
        </w:tc>
        <w:tc>
          <w:tcPr>
            <w:tcW w:w="4624" w:type="dxa"/>
            <w:vAlign w:val="center"/>
          </w:tcPr>
          <w:p w14:paraId="453E3AF6"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Phương án kỹ thuật khảo sát</w:t>
            </w:r>
          </w:p>
        </w:tc>
        <w:tc>
          <w:tcPr>
            <w:tcW w:w="3680" w:type="dxa"/>
            <w:vAlign w:val="center"/>
          </w:tcPr>
          <w:p w14:paraId="7F68BD5D"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{thoi_gian_ks_lap_pa}</w:t>
            </w:r>
          </w:p>
        </w:tc>
      </w:tr>
      <w:tr w:rsidR="00F17DE1" w:rsidRPr="00D5598A" w14:paraId="3B5045E5" w14:textId="77777777" w:rsidTr="00012D29">
        <w:trPr>
          <w:jc w:val="center"/>
        </w:trPr>
        <w:tc>
          <w:tcPr>
            <w:tcW w:w="758" w:type="dxa"/>
            <w:vAlign w:val="center"/>
          </w:tcPr>
          <w:p w14:paraId="53BC4DC3"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2.</w:t>
            </w:r>
          </w:p>
        </w:tc>
        <w:tc>
          <w:tcPr>
            <w:tcW w:w="4624" w:type="dxa"/>
            <w:vAlign w:val="center"/>
          </w:tcPr>
          <w:p w14:paraId="7A0011AB"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Khảo sát hiện trường</w:t>
            </w:r>
          </w:p>
        </w:tc>
        <w:tc>
          <w:tcPr>
            <w:tcW w:w="3680" w:type="dxa"/>
            <w:vAlign w:val="center"/>
          </w:tcPr>
          <w:p w14:paraId="6FB2D989"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{thoi_gian_ks_lap_bcks}</w:t>
            </w:r>
          </w:p>
        </w:tc>
      </w:tr>
      <w:tr w:rsidR="00F17DE1" w:rsidRPr="00D5598A" w14:paraId="5FC19789" w14:textId="77777777" w:rsidTr="00012D29">
        <w:trPr>
          <w:jc w:val="center"/>
        </w:trPr>
        <w:tc>
          <w:tcPr>
            <w:tcW w:w="758" w:type="dxa"/>
            <w:vAlign w:val="center"/>
          </w:tcPr>
          <w:p w14:paraId="1196360A"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3.</w:t>
            </w:r>
          </w:p>
        </w:tc>
        <w:tc>
          <w:tcPr>
            <w:tcW w:w="4624" w:type="dxa"/>
            <w:vAlign w:val="center"/>
          </w:tcPr>
          <w:p w14:paraId="4AA3DAED"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Công tác nội nghiệp</w:t>
            </w:r>
          </w:p>
        </w:tc>
        <w:tc>
          <w:tcPr>
            <w:tcW w:w="3680" w:type="dxa"/>
            <w:vAlign w:val="center"/>
          </w:tcPr>
          <w:p w14:paraId="0B127FE8"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{thoi_gian_hoan_thien_ho_so}</w:t>
            </w:r>
          </w:p>
        </w:tc>
      </w:tr>
      <w:tr w:rsidR="00F17DE1" w:rsidRPr="00D5598A" w14:paraId="7EE38836" w14:textId="77777777" w:rsidTr="00012D29">
        <w:trPr>
          <w:jc w:val="center"/>
        </w:trPr>
        <w:tc>
          <w:tcPr>
            <w:tcW w:w="758" w:type="dxa"/>
            <w:vAlign w:val="center"/>
          </w:tcPr>
          <w:p w14:paraId="20DF3BB6" w14:textId="77777777" w:rsidR="00F17DE1" w:rsidRPr="00D5598A"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4.</w:t>
            </w:r>
          </w:p>
        </w:tc>
        <w:tc>
          <w:tcPr>
            <w:tcW w:w="4624" w:type="dxa"/>
            <w:vAlign w:val="center"/>
          </w:tcPr>
          <w:p w14:paraId="2F027FE6" w14:textId="77777777" w:rsidR="00F17DE1" w:rsidRPr="00D5598A" w:rsidRDefault="00F17DE1" w:rsidP="00012D29">
            <w:pPr>
              <w:spacing w:before="60" w:after="60"/>
              <w:jc w:val="both"/>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0DF158AC" w14:textId="77777777" w:rsidR="00F17DE1" w:rsidRPr="00D5598A" w:rsidRDefault="00F17DE1" w:rsidP="00012D29">
            <w:pPr>
              <w:spacing w:before="60" w:after="60"/>
              <w:jc w:val="center"/>
              <w:rPr>
                <w:color w:val="auto"/>
                <w:rFonts w:ascii="Times New Roman" w:eastAsia="Times New Roman" w:hAnsi="Times New Roman" w:cs="Times New Roman"/>
                <w:sz w:val="26"/>
                <w:szCs w:val="26"/>
              </w:rPr>
            </w:pPr>
            <w:r w:rsidRPr="00D5598A">
              <w:rPr>
                <w:color w:val="auto"/>
                <w:rFonts w:ascii="Times New Roman" w:eastAsia="Times New Roman" w:hAnsi="Times New Roman" w:cs="Times New Roman"/>
                <w:sz w:val="26"/>
                <w:szCs w:val="26"/>
              </w:rPr>
              <w:t>{thoi_gian_thuc_hien_tong}</w:t>
            </w:r>
          </w:p>
        </w:tc>
      </w:tr>
    </w:tbl>
    <w:p w14:paraId="79ED75A0" w14:textId="77777777" w:rsidR="009B1F0D" w:rsidRPr="00D5598A" w:rsidRDefault="009B1F0D"/>
    <w:sectPr w:rsidR="009B1F0D" w:rsidRPr="00D5598A" w:rsidSect="0014544B">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17CE" w14:textId="77777777" w:rsidR="004302A0" w:rsidRDefault="004302A0">
      <w:pPr>
        <w:spacing w:after="0" w:line="240" w:lineRule="auto"/>
      </w:pPr>
      <w:r>
        <w:separator/>
      </w:r>
    </w:p>
  </w:endnote>
  <w:endnote w:type="continuationSeparator" w:id="0">
    <w:p w14:paraId="092F52A4" w14:textId="77777777" w:rsidR="004302A0" w:rsidRDefault="0043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909046B-9639-4EE3-A4FB-E28E20E1A9F2}"/>
  </w:font>
  <w:font w:name="Cambria">
    <w:panose1 w:val="02040503050406030204"/>
    <w:charset w:val="00"/>
    <w:family w:val="roman"/>
    <w:pitch w:val="variable"/>
    <w:sig w:usb0="E00006FF" w:usb1="420024FF" w:usb2="02000000" w:usb3="00000000" w:csb0="0000019F" w:csb1="00000000"/>
    <w:embedRegular r:id="rId2" w:fontKey="{08B29166-C041-42FB-BA83-18175A2B188B}"/>
    <w:embedBold r:id="rId3" w:fontKey="{6EF4E59E-6CD1-4CB4-BF41-C0E38E055833}"/>
  </w:font>
  <w:font w:name="Calibri">
    <w:panose1 w:val="020F0502020204030204"/>
    <w:charset w:val="00"/>
    <w:family w:val="swiss"/>
    <w:pitch w:val="variable"/>
    <w:sig w:usb0="E4002EFF" w:usb1="C200247B" w:usb2="00000009" w:usb3="00000000" w:csb0="000001FF" w:csb1="00000000"/>
    <w:embedRegular r:id="rId4" w:fontKey="{1421D45C-BA70-4C73-BAA0-03944D00F06D}"/>
    <w:embedBold r:id="rId5" w:fontKey="{067CA201-F065-4BF4-BCB2-6FF98F40C040}"/>
    <w:embedItalic r:id="rId6" w:fontKey="{28D897B8-1BF6-4188-8304-2BF811A266EC}"/>
    <w:embedBoldItalic r:id="rId7" w:fontKey="{E6C4471E-5351-4310-8962-9D78D29E1F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3D60" w14:textId="77777777" w:rsidR="009B1F0D" w:rsidRDefault="00000000" w:rsidP="0014544B">
    <w:pPr>
      <w:pBdr>
        <w:top w:val="thinThickSmallGap" w:sz="18" w:space="1" w:color="000000"/>
        <w:left w:val="nil"/>
        <w:bottom w:val="nil"/>
        <w:right w:val="nil"/>
        <w:between w:val="nil"/>
      </w:pBdr>
      <w:tabs>
        <w:tab w:val="center" w:pos="4680"/>
        <w:tab w:val="right" w:pos="9360"/>
      </w:tabs>
      <w:spacing w:after="0" w:line="240" w:lineRule="auto"/>
      <w:jc w:val="right"/>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 – Công ty Dịch vụ Điện lực miền Bắc</w:t>
    </w:r>
    <w:r>
      <w:rPr>
        <w:color w:val="auto"/>
        <w:rFonts w:ascii="Times New Roman" w:eastAsia="Times New Roman" w:hAnsi="Times New Roman" w:cs="Times New Roman"/>
        <w:b/>
        <w:bCs/>
        <w:sz w:val="26"/>
        <w:szCs w:val="26"/>
      </w:rPr>
      <w:tab/>
    </w:r>
    <w:r>
      <w:rPr>
        <w:color w:val="auto"/>
        <w:rFonts w:ascii="Times New Roman" w:eastAsia="Times New Roman" w:hAnsi="Times New Roman" w:cs="Times New Roman"/>
        <w:b/>
        <w:bCs/>
        <w:sz w:val="26"/>
        <w:szCs w:val="26"/>
      </w:rPr>
      <w:fldChar w:fldCharType="begin"/>
    </w:r>
    <w:r>
      <w:rPr>
        <w:color w:val="auto"/>
        <w:rFonts w:ascii="Times New Roman" w:eastAsia="Times New Roman" w:hAnsi="Times New Roman" w:cs="Times New Roman"/>
        <w:b/>
        <w:bCs/>
        <w:sz w:val="26"/>
        <w:szCs w:val="26"/>
      </w:rPr>
      <w:instrText>PAGE</w:instrText>
    </w:r>
    <w:r>
      <w:rPr>
        <w:color w:val="auto"/>
        <w:rFonts w:ascii="Times New Roman" w:eastAsia="Times New Roman" w:hAnsi="Times New Roman" w:cs="Times New Roman"/>
        <w:b/>
        <w:bCs/>
        <w:sz w:val="26"/>
        <w:szCs w:val="26"/>
      </w:rPr>
      <w:fldChar w:fldCharType="separate"/>
    </w:r>
    <w:r w:rsidR="0014544B">
      <w:rPr>
        <w:color w:val="auto"/>
        <w:rFonts w:ascii="Times New Roman" w:eastAsia="Times New Roman" w:hAnsi="Times New Roman" w:cs="Times New Roman"/>
        <w:b/>
        <w:bCs/>
        <w:noProof/>
        <w:sz w:val="26"/>
        <w:szCs w:val="26"/>
      </w:rPr>
      <w:t>2</w:t>
    </w:r>
    <w:r>
      <w:rPr>
        <w:color w:val="auto"/>
        <w:rFonts w:ascii="Times New Roman" w:eastAsia="Times New Roman" w:hAnsi="Times New Roman" w:cs="Times New Roman"/>
        <w:b/>
        <w:bCs/>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3EFD" w14:textId="77777777" w:rsidR="00E50443" w:rsidRDefault="00E50443" w:rsidP="00E5044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BF91" w14:textId="77777777" w:rsidR="004302A0" w:rsidRDefault="004302A0">
      <w:pPr>
        <w:spacing w:after="0" w:line="240" w:lineRule="auto"/>
      </w:pPr>
      <w:r>
        <w:separator/>
      </w:r>
    </w:p>
  </w:footnote>
  <w:footnote w:type="continuationSeparator" w:id="0">
    <w:p w14:paraId="61276682" w14:textId="77777777" w:rsidR="004302A0" w:rsidRDefault="0043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50443" w14:paraId="66B3385D" w14:textId="77777777" w:rsidTr="00E50443">
      <w:tc>
        <w:tcPr>
          <w:tcW w:w="9395" w:type="dxa"/>
        </w:tcPr>
        <w:p w14:paraId="3E4EC79C" w14:textId="77777777" w:rsidR="00E50443" w:rsidRDefault="00E50443" w:rsidP="00E50443">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6F4C8C67" w14:textId="77777777" w:rsidR="00E50443" w:rsidRDefault="00E50443" w:rsidP="00E50443">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048625D3" w14:textId="77777777" w:rsidR="00ED42C7" w:rsidRPr="00E50443" w:rsidRDefault="00ED42C7" w:rsidP="00E50443">
    <w:pPr>
      <w:pStyle w:val="Header"/>
      <w:rPr>
        <w:color w:val="auto"/>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0079D"/>
    <w:multiLevelType w:val="multilevel"/>
    <w:tmpl w:val="26E45AC4"/>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1871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0D"/>
    <w:rsid w:val="0007470A"/>
    <w:rsid w:val="00091B23"/>
    <w:rsid w:val="0014544B"/>
    <w:rsid w:val="001668DA"/>
    <w:rsid w:val="001F6FE2"/>
    <w:rsid w:val="002250DC"/>
    <w:rsid w:val="002B1E68"/>
    <w:rsid w:val="00333BD8"/>
    <w:rsid w:val="004302A0"/>
    <w:rsid w:val="004E1829"/>
    <w:rsid w:val="00586957"/>
    <w:rsid w:val="006249E5"/>
    <w:rsid w:val="00654736"/>
    <w:rsid w:val="006D59BD"/>
    <w:rsid w:val="00751777"/>
    <w:rsid w:val="007626ED"/>
    <w:rsid w:val="007940B3"/>
    <w:rsid w:val="00841354"/>
    <w:rsid w:val="008A2B02"/>
    <w:rsid w:val="009A7FA7"/>
    <w:rsid w:val="009B1F0D"/>
    <w:rsid w:val="00A14B7E"/>
    <w:rsid w:val="00A3692C"/>
    <w:rsid w:val="00AA7445"/>
    <w:rsid w:val="00AE4E7D"/>
    <w:rsid w:val="00B164C1"/>
    <w:rsid w:val="00B874F5"/>
    <w:rsid w:val="00C43B45"/>
    <w:rsid w:val="00CE221A"/>
    <w:rsid w:val="00CF6717"/>
    <w:rsid w:val="00D2660D"/>
    <w:rsid w:val="00D5598A"/>
    <w:rsid w:val="00DA2379"/>
    <w:rsid w:val="00E3716E"/>
    <w:rsid w:val="00E50443"/>
    <w:rsid w:val="00E50B77"/>
    <w:rsid w:val="00ED42C7"/>
    <w:rsid w:val="00ED69DC"/>
    <w:rsid w:val="00EE216C"/>
    <w:rsid w:val="00F17DE1"/>
    <w:rsid w:val="00F92E70"/>
    <w:rsid w:val="00FB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72EBA"/>
  <w15:docId w15:val="{8BEFFEE3-63C4-4DED-AE04-8FCE3ABD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45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4B"/>
  </w:style>
  <w:style w:type="paragraph" w:styleId="Footer">
    <w:name w:val="footer"/>
    <w:basedOn w:val="Normal"/>
    <w:link w:val="FooterChar"/>
    <w:uiPriority w:val="99"/>
    <w:unhideWhenUsed/>
    <w:rsid w:val="00145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4B"/>
  </w:style>
  <w:style w:type="table" w:styleId="TableGrid">
    <w:name w:val="Table Grid"/>
    <w:basedOn w:val="TableNormal"/>
    <w:rsid w:val="00F17DE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qVqxOwz6Nj/wT8Uhwj+Awp0g==">CgMxLjA4AHIhMXIwVXJYV1ZjX045cnZXS2ZrWEN4QmR3elozRUY1YnFF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19</cp:revision>
  <dcterms:created xsi:type="dcterms:W3CDTF">2026-06-10T08:11:00Z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