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Приложение Б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40550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Style w:val="a5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44"/>
        <w:gridCol w:w="8001"/>
      </w:tblGrid>
      <w:tr>
        <w:trPr/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Созданные классы (название)</w:t>
            </w:r>
          </w:p>
        </w:tc>
        <w:tc>
          <w:tcPr>
            <w:tcW w:w="8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Листинг (код, скрин)</w:t>
            </w:r>
          </w:p>
        </w:tc>
      </w:tr>
      <w:tr>
        <w:trPr/>
        <w:tc>
          <w:tcPr>
            <w:tcW w:w="13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Main</w:t>
            </w:r>
          </w:p>
        </w:tc>
        <w:tc>
          <w:tcPr>
            <w:tcW w:w="80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504565" cy="1085215"/>
                  <wp:effectExtent l="0" t="0" r="0" b="0"/>
                  <wp:docPr id="2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456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  <w:t>sochi_ticket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43475" cy="8660765"/>
                  <wp:effectExtent l="0" t="0" r="0" b="0"/>
                  <wp:wrapSquare wrapText="largest"/>
                  <wp:docPr id="3" name="Изображение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866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  <w:t>turkey_ticket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4943475" cy="8554085"/>
                  <wp:effectExtent l="0" t="0" r="0" b="0"/>
                  <wp:docPr id="4" name="Изображение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855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ticket</w:t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2095500" cy="3085465"/>
                  <wp:effectExtent l="0" t="0" r="0" b="0"/>
                  <wp:docPr id="5" name="Изображение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08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  <w:t>director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4943475" cy="5916930"/>
                  <wp:effectExtent l="0" t="0" r="0" b="0"/>
                  <wp:docPr id="6" name="Изображение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591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  <w:t>cancel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123565" cy="2028190"/>
                  <wp:effectExtent l="0" t="0" r="0" b="0"/>
                  <wp:docPr id="7" name="Изображение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565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  <w:t>sochi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228340" cy="5751830"/>
                  <wp:effectExtent l="0" t="0" r="0" b="0"/>
                  <wp:docPr id="8" name="Изображение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340" cy="575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  <w:t>start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352165" cy="2209165"/>
                  <wp:effectExtent l="0" t="0" r="0" b="0"/>
                  <wp:docPr id="9" name="Изображение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165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  <w:t>state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2352040" cy="2142490"/>
                  <wp:effectExtent l="0" t="0" r="0" b="0"/>
                  <wp:docPr id="10" name="Изображение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040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  <w:t>turkey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4390390" cy="5257165"/>
                  <wp:effectExtent l="0" t="0" r="0" b="0"/>
                  <wp:docPr id="11" name="Изображение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390" cy="525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344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 w:eastAsia="en-US" w:bidi="ar-SA"/>
              </w:rPr>
              <w:t>work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00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218815" cy="2161540"/>
                  <wp:effectExtent l="0" t="0" r="0" b="0"/>
                  <wp:docPr id="12" name="Изображение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815" cy="21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7</Pages>
  <Words>22</Words>
  <Characters>150</Characters>
  <CharactersWithSpaces>157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2025-04-04T11:35:28Z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