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FAF" w:rsidRPr="00AF1FAF" w:rsidRDefault="00AF1FAF" w:rsidP="00AF1FAF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AF1FAF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Vue.js </w:t>
      </w:r>
      <w:r w:rsidRPr="00AF1FAF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路由</w:t>
      </w:r>
    </w:p>
    <w:p w:rsidR="00A82676" w:rsidRDefault="000F079E" w:rsidP="000F07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简单实例</w:t>
      </w:r>
    </w:p>
    <w:p w:rsidR="000F079E" w:rsidRDefault="000F079E" w:rsidP="00D87E20">
      <w:pPr>
        <w:pStyle w:val="a4"/>
        <w:shd w:val="clear" w:color="auto" w:fill="FFFFFF"/>
        <w:spacing w:before="0" w:beforeAutospacing="0" w:after="0" w:afterAutospacing="0" w:line="480" w:lineRule="atLeast"/>
        <w:ind w:left="4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Vue.js +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vue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-router </w:t>
      </w:r>
      <w:r>
        <w:rPr>
          <w:rFonts w:ascii="Helvetica" w:hAnsi="Helvetica" w:cs="Helvetica"/>
          <w:color w:val="333333"/>
          <w:sz w:val="20"/>
          <w:szCs w:val="20"/>
        </w:rPr>
        <w:t>可以很简单的实现单页应用。</w:t>
      </w:r>
    </w:p>
    <w:p w:rsidR="000F079E" w:rsidRDefault="000F079E" w:rsidP="00D87E20">
      <w:pPr>
        <w:pStyle w:val="a4"/>
        <w:shd w:val="clear" w:color="auto" w:fill="FFFFFF"/>
        <w:spacing w:before="0" w:beforeAutospacing="0" w:after="0" w:afterAutospacing="0" w:line="480" w:lineRule="atLeast"/>
        <w:ind w:left="420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以下实例中我们将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vue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-router </w:t>
      </w:r>
      <w:r>
        <w:rPr>
          <w:rFonts w:ascii="Helvetica" w:hAnsi="Helvetica" w:cs="Helvetica"/>
          <w:color w:val="333333"/>
          <w:sz w:val="20"/>
          <w:szCs w:val="20"/>
        </w:rPr>
        <w:t>加进来，然后配置组件和路由映射，再告诉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vue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-router </w:t>
      </w:r>
      <w:r>
        <w:rPr>
          <w:rFonts w:ascii="Helvetica" w:hAnsi="Helvetica" w:cs="Helvetica"/>
          <w:color w:val="333333"/>
          <w:sz w:val="20"/>
          <w:szCs w:val="20"/>
        </w:rPr>
        <w:t>在哪里渲染它们。代码如下所示：</w:t>
      </w:r>
    </w:p>
    <w:p w:rsidR="00D87E20" w:rsidRDefault="00637DDE" w:rsidP="00D87E20">
      <w:pPr>
        <w:pStyle w:val="a4"/>
        <w:shd w:val="clear" w:color="auto" w:fill="FFFFFF"/>
        <w:spacing w:before="0" w:beforeAutospacing="0" w:after="0" w:afterAutospacing="0" w:line="480" w:lineRule="atLeast"/>
        <w:ind w:left="420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15F55BD2" wp14:editId="273C2BAC">
            <wp:extent cx="5274310" cy="239480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55" w:rsidRDefault="00EF1E55" w:rsidP="00D87E20">
      <w:pPr>
        <w:pStyle w:val="a4"/>
        <w:shd w:val="clear" w:color="auto" w:fill="FFFFFF"/>
        <w:spacing w:before="0" w:beforeAutospacing="0" w:after="0" w:afterAutospacing="0" w:line="480" w:lineRule="atLeast"/>
        <w:ind w:left="420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155E5836" wp14:editId="3125D220">
            <wp:extent cx="5274310" cy="438671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079E" w:rsidRDefault="000F079E" w:rsidP="000F079E">
      <w:pPr>
        <w:pStyle w:val="a3"/>
        <w:ind w:left="420" w:firstLineChars="0" w:firstLine="0"/>
        <w:rPr>
          <w:rFonts w:hint="eastAsia"/>
        </w:rPr>
      </w:pPr>
    </w:p>
    <w:p w:rsidR="000F079E" w:rsidRDefault="000F079E" w:rsidP="000F079E">
      <w:pPr>
        <w:pStyle w:val="a3"/>
        <w:numPr>
          <w:ilvl w:val="0"/>
          <w:numId w:val="1"/>
        </w:numPr>
        <w:ind w:firstLineChars="0"/>
      </w:pPr>
    </w:p>
    <w:sectPr w:rsidR="000F0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C67DF"/>
    <w:multiLevelType w:val="hybridMultilevel"/>
    <w:tmpl w:val="E9BA4D5C"/>
    <w:lvl w:ilvl="0" w:tplc="72188C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9D2"/>
    <w:rsid w:val="000F079E"/>
    <w:rsid w:val="001A59D2"/>
    <w:rsid w:val="00637DDE"/>
    <w:rsid w:val="00A82676"/>
    <w:rsid w:val="00AF1FAF"/>
    <w:rsid w:val="00D87E20"/>
    <w:rsid w:val="00E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1F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1FA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0F079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F07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37DD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7D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1F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1FA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0F079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F07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37DD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7D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2017-08-09T08:31:00Z</dcterms:created>
  <dcterms:modified xsi:type="dcterms:W3CDTF">2017-08-09T08:32:00Z</dcterms:modified>
</cp:coreProperties>
</file>