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Required Tables by Module</w:t>
      </w:r>
    </w:p>
    <w:p>
      <w:pPr>
        <w:spacing w:after="3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Source: docs/db/catalog/ (per-table reference files, generated from src/lib/db/schema.ts). Sandbox row counts and primary surfaces are as of 2026-04-27. Each module section contains: (1) an overview table listing the tables in that module, and (2) a per-table column listing for every table referenced in that module.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Admin module</w:t>
      </w:r>
    </w:p>
    <w:p>
      <w:pPr>
        <w:keepNext/>
        <w:spacing w:after="2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Admin dashboard — dealer verifications, coupons, deal/order approvals, audit trail.</w:t>
      </w:r>
    </w:p>
    <w:p>
      <w:pPr>
        <w:keepNext/>
        <w:spacing w:after="100" w:before="120"/>
      </w:pPr>
      <w:r>
        <w:rPr>
          <w:rFonts w:ascii="Calibri" w:cs="Calibri" w:eastAsia="Calibri" w:hAnsi="Calibri"/>
          <w:b/>
          <w:bCs/>
          <w:color w:val="2E5495"/>
          <w:sz w:val="24"/>
          <w:szCs w:val="24"/>
        </w:rPr>
        <w:t xml:space="preserve">Overview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1680"/>
        <w:gridCol w:w="5600"/>
      </w:tblGrid>
      <w:tr>
        <w:trPr>
          <w:tblHeader/>
          <w:trHeight w:val="42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Drizzle export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Rows (sandbox)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surface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accounts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accounts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31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/api/deals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approvals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approvals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/api/deals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audit_logs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auditLogs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566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/api/deals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coupon_audit_log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couponAuditLog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/api/dealer/leads/[id]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coupon_batches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couponBatches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/api/admin/coupons/batches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coupon_codes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couponCodes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24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/api/dealer/leads/[id]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dealer_agreement_events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dealerAgreementEvents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41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/api/admin/dealer-verifications/[dealerId]/audit-trail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dealer_agreement_signers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dealerAgreementSigners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28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/api/admin/dealer-verifications/[dealerId]/audit-trail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dealer_onboarding_applications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dealerOnboardingApplications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33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/api/dealer/leads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dealer_onboarding_documents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dealerOnboardingDocuments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318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/api/dealer-onboarding/save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/api/disputes</w:t>
            </w:r>
          </w:p>
        </w:tc>
      </w:tr>
    </w:tbl>
    <w:p>
      <w:pPr>
        <w:keepNext/>
        <w:spacing w:after="120" w:before="320"/>
      </w:pPr>
      <w:r>
        <w:rPr>
          <w:rFonts w:ascii="Calibri" w:cs="Calibri" w:eastAsia="Calibri" w:hAnsi="Calibri"/>
          <w:b/>
          <w:bCs/>
          <w:color w:val="2E5495"/>
          <w:sz w:val="26"/>
          <w:szCs w:val="26"/>
        </w:rPr>
        <w:t xml:space="preserve">Columns by table</w:t>
      </w:r>
    </w:p>
    <w:p>
      <w:pPr>
        <w:keepNext/>
        <w:spacing w:after="60" w:before="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accounts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accounts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business_entity_name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gstin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address_line1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address_line2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city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pincode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bank_name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bank_account_number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ifsc_code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bank_proof_url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dealer_code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contact_name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contact_email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contact_phone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onboarding_status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approvals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approvals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approver_role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approver_id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decision_at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rejection_reason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comments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audit_logs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auditLogs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changes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performed_by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coupon_audit_log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couponAuditLog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coupon_id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old_status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performed_by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ip_address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coupon_batches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couponBatches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dealer_id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prefix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coupon_value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total_quantity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expiry_date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coupon_codes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couponCodes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dealer_id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credits_available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discount_type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discount_value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max_discount_cap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min_amount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used_by_lead_id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used_by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validated_at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expires_at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dealer_agreement_events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dealerAgreementEvents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application_id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provider_document_id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signer_role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event_payload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dealer_agreement_signers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dealerAgreementSigners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application_id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provider_document_id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signer_role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signer_name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signer_email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signer_mobile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signing_method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provider_signer_identifier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provider_signing_url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signer_status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signed_at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last_event_at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provider_raw_response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dealer_onboarding_applications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dealerOnboardingApplications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dealer_user_id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company_name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company_type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gst_number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pan_number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cin_number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business_address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registered_address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finance_enabled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onboarding_status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review_status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submitted_at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rejected_at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rejection_reason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admin_notes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is_branch_dealer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owner_name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owner_phone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owner_landline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owner_email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sales_manager_name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sales_manager_email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sales_manager_mobile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itarang_signatory_1_name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itarang_signatory_1_email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itarang_signatory_1_mobile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itarang_signatory_2_name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itarang_signatory_2_email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itarang_signatory_2_mobile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bank_name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account_number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beneficiary_name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ifsc_code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correction_remarks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rejection_remarks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dealer_account_status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dealer_code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agreement_status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agreement_language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completion_status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provider_document_id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provider_signing_url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provider_raw_response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stamp_status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stamp_certificate_ids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last_action_timestamp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signed_at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signed_agreement_url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signed_agreement_storage_path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audit_trail_url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audit_trail_storage_path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dealer_onboarding_documents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dealerOnboardingDocuments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application_id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bucket_name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storage_path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file_url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mime_type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file_size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uploaded_by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uploaded_at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verification_status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verified_at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verified_by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rejection_reason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extracted_data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api_verification_results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metadata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users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users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dealer_id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avatar_url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must_change_password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is_active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pageBreakBefore/>
        <w:spacing w:after="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Leads in admin module</w:t>
      </w:r>
    </w:p>
    <w:p>
      <w:pPr>
        <w:keepNext/>
        <w:spacing w:after="2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Admin's KYC review pipeline, lead-detail screens, sanction/reject actions.</w:t>
      </w:r>
    </w:p>
    <w:p>
      <w:pPr>
        <w:keepNext/>
        <w:spacing w:after="100" w:before="120"/>
      </w:pPr>
      <w:r>
        <w:rPr>
          <w:rFonts w:ascii="Calibri" w:cs="Calibri" w:eastAsia="Calibri" w:hAnsi="Calibri"/>
          <w:b/>
          <w:bCs/>
          <w:color w:val="2E5495"/>
          <w:sz w:val="24"/>
          <w:szCs w:val="24"/>
        </w:rPr>
        <w:t xml:space="preserve">Overview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1680"/>
        <w:gridCol w:w="5600"/>
      </w:tblGrid>
      <w:tr>
        <w:trPr>
          <w:tblHeader/>
          <w:trHeight w:val="42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Drizzle export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Rows (sandbox)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surface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admin_kyc_reviews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adminKycReviews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/api/admin/kyc-reviews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admin_verification_queue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adminVerificationQueue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/api/admin/kyc/queue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audit_logs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auditLogs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566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/api/deals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co_borrower_documents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coBorrowerDocuments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/api/admin/kyc-reviews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co_borrower_requests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coBorrowerRequests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/api/admin/kyc/[leadId]/case-review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co_borrowers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coBorrowers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/api/admin/kyc-reviews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consent_records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consentRecords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64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/api/webhooks/digio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dealer_leads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dealerLeads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130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/api/ai-dialer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digilocker_transactions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digilockerTransactions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69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/api/leads/digilocker/initiate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kyc_data_audit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kycDataAudit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/api/admin/kyc/[leadId]/audit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kyc_documents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kycDocuments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301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/api/admin/kyc-reviews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kyc_verification_metadata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kycVerificationMetadata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/api/admin/kyc/queue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kyc_verifications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kycVerifications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144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/api/dealer/leads/[id]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183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/api/calls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loan_sanctions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loanSanctions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/api/lead/[id]/step-5/status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67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/api/dealer/notifications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other_document_requests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otherDocumentRequests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/api/dealer/leads/[id]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personal_details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personalDetails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139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/api/dealer/leads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/api/disputes</w:t>
            </w:r>
          </w:p>
        </w:tc>
      </w:tr>
    </w:tbl>
    <w:p>
      <w:pPr>
        <w:keepNext/>
        <w:spacing w:after="120" w:before="320"/>
      </w:pPr>
      <w:r>
        <w:rPr>
          <w:rFonts w:ascii="Calibri" w:cs="Calibri" w:eastAsia="Calibri" w:hAnsi="Calibri"/>
          <w:b/>
          <w:bCs/>
          <w:color w:val="2E5495"/>
          <w:sz w:val="26"/>
          <w:szCs w:val="26"/>
        </w:rPr>
        <w:t xml:space="preserve">Columns by table</w:t>
      </w:r>
    </w:p>
    <w:p>
      <w:pPr>
        <w:keepNext/>
        <w:spacing w:after="60" w:before="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admin_kyc_reviews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adminKycReviews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review_for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outcome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rejection_reason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additional_doc_requested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reviewer_id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reviewer_notes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reviewed_at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admin_verification_queue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adminVerificationQueue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queue_type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assigned_to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submitted_by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submitted_at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reviewed_at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audit_logs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auditLogs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changes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performed_by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co_borrower_documents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coBorrowerDocuments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co_borrower_id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document_url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file_size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verification_status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ocr_data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uploaded_at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co_borrower_requests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coBorrowerRequests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attempt_number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reason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co_borrowers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coBorrowers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full_name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father_or_husband_name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dob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permanent_address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current_address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is_current_same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pan_no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aadhaar_no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auto_filled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kyc_status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consent_status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verification_submitted_at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consent_records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consentRecords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consent_for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consent_type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consent_status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consent_token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consent_link_url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consent_link_sent_at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consent_delivery_channel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esign_transaction_id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signed_consent_url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generated_pdf_url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signed_at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signer_aadhaar_masked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esign_retry_count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esign_error_message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verified_by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verified_at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admin_viewed_by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admin_viewed_at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dealer_leads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dealerLeads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dealer_id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dealer_name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shop_name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location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follow_up_history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current_status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total_attempts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final_intent_score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memory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overall_summary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next_call_at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assigned_to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rejected_by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digilocker_transactions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digilockerTransactions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verification_id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reference_id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decentro_txn_id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session_id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customer_phone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customer_email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digilocker_url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short_url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notification_channel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link_sent_at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link_opened_at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customer_authorized_at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digilocker_raw_response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aadhaar_extracted_data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cross_match_result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aadhaar_pdf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bytea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sms_message_id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sms_delivered_at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sms_failed_reason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sms_attempts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expires_at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kyc_data_audit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kycDataAudit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field_name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field_value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data_source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entered_by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entered_at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reason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kyc_documents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kycDocuments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doc_for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file_url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file_size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verification_status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failed_reason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ocr_data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api_response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verified_at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uploaded_at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kyc_verification_metadata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kycVerificationMetadata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lead_id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submission_timestamp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case_type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coupon_code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coupon_status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documents_count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consent_verified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dealer_edits_locked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verification_started_at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first_api_execution_at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first_api_type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final_decision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final_decision_at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final_decision_by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final_decision_notes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kyc_verifications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kycVerifications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verification_type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applicant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api_provider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api_request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api_response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failed_reason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match_score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retry_count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submitted_at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admin_action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admin_action_by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admin_action_at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admin_action_notes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leads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leads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owner_name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owner_contact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full_name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mobile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business_name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owner_email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city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shop_address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local_address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permanent_address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current_address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vehicle_rc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dob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father_or_husband_name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kyc_status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consent_status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dealer_id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lead_source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lead_score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interest_level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reference_id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uploader_id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vehicle_ownership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vehicle_owner_name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vehicle_owner_phone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battery_type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asset_model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asset_price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family_members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driving_experience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is_current_same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product_category_id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product_type_id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primary_product_id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interested_in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battery_order_expected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investment_capacity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business_type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qualified_by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qualified_at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qualification_notes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converted_deal_id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converted_at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total_ai_calls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last_ai_call_at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last_call_outcome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last_call_status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conversation_summary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ai_priority_score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next_call_after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next_call_at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do_not_call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ai_managed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ai_owner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manual_takeover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last_ai_action_at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intent_score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intent_reason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call_priority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workflow_step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auto_filled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ocr_status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ocr_error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coupon_code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coupon_status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kyc_score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kyc_completed_at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has_co_borrower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has_additional_docs_required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interim_step_status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kyc_draft_data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sm_review_status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submitted_to_sm_at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sm_assigned_to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sold_at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loan_sanctions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loanSanctions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product_selection_id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loan_amount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down_payment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file_charge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subvention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disbursement_amount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emi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tenure_months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roi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loan_approved_by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loan_file_number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rejection_reason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sanctioned_by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sanctioned_at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dealer_approved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dealer_approved_at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dealer_approved_by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notifications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notifications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dealer_id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message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other_document_requests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otherDocumentRequests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doc_for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doc_label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doc_key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is_required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file_url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upload_status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rejection_reason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reviewed_by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reviewed_at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requested_by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uploaded_at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upload_token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token_expires_at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personal_details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personalDetails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aadhaar_no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pan_no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dob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income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financier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asset_type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vehicle_rc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loan_type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father_husband_name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marital_status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spouse_name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local_address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bank_account_number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bank_ifsc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bank_name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bank_branch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dob_confidence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name_confidence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address_confidence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ocr_processed_at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users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users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dealer_id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avatar_url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must_change_password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is_active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pageBreakBefore/>
        <w:spacing w:after="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Scraper module</w:t>
      </w:r>
    </w:p>
    <w:p>
      <w:pPr>
        <w:keepNext/>
        <w:spacing w:after="2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Scraper runs (Firecrawl/Apify/Google Places), city queue, dedup, raw payload archive, promotion to dealer leads.</w:t>
      </w:r>
    </w:p>
    <w:p>
      <w:pPr>
        <w:keepNext/>
        <w:spacing w:after="100" w:before="120"/>
      </w:pPr>
      <w:r>
        <w:rPr>
          <w:rFonts w:ascii="Calibri" w:cs="Calibri" w:eastAsia="Calibri" w:hAnsi="Calibri"/>
          <w:b/>
          <w:bCs/>
          <w:color w:val="2E5495"/>
          <w:sz w:val="24"/>
          <w:szCs w:val="24"/>
        </w:rPr>
        <w:t xml:space="preserve">Overview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1680"/>
        <w:gridCol w:w="5600"/>
      </w:tblGrid>
      <w:tr>
        <w:trPr>
          <w:tblHeader/>
          <w:trHeight w:val="42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Drizzle export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Rows (sandbox)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surface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scraped_dealer_leads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scrapedDealerLeads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4,457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/api/scraper/leads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scraper_city_queue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scraperCityQueue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/api/scraper/progress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scraper_dedup_logs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scraperDedupLogs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292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/api/scraper/runs/[id]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scraper_leads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scraperLeads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1,040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/api/dealer-leads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scraper_leads_duplicates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scraperLeadsDuplicates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7,695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scraper_raw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scraperRaw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38,007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scraper_run_chunks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scraperRunChunks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/api/scraper/runs/[id]/progress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scraper_runs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scraperRuns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95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/api/scraper/cron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scraper_schedules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scraperSchedules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/api/scraper/cron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scraper_search_queries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scraperSearchQueries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/api/scraper/queries</w:t>
            </w:r>
          </w:p>
        </w:tc>
      </w:tr>
    </w:tbl>
    <w:p>
      <w:pPr>
        <w:keepNext/>
        <w:spacing w:after="120" w:before="320"/>
      </w:pPr>
      <w:r>
        <w:rPr>
          <w:rFonts w:ascii="Calibri" w:cs="Calibri" w:eastAsia="Calibri" w:hAnsi="Calibri"/>
          <w:b/>
          <w:bCs/>
          <w:color w:val="2E5495"/>
          <w:sz w:val="26"/>
          <w:szCs w:val="26"/>
        </w:rPr>
        <w:t xml:space="preserve">Columns by table</w:t>
      </w:r>
    </w:p>
    <w:p>
      <w:pPr>
        <w:keepNext/>
        <w:spacing w:after="60" w:before="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scraped_dealer_leads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scrapedDealerLeads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scraper_run_id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dealer_name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location_city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location_state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source_url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raw_data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gst_number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business_type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products_sold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website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quality_score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phone_valid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assigned_to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assigned_by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assigned_at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exploration_status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exploration_notes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explored_at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converted_lead_id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scraper_city_queue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scraperCityQueue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base_query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city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full_query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leads_found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new_leads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duplicates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scraped_at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scraper_dedup_logs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scraperDedupLogs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scraper_run_id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raw_dealer_name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raw_phone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raw_location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raw_source_url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skip_reason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matched_lead_id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scraper_leads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scraperLeads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website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city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address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scraper_leads_duplicates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scraperLeadsDuplicates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original_lead_id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website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city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address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scraper_raw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scraperRaw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raw_data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scraper_run_chunks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scraperRunChunks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combination_query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leads_count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scraper_runs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scraperRuns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triggered_by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started_at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search_queries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total_found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new_leads_saved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duplicates_skipped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scraper_schedules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scraperSchedules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frequency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day_of_week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time_of_day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is_active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last_run_at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scraper_search_queries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scraperSearchQueries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query_text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is_active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pageBreakBefore/>
        <w:spacing w:after="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Bolna AI module</w:t>
      </w:r>
    </w:p>
    <w:p>
      <w:pPr>
        <w:keepNext/>
        <w:spacing w:after="2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AI dialer trigger / scheduler, Bolna webhook handler, BullMQ call worker, transcript analysis, AI calls dashboard.</w:t>
      </w:r>
    </w:p>
    <w:p>
      <w:pPr>
        <w:keepNext/>
        <w:spacing w:after="100" w:before="120"/>
      </w:pPr>
      <w:r>
        <w:rPr>
          <w:rFonts w:ascii="Calibri" w:cs="Calibri" w:eastAsia="Calibri" w:hAnsi="Calibri"/>
          <w:b/>
          <w:bCs/>
          <w:color w:val="2E5495"/>
          <w:sz w:val="24"/>
          <w:szCs w:val="24"/>
        </w:rPr>
        <w:t xml:space="preserve">Overview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1680"/>
        <w:gridCol w:w="5600"/>
      </w:tblGrid>
      <w:tr>
        <w:trPr>
          <w:tblHeader/>
          <w:trHeight w:val="42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Drizzle export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Rows (sandbox)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surface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ai_call_logs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aiCallLogs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/api/dealer/leads/[id]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bolna_calls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bolnaCalls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/api/dealer/leads/[id]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call_records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callRecords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37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/api/calls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call_sessions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callSessions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/api/webhooks/bolna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conversation_messages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conversationMessages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164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/api/webhooks/bolna</w:t>
            </w:r>
          </w:p>
        </w:tc>
      </w:tr>
    </w:tbl>
    <w:p>
      <w:pPr>
        <w:keepNext/>
        <w:spacing w:after="120" w:before="320"/>
      </w:pPr>
      <w:r>
        <w:rPr>
          <w:rFonts w:ascii="Calibri" w:cs="Calibri" w:eastAsia="Calibri" w:hAnsi="Calibri"/>
          <w:b/>
          <w:bCs/>
          <w:color w:val="2E5495"/>
          <w:sz w:val="26"/>
          <w:szCs w:val="26"/>
        </w:rPr>
        <w:t xml:space="preserve">Columns by table</w:t>
      </w:r>
    </w:p>
    <w:p>
      <w:pPr>
        <w:keepNext/>
        <w:spacing w:after="60" w:before="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ai_call_logs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aiCallLogs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call_id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agent_id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phone_number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transcript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summary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recording_url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call_duration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started_at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ended_at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model_used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intent_score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intent_reason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next_action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bolna_calls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bolnaCalls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bolna_call_id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current_phase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started_at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ended_at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transcript_chunk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chunk_received_at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full_transcript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transcript_fetched_at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call_records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callRecords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session_id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bolna_call_id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duration_seconds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recording_url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summary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transcript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ended_at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call_sessions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callSessions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session_id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ended_at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conversation_messages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conversationMessages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call_record_id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message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160" w:before="3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Read-only dependencies — Bolna reads these for contact info but does not own them.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1680"/>
        <w:gridCol w:w="5600"/>
      </w:tblGrid>
      <w:tr>
        <w:trPr>
          <w:tblHeader/>
          <w:trHeight w:val="42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Drizzle export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Rows (sandbox)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surface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dealer_leads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dealerLeads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130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/api/ai-dialer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183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/api/calls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scraper_leads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scraperLeads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1,040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/api/dealer-leads</w:t>
            </w:r>
          </w:p>
        </w:tc>
      </w:tr>
    </w:tbl>
    <w:p>
      <w:pPr>
        <w:keepNext/>
        <w:spacing w:after="120" w:before="320"/>
      </w:pPr>
      <w:r>
        <w:rPr>
          <w:rFonts w:ascii="Calibri" w:cs="Calibri" w:eastAsia="Calibri" w:hAnsi="Calibri"/>
          <w:b/>
          <w:bCs/>
          <w:color w:val="2E5495"/>
          <w:sz w:val="26"/>
          <w:szCs w:val="26"/>
        </w:rPr>
        <w:t xml:space="preserve">Read-only dependency columns</w:t>
      </w:r>
    </w:p>
    <w:p>
      <w:pPr>
        <w:keepNext/>
        <w:spacing w:after="60" w:before="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dealer_leads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dealerLeads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dealer_id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dealer_name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shop_name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location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follow_up_history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current_status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total_attempts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final_intent_score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memory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overall_summary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next_call_at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assigned_to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rejected_by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leads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leads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owner_name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owner_contact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full_name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mobile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business_name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owner_email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city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shop_address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local_address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permanent_address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current_address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vehicle_rc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dob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father_or_husband_name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kyc_status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consent_status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dealer_id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lead_source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lead_score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interest_level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reference_id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uploader_id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vehicle_ownership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vehicle_owner_name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vehicle_owner_phone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battery_type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asset_model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asset_price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family_members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driving_experience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is_current_same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product_category_id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product_type_id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primary_product_id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interested_in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battery_order_expected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investment_capacity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business_type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qualified_by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qualified_at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qualification_notes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converted_deal_id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converted_at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total_ai_calls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last_ai_call_at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last_call_outcome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last_call_status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conversation_summary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ai_priority_score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next_call_after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next_call_at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do_not_call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ai_managed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ai_owner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manual_takeover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last_ai_action_at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intent_score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intent_reason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call_priority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workflow_step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auto_filled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ocr_status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ocr_error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coupon_code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coupon_status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kyc_score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kyc_completed_at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has_co_borrower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has_additional_docs_required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interim_step_status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kyc_draft_data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sm_review_status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submitted_to_sm_at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sm_assigned_to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sold_at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60" w:before="2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scraper_leads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Drizzle export: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scraperLeads</w:t>
      </w:r>
      <w:r>
        <w:rPr>
          <w:rFonts w:ascii="Calibri" w:cs="Calibri" w:eastAsia="Calibri" w:hAnsi="Calibri"/>
          <w:color w:val="A6A6A6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Primary 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  <w:gridCol w:w="2200"/>
        <w:gridCol w:w="3280"/>
      </w:tblGrid>
      <w:tr>
        <w:trPr>
          <w:tblHeader/>
          <w:trHeight w:val="380" w:hRule="atLeast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website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city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address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2026-04-27T14:33:41.672Z</dcterms:created>
  <dcterms:modified xsi:type="dcterms:W3CDTF">2026-04-27T14:33:41.675Z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