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rFonts w:ascii="Arial" w:cs="Arial" w:eastAsia="Arial" w:hAnsi="Arial"/>
          <w:b/>
          <w:bCs/>
          <w:color w:val="1F4E79"/>
          <w:sz w:val="44"/>
          <w:szCs w:val="44"/>
        </w:rPr>
        <w:t xml:space="preserve">iTarang CRM</w:t>
      </w:r>
    </w:p>
    <w:p>
      <w:pPr>
        <w:spacing w:after="200"/>
        <w:jc w:val="center"/>
      </w:pPr>
      <w:r>
        <w:rPr>
          <w:rFonts w:ascii="Arial" w:cs="Arial" w:eastAsia="Arial" w:hAnsi="Arial"/>
          <w:b/>
          <w:bCs/>
          <w:color w:val="2E5C8A"/>
          <w:sz w:val="30"/>
          <w:szCs w:val="30"/>
        </w:rPr>
        <w:t xml:space="preserve">Part 0 — AI Lead Generation &amp; Inside Sales Workflow</w:t>
      </w:r>
    </w:p>
    <w:p>
      <w:pPr>
        <w:spacing w:after="600"/>
        <w:jc w:val="center"/>
      </w:pPr>
      <w:r>
        <w:rPr>
          <w:rFonts w:ascii="Arial" w:cs="Arial" w:eastAsia="Arial" w:hAnsi="Arial"/>
          <w:i/>
          <w:iCs/>
          <w:color w:val="595959"/>
          <w:sz w:val="26"/>
          <w:szCs w:val="26"/>
        </w:rPr>
        <w:t xml:space="preserve">Business Requirements Document</w:t>
      </w:r>
    </w:p>
    <w:p>
      <w:pPr>
        <w:spacing w:after="100"/>
        <w:jc w:val="center"/>
      </w:pPr>
      <w:r>
        <w:rPr>
          <w:rFonts w:ascii="Arial" w:cs="Arial" w:eastAsia="Arial" w:hAnsi="Arial"/>
          <w:b/>
          <w:bCs/>
          <w:color w:val="C00000"/>
          <w:sz w:val="24"/>
          <w:szCs w:val="24"/>
        </w:rPr>
        <w:t xml:space="preserve">Version 2.2 — Build Ready (Pending Phase 0)</w:t>
      </w:r>
    </w:p>
    <w:p>
      <w:pPr>
        <w:spacing w:after="100"/>
        <w:jc w:val="center"/>
      </w:pPr>
      <w:r>
        <w:rPr>
          <w:rFonts w:ascii="Arial" w:cs="Arial" w:eastAsia="Arial" w:hAnsi="Arial"/>
          <w:color w:val="595959"/>
          <w:sz w:val="22"/>
          <w:szCs w:val="22"/>
        </w:rPr>
        <w:t xml:space="preserve">Architecture: iTarang CRM (semi-manual V1, integrations deferred)</w:t>
      </w:r>
    </w:p>
    <w:p>
      <w:pPr>
        <w:spacing w:after="100"/>
        <w:jc w:val="center"/>
      </w:pPr>
      <w:r>
        <w:rPr>
          <w:rFonts w:ascii="Arial" w:cs="Arial" w:eastAsia="Arial" w:hAnsi="Arial"/>
          <w:color w:val="595959"/>
          <w:sz w:val="22"/>
          <w:szCs w:val="22"/>
        </w:rPr>
        <w:t xml:space="preserve">Lead Scope: Dealer leads only</w:t>
      </w:r>
    </w:p>
    <w:p>
      <w:pPr>
        <w:spacing w:after="800"/>
        <w:jc w:val="center"/>
      </w:pPr>
      <w:r>
        <w:rPr>
          <w:rFonts w:ascii="Arial" w:cs="Arial" w:eastAsia="Arial" w:hAnsi="Arial"/>
          <w:color w:val="595959"/>
          <w:sz w:val="22"/>
          <w:szCs w:val="22"/>
        </w:rPr>
        <w:t xml:space="preserve">Date: May 2026</w:t>
      </w:r>
    </w:p>
    <w:p>
      <w:pPr>
        <w:spacing w:before="400"/>
        <w:jc w:val="center"/>
      </w:pPr>
      <w:r>
        <w:rPr>
          <w:rFonts w:ascii="Arial" w:cs="Arial" w:eastAsia="Arial" w:hAnsi="Arial"/>
          <w:i/>
          <w:iCs/>
          <w:color w:val="595959"/>
          <w:sz w:val="20"/>
          <w:szCs w:val="20"/>
        </w:rPr>
        <w:t xml:space="preserve">V2.2 incorporates resolutions for 44 review issues across two rounds (25 from V2.0 internal + 30 from V2.1 workflow review, with 19 of the 30 second-round items integrated). UI/RBAC/status logic work can begin immediately; DB migrations wait for Phase 0 prerequisites (location master, dealer_leads.id type, onboarding schema additions, AI dialer exclusion filter).</w:t>
      </w:r>
    </w:p>
    <w:p>
      <w:r>
        <w:br w:type="page"/>
      </w:r>
    </w:p>
    <w:p>
      <w:pPr>
        <w:pStyle w:val="Heading1"/>
        <w:spacing w:after="220" w:before="400"/>
      </w:pPr>
      <w:r>
        <w:rPr>
          <w:rFonts w:ascii="Arial" w:cs="Arial" w:eastAsia="Arial" w:hAnsi="Arial"/>
          <w:b/>
          <w:bCs/>
          <w:color w:val="1F4E79"/>
          <w:sz w:val="32"/>
          <w:szCs w:val="32"/>
        </w:rPr>
        <w:t xml:space="preserve">0.1 — Overview &amp; Lead Lifecycle</w:t>
      </w:r>
    </w:p>
    <w:p>
      <w:pPr>
        <w:pStyle w:val="Heading2"/>
        <w:spacing w:after="160" w:before="280"/>
      </w:pPr>
      <w:r>
        <w:rPr>
          <w:rFonts w:ascii="Arial" w:cs="Arial" w:eastAsia="Arial" w:hAnsi="Arial"/>
          <w:b/>
          <w:bCs/>
          <w:color w:val="2E5C8A"/>
          <w:sz w:val="26"/>
          <w:szCs w:val="26"/>
        </w:rPr>
        <w:t xml:space="preserve">Scope</w:t>
      </w:r>
    </w:p>
    <w:p>
      <w:pPr>
        <w:spacing w:after="100"/>
        <w:jc w:val="left"/>
      </w:pPr>
      <w:r>
        <w:rPr>
          <w:rFonts w:ascii="Arial" w:cs="Arial" w:eastAsia="Arial" w:hAnsi="Arial"/>
          <w:b w:val="false"/>
          <w:bCs w:val="false"/>
          <w:i w:val="false"/>
          <w:iCs w:val="false"/>
          <w:color w:val="000000"/>
          <w:sz w:val="22"/>
          <w:szCs w:val="22"/>
        </w:rPr>
        <w:t xml:space="preserve">Part 0 covers the dealer prospect lifecycle — from AI-scraped contact data through Inside Sales engagement and ground handoff, ending at the point where dealer onboarding is initiated (existing V2-Feb-2 flow). Customer leads (e-rickshaw drivers, end customers) remain owned by Parts 1–3 and are out of Part 0 scope.</w:t>
      </w:r>
    </w:p>
    <w:p>
      <w:pPr>
        <w:pStyle w:val="Heading2"/>
        <w:spacing w:after="160" w:before="280"/>
      </w:pPr>
      <w:r>
        <w:rPr>
          <w:rFonts w:ascii="Arial" w:cs="Arial" w:eastAsia="Arial" w:hAnsi="Arial"/>
          <w:b/>
          <w:bCs/>
          <w:color w:val="2E5C8A"/>
          <w:sz w:val="26"/>
          <w:szCs w:val="26"/>
        </w:rPr>
        <w:t xml:space="preserve">Architecture (V1)</w:t>
      </w:r>
    </w:p>
    <w:p>
      <w:pPr>
        <w:spacing w:after="100"/>
        <w:jc w:val="left"/>
      </w:pPr>
      <w:r>
        <w:rPr>
          <w:rFonts w:ascii="Arial" w:cs="Arial" w:eastAsia="Arial" w:hAnsi="Arial"/>
          <w:b w:val="false"/>
          <w:bCs w:val="false"/>
          <w:i w:val="false"/>
          <w:iCs w:val="false"/>
          <w:color w:val="000000"/>
          <w:sz w:val="22"/>
          <w:szCs w:val="22"/>
        </w:rPr>
        <w:t xml:space="preserve">V1 is a single-system architecture. iTarang CRM is the system of record for all Part 0 workflow. Reps use any external dialer they prefer (NeoDove, mobile, softphone — iTarang is dialer-agnostic) and log touchpoints manually in iTarang. WhatsApp conversations happen in any external tool; reps log meaningful WhatsApp interactions manually.</w:t>
      </w:r>
    </w:p>
    <w:p>
      <w:pPr>
        <w:spacing w:after="100"/>
        <w:jc w:val="left"/>
      </w:pPr>
      <w:r>
        <w:rPr>
          <w:rFonts w:ascii="Arial" w:cs="Arial" w:eastAsia="Arial" w:hAnsi="Arial"/>
          <w:b w:val="false"/>
          <w:bCs w:val="false"/>
          <w:i w:val="false"/>
          <w:iCs w:val="false"/>
          <w:color w:val="000000"/>
          <w:sz w:val="22"/>
          <w:szCs w:val="22"/>
        </w:rPr>
        <w:t xml:space="preserve">Integrations to NeoDove, Interakt, or other tools are deferred to V1.1 and later, to be prioritised based on observed friction during V1 operation.</w:t>
      </w:r>
    </w:p>
    <w:p>
      <w:pPr>
        <w:pStyle w:val="Heading2"/>
        <w:spacing w:after="160" w:before="280"/>
      </w:pPr>
      <w:r>
        <w:rPr>
          <w:rFonts w:ascii="Arial" w:cs="Arial" w:eastAsia="Arial" w:hAnsi="Arial"/>
          <w:b/>
          <w:bCs/>
          <w:color w:val="2E5C8A"/>
          <w:sz w:val="26"/>
          <w:szCs w:val="26"/>
        </w:rPr>
        <w:t xml:space="preserve">Lifecycle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3000"/>
        <w:gridCol w:w="4060"/>
      </w:tblGrid>
      <w:tr>
        <w:trPr>
          <w:tblHeader/>
        </w:trPr>
        <w:tc>
          <w:tcPr>
            <w:tcW w:type="dxa" w:w="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19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c>
          <w:tcPr>
            <w:tcW w:type="dxa" w:w="40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Exit Condition</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Qualified</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System (Bolna/Eleven Labs)</w:t>
            </w:r>
          </w:p>
        </w:tc>
        <w:tc>
          <w:tcPr>
            <w:tcW w:type="dxa" w:w="40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Intent score crosses threshold → lead enters Inside Sales queue</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Inside Sales Assigned</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assigns or rep claims</w:t>
            </w:r>
          </w:p>
        </w:tc>
        <w:tc>
          <w:tcPr>
            <w:tcW w:type="dxa" w:w="40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Rep logs first connected touchpoint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Inside Sales Engaged</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Inside Sales Rep</w:t>
            </w:r>
          </w:p>
        </w:tc>
        <w:tc>
          <w:tcPr>
            <w:tcW w:type="dxa" w:w="40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Commercials shared, transferred, or Lost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Commercials In Discussion</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Inside Sales Rep</w:t>
            </w:r>
          </w:p>
        </w:tc>
        <w:tc>
          <w:tcPr>
            <w:tcW w:type="dxa" w:w="40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Agreement, handoff to ASM, or Lost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Ground Team Handoff</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(sole owner post-handoff)</w:t>
            </w:r>
          </w:p>
        </w:tc>
        <w:tc>
          <w:tcPr>
            <w:tcW w:type="dxa" w:w="40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Visit + conversion, escalation, or Lost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Closed</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Terminal</w:t>
            </w:r>
          </w:p>
        </w:tc>
        <w:tc>
          <w:tcPr>
            <w:tcW w:type="dxa" w:w="40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Converted (→ initiate dealer onboarding) or Lost (with reason)</w:t>
            </w:r>
          </w:p>
        </w:tc>
      </w:tr>
    </w:tbl>
    <w:p>
      <w:pPr>
        <w:pStyle w:val="Heading2"/>
        <w:spacing w:after="160" w:before="280"/>
      </w:pPr>
      <w:r>
        <w:rPr>
          <w:rFonts w:ascii="Arial" w:cs="Arial" w:eastAsia="Arial" w:hAnsi="Arial"/>
          <w:b/>
          <w:bCs/>
          <w:color w:val="2E5C8A"/>
          <w:sz w:val="26"/>
          <w:szCs w:val="26"/>
        </w:rPr>
        <w:t xml:space="preserve">Stage-to-Status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Lifecycle Stage</w:t>
            </w:r>
          </w:p>
        </w:tc>
        <w:tc>
          <w:tcPr>
            <w:tcW w:type="dxa" w:w="58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Allowed lead_status Values</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 AI Qualified</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New_Unassigned</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 Inside Sales Assigned</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Assigned_Not_Contacted</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 Inside Sales Engaged</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Under_Discussion, Awaiting_Customer_Decision</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 Commercials In Discussion</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Commercials_Explained, Commercials_Finalised</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 Ground Team Handoff</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Transferred_to_ASM</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6. Closed</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Converted, Lost</w:t>
            </w:r>
          </w:p>
        </w:tc>
      </w:tr>
    </w:tbl>
    <w:p>
      <w:pPr>
        <w:pStyle w:val="Heading2"/>
        <w:spacing w:after="160" w:before="280"/>
      </w:pPr>
      <w:r>
        <w:rPr>
          <w:rFonts w:ascii="Arial" w:cs="Arial" w:eastAsia="Arial" w:hAnsi="Arial"/>
          <w:b/>
          <w:bCs/>
          <w:color w:val="2E5C8A"/>
          <w:sz w:val="26"/>
          <w:szCs w:val="26"/>
        </w:rPr>
        <w:t xml:space="preserve">Workspace</w:t>
      </w:r>
    </w:p>
    <w:p>
      <w:pPr>
        <w:spacing w:after="100"/>
        <w:jc w:val="left"/>
      </w:pPr>
      <w:r>
        <w:rPr>
          <w:rFonts w:ascii="Arial" w:cs="Arial" w:eastAsia="Arial" w:hAnsi="Arial"/>
          <w:b w:val="false"/>
          <w:bCs w:val="false"/>
          <w:i w:val="false"/>
          <w:iCs w:val="false"/>
          <w:color w:val="000000"/>
          <w:sz w:val="22"/>
          <w:szCs w:val="22"/>
        </w:rPr>
        <w:t xml:space="preserve">Part 0 uses the existing dealer_leads table as its workspace. The customer-facing leads table is untouched by Part 0.</w:t>
      </w:r>
    </w:p>
    <w:p>
      <w:pPr>
        <w:pStyle w:val="Heading2"/>
        <w:spacing w:after="160" w:before="280"/>
      </w:pPr>
      <w:r>
        <w:rPr>
          <w:rFonts w:ascii="Arial" w:cs="Arial" w:eastAsia="Arial" w:hAnsi="Arial"/>
          <w:b/>
          <w:bCs/>
          <w:color w:val="2E5C8A"/>
          <w:sz w:val="26"/>
          <w:szCs w:val="26"/>
        </w:rPr>
        <w:t xml:space="preserve">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Persona</w:t>
            </w:r>
          </w:p>
        </w:tc>
        <w:tc>
          <w:tcPr>
            <w:tcW w:type="dxa" w:w="2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 Type</w:t>
            </w:r>
          </w:p>
        </w:tc>
        <w:tc>
          <w:tcPr>
            <w:tcW w:type="dxa" w:w="4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Activities</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Inside Sales Rep (Nidhi, Sweety, etc.)</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NEW role: inside_sales_rep</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 AI-qualified leads in iTarang; log touchpoints manually; transfer to ASM; close or escalate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Area Sales Manager (ASM)</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NEW role: asm</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Receive transferred leads; schedule and log visits; close on-ground; escalate to admin if blocked</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 Ops Manager</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Existing role</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upload; assign leads; reassign with reason; resolve escalations; monitor dashboard</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CEO</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Existing role — read-only Part 0 access</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Read all data; view reports; comment and recommend on escalations (does not execute escalation actions). No bulk operations, settings, assignment config, or direct lead modification.</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Dialer System</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External — pre-existing</w:t>
            </w:r>
          </w:p>
        </w:tc>
        <w:tc>
          <w:tcPr>
            <w:tcW w:type="dxa" w:w="4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Scraping, AI calling, intent scoring; writes to dealer_leads and ai_call_logs</w:t>
            </w:r>
          </w:p>
        </w:tc>
      </w:tr>
    </w:tbl>
    <w:p>
      <w:pPr>
        <w:pStyle w:val="Heading2"/>
        <w:spacing w:after="160" w:before="280"/>
      </w:pPr>
      <w:r>
        <w:rPr>
          <w:rFonts w:ascii="Arial" w:cs="Arial" w:eastAsia="Arial" w:hAnsi="Arial"/>
          <w:b/>
          <w:bCs/>
          <w:color w:val="2E5C8A"/>
          <w:sz w:val="26"/>
          <w:szCs w:val="26"/>
        </w:rPr>
        <w:t xml:space="preserve">Glossary — Canonical Definitions</w:t>
      </w:r>
    </w:p>
    <w:p>
      <w:pPr>
        <w:spacing w:after="100"/>
        <w:jc w:val="left"/>
      </w:pPr>
      <w:r>
        <w:rPr>
          <w:rFonts w:ascii="Arial" w:cs="Arial" w:eastAsia="Arial" w:hAnsi="Arial"/>
          <w:b w:val="false"/>
          <w:bCs w:val="false"/>
          <w:i w:val="false"/>
          <w:iCs w:val="false"/>
          <w:color w:val="000000"/>
          <w:sz w:val="22"/>
          <w:szCs w:val="22"/>
        </w:rPr>
        <w:t xml:space="preserve">Definitions used consistently across all Part 0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w:t>
            </w:r>
          </w:p>
        </w:tc>
        <w:tc>
          <w:tcPr>
            <w:tcW w:type="dxa" w:w="68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Open leads</w:t>
            </w:r>
          </w:p>
        </w:tc>
        <w:tc>
          <w:tcPr>
            <w:tcW w:type="dxa" w:w="6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lead_status IN (New_Unassigned, Assigned_Not_Contacted, Under_Discussion, Commercials_Explained, Commercials_Finalised, Awaiting_Customer_Decision, Transferred_to_ASM) — 7 statuses</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Terminal leads</w:t>
            </w:r>
          </w:p>
        </w:tc>
        <w:tc>
          <w:tcPr>
            <w:tcW w:type="dxa" w:w="6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lead_status IN (Converted, Lost) — 2 statuses</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Engaged touchpoint</w:t>
            </w:r>
          </w:p>
        </w:tc>
        <w:tc>
          <w:tcPr>
            <w:tcW w:type="dxa" w:w="6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lead_touchpoints.is_engaged = true. Auto-set for: connected inside_sales_call, productive/commercials_progressed visit. Manual flag for: meaningful whatsapp, in-person discussion, brochure follow-up confirmation, etc. Any channel can qualify; rep's judgment determines what is substantive.</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Current owner</w:t>
            </w:r>
          </w:p>
        </w:tc>
        <w:tc>
          <w:tcPr>
            <w:tcW w:type="dxa" w:w="6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dealer_leads.current_owner_id — the user authorized to modify the lead. Exactly one at any moment.</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Closing owner</w:t>
            </w:r>
          </w:p>
        </w:tc>
        <w:tc>
          <w:tcPr>
            <w:tcW w:type="dxa" w:w="6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dealer_leads.closing_owner_id — set on Converted or Lost; preserves attribution permanently regardless of subsequent reassignments.</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Working day</w:t>
            </w:r>
          </w:p>
        </w:tc>
        <w:tc>
          <w:tcPr>
            <w:tcW w:type="dxa" w:w="6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Monday through Saturday, excluding entries in holiday_calendar. Sundays always excluded. Working hours: 9 AM - 7 PM IST (used for first-touch SLA only).</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High-impact Lost reason</w:t>
            </w:r>
          </w:p>
        </w:tc>
        <w:tc>
          <w:tcPr>
            <w:tcW w:type="dxa" w:w="6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business_closed, duplicate_lead, rejected_by_us_credit, rejected_by_us_geography — each shows confirmation modal due to operational consequences (AI dialer exclusion, merge implications, etc.)</w:t>
            </w:r>
          </w:p>
        </w:tc>
      </w:tr>
    </w:tbl>
    <w:p>
      <w:pPr>
        <w:pStyle w:val="Heading2"/>
        <w:spacing w:after="160" w:before="280"/>
      </w:pPr>
      <w:r>
        <w:rPr>
          <w:rFonts w:ascii="Arial" w:cs="Arial" w:eastAsia="Arial" w:hAnsi="Arial"/>
          <w:b/>
          <w:bCs/>
          <w:color w:val="2E5C8A"/>
          <w:sz w:val="26"/>
          <w:szCs w:val="26"/>
        </w:rPr>
        <w:t xml:space="preserve">Out of V1 Scope</w:t>
      </w:r>
    </w:p>
    <w:p>
      <w:pPr>
        <w:pStyle w:val="ListParagraph"/>
        <w:numPr>
          <w:ilvl w:val="0"/>
          <w:numId w:val="2"/>
        </w:numPr>
        <w:spacing w:after="80"/>
      </w:pPr>
      <w:r>
        <w:rPr>
          <w:rFonts w:ascii="Arial" w:cs="Arial" w:eastAsia="Arial" w:hAnsi="Arial"/>
          <w:sz w:val="22"/>
          <w:szCs w:val="22"/>
        </w:rPr>
        <w:t xml:space="preserve">NeoDove sync (deferred to V1.1)</w:t>
      </w:r>
    </w:p>
    <w:p>
      <w:pPr>
        <w:pStyle w:val="ListParagraph"/>
        <w:numPr>
          <w:ilvl w:val="0"/>
          <w:numId w:val="2"/>
        </w:numPr>
        <w:spacing w:after="80"/>
      </w:pPr>
      <w:r>
        <w:rPr>
          <w:rFonts w:ascii="Arial" w:cs="Arial" w:eastAsia="Arial" w:hAnsi="Arial"/>
          <w:sz w:val="22"/>
          <w:szCs w:val="22"/>
        </w:rPr>
        <w:t xml:space="preserve">Interakt WhatsApp sync (deferred to V1.2)</w:t>
      </w:r>
    </w:p>
    <w:p>
      <w:pPr>
        <w:pStyle w:val="ListParagraph"/>
        <w:numPr>
          <w:ilvl w:val="0"/>
          <w:numId w:val="2"/>
        </w:numPr>
        <w:spacing w:after="80"/>
      </w:pPr>
      <w:r>
        <w:rPr>
          <w:rFonts w:ascii="Arial" w:cs="Arial" w:eastAsia="Arial" w:hAnsi="Arial"/>
          <w:sz w:val="22"/>
          <w:szCs w:val="22"/>
        </w:rPr>
        <w:t xml:space="preserve">Dormant lead automation / auto-Lost cron (deferred to V2)</w:t>
      </w:r>
    </w:p>
    <w:p>
      <w:pPr>
        <w:pStyle w:val="ListParagraph"/>
        <w:numPr>
          <w:ilvl w:val="0"/>
          <w:numId w:val="2"/>
        </w:numPr>
        <w:spacing w:after="80"/>
      </w:pPr>
      <w:r>
        <w:rPr>
          <w:rFonts w:ascii="Arial" w:cs="Arial" w:eastAsia="Arial" w:hAnsi="Arial"/>
          <w:sz w:val="22"/>
          <w:szCs w:val="22"/>
        </w:rPr>
        <w:t xml:space="preserve">QC sampling and call-listening review (deferred to V2)</w:t>
      </w:r>
    </w:p>
    <w:p>
      <w:pPr>
        <w:pStyle w:val="ListParagraph"/>
        <w:numPr>
          <w:ilvl w:val="0"/>
          <w:numId w:val="2"/>
        </w:numPr>
        <w:spacing w:after="80"/>
      </w:pPr>
      <w:r>
        <w:rPr>
          <w:rFonts w:ascii="Arial" w:cs="Arial" w:eastAsia="Arial" w:hAnsi="Arial"/>
          <w:sz w:val="22"/>
          <w:szCs w:val="22"/>
        </w:rPr>
        <w:t xml:space="preserve">Fuzzy company-name deduplication (V1 phone+address advisory)</w:t>
      </w:r>
    </w:p>
    <w:p>
      <w:pPr>
        <w:pStyle w:val="ListParagraph"/>
        <w:numPr>
          <w:ilvl w:val="0"/>
          <w:numId w:val="2"/>
        </w:numPr>
        <w:spacing w:after="80"/>
      </w:pPr>
      <w:r>
        <w:rPr>
          <w:rFonts w:ascii="Arial" w:cs="Arial" w:eastAsia="Arial" w:hAnsi="Arial"/>
          <w:sz w:val="22"/>
          <w:szCs w:val="22"/>
        </w:rPr>
        <w:t xml:space="preserve">Recording archival in iTarang S3 (deferred to V2)</w:t>
      </w:r>
    </w:p>
    <w:p>
      <w:pPr>
        <w:pStyle w:val="ListParagraph"/>
        <w:numPr>
          <w:ilvl w:val="0"/>
          <w:numId w:val="2"/>
        </w:numPr>
        <w:spacing w:after="80"/>
      </w:pPr>
      <w:r>
        <w:rPr>
          <w:rFonts w:ascii="Arial" w:cs="Arial" w:eastAsia="Arial" w:hAnsi="Arial"/>
          <w:sz w:val="22"/>
          <w:szCs w:val="22"/>
        </w:rPr>
        <w:t xml:space="preserve">Mobile manager dashboard write actions (read-only on mobile in V1)</w:t>
      </w:r>
    </w:p>
    <w:p>
      <w:pPr>
        <w:pStyle w:val="ListParagraph"/>
        <w:numPr>
          <w:ilvl w:val="0"/>
          <w:numId w:val="2"/>
        </w:numPr>
        <w:spacing w:after="80"/>
      </w:pPr>
      <w:r>
        <w:rPr>
          <w:rFonts w:ascii="Arial" w:cs="Arial" w:eastAsia="Arial" w:hAnsi="Arial"/>
          <w:sz w:val="22"/>
          <w:szCs w:val="22"/>
        </w:rPr>
        <w:t xml:space="preserve">Auto-merge of duplicate leads (V1: admin handles via merge request)</w:t>
      </w:r>
    </w:p>
    <w:p>
      <w:pPr>
        <w:pStyle w:val="ListParagraph"/>
        <w:numPr>
          <w:ilvl w:val="0"/>
          <w:numId w:val="2"/>
        </w:numPr>
        <w:spacing w:after="80"/>
      </w:pPr>
      <w:r>
        <w:rPr>
          <w:rFonts w:ascii="Arial" w:cs="Arial" w:eastAsia="Arial" w:hAnsi="Arial"/>
          <w:sz w:val="22"/>
          <w:szCs w:val="22"/>
        </w:rPr>
        <w:t xml:space="preserve">Customer-lead Inside Sales workflow (customer leads use Parts 1–3 unchanged)</w:t>
      </w:r>
    </w:p>
    <w:p>
      <w:r>
        <w:br w:type="page"/>
      </w:r>
    </w:p>
    <w:p>
      <w:pPr>
        <w:pStyle w:val="Heading1"/>
        <w:spacing w:after="220" w:before="400"/>
      </w:pPr>
      <w:r>
        <w:rPr>
          <w:rFonts w:ascii="Arial" w:cs="Arial" w:eastAsia="Arial" w:hAnsi="Arial"/>
          <w:b/>
          <w:bCs/>
          <w:color w:val="1F4E79"/>
          <w:sz w:val="32"/>
          <w:szCs w:val="32"/>
        </w:rPr>
        <w:t xml:space="preserve">0.2 — AI Calling Layer &amp; AI Recall Status</w:t>
      </w:r>
    </w:p>
    <w:p>
      <w:pPr>
        <w:spacing w:after="100"/>
        <w:jc w:val="left"/>
      </w:pPr>
      <w:r>
        <w:rPr>
          <w:rFonts w:ascii="Arial" w:cs="Arial" w:eastAsia="Arial" w:hAnsi="Arial"/>
          <w:b w:val="false"/>
          <w:bCs w:val="false"/>
          <w:i w:val="false"/>
          <w:iCs w:val="false"/>
          <w:color w:val="000000"/>
          <w:sz w:val="22"/>
          <w:szCs w:val="22"/>
        </w:rPr>
        <w:t xml:space="preserve">AI dialer (Bolna / Eleven Labs) is pre-existing. This section defines the data Part 0 inherits and the AI-recall state, which is separate from the sales lifecycle.</w:t>
      </w:r>
    </w:p>
    <w:p>
      <w:pPr>
        <w:pStyle w:val="Heading2"/>
        <w:spacing w:after="160" w:before="280"/>
      </w:pPr>
      <w:r>
        <w:rPr>
          <w:rFonts w:ascii="Arial" w:cs="Arial" w:eastAsia="Arial" w:hAnsi="Arial"/>
          <w:b/>
          <w:bCs/>
          <w:color w:val="2E5C8A"/>
          <w:sz w:val="26"/>
          <w:szCs w:val="26"/>
        </w:rPr>
        <w:t xml:space="preserve">Data Contract — Per Lead Inherited from AI Dialer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c>
          <w:tcPr>
            <w:tcW w:type="dxa" w:w="47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ai_session_id</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dialer call session</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Unique identifier; used for attribution</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phone_number</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Scraper / AI dialer input</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Stored as +91XXXXXXXXXX (E.164); 10-digit validation rule</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dealer_name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Scraper</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From scraped_dealer_leads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city, state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Scraper</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Validated against master_locations + location_aliases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language_detected</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dialer</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Set by Bolna based on conversation</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best_time_to_call</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dialer</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Inferred from pickup window</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intent_score (0–100)</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LangGraph post-call analyzer</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Stored on ai_call_logs.intent_score and dealer_leads.final_intent_score</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intent_reason</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 — why the score was assigned</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recording_url, transcript_url</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Bolna</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Stored on call_records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ai_highlights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Post-call analyzer</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Extracted facts: current brand, monthly volume, objections</w:t>
            </w:r>
          </w:p>
        </w:tc>
      </w:tr>
    </w:tbl>
    <w:p>
      <w:pPr>
        <w:pStyle w:val="Heading2"/>
        <w:spacing w:after="160" w:before="280"/>
      </w:pPr>
      <w:r>
        <w:rPr>
          <w:rFonts w:ascii="Arial" w:cs="Arial" w:eastAsia="Arial" w:hAnsi="Arial"/>
          <w:b/>
          <w:bCs/>
          <w:color w:val="2E5C8A"/>
          <w:sz w:val="26"/>
          <w:szCs w:val="26"/>
        </w:rPr>
        <w:t xml:space="preserve">AI Recall Status</w:t>
      </w:r>
    </w:p>
    <w:p>
      <w:pPr>
        <w:spacing w:after="100"/>
        <w:jc w:val="left"/>
      </w:pPr>
      <w:r>
        <w:rPr>
          <w:rFonts w:ascii="Arial" w:cs="Arial" w:eastAsia="Arial" w:hAnsi="Arial"/>
          <w:b w:val="false"/>
          <w:bCs w:val="false"/>
          <w:i w:val="false"/>
          <w:iCs w:val="false"/>
          <w:color w:val="000000"/>
          <w:sz w:val="22"/>
          <w:szCs w:val="22"/>
        </w:rPr>
        <w:t xml:space="preserve">Separate field from sales lead_status. Tracks the AI dialer's view of the lead independently of the Inside Sales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 on dealer_leads</w:t>
            </w:r>
          </w:p>
        </w:tc>
        <w:tc>
          <w:tcPr>
            <w:tcW w:type="dxa" w:w="3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Values</w:t>
            </w:r>
          </w:p>
        </w:tc>
        <w:tc>
          <w:tcPr>
            <w:tcW w:type="dxa" w:w="36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ai_recall_status</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awaiting_re_dial / qualified / excluded</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dialer's view</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lead_status (sales)</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9-value enum (Section 0.7)</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Inside Sales workflow view</w:t>
            </w:r>
          </w:p>
        </w:tc>
      </w:tr>
    </w:tbl>
    <w:p>
      <w:pPr>
        <w:spacing w:after="100"/>
        <w:jc w:val="left"/>
      </w:pPr>
      <w:r>
        <w:rPr>
          <w:rFonts w:ascii="Arial" w:cs="Arial" w:eastAsia="Arial" w:hAnsi="Arial"/>
          <w:b w:val="false"/>
          <w:bCs w:val="false"/>
          <w:i w:val="false"/>
          <w:iCs w:val="false"/>
          <w:color w:val="000000"/>
          <w:sz w:val="22"/>
          <w:szCs w:val="22"/>
        </w:rPr>
        <w:t xml:space="preserve">Transitions for ai_recall_status:</w:t>
      </w:r>
    </w:p>
    <w:p>
      <w:pPr>
        <w:pStyle w:val="ListParagraph"/>
        <w:numPr>
          <w:ilvl w:val="0"/>
          <w:numId w:val="2"/>
        </w:numPr>
        <w:spacing w:after="80"/>
      </w:pPr>
      <w:r>
        <w:rPr>
          <w:rFonts w:ascii="Arial" w:cs="Arial" w:eastAsia="Arial" w:hAnsi="Arial"/>
          <w:sz w:val="22"/>
          <w:szCs w:val="22"/>
        </w:rPr>
        <w:t xml:space="preserve">awaiting_re_dial → qualified: when AI intent_score crosses threshold; lead enters Inside Sales queue with lead_status = New_Unassigned</w:t>
      </w:r>
    </w:p>
    <w:p>
      <w:pPr>
        <w:pStyle w:val="ListParagraph"/>
        <w:numPr>
          <w:ilvl w:val="0"/>
          <w:numId w:val="2"/>
        </w:numPr>
        <w:spacing w:after="80"/>
      </w:pPr>
      <w:r>
        <w:rPr>
          <w:rFonts w:ascii="Arial" w:cs="Arial" w:eastAsia="Arial" w:hAnsi="Arial"/>
          <w:sz w:val="22"/>
          <w:szCs w:val="22"/>
        </w:rPr>
        <w:t xml:space="preserve">awaiting_re_dial → excluded: do-not-call flag or business_closed reason</w:t>
      </w:r>
    </w:p>
    <w:p>
      <w:pPr>
        <w:pStyle w:val="ListParagraph"/>
        <w:numPr>
          <w:ilvl w:val="0"/>
          <w:numId w:val="2"/>
        </w:numPr>
        <w:spacing w:after="80"/>
      </w:pPr>
      <w:r>
        <w:rPr>
          <w:rFonts w:ascii="Arial" w:cs="Arial" w:eastAsia="Arial" w:hAnsi="Arial"/>
          <w:sz w:val="22"/>
          <w:szCs w:val="22"/>
        </w:rPr>
        <w:t xml:space="preserve">qualified → excluded: rare — e.g., during IS engagement, dealer marks business closed</w:t>
      </w:r>
    </w:p>
    <w:p>
      <w:pPr>
        <w:pStyle w:val="Heading2"/>
        <w:spacing w:after="160" w:before="280"/>
      </w:pPr>
      <w:r>
        <w:rPr>
          <w:rFonts w:ascii="Arial" w:cs="Arial" w:eastAsia="Arial" w:hAnsi="Arial"/>
          <w:b/>
          <w:bCs/>
          <w:color w:val="2E5C8A"/>
          <w:sz w:val="26"/>
          <w:szCs w:val="26"/>
        </w:rPr>
        <w:t xml:space="preserve">AI Dialer Pool Scope (Hard Dependency on AI Dialer Team)</w:t>
      </w:r>
    </w:p>
    <w:p>
      <w:pPr>
        <w:spacing w:after="100"/>
        <w:jc w:val="left"/>
      </w:pPr>
      <w:r>
        <w:rPr>
          <w:rFonts w:ascii="Arial" w:cs="Arial" w:eastAsia="Arial" w:hAnsi="Arial"/>
          <w:b w:val="false"/>
          <w:bCs w:val="false"/>
          <w:i w:val="false"/>
          <w:iCs w:val="false"/>
          <w:color w:val="000000"/>
          <w:sz w:val="22"/>
          <w:szCs w:val="22"/>
        </w:rPr>
        <w:t xml:space="preserve">AI dialer default pool — phones eligible for AI calling:</w:t>
      </w:r>
    </w:p>
    <w:p>
      <w:pPr>
        <w:pStyle w:val="ListParagraph"/>
        <w:numPr>
          <w:ilvl w:val="0"/>
          <w:numId w:val="2"/>
        </w:numPr>
        <w:spacing w:after="80"/>
      </w:pPr>
      <w:r>
        <w:rPr>
          <w:rFonts w:ascii="Arial" w:cs="Arial" w:eastAsia="Arial" w:hAnsi="Arial"/>
          <w:sz w:val="22"/>
          <w:szCs w:val="22"/>
        </w:rPr>
        <w:t xml:space="preserve">lead_status IS NULL (phone has never entered dealer_leads), OR</w:t>
      </w:r>
    </w:p>
    <w:p>
      <w:pPr>
        <w:pStyle w:val="ListParagraph"/>
        <w:numPr>
          <w:ilvl w:val="0"/>
          <w:numId w:val="2"/>
        </w:numPr>
        <w:spacing w:after="80"/>
      </w:pPr>
      <w:r>
        <w:rPr>
          <w:rFonts w:ascii="Arial" w:cs="Arial" w:eastAsia="Arial" w:hAnsi="Arial"/>
          <w:sz w:val="22"/>
          <w:szCs w:val="22"/>
        </w:rPr>
        <w:t xml:space="preserve">Admin has explicitly pushed a Lost lead back to AI dialer via 'Push to AI Dialer' action</w:t>
      </w:r>
    </w:p>
    <w:p>
      <w:pPr>
        <w:spacing w:after="100"/>
        <w:jc w:val="left"/>
      </w:pPr>
      <w:r>
        <w:rPr>
          <w:rFonts w:ascii="Arial" w:cs="Arial" w:eastAsia="Arial" w:hAnsi="Arial"/>
          <w:b w:val="false"/>
          <w:bCs w:val="false"/>
          <w:i w:val="false"/>
          <w:iCs w:val="false"/>
          <w:color w:val="000000"/>
          <w:sz w:val="22"/>
          <w:szCs w:val="22"/>
        </w:rPr>
        <w:t xml:space="preserve">AI dialer must NOT call phones where lead_status is in any non-terminal sales state (Assigned_Not_Contacted through Transferred_to_ASM). This prevents AI from re-contacting dealers being worked by Inside Sales or ASM.</w:t>
      </w:r>
    </w:p>
    <w:p>
      <w:pPr>
        <w:pStyle w:val="Heading2"/>
        <w:spacing w:after="160" w:before="280"/>
      </w:pPr>
      <w:r>
        <w:rPr>
          <w:rFonts w:ascii="Arial" w:cs="Arial" w:eastAsia="Arial" w:hAnsi="Arial"/>
          <w:b/>
          <w:bCs/>
          <w:color w:val="2E5C8A"/>
          <w:sz w:val="26"/>
          <w:szCs w:val="26"/>
        </w:rPr>
        <w:t xml:space="preserve">Admin Push to AI Dialer</w:t>
      </w:r>
    </w:p>
    <w:p>
      <w:pPr>
        <w:spacing w:after="100"/>
        <w:jc w:val="left"/>
      </w:pPr>
      <w:r>
        <w:rPr>
          <w:rFonts w:ascii="Arial" w:cs="Arial" w:eastAsia="Arial" w:hAnsi="Arial"/>
          <w:b w:val="false"/>
          <w:bCs w:val="false"/>
          <w:i w:val="false"/>
          <w:iCs w:val="false"/>
          <w:color w:val="000000"/>
          <w:sz w:val="22"/>
          <w:szCs w:val="22"/>
        </w:rPr>
        <w:t xml:space="preserve">Admin Dashboard has a 'Push to AI Dialer' action available only on Lost leads. On click:</w:t>
      </w:r>
    </w:p>
    <w:p>
      <w:pPr>
        <w:pStyle w:val="ListParagraph"/>
        <w:numPr>
          <w:ilvl w:val="0"/>
          <w:numId w:val="2"/>
        </w:numPr>
        <w:spacing w:after="80"/>
      </w:pPr>
      <w:r>
        <w:rPr>
          <w:rFonts w:ascii="Arial" w:cs="Arial" w:eastAsia="Arial" w:hAnsi="Arial"/>
          <w:sz w:val="22"/>
          <w:szCs w:val="22"/>
        </w:rPr>
        <w:t xml:space="preserve">Admin selects one or more Lost leads + confirms with mandatory reason</w:t>
      </w:r>
    </w:p>
    <w:p>
      <w:pPr>
        <w:pStyle w:val="ListParagraph"/>
        <w:numPr>
          <w:ilvl w:val="0"/>
          <w:numId w:val="2"/>
        </w:numPr>
        <w:spacing w:after="80"/>
      </w:pPr>
      <w:r>
        <w:rPr>
          <w:rFonts w:ascii="Arial" w:cs="Arial" w:eastAsia="Arial" w:hAnsi="Arial"/>
          <w:sz w:val="22"/>
          <w:szCs w:val="22"/>
        </w:rPr>
        <w:t xml:space="preserve">Selected leads enter the AI dialer re-engagement queue</w:t>
      </w:r>
    </w:p>
    <w:p>
      <w:pPr>
        <w:pStyle w:val="ListParagraph"/>
        <w:numPr>
          <w:ilvl w:val="0"/>
          <w:numId w:val="2"/>
        </w:numPr>
        <w:spacing w:after="80"/>
      </w:pPr>
      <w:r>
        <w:rPr>
          <w:rFonts w:ascii="Arial" w:cs="Arial" w:eastAsia="Arial" w:hAnsi="Arial"/>
          <w:sz w:val="22"/>
          <w:szCs w:val="22"/>
        </w:rPr>
        <w:t xml:space="preserve">AI agent receives context: 'previous_lost_reason = [X]; this is a re-engagement attempt'</w:t>
      </w:r>
    </w:p>
    <w:p>
      <w:pPr>
        <w:pStyle w:val="ListParagraph"/>
        <w:numPr>
          <w:ilvl w:val="0"/>
          <w:numId w:val="2"/>
        </w:numPr>
        <w:spacing w:after="80"/>
      </w:pPr>
      <w:r>
        <w:rPr>
          <w:rFonts w:ascii="Arial" w:cs="Arial" w:eastAsia="Arial" w:hAnsi="Arial"/>
          <w:sz w:val="22"/>
          <w:szCs w:val="22"/>
        </w:rPr>
        <w:t xml:space="preserve">AI script adjusts accordingly (acknowledges prior interaction, doesn't re-pitch cold)</w:t>
      </w:r>
    </w:p>
    <w:p>
      <w:pPr>
        <w:pStyle w:val="ListParagraph"/>
        <w:numPr>
          <w:ilvl w:val="0"/>
          <w:numId w:val="2"/>
        </w:numPr>
        <w:spacing w:after="80"/>
      </w:pPr>
      <w:r>
        <w:rPr>
          <w:rFonts w:ascii="Arial" w:cs="Arial" w:eastAsia="Arial" w:hAnsi="Arial"/>
          <w:sz w:val="22"/>
          <w:szCs w:val="22"/>
        </w:rPr>
        <w:t xml:space="preserve">Touchpoint logged on the lead: type = ai_dialer_admin_push, performed_by = admin</w:t>
      </w:r>
    </w:p>
    <w:p>
      <w:pPr>
        <w:spacing w:after="100"/>
        <w:jc w:val="left"/>
      </w:pPr>
      <w:r>
        <w:rPr>
          <w:rFonts w:ascii="Arial" w:cs="Arial" w:eastAsia="Arial" w:hAnsi="Arial"/>
          <w:b w:val="false"/>
          <w:bCs w:val="false"/>
          <w:i w:val="false"/>
          <w:iCs w:val="false"/>
          <w:color w:val="000000"/>
          <w:sz w:val="22"/>
          <w:szCs w:val="22"/>
        </w:rPr>
        <w:t xml:space="preserve">If AI re-engagement produces a new intent_score above threshold, the existing dealer_leads row is reactivated (Section 0.9 Reactivation Procedure).</w:t>
      </w:r>
    </w:p>
    <w:p>
      <w:pPr>
        <w:pStyle w:val="Heading2"/>
        <w:spacing w:after="160" w:before="280"/>
      </w:pPr>
      <w:r>
        <w:rPr>
          <w:rFonts w:ascii="Arial" w:cs="Arial" w:eastAsia="Arial" w:hAnsi="Arial"/>
          <w:b/>
          <w:bCs/>
          <w:color w:val="2E5C8A"/>
          <w:sz w:val="26"/>
          <w:szCs w:val="26"/>
        </w:rPr>
        <w:t xml:space="preserve">Intent Score Threshold</w:t>
      </w:r>
    </w:p>
    <w:p>
      <w:pPr>
        <w:spacing w:after="100"/>
        <w:jc w:val="left"/>
      </w:pPr>
      <w:r>
        <w:rPr>
          <w:rFonts w:ascii="Arial" w:cs="Arial" w:eastAsia="Arial" w:hAnsi="Arial"/>
          <w:b w:val="false"/>
          <w:bCs w:val="false"/>
          <w:i w:val="false"/>
          <w:iCs w:val="false"/>
          <w:color w:val="000000"/>
          <w:sz w:val="22"/>
          <w:szCs w:val="22"/>
        </w:rPr>
        <w:t xml:space="preserve">Threshold is admin-tunable. Default 60. Stored in assignment_config.intent_score_threshold.</w:t>
      </w:r>
    </w:p>
    <w:p>
      <w:pPr>
        <w:spacing w:after="100"/>
        <w:jc w:val="left"/>
      </w:pPr>
      <w:r>
        <w:rPr>
          <w:rFonts w:ascii="Arial" w:cs="Arial" w:eastAsia="Arial" w:hAnsi="Arial"/>
          <w:b w:val="false"/>
          <w:bCs w:val="false"/>
          <w:i w:val="false"/>
          <w:iCs w:val="false"/>
          <w:color w:val="000000"/>
          <w:sz w:val="22"/>
          <w:szCs w:val="22"/>
        </w:rPr>
        <w:t xml:space="preserve">Below-threshold AI calls: ai_recall_status remains awaiting_re_dial; lead is not promoted to Inside Sales queue; AI dialer may call again per its own retry rules.</w:t>
      </w:r>
    </w:p>
    <w:p>
      <w:pPr>
        <w:shd w:fill="FFF2CC" w:val="clear"/>
        <w:spacing w:after="80" w:before="80"/>
      </w:pPr>
      <w:r>
        <w:rPr>
          <w:rFonts w:ascii="Arial" w:cs="Arial" w:eastAsia="Arial" w:hAnsi="Arial"/>
          <w:i/>
          <w:iCs/>
          <w:color w:val="595959"/>
          <w:sz w:val="20"/>
          <w:szCs w:val="20"/>
        </w:rPr>
        <w:t xml:space="preserve">Schema fragmentation across 5 AI-call tables (call_sessions / call_records / ai_call_logs / bolna_calls / conversation_messages) is out of Part 0 scope. Part 0's UI queries the documented source-of-truth per field — ai_call_logs for analytics/score, call_records for metadata, conversation_messages for transcript.</w:t>
      </w:r>
    </w:p>
    <w:p>
      <w:r>
        <w:br w:type="page"/>
      </w:r>
    </w:p>
    <w:p>
      <w:pPr>
        <w:pStyle w:val="Heading1"/>
        <w:spacing w:after="220" w:before="400"/>
      </w:pPr>
      <w:r>
        <w:rPr>
          <w:rFonts w:ascii="Arial" w:cs="Arial" w:eastAsia="Arial" w:hAnsi="Arial"/>
          <w:b/>
          <w:bCs/>
          <w:color w:val="1F4E79"/>
          <w:sz w:val="32"/>
          <w:szCs w:val="32"/>
        </w:rPr>
        <w:t xml:space="preserve">0.3 — Lead Ownership Model</w:t>
      </w:r>
    </w:p>
    <w:p>
      <w:pPr>
        <w:spacing w:after="100"/>
        <w:jc w:val="left"/>
      </w:pPr>
      <w:r>
        <w:rPr>
          <w:rFonts w:ascii="Arial" w:cs="Arial" w:eastAsia="Arial" w:hAnsi="Arial"/>
          <w:b w:val="false"/>
          <w:bCs w:val="false"/>
          <w:i w:val="false"/>
          <w:iCs w:val="false"/>
          <w:color w:val="000000"/>
          <w:sz w:val="22"/>
          <w:szCs w:val="22"/>
        </w:rPr>
        <w:t xml:space="preserve">Part 0 uses a strict single-owner model. Every lead has exactly one current_owner_id at any moment. Only current_owner_id can modify the lead. This eliminates most concurrency issues by design and is the foundation for clean attribution reporting.</w:t>
      </w:r>
    </w:p>
    <w:p>
      <w:pPr>
        <w:pStyle w:val="Heading2"/>
        <w:spacing w:after="160" w:before="280"/>
      </w:pPr>
      <w:r>
        <w:rPr>
          <w:rFonts w:ascii="Arial" w:cs="Arial" w:eastAsia="Arial" w:hAnsi="Arial"/>
          <w:b/>
          <w:bCs/>
          <w:color w:val="2E5C8A"/>
          <w:sz w:val="26"/>
          <w:szCs w:val="26"/>
        </w:rPr>
        <w:t xml:space="preserve">Core Rule</w:t>
      </w:r>
    </w:p>
    <w:p>
      <w:pPr>
        <w:spacing w:after="100"/>
        <w:jc w:val="left"/>
      </w:pPr>
      <w:r>
        <w:rPr>
          <w:rFonts w:ascii="Arial" w:cs="Arial" w:eastAsia="Arial" w:hAnsi="Arial"/>
          <w:b w:val="false"/>
          <w:bCs w:val="false"/>
          <w:i w:val="false"/>
          <w:iCs w:val="false"/>
          <w:color w:val="000000"/>
          <w:sz w:val="22"/>
          <w:szCs w:val="22"/>
        </w:rPr>
        <w:t xml:space="preserve">Only current_owner_id can:</w:t>
      </w:r>
    </w:p>
    <w:p>
      <w:pPr>
        <w:pStyle w:val="ListParagraph"/>
        <w:numPr>
          <w:ilvl w:val="0"/>
          <w:numId w:val="2"/>
        </w:numPr>
        <w:spacing w:after="80"/>
      </w:pPr>
      <w:r>
        <w:rPr>
          <w:rFonts w:ascii="Arial" w:cs="Arial" w:eastAsia="Arial" w:hAnsi="Arial"/>
          <w:sz w:val="22"/>
          <w:szCs w:val="22"/>
        </w:rPr>
        <w:t xml:space="preserve">Edit dealer fields (name, contact person, phones, email, address, business profile, commercials)</w:t>
      </w:r>
    </w:p>
    <w:p>
      <w:pPr>
        <w:pStyle w:val="ListParagraph"/>
        <w:numPr>
          <w:ilvl w:val="0"/>
          <w:numId w:val="2"/>
        </w:numPr>
        <w:spacing w:after="80"/>
      </w:pPr>
      <w:r>
        <w:rPr>
          <w:rFonts w:ascii="Arial" w:cs="Arial" w:eastAsia="Arial" w:hAnsi="Arial"/>
          <w:sz w:val="22"/>
          <w:szCs w:val="22"/>
        </w:rPr>
        <w:t xml:space="preserve">Log touchpoints</w:t>
      </w:r>
    </w:p>
    <w:p>
      <w:pPr>
        <w:pStyle w:val="ListParagraph"/>
        <w:numPr>
          <w:ilvl w:val="0"/>
          <w:numId w:val="2"/>
        </w:numPr>
        <w:spacing w:after="80"/>
      </w:pPr>
      <w:r>
        <w:rPr>
          <w:rFonts w:ascii="Arial" w:cs="Arial" w:eastAsia="Arial" w:hAnsi="Arial"/>
          <w:sz w:val="22"/>
          <w:szCs w:val="22"/>
        </w:rPr>
        <w:t xml:space="preserve">Change lead status</w:t>
      </w:r>
    </w:p>
    <w:p>
      <w:pPr>
        <w:pStyle w:val="ListParagraph"/>
        <w:numPr>
          <w:ilvl w:val="0"/>
          <w:numId w:val="2"/>
        </w:numPr>
        <w:spacing w:after="80"/>
      </w:pPr>
      <w:r>
        <w:rPr>
          <w:rFonts w:ascii="Arial" w:cs="Arial" w:eastAsia="Arial" w:hAnsi="Arial"/>
          <w:sz w:val="22"/>
          <w:szCs w:val="22"/>
        </w:rPr>
        <w:t xml:space="preserve">Transfer ownership (Reassign Lead or Transfer to ASM)</w:t>
      </w:r>
    </w:p>
    <w:p>
      <w:pPr>
        <w:pStyle w:val="ListParagraph"/>
        <w:numPr>
          <w:ilvl w:val="0"/>
          <w:numId w:val="2"/>
        </w:numPr>
        <w:spacing w:after="80"/>
      </w:pPr>
      <w:r>
        <w:rPr>
          <w:rFonts w:ascii="Arial" w:cs="Arial" w:eastAsia="Arial" w:hAnsi="Arial"/>
          <w:sz w:val="22"/>
          <w:szCs w:val="22"/>
        </w:rPr>
        <w:t xml:space="preserve">Mark Converted / Mark Lost</w:t>
      </w:r>
    </w:p>
    <w:p>
      <w:pPr>
        <w:pStyle w:val="ListParagraph"/>
        <w:numPr>
          <w:ilvl w:val="0"/>
          <w:numId w:val="2"/>
        </w:numPr>
        <w:spacing w:after="80"/>
      </w:pPr>
      <w:r>
        <w:rPr>
          <w:rFonts w:ascii="Arial" w:cs="Arial" w:eastAsia="Arial" w:hAnsi="Arial"/>
          <w:sz w:val="22"/>
          <w:szCs w:val="22"/>
        </w:rPr>
        <w:t xml:space="preserve">Update Commercials</w:t>
      </w:r>
    </w:p>
    <w:p>
      <w:pPr>
        <w:spacing w:after="100"/>
        <w:jc w:val="left"/>
      </w:pPr>
      <w:r>
        <w:rPr>
          <w:rFonts w:ascii="Arial" w:cs="Arial" w:eastAsia="Arial" w:hAnsi="Arial"/>
          <w:b w:val="false"/>
          <w:bCs w:val="false"/>
          <w:i w:val="false"/>
          <w:iCs w:val="false"/>
          <w:color w:val="000000"/>
          <w:sz w:val="22"/>
          <w:szCs w:val="22"/>
        </w:rPr>
        <w:t xml:space="preserve">Everyone else (other reps, ASMs not assigned, admin, CEO) can view per RBAC matrix (Section 0.12) but cannot modify.</w:t>
      </w:r>
    </w:p>
    <w:p>
      <w:pPr>
        <w:pStyle w:val="Heading2"/>
        <w:spacing w:after="160" w:before="280"/>
      </w:pPr>
      <w:r>
        <w:rPr>
          <w:rFonts w:ascii="Arial" w:cs="Arial" w:eastAsia="Arial" w:hAnsi="Arial"/>
          <w:b/>
          <w:bCs/>
          <w:color w:val="2E5C8A"/>
          <w:sz w:val="26"/>
          <w:szCs w:val="26"/>
        </w:rPr>
        <w:t xml:space="preserve">Ownership Fields on dealer_leads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41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originator_id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First IS rep ever assigned. Set on first assignment; never changes after.</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current_owner_id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Active owner. The ONLY user who can modify.</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closing_owner_id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Who held ownership when lead reached Converted or Lost.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closing_role</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Varchar(50)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Enum: is_phone / asm_visit / is_post_handoff / admin / system</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assigned_at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current_owner_id was set (latest assignment).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closed_at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status went to Converted or Lost.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last_touchpoint_at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Denormalised; updated by trigger on every lead_touchpoints insert.</w:t>
            </w:r>
          </w:p>
        </w:tc>
      </w:tr>
    </w:tbl>
    <w:p>
      <w:pPr>
        <w:pStyle w:val="Heading2"/>
        <w:spacing w:after="160" w:before="280"/>
      </w:pPr>
      <w:r>
        <w:rPr>
          <w:rFonts w:ascii="Arial" w:cs="Arial" w:eastAsia="Arial" w:hAnsi="Arial"/>
          <w:b/>
          <w:bCs/>
          <w:color w:val="2E5C8A"/>
          <w:sz w:val="26"/>
          <w:szCs w:val="26"/>
        </w:rPr>
        <w:t xml:space="preserve">Ownership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2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current_owner_id</w:t>
            </w:r>
          </w:p>
        </w:tc>
        <w:tc>
          <w:tcPr>
            <w:tcW w:type="dxa" w:w="3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originator_id</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Qualified (New_Unassigned)</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NULL</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NULL</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Assigned to IS Rep (admin-assigned)</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 Rep</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 Rep (set on first assignment)</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Claimed from queue by IS Rep</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 Rep (claimer)</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 Rep (claimer)</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 works through commercials</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Same IS Rep</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Same IS Rep</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Transferred to ASM</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Original IS Rep (unchanged)</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converts</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Original IS Rep</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Lost</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Original IS Rep</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reassigns mid-stream</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New person; touchpoint logged</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Unchanged</w:t>
            </w:r>
          </w:p>
        </w:tc>
      </w:tr>
    </w:tbl>
    <w:p>
      <w:pPr>
        <w:pStyle w:val="Heading2"/>
        <w:spacing w:after="160" w:before="280"/>
      </w:pPr>
      <w:r>
        <w:rPr>
          <w:rFonts w:ascii="Arial" w:cs="Arial" w:eastAsia="Arial" w:hAnsi="Arial"/>
          <w:b/>
          <w:bCs/>
          <w:color w:val="2E5C8A"/>
          <w:sz w:val="26"/>
          <w:szCs w:val="26"/>
        </w:rPr>
        <w:t xml:space="preserve">Ownership Transfer Paths</w:t>
      </w:r>
    </w:p>
    <w:p>
      <w:pPr>
        <w:pStyle w:val="Heading3"/>
        <w:spacing w:after="120" w:before="220"/>
      </w:pPr>
      <w:r>
        <w:rPr>
          <w:rFonts w:ascii="Arial" w:cs="Arial" w:eastAsia="Arial" w:hAnsi="Arial"/>
          <w:b/>
          <w:bCs/>
          <w:sz w:val="23"/>
          <w:szCs w:val="23"/>
        </w:rPr>
        <w:t xml:space="preserve">Path A: Admin Assignment (from New_Unassigned)</w:t>
      </w:r>
    </w:p>
    <w:p>
      <w:pPr>
        <w:spacing w:after="100"/>
        <w:jc w:val="left"/>
      </w:pPr>
      <w:r>
        <w:rPr>
          <w:rFonts w:ascii="Arial" w:cs="Arial" w:eastAsia="Arial" w:hAnsi="Arial"/>
          <w:b w:val="false"/>
          <w:bCs w:val="false"/>
          <w:i w:val="false"/>
          <w:iCs w:val="false"/>
          <w:color w:val="000000"/>
          <w:sz w:val="22"/>
          <w:szCs w:val="22"/>
        </w:rPr>
        <w:t xml:space="preserve">Admin sees the New_Unassigned queue on Admin Dashboard. Clicks 'Assign to Rep' → picks IS Rep → optional notes. On submit:</w:t>
      </w:r>
    </w:p>
    <w:p>
      <w:pPr>
        <w:pStyle w:val="ListParagraph"/>
        <w:numPr>
          <w:ilvl w:val="0"/>
          <w:numId w:val="2"/>
        </w:numPr>
        <w:spacing w:after="80"/>
      </w:pPr>
      <w:r>
        <w:rPr>
          <w:rFonts w:ascii="Arial" w:cs="Arial" w:eastAsia="Arial" w:hAnsi="Arial"/>
          <w:sz w:val="22"/>
          <w:szCs w:val="22"/>
        </w:rPr>
        <w:t xml:space="preserve">current_owner_id = selected rep</w:t>
      </w:r>
    </w:p>
    <w:p>
      <w:pPr>
        <w:pStyle w:val="ListParagraph"/>
        <w:numPr>
          <w:ilvl w:val="0"/>
          <w:numId w:val="2"/>
        </w:numPr>
        <w:spacing w:after="80"/>
      </w:pPr>
      <w:r>
        <w:rPr>
          <w:rFonts w:ascii="Arial" w:cs="Arial" w:eastAsia="Arial" w:hAnsi="Arial"/>
          <w:sz w:val="22"/>
          <w:szCs w:val="22"/>
        </w:rPr>
        <w:t xml:space="preserve">originator_id = selected rep (since this is first assignment)</w:t>
      </w:r>
    </w:p>
    <w:p>
      <w:pPr>
        <w:pStyle w:val="ListParagraph"/>
        <w:numPr>
          <w:ilvl w:val="0"/>
          <w:numId w:val="2"/>
        </w:numPr>
        <w:spacing w:after="80"/>
      </w:pPr>
      <w:r>
        <w:rPr>
          <w:rFonts w:ascii="Arial" w:cs="Arial" w:eastAsia="Arial" w:hAnsi="Arial"/>
          <w:sz w:val="22"/>
          <w:szCs w:val="22"/>
        </w:rPr>
        <w:t xml:space="preserve">lead_status → Assigned_Not_Contacted</w:t>
      </w:r>
    </w:p>
    <w:p>
      <w:pPr>
        <w:pStyle w:val="ListParagraph"/>
        <w:numPr>
          <w:ilvl w:val="0"/>
          <w:numId w:val="2"/>
        </w:numPr>
        <w:spacing w:after="80"/>
      </w:pPr>
      <w:r>
        <w:rPr>
          <w:rFonts w:ascii="Arial" w:cs="Arial" w:eastAsia="Arial" w:hAnsi="Arial"/>
          <w:sz w:val="22"/>
          <w:szCs w:val="22"/>
        </w:rPr>
        <w:t xml:space="preserve">assigned_at = NOW()</w:t>
      </w:r>
    </w:p>
    <w:p>
      <w:pPr>
        <w:pStyle w:val="ListParagraph"/>
        <w:numPr>
          <w:ilvl w:val="0"/>
          <w:numId w:val="2"/>
        </w:numPr>
        <w:spacing w:after="80"/>
      </w:pPr>
      <w:r>
        <w:rPr>
          <w:rFonts w:ascii="Arial" w:cs="Arial" w:eastAsia="Arial" w:hAnsi="Arial"/>
          <w:sz w:val="22"/>
          <w:szCs w:val="22"/>
        </w:rPr>
        <w:t xml:space="preserve">Touchpoint logged: type = lead_assigned, performed_by = admin</w:t>
      </w:r>
    </w:p>
    <w:p>
      <w:pPr>
        <w:pStyle w:val="ListParagraph"/>
        <w:numPr>
          <w:ilvl w:val="0"/>
          <w:numId w:val="2"/>
        </w:numPr>
        <w:spacing w:after="80"/>
      </w:pPr>
      <w:r>
        <w:rPr>
          <w:rFonts w:ascii="Arial" w:cs="Arial" w:eastAsia="Arial" w:hAnsi="Arial"/>
          <w:sz w:val="22"/>
          <w:szCs w:val="22"/>
        </w:rPr>
        <w:t xml:space="preserve">Rep notified in-app + email</w:t>
      </w:r>
    </w:p>
    <w:p>
      <w:pPr>
        <w:pStyle w:val="Heading3"/>
        <w:spacing w:after="120" w:before="220"/>
      </w:pPr>
      <w:r>
        <w:rPr>
          <w:rFonts w:ascii="Arial" w:cs="Arial" w:eastAsia="Arial" w:hAnsi="Arial"/>
          <w:b/>
          <w:bCs/>
          <w:sz w:val="23"/>
          <w:szCs w:val="23"/>
        </w:rPr>
        <w:t xml:space="preserve">Path B: Rep Claims from Queue</w:t>
      </w:r>
    </w:p>
    <w:p>
      <w:pPr>
        <w:spacing w:after="100"/>
        <w:jc w:val="left"/>
      </w:pPr>
      <w:r>
        <w:rPr>
          <w:rFonts w:ascii="Arial" w:cs="Arial" w:eastAsia="Arial" w:hAnsi="Arial"/>
          <w:b w:val="false"/>
          <w:bCs w:val="false"/>
          <w:i w:val="false"/>
          <w:iCs w:val="false"/>
          <w:color w:val="000000"/>
          <w:sz w:val="22"/>
          <w:szCs w:val="22"/>
        </w:rPr>
        <w:t xml:space="preserve">IS reps can browse the New_Unassigned queue (read-only access) and click 'Claim Lead' on any open lead. On submit:</w:t>
      </w:r>
    </w:p>
    <w:p>
      <w:pPr>
        <w:pStyle w:val="ListParagraph"/>
        <w:numPr>
          <w:ilvl w:val="0"/>
          <w:numId w:val="2"/>
        </w:numPr>
        <w:spacing w:after="80"/>
      </w:pPr>
      <w:r>
        <w:rPr>
          <w:rFonts w:ascii="Arial" w:cs="Arial" w:eastAsia="Arial" w:hAnsi="Arial"/>
          <w:sz w:val="22"/>
          <w:szCs w:val="22"/>
        </w:rPr>
        <w:t xml:space="preserve">current_owner_id = claiming rep</w:t>
      </w:r>
    </w:p>
    <w:p>
      <w:pPr>
        <w:pStyle w:val="ListParagraph"/>
        <w:numPr>
          <w:ilvl w:val="0"/>
          <w:numId w:val="2"/>
        </w:numPr>
        <w:spacing w:after="80"/>
      </w:pPr>
      <w:r>
        <w:rPr>
          <w:rFonts w:ascii="Arial" w:cs="Arial" w:eastAsia="Arial" w:hAnsi="Arial"/>
          <w:sz w:val="22"/>
          <w:szCs w:val="22"/>
        </w:rPr>
        <w:t xml:space="preserve">originator_id = claiming rep</w:t>
      </w:r>
    </w:p>
    <w:p>
      <w:pPr>
        <w:pStyle w:val="ListParagraph"/>
        <w:numPr>
          <w:ilvl w:val="0"/>
          <w:numId w:val="2"/>
        </w:numPr>
        <w:spacing w:after="80"/>
      </w:pPr>
      <w:r>
        <w:rPr>
          <w:rFonts w:ascii="Arial" w:cs="Arial" w:eastAsia="Arial" w:hAnsi="Arial"/>
          <w:sz w:val="22"/>
          <w:szCs w:val="22"/>
        </w:rPr>
        <w:t xml:space="preserve">lead_status → Assigned_Not_Contacted</w:t>
      </w:r>
    </w:p>
    <w:p>
      <w:pPr>
        <w:pStyle w:val="ListParagraph"/>
        <w:numPr>
          <w:ilvl w:val="0"/>
          <w:numId w:val="2"/>
        </w:numPr>
        <w:spacing w:after="80"/>
      </w:pPr>
      <w:r>
        <w:rPr>
          <w:rFonts w:ascii="Arial" w:cs="Arial" w:eastAsia="Arial" w:hAnsi="Arial"/>
          <w:sz w:val="22"/>
          <w:szCs w:val="22"/>
        </w:rPr>
        <w:t xml:space="preserve">assigned_at = NOW()</w:t>
      </w:r>
    </w:p>
    <w:p>
      <w:pPr>
        <w:pStyle w:val="ListParagraph"/>
        <w:numPr>
          <w:ilvl w:val="0"/>
          <w:numId w:val="2"/>
        </w:numPr>
        <w:spacing w:after="80"/>
      </w:pPr>
      <w:r>
        <w:rPr>
          <w:rFonts w:ascii="Arial" w:cs="Arial" w:eastAsia="Arial" w:hAnsi="Arial"/>
          <w:sz w:val="22"/>
          <w:szCs w:val="22"/>
        </w:rPr>
        <w:t xml:space="preserve">Touchpoint logged: type = lead_claimed, performed_by = claiming rep</w:t>
      </w:r>
    </w:p>
    <w:p>
      <w:pPr>
        <w:pStyle w:val="ListParagraph"/>
        <w:numPr>
          <w:ilvl w:val="0"/>
          <w:numId w:val="2"/>
        </w:numPr>
        <w:spacing w:after="80"/>
      </w:pPr>
      <w:r>
        <w:rPr>
          <w:rFonts w:ascii="Arial" w:cs="Arial" w:eastAsia="Arial" w:hAnsi="Arial"/>
          <w:sz w:val="22"/>
          <w:szCs w:val="22"/>
        </w:rPr>
        <w:t xml:space="preserve">No claim cap in V1 — reps trusted to self-manage load</w:t>
      </w:r>
    </w:p>
    <w:p>
      <w:pPr>
        <w:spacing w:after="100"/>
        <w:jc w:val="left"/>
      </w:pPr>
      <w:r>
        <w:rPr>
          <w:rFonts w:ascii="Arial" w:cs="Arial" w:eastAsia="Arial" w:hAnsi="Arial"/>
          <w:b w:val="false"/>
          <w:bCs w:val="false"/>
          <w:i w:val="false"/>
          <w:iCs w:val="false"/>
          <w:color w:val="000000"/>
          <w:sz w:val="22"/>
          <w:szCs w:val="22"/>
        </w:rPr>
        <w:t xml:space="preserve">Admin and reps see the SAME unassigned queue. Whoever acts first owns the lead. Admin typically assigns most leads; reps claim leftover/preferred leads.</w:t>
      </w:r>
    </w:p>
    <w:p>
      <w:pPr>
        <w:pStyle w:val="Heading3"/>
        <w:spacing w:after="120" w:before="220"/>
      </w:pPr>
      <w:r>
        <w:rPr>
          <w:rFonts w:ascii="Arial" w:cs="Arial" w:eastAsia="Arial" w:hAnsi="Arial"/>
          <w:b/>
          <w:bCs/>
          <w:sz w:val="23"/>
          <w:szCs w:val="23"/>
        </w:rPr>
        <w:t xml:space="preserve">Path C: Owner-Initiated Reassignment</w:t>
      </w:r>
    </w:p>
    <w:p>
      <w:pPr>
        <w:spacing w:after="100"/>
        <w:jc w:val="left"/>
      </w:pPr>
      <w:r>
        <w:rPr>
          <w:rFonts w:ascii="Arial" w:cs="Arial" w:eastAsia="Arial" w:hAnsi="Arial"/>
          <w:b w:val="false"/>
          <w:bCs w:val="false"/>
          <w:i w:val="false"/>
          <w:iCs w:val="false"/>
          <w:color w:val="000000"/>
          <w:sz w:val="22"/>
          <w:szCs w:val="22"/>
        </w:rPr>
        <w:t xml:space="preserve">Current owner clicks 'Reassign Lead' button. Form fields:</w:t>
      </w:r>
    </w:p>
    <w:p>
      <w:pPr>
        <w:pStyle w:val="ListParagraph"/>
        <w:numPr>
          <w:ilvl w:val="0"/>
          <w:numId w:val="2"/>
        </w:numPr>
        <w:spacing w:after="80"/>
      </w:pPr>
      <w:r>
        <w:rPr>
          <w:rFonts w:ascii="Arial" w:cs="Arial" w:eastAsia="Arial" w:hAnsi="Arial"/>
          <w:sz w:val="22"/>
          <w:szCs w:val="22"/>
        </w:rPr>
        <w:t xml:space="preserve">Target user (dropdown — IS reps or ASMs by territory)</w:t>
      </w:r>
    </w:p>
    <w:p>
      <w:pPr>
        <w:pStyle w:val="ListParagraph"/>
        <w:numPr>
          <w:ilvl w:val="0"/>
          <w:numId w:val="2"/>
        </w:numPr>
        <w:spacing w:after="80"/>
      </w:pPr>
      <w:r>
        <w:rPr>
          <w:rFonts w:ascii="Arial" w:cs="Arial" w:eastAsia="Arial" w:hAnsi="Arial"/>
          <w:sz w:val="22"/>
          <w:szCs w:val="22"/>
        </w:rPr>
        <w:t xml:space="preserve">Reason (mandatory free text, minimum 20 characters)</w:t>
      </w:r>
    </w:p>
    <w:p>
      <w:pPr>
        <w:pStyle w:val="ListParagraph"/>
        <w:numPr>
          <w:ilvl w:val="0"/>
          <w:numId w:val="2"/>
        </w:numPr>
        <w:spacing w:after="80"/>
      </w:pPr>
      <w:r>
        <w:rPr>
          <w:rFonts w:ascii="Arial" w:cs="Arial" w:eastAsia="Arial" w:hAnsi="Arial"/>
          <w:sz w:val="22"/>
          <w:szCs w:val="22"/>
        </w:rPr>
        <w:t xml:space="preserve">Notify admin? (checkbox, default ON for IS-to-ASM)</w:t>
      </w:r>
    </w:p>
    <w:p>
      <w:pPr>
        <w:spacing w:after="100"/>
        <w:jc w:val="left"/>
      </w:pPr>
      <w:r>
        <w:rPr>
          <w:rFonts w:ascii="Arial" w:cs="Arial" w:eastAsia="Arial" w:hAnsi="Arial"/>
          <w:b w:val="false"/>
          <w:bCs w:val="false"/>
          <w:i w:val="false"/>
          <w:iCs w:val="false"/>
          <w:color w:val="000000"/>
          <w:sz w:val="22"/>
          <w:szCs w:val="22"/>
        </w:rPr>
        <w:t xml:space="preserve">On submit: current_owner_id changes; touchpoint type = ownership_transfer; target user notified.</w:t>
      </w:r>
    </w:p>
    <w:p>
      <w:pPr>
        <w:pStyle w:val="Heading3"/>
        <w:spacing w:after="120" w:before="220"/>
      </w:pPr>
      <w:r>
        <w:rPr>
          <w:rFonts w:ascii="Arial" w:cs="Arial" w:eastAsia="Arial" w:hAnsi="Arial"/>
          <w:b/>
          <w:bCs/>
          <w:sz w:val="23"/>
          <w:szCs w:val="23"/>
        </w:rPr>
        <w:t xml:space="preserve">Path D: Admin Override Reassignment</w:t>
      </w:r>
    </w:p>
    <w:p>
      <w:pPr>
        <w:spacing w:after="100"/>
        <w:jc w:val="left"/>
      </w:pPr>
      <w:r>
        <w:rPr>
          <w:rFonts w:ascii="Arial" w:cs="Arial" w:eastAsia="Arial" w:hAnsi="Arial"/>
          <w:b w:val="false"/>
          <w:bCs w:val="false"/>
          <w:i w:val="false"/>
          <w:iCs w:val="false"/>
          <w:color w:val="000000"/>
          <w:sz w:val="22"/>
          <w:szCs w:val="22"/>
        </w:rPr>
        <w:t xml:space="preserve">Admin can reassign any lead at any time without going through the current owner. Form: target user, reason, notify current owner.</w:t>
      </w:r>
    </w:p>
    <w:p>
      <w:pPr>
        <w:spacing w:after="100"/>
        <w:jc w:val="left"/>
      </w:pPr>
      <w:r>
        <w:rPr>
          <w:rFonts w:ascii="Arial" w:cs="Arial" w:eastAsia="Arial" w:hAnsi="Arial"/>
          <w:b w:val="false"/>
          <w:bCs w:val="false"/>
          <w:i w:val="false"/>
          <w:iCs w:val="false"/>
          <w:color w:val="000000"/>
          <w:sz w:val="22"/>
          <w:szCs w:val="22"/>
        </w:rPr>
        <w:t xml:space="preserve">Operational norm (not system-enforced): admin and current owner discuss before reassigning when possible. The system supports admin override but doesn't mandate the conversation.</w:t>
      </w:r>
    </w:p>
    <w:p>
      <w:pPr>
        <w:pStyle w:val="Heading3"/>
        <w:spacing w:after="120" w:before="220"/>
      </w:pPr>
      <w:r>
        <w:rPr>
          <w:rFonts w:ascii="Arial" w:cs="Arial" w:eastAsia="Arial" w:hAnsi="Arial"/>
          <w:b/>
          <w:bCs/>
          <w:sz w:val="23"/>
          <w:szCs w:val="23"/>
        </w:rPr>
        <w:t xml:space="preserve">Path E: Transfer to ASM</w:t>
      </w:r>
    </w:p>
    <w:p>
      <w:pPr>
        <w:spacing w:after="100"/>
        <w:jc w:val="left"/>
      </w:pPr>
      <w:r>
        <w:rPr>
          <w:rFonts w:ascii="Arial" w:cs="Arial" w:eastAsia="Arial" w:hAnsi="Arial"/>
          <w:b w:val="false"/>
          <w:bCs w:val="false"/>
          <w:i w:val="false"/>
          <w:iCs w:val="false"/>
          <w:color w:val="000000"/>
          <w:sz w:val="22"/>
          <w:szCs w:val="22"/>
        </w:rPr>
        <w:t xml:space="preserve">Special case of reassignment from IS Rep to ASM, with handoff metadata. See Section 0.8.</w:t>
      </w:r>
    </w:p>
    <w:p>
      <w:pPr>
        <w:pStyle w:val="Heading2"/>
        <w:spacing w:after="160" w:before="280"/>
      </w:pPr>
      <w:r>
        <w:rPr>
          <w:rFonts w:ascii="Arial" w:cs="Arial" w:eastAsia="Arial" w:hAnsi="Arial"/>
          <w:b/>
          <w:bCs/>
          <w:color w:val="2E5C8A"/>
          <w:sz w:val="26"/>
          <w:szCs w:val="26"/>
        </w:rPr>
        <w:t xml:space="preserve">Follow-up Carry Forward on Reassignment</w:t>
      </w:r>
    </w:p>
    <w:p>
      <w:pPr>
        <w:spacing w:after="100"/>
        <w:jc w:val="left"/>
      </w:pPr>
      <w:r>
        <w:rPr>
          <w:rFonts w:ascii="Arial" w:cs="Arial" w:eastAsia="Arial" w:hAnsi="Arial"/>
          <w:b w:val="false"/>
          <w:bCs w:val="false"/>
          <w:i w:val="false"/>
          <w:iCs w:val="false"/>
          <w:color w:val="000000"/>
          <w:sz w:val="22"/>
          <w:szCs w:val="22"/>
        </w:rPr>
        <w:t xml:space="preserve">When a lead is reassigned (any path: voluntary transfer, admin override, ASM handoff), the existing next_follow_up_at value carries forward unchanged. The new owner inherits the follow-up commitment.</w:t>
      </w:r>
    </w:p>
    <w:p>
      <w:pPr>
        <w:pStyle w:val="ListParagraph"/>
        <w:numPr>
          <w:ilvl w:val="0"/>
          <w:numId w:val="2"/>
        </w:numPr>
        <w:spacing w:after="80"/>
      </w:pPr>
      <w:r>
        <w:rPr>
          <w:rFonts w:ascii="Arial" w:cs="Arial" w:eastAsia="Arial" w:hAnsi="Arial"/>
          <w:sz w:val="22"/>
          <w:szCs w:val="22"/>
        </w:rPr>
        <w:t xml:space="preserve">New owner sees the inherited follow-up in their 'My Follow-ups Today' queue</w:t>
      </w:r>
    </w:p>
    <w:p>
      <w:pPr>
        <w:pStyle w:val="ListParagraph"/>
        <w:numPr>
          <w:ilvl w:val="0"/>
          <w:numId w:val="2"/>
        </w:numPr>
        <w:spacing w:after="80"/>
      </w:pPr>
      <w:r>
        <w:rPr>
          <w:rFonts w:ascii="Arial" w:cs="Arial" w:eastAsia="Arial" w:hAnsi="Arial"/>
          <w:sz w:val="22"/>
          <w:szCs w:val="22"/>
        </w:rPr>
        <w:t xml:space="preserve">If follow-up is overdue OR within 24 hours of reassignment, in-app alert to new owner: 'Follow-up due [time] — inherited from previous owner [name]'</w:t>
      </w:r>
    </w:p>
    <w:p>
      <w:pPr>
        <w:pStyle w:val="ListParagraph"/>
        <w:numPr>
          <w:ilvl w:val="0"/>
          <w:numId w:val="2"/>
        </w:numPr>
        <w:spacing w:after="80"/>
      </w:pPr>
      <w:r>
        <w:rPr>
          <w:rFonts w:ascii="Arial" w:cs="Arial" w:eastAsia="Arial" w:hAnsi="Arial"/>
          <w:sz w:val="22"/>
          <w:szCs w:val="22"/>
        </w:rPr>
        <w:t xml:space="preserve">New owner can update or clear the follow-up as appropriate</w:t>
      </w:r>
    </w:p>
    <w:p>
      <w:pPr>
        <w:pStyle w:val="ListParagraph"/>
        <w:numPr>
          <w:ilvl w:val="0"/>
          <w:numId w:val="2"/>
        </w:numPr>
        <w:spacing w:after="80"/>
      </w:pPr>
      <w:r>
        <w:rPr>
          <w:rFonts w:ascii="Arial" w:cs="Arial" w:eastAsia="Arial" w:hAnsi="Arial"/>
          <w:sz w:val="22"/>
          <w:szCs w:val="22"/>
        </w:rPr>
        <w:t xml:space="preserve">This prevents follow-up promises from being lost during handoffs</w:t>
      </w:r>
    </w:p>
    <w:p>
      <w:pPr>
        <w:pStyle w:val="Heading2"/>
        <w:spacing w:after="160" w:before="280"/>
      </w:pPr>
      <w:r>
        <w:rPr>
          <w:rFonts w:ascii="Arial" w:cs="Arial" w:eastAsia="Arial" w:hAnsi="Arial"/>
          <w:b/>
          <w:bCs/>
          <w:color w:val="2E5C8A"/>
          <w:sz w:val="26"/>
          <w:szCs w:val="26"/>
        </w:rPr>
        <w:t xml:space="preserve">Admin Visibility After Rep Claim</w:t>
      </w:r>
    </w:p>
    <w:p>
      <w:pPr>
        <w:spacing w:after="100"/>
        <w:jc w:val="left"/>
      </w:pPr>
      <w:r>
        <w:rPr>
          <w:rFonts w:ascii="Arial" w:cs="Arial" w:eastAsia="Arial" w:hAnsi="Arial"/>
          <w:b w:val="false"/>
          <w:bCs w:val="false"/>
          <w:i w:val="false"/>
          <w:iCs w:val="false"/>
          <w:color w:val="000000"/>
          <w:sz w:val="22"/>
          <w:szCs w:val="22"/>
        </w:rPr>
        <w:t xml:space="preserve">Once a rep claims a lead, it appears in the team view on Admin Dashboard alongside admin-assigned leads. Admin sees all open leads in a single combined team view — no separate buckets. Admin always knows what the team is working on.</w:t>
      </w:r>
    </w:p>
    <w:p>
      <w:pPr>
        <w:pStyle w:val="Heading2"/>
        <w:spacing w:after="160" w:before="280"/>
      </w:pPr>
      <w:r>
        <w:rPr>
          <w:rFonts w:ascii="Arial" w:cs="Arial" w:eastAsia="Arial" w:hAnsi="Arial"/>
          <w:b/>
          <w:bCs/>
          <w:color w:val="2E5C8A"/>
          <w:sz w:val="26"/>
          <w:szCs w:val="26"/>
        </w:rPr>
        <w:t xml:space="preserve">OOO Handling</w:t>
      </w:r>
    </w:p>
    <w:p>
      <w:pPr>
        <w:spacing w:after="100"/>
        <w:jc w:val="left"/>
      </w:pPr>
      <w:r>
        <w:rPr>
          <w:rFonts w:ascii="Arial" w:cs="Arial" w:eastAsia="Arial" w:hAnsi="Arial"/>
          <w:b w:val="false"/>
          <w:bCs w:val="false"/>
          <w:i w:val="false"/>
          <w:iCs w:val="false"/>
          <w:color w:val="000000"/>
          <w:sz w:val="22"/>
          <w:szCs w:val="22"/>
        </w:rPr>
        <w:t xml:space="preserve">When a rep marks themselves OOO:</w:t>
      </w:r>
    </w:p>
    <w:p>
      <w:pPr>
        <w:pStyle w:val="ListParagraph"/>
        <w:numPr>
          <w:ilvl w:val="0"/>
          <w:numId w:val="2"/>
        </w:numPr>
        <w:spacing w:after="80"/>
      </w:pPr>
      <w:r>
        <w:rPr>
          <w:rFonts w:ascii="Arial" w:cs="Arial" w:eastAsia="Arial" w:hAnsi="Arial"/>
          <w:sz w:val="22"/>
          <w:szCs w:val="22"/>
        </w:rPr>
        <w:t xml:space="preserve">Rep updates profile with OOO status + end date + optional handover notes</w:t>
      </w:r>
    </w:p>
    <w:p>
      <w:pPr>
        <w:pStyle w:val="ListParagraph"/>
        <w:numPr>
          <w:ilvl w:val="0"/>
          <w:numId w:val="2"/>
        </w:numPr>
        <w:spacing w:after="80"/>
      </w:pPr>
      <w:r>
        <w:rPr>
          <w:rFonts w:ascii="Arial" w:cs="Arial" w:eastAsia="Arial" w:hAnsi="Arial"/>
          <w:sz w:val="22"/>
          <w:szCs w:val="22"/>
        </w:rPr>
        <w:t xml:space="preserve">Admin Dashboard panel populated: 'OOO Pending Redistribution'</w:t>
      </w:r>
    </w:p>
    <w:p>
      <w:pPr>
        <w:pStyle w:val="ListParagraph"/>
        <w:numPr>
          <w:ilvl w:val="0"/>
          <w:numId w:val="2"/>
        </w:numPr>
        <w:spacing w:after="80"/>
      </w:pPr>
      <w:r>
        <w:rPr>
          <w:rFonts w:ascii="Arial" w:cs="Arial" w:eastAsia="Arial" w:hAnsi="Arial"/>
          <w:sz w:val="22"/>
          <w:szCs w:val="22"/>
        </w:rPr>
        <w:t xml:space="preserve">Admin reassigns rep's open leads individually OR via bulk reassign</w:t>
      </w:r>
    </w:p>
    <w:p>
      <w:pPr>
        <w:pStyle w:val="ListParagraph"/>
        <w:numPr>
          <w:ilvl w:val="0"/>
          <w:numId w:val="2"/>
        </w:numPr>
        <w:spacing w:after="80"/>
      </w:pPr>
      <w:r>
        <w:rPr>
          <w:rFonts w:ascii="Arial" w:cs="Arial" w:eastAsia="Arial" w:hAnsi="Arial"/>
          <w:sz w:val="22"/>
          <w:szCs w:val="22"/>
        </w:rPr>
        <w:t xml:space="preserve">No automatic redistribution — admin decides every reassignment</w:t>
      </w:r>
    </w:p>
    <w:p>
      <w:pPr>
        <w:pStyle w:val="ListParagraph"/>
        <w:numPr>
          <w:ilvl w:val="0"/>
          <w:numId w:val="2"/>
        </w:numPr>
        <w:spacing w:after="80"/>
      </w:pPr>
      <w:r>
        <w:rPr>
          <w:rFonts w:ascii="Arial" w:cs="Arial" w:eastAsia="Arial" w:hAnsi="Arial"/>
          <w:sz w:val="22"/>
          <w:szCs w:val="22"/>
        </w:rPr>
        <w:t xml:space="preserve">On rep's return, admin reviews 'Returning Rep' panel and decides per lead: keep with new owner / revert / reassign to third party</w:t>
      </w:r>
    </w:p>
    <w:p>
      <w:pPr>
        <w:pStyle w:val="Heading2"/>
        <w:spacing w:after="160" w:before="280"/>
      </w:pPr>
      <w:r>
        <w:rPr>
          <w:rFonts w:ascii="Arial" w:cs="Arial" w:eastAsia="Arial" w:hAnsi="Arial"/>
          <w:b/>
          <w:bCs/>
          <w:color w:val="2E5C8A"/>
          <w:sz w:val="26"/>
          <w:szCs w:val="26"/>
        </w:rPr>
        <w:t xml:space="preserve">Admin Cannot Edit Without Reassigning</w:t>
      </w:r>
    </w:p>
    <w:p>
      <w:pPr>
        <w:spacing w:after="100"/>
        <w:jc w:val="left"/>
      </w:pPr>
      <w:r>
        <w:rPr>
          <w:rFonts w:ascii="Arial" w:cs="Arial" w:eastAsia="Arial" w:hAnsi="Arial"/>
          <w:b w:val="false"/>
          <w:bCs w:val="false"/>
          <w:i w:val="false"/>
          <w:iCs w:val="false"/>
          <w:color w:val="000000"/>
          <w:sz w:val="22"/>
          <w:szCs w:val="22"/>
        </w:rPr>
        <w:t xml:space="preserve">Admin cannot directly edit dealer fields, log touchpoints, or change status without first reassigning the lead to themselves. The single exception is escalation resolution (Section 0.6) and bulk operations (which are explicitly admin actions, audited separately).</w:t>
      </w:r>
    </w:p>
    <w:p>
      <w:pPr>
        <w:spacing w:after="100"/>
        <w:jc w:val="left"/>
      </w:pPr>
      <w:r>
        <w:rPr>
          <w:rFonts w:ascii="Arial" w:cs="Arial" w:eastAsia="Arial" w:hAnsi="Arial"/>
          <w:b w:val="false"/>
          <w:bCs w:val="false"/>
          <w:i w:val="false"/>
          <w:iCs w:val="false"/>
          <w:color w:val="000000"/>
          <w:sz w:val="22"/>
          <w:szCs w:val="22"/>
        </w:rPr>
        <w:t xml:space="preserve">Rationale: separating 'who owns' from 'who edits' makes audit trails clean. Admin actions are always 'I reassigned this from X to myself because [reason]' followed by edits — never silent overrides.</w:t>
      </w:r>
    </w:p>
    <w:p>
      <w:pPr>
        <w:pStyle w:val="Heading2"/>
        <w:spacing w:after="160" w:before="280"/>
      </w:pPr>
      <w:r>
        <w:rPr>
          <w:rFonts w:ascii="Arial" w:cs="Arial" w:eastAsia="Arial" w:hAnsi="Arial"/>
          <w:b/>
          <w:bCs/>
          <w:color w:val="2E5C8A"/>
          <w:sz w:val="26"/>
          <w:szCs w:val="26"/>
        </w:rPr>
        <w:t xml:space="preserve">Concurrency Protection</w:t>
      </w:r>
    </w:p>
    <w:p>
      <w:pPr>
        <w:spacing w:after="100"/>
        <w:jc w:val="left"/>
      </w:pPr>
      <w:r>
        <w:rPr>
          <w:rFonts w:ascii="Arial" w:cs="Arial" w:eastAsia="Arial" w:hAnsi="Arial"/>
          <w:b w:val="false"/>
          <w:bCs w:val="false"/>
          <w:i w:val="false"/>
          <w:iCs w:val="false"/>
          <w:color w:val="000000"/>
          <w:sz w:val="22"/>
          <w:szCs w:val="22"/>
        </w:rPr>
        <w:t xml:space="preserve">When a user opens Lead Detail or starts an action form, the row's current_owner_id and updated_at are captured. On submit:</w:t>
      </w:r>
    </w:p>
    <w:p>
      <w:pPr>
        <w:pStyle w:val="ListParagraph"/>
        <w:numPr>
          <w:ilvl w:val="0"/>
          <w:numId w:val="2"/>
        </w:numPr>
        <w:spacing w:after="80"/>
      </w:pPr>
      <w:r>
        <w:rPr>
          <w:rFonts w:ascii="Arial" w:cs="Arial" w:eastAsia="Arial" w:hAnsi="Arial"/>
          <w:sz w:val="22"/>
          <w:szCs w:val="22"/>
        </w:rPr>
        <w:t xml:space="preserve">If current_owner_id has changed → 'Lead has been reassigned to [name] by [actor] at [time]. Please coordinate before retrying.'</w:t>
      </w:r>
    </w:p>
    <w:p>
      <w:pPr>
        <w:pStyle w:val="ListParagraph"/>
        <w:numPr>
          <w:ilvl w:val="0"/>
          <w:numId w:val="2"/>
        </w:numPr>
        <w:spacing w:after="80"/>
      </w:pPr>
      <w:r>
        <w:rPr>
          <w:rFonts w:ascii="Arial" w:cs="Arial" w:eastAsia="Arial" w:hAnsi="Arial"/>
          <w:sz w:val="22"/>
          <w:szCs w:val="22"/>
        </w:rPr>
        <w:t xml:space="preserve">If updated_at has changed → 'Lead was updated by [name]. Refresh required.'</w:t>
      </w:r>
    </w:p>
    <w:p>
      <w:pPr>
        <w:spacing w:after="100"/>
        <w:jc w:val="left"/>
      </w:pPr>
      <w:r>
        <w:rPr>
          <w:rFonts w:ascii="Arial" w:cs="Arial" w:eastAsia="Arial" w:hAnsi="Arial"/>
          <w:b w:val="false"/>
          <w:bCs w:val="false"/>
          <w:i w:val="false"/>
          <w:iCs w:val="false"/>
          <w:color w:val="000000"/>
          <w:sz w:val="22"/>
          <w:szCs w:val="22"/>
        </w:rPr>
        <w:t xml:space="preserve">Handles the rare case where two users open the same lead simultaneously — typically when admin reassigns at the same moment the previous owner submits an action.</w:t>
      </w:r>
    </w:p>
    <w:p>
      <w:r>
        <w:br w:type="page"/>
      </w:r>
    </w:p>
    <w:p>
      <w:pPr>
        <w:pStyle w:val="Heading1"/>
        <w:spacing w:after="220" w:before="400"/>
      </w:pPr>
      <w:r>
        <w:rPr>
          <w:rFonts w:ascii="Arial" w:cs="Arial" w:eastAsia="Arial" w:hAnsi="Arial"/>
          <w:b/>
          <w:bCs/>
          <w:color w:val="1F4E79"/>
          <w:sz w:val="32"/>
          <w:szCs w:val="32"/>
        </w:rPr>
        <w:t xml:space="preserve">0.4 — Admin Bulk Lead Upload</w:t>
      </w:r>
    </w:p>
    <w:p>
      <w:pPr>
        <w:spacing w:after="100"/>
        <w:jc w:val="left"/>
      </w:pPr>
      <w:r>
        <w:rPr>
          <w:rFonts w:ascii="Arial" w:cs="Arial" w:eastAsia="Arial" w:hAnsi="Arial"/>
          <w:b w:val="false"/>
          <w:bCs w:val="false"/>
          <w:i w:val="false"/>
          <w:iCs w:val="false"/>
          <w:color w:val="000000"/>
          <w:sz w:val="22"/>
          <w:szCs w:val="22"/>
        </w:rPr>
        <w:t xml:space="preserve">Admin uploads dealer prospect lists from external sources (trade shows, references, manual collection). Bulk uploads land in dealer_leads with an optional toggle for AI dialer routing.</w:t>
      </w:r>
    </w:p>
    <w:p>
      <w:pPr>
        <w:pStyle w:val="Heading2"/>
        <w:spacing w:after="160" w:before="280"/>
      </w:pPr>
      <w:r>
        <w:rPr>
          <w:rFonts w:ascii="Arial" w:cs="Arial" w:eastAsia="Arial" w:hAnsi="Arial"/>
          <w:b/>
          <w:bCs/>
          <w:color w:val="2E5C8A"/>
          <w:sz w:val="26"/>
          <w:szCs w:val="26"/>
        </w:rPr>
        <w:t xml:space="preserve">Upload Workflow</w:t>
      </w:r>
    </w:p>
    <w:p>
      <w:pPr>
        <w:pStyle w:val="Heading3"/>
        <w:spacing w:after="120" w:before="220"/>
      </w:pPr>
      <w:r>
        <w:rPr>
          <w:rFonts w:ascii="Arial" w:cs="Arial" w:eastAsia="Arial" w:hAnsi="Arial"/>
          <w:b/>
          <w:bCs/>
          <w:sz w:val="23"/>
          <w:szCs w:val="23"/>
        </w:rPr>
        <w:t xml:space="preserve">Step 1: CSV Upload + Validation</w:t>
      </w:r>
    </w:p>
    <w:p>
      <w:pPr>
        <w:spacing w:after="100"/>
        <w:jc w:val="left"/>
      </w:pPr>
      <w:r>
        <w:rPr>
          <w:rFonts w:ascii="Arial" w:cs="Arial" w:eastAsia="Arial" w:hAnsi="Arial"/>
          <w:b w:val="false"/>
          <w:bCs w:val="false"/>
          <w:i w:val="false"/>
          <w:iCs w:val="false"/>
          <w:color w:val="000000"/>
          <w:sz w:val="22"/>
          <w:szCs w:val="22"/>
        </w:rPr>
        <w:t xml:space="preserve">Admin selects file (max 5MB, max 5000 rows). Server validates each row before any data is written. Preview screen shows valid / errored / duplicate counts with per-row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Required?</w:t>
            </w:r>
          </w:p>
        </w:tc>
        <w:tc>
          <w:tcPr>
            <w:tcW w:type="dxa" w:w="54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Validation</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phone</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Normalised to +91XXXXXXXXXX; must be exactly 10 digits after prefix</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dealer_name</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city, state</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Looked up against master_locations + location_aliases. If exact match fails, validator suggests corrections ('Did you mean Bengaluru?'). Hard reject only if no suggestion possible.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contact_person</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email</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Email regex</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segment</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Comma-separated multi-value: 3W / 2W / Solar / Inverter / Auto-Parts / Battery. Stored as JSONB array of strings.</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monthly_capacity</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Integer (units/month)</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current_supplier</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language</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Default: Hindi</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source_label</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E.g., 'Auto Expo 2026'</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preliminary_payment_intent</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 — passed through to onboarding as note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prior_call_notes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Captured as initial manual touchpoint on the lead</w:t>
            </w:r>
          </w:p>
        </w:tc>
      </w:tr>
    </w:tbl>
    <w:p>
      <w:pPr>
        <w:pStyle w:val="Heading3"/>
        <w:spacing w:after="120" w:before="220"/>
      </w:pPr>
      <w:r>
        <w:rPr>
          <w:rFonts w:ascii="Arial" w:cs="Arial" w:eastAsia="Arial" w:hAnsi="Arial"/>
          <w:b/>
          <w:bCs/>
          <w:sz w:val="23"/>
          <w:szCs w:val="23"/>
        </w:rPr>
        <w:t xml:space="preserve">Step 2: AI Routing Decision</w:t>
      </w:r>
    </w:p>
    <w:p>
      <w:pPr>
        <w:spacing w:after="100"/>
        <w:jc w:val="left"/>
      </w:pPr>
      <w:r>
        <w:rPr>
          <w:rFonts w:ascii="Arial" w:cs="Arial" w:eastAsia="Arial" w:hAnsi="Arial"/>
          <w:b w:val="false"/>
          <w:bCs w:val="false"/>
          <w:i w:val="false"/>
          <w:iCs w:val="false"/>
          <w:color w:val="000000"/>
          <w:sz w:val="22"/>
          <w:szCs w:val="22"/>
        </w:rPr>
        <w:t xml:space="preserve">Per-batch toggle: 'Route through AI dialer first?'</w:t>
      </w:r>
    </w:p>
    <w:p>
      <w:pPr>
        <w:pStyle w:val="ListParagraph"/>
        <w:numPr>
          <w:ilvl w:val="0"/>
          <w:numId w:val="2"/>
        </w:numPr>
        <w:spacing w:after="80"/>
      </w:pPr>
      <w:r>
        <w:rPr>
          <w:rFonts w:ascii="Arial" w:cs="Arial" w:eastAsia="Arial" w:hAnsi="Arial"/>
          <w:sz w:val="22"/>
          <w:szCs w:val="22"/>
        </w:rPr>
        <w:t xml:space="preserve">Checked: ai_recall_status = awaiting_re_dial; AI dialer picks up next cycle; promoted to Inside Sales queue only if intent_score crosses threshold</w:t>
      </w:r>
    </w:p>
    <w:p>
      <w:pPr>
        <w:pStyle w:val="ListParagraph"/>
        <w:numPr>
          <w:ilvl w:val="0"/>
          <w:numId w:val="2"/>
        </w:numPr>
        <w:spacing w:after="80"/>
      </w:pPr>
      <w:r>
        <w:rPr>
          <w:rFonts w:ascii="Arial" w:cs="Arial" w:eastAsia="Arial" w:hAnsi="Arial"/>
          <w:sz w:val="22"/>
          <w:szCs w:val="22"/>
        </w:rPr>
        <w:t xml:space="preserve">Unchecked: ai_recall_status = qualified; lead_status = New_Unassigned directly; default interest_level = 'warm'; intent_score = NULL</w:t>
      </w:r>
    </w:p>
    <w:p>
      <w:pPr>
        <w:pStyle w:val="Heading3"/>
        <w:spacing w:after="120" w:before="220"/>
      </w:pPr>
      <w:r>
        <w:rPr>
          <w:rFonts w:ascii="Arial" w:cs="Arial" w:eastAsia="Arial" w:hAnsi="Arial"/>
          <w:b/>
          <w:bCs/>
          <w:sz w:val="23"/>
          <w:szCs w:val="23"/>
        </w:rPr>
        <w:t xml:space="preserve">Step 3: Confirm + Background Job</w:t>
      </w:r>
    </w:p>
    <w:p>
      <w:pPr>
        <w:pStyle w:val="ListParagraph"/>
        <w:numPr>
          <w:ilvl w:val="0"/>
          <w:numId w:val="2"/>
        </w:numPr>
        <w:spacing w:after="80"/>
      </w:pPr>
      <w:r>
        <w:rPr>
          <w:rFonts w:ascii="Arial" w:cs="Arial" w:eastAsia="Arial" w:hAnsi="Arial"/>
          <w:sz w:val="22"/>
          <w:szCs w:val="22"/>
        </w:rPr>
        <w:t xml:space="preserve">Imported as background job (~30 seconds for 5000 rows)</w:t>
      </w:r>
    </w:p>
    <w:p>
      <w:pPr>
        <w:pStyle w:val="ListParagraph"/>
        <w:numPr>
          <w:ilvl w:val="0"/>
          <w:numId w:val="2"/>
        </w:numPr>
        <w:spacing w:after="80"/>
      </w:pPr>
      <w:r>
        <w:rPr>
          <w:rFonts w:ascii="Arial" w:cs="Arial" w:eastAsia="Arial" w:hAnsi="Arial"/>
          <w:sz w:val="22"/>
          <w:szCs w:val="22"/>
        </w:rPr>
        <w:t xml:space="preserve">batch_id assigned for traceability</w:t>
      </w:r>
    </w:p>
    <w:p>
      <w:pPr>
        <w:pStyle w:val="ListParagraph"/>
        <w:numPr>
          <w:ilvl w:val="0"/>
          <w:numId w:val="2"/>
        </w:numPr>
        <w:spacing w:after="80"/>
      </w:pPr>
      <w:r>
        <w:rPr>
          <w:rFonts w:ascii="Arial" w:cs="Arial" w:eastAsia="Arial" w:hAnsi="Arial"/>
          <w:sz w:val="22"/>
          <w:szCs w:val="22"/>
        </w:rPr>
        <w:t xml:space="preserve">Progress visible on Admin Dashboard</w:t>
      </w:r>
    </w:p>
    <w:p>
      <w:pPr>
        <w:pStyle w:val="ListParagraph"/>
        <w:numPr>
          <w:ilvl w:val="0"/>
          <w:numId w:val="2"/>
        </w:numPr>
        <w:spacing w:after="80"/>
      </w:pPr>
      <w:r>
        <w:rPr>
          <w:rFonts w:ascii="Arial" w:cs="Arial" w:eastAsia="Arial" w:hAnsi="Arial"/>
          <w:sz w:val="22"/>
          <w:szCs w:val="22"/>
        </w:rPr>
        <w:t xml:space="preserve">Per-batch rollback available for 24 hours (sets is_active = false on all rows from that batch_id; can restore)</w:t>
      </w:r>
    </w:p>
    <w:p>
      <w:pPr>
        <w:pStyle w:val="Heading2"/>
        <w:spacing w:after="160" w:before="280"/>
      </w:pPr>
      <w:r>
        <w:rPr>
          <w:rFonts w:ascii="Arial" w:cs="Arial" w:eastAsia="Arial" w:hAnsi="Arial"/>
          <w:b/>
          <w:bCs/>
          <w:color w:val="2E5C8A"/>
          <w:sz w:val="26"/>
          <w:szCs w:val="26"/>
        </w:rPr>
        <w:t xml:space="preserve">Deduplication on Upload</w:t>
      </w:r>
    </w:p>
    <w:p>
      <w:pPr>
        <w:spacing w:after="100"/>
        <w:jc w:val="left"/>
      </w:pPr>
      <w:r>
        <w:rPr>
          <w:rFonts w:ascii="Arial" w:cs="Arial" w:eastAsia="Arial" w:hAnsi="Arial"/>
          <w:b w:val="false"/>
          <w:bCs w:val="false"/>
          <w:i w:val="false"/>
          <w:iCs w:val="false"/>
          <w:color w:val="000000"/>
          <w:sz w:val="22"/>
          <w:szCs w:val="22"/>
        </w:rPr>
        <w:t xml:space="preserve">Each row's normalised phone is checked against existing dealer_leads. Address is used as advisory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Match Type</w:t>
            </w:r>
          </w:p>
        </w:tc>
        <w:tc>
          <w:tcPr>
            <w:tcW w:type="dxa" w:w="6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phone match</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Create new dealer_leads row</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Phone match + address match</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Auto-skip; log 'Duplicate — existing lead'; add manual touchpoint to existing lead with prior_call_notes if provided</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Phone match + address differs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Flag for admin review queue ('Address Mismatch Review' on Admin Dashboard); do NOT auto-merge; admin decides whether same dealer relocated, different dealer sharing number, or data error</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Phone match + no address provided</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Treat as match; reuse existing row</w:t>
            </w:r>
          </w:p>
        </w:tc>
      </w:tr>
    </w:tbl>
    <w:p>
      <w:pPr>
        <w:spacing w:after="100"/>
        <w:jc w:val="left"/>
      </w:pPr>
      <w:r>
        <w:rPr>
          <w:rFonts w:ascii="Arial" w:cs="Arial" w:eastAsia="Arial" w:hAnsi="Arial"/>
          <w:b w:val="false"/>
          <w:bCs w:val="false"/>
          <w:i w:val="false"/>
          <w:iCs w:val="false"/>
          <w:color w:val="000000"/>
          <w:sz w:val="22"/>
          <w:szCs w:val="22"/>
        </w:rPr>
        <w:t xml:space="preserve">Reactivation: phone matches a Lost lead, regardless of how old. Always reuses the existing dealer_leads row (no time limit). See Section 0.9 Reactivation Procedure.</w:t>
      </w:r>
    </w:p>
    <w:p>
      <w:pPr>
        <w:pStyle w:val="Heading2"/>
        <w:spacing w:after="160" w:before="280"/>
      </w:pPr>
      <w:r>
        <w:rPr>
          <w:rFonts w:ascii="Arial" w:cs="Arial" w:eastAsia="Arial" w:hAnsi="Arial"/>
          <w:b/>
          <w:bCs/>
          <w:color w:val="2E5C8A"/>
          <w:sz w:val="26"/>
          <w:szCs w:val="26"/>
        </w:rPr>
        <w:t xml:space="preserve">Phone Edit Collision (Manual Edit)</w:t>
      </w:r>
    </w:p>
    <w:p>
      <w:pPr>
        <w:spacing w:after="100"/>
        <w:jc w:val="left"/>
      </w:pPr>
      <w:r>
        <w:rPr>
          <w:rFonts w:ascii="Arial" w:cs="Arial" w:eastAsia="Arial" w:hAnsi="Arial"/>
          <w:b w:val="false"/>
          <w:bCs w:val="false"/>
          <w:i w:val="false"/>
          <w:iCs w:val="false"/>
          <w:color w:val="000000"/>
          <w:sz w:val="22"/>
          <w:szCs w:val="22"/>
        </w:rPr>
        <w:t xml:space="preserve">If a rep or admin edits a lead's phone to a number that already exists on another open dealer_leads row, the system surfaces a collision modal:</w:t>
      </w:r>
    </w:p>
    <w:p>
      <w:pPr>
        <w:pStyle w:val="ListParagraph"/>
        <w:numPr>
          <w:ilvl w:val="0"/>
          <w:numId w:val="2"/>
        </w:numPr>
        <w:spacing w:after="80"/>
      </w:pPr>
      <w:r>
        <w:rPr>
          <w:rFonts w:ascii="Arial" w:cs="Arial" w:eastAsia="Arial" w:hAnsi="Arial"/>
          <w:sz w:val="22"/>
          <w:szCs w:val="22"/>
        </w:rPr>
        <w:t xml:space="preserve">Option 1: Cancel — abort the phone change</w:t>
      </w:r>
    </w:p>
    <w:p>
      <w:pPr>
        <w:pStyle w:val="ListParagraph"/>
        <w:numPr>
          <w:ilvl w:val="0"/>
          <w:numId w:val="2"/>
        </w:numPr>
        <w:spacing w:after="80"/>
      </w:pPr>
      <w:r>
        <w:rPr>
          <w:rFonts w:ascii="Arial" w:cs="Arial" w:eastAsia="Arial" w:hAnsi="Arial"/>
          <w:sz w:val="22"/>
          <w:szCs w:val="22"/>
        </w:rPr>
        <w:t xml:space="preserve">Option 2: Open Other Lead — navigate to the conflicting lead (read-only)</w:t>
      </w:r>
    </w:p>
    <w:p>
      <w:pPr>
        <w:pStyle w:val="ListParagraph"/>
        <w:numPr>
          <w:ilvl w:val="0"/>
          <w:numId w:val="2"/>
        </w:numPr>
        <w:spacing w:after="80"/>
      </w:pPr>
      <w:r>
        <w:rPr>
          <w:rFonts w:ascii="Arial" w:cs="Arial" w:eastAsia="Arial" w:hAnsi="Arial"/>
          <w:sz w:val="22"/>
          <w:szCs w:val="22"/>
        </w:rPr>
        <w:t xml:space="preserve">Option 3: Request Admin Merge — creates a duplicate_merge_requests entry; admin reviews and resolves manually outside the system in V1</w:t>
      </w:r>
    </w:p>
    <w:p>
      <w:pPr>
        <w:spacing w:after="100"/>
        <w:jc w:val="left"/>
      </w:pPr>
      <w:r>
        <w:rPr>
          <w:rFonts w:ascii="Arial" w:cs="Arial" w:eastAsia="Arial" w:hAnsi="Arial"/>
          <w:b w:val="false"/>
          <w:bCs w:val="false"/>
          <w:i w:val="false"/>
          <w:iCs w:val="false"/>
          <w:color w:val="000000"/>
          <w:sz w:val="22"/>
          <w:szCs w:val="22"/>
        </w:rPr>
        <w:t xml:space="preserve">Automated merge of touchpoints, visits, commercials is deferred to V2. Admin handles merges by inspection in V1.</w:t>
      </w:r>
    </w:p>
    <w:p>
      <w:pPr>
        <w:pStyle w:val="Heading2"/>
        <w:spacing w:after="160" w:before="280"/>
      </w:pPr>
      <w:r>
        <w:rPr>
          <w:rFonts w:ascii="Arial" w:cs="Arial" w:eastAsia="Arial" w:hAnsi="Arial"/>
          <w:b/>
          <w:bCs/>
          <w:color w:val="2E5C8A"/>
          <w:sz w:val="26"/>
          <w:szCs w:val="26"/>
        </w:rPr>
        <w:t xml:space="preserve">Address Mismatch Review — Admin Action Outcomes</w:t>
      </w:r>
    </w:p>
    <w:p>
      <w:pPr>
        <w:spacing w:after="100"/>
        <w:jc w:val="left"/>
      </w:pPr>
      <w:r>
        <w:rPr>
          <w:rFonts w:ascii="Arial" w:cs="Arial" w:eastAsia="Arial" w:hAnsi="Arial"/>
          <w:b w:val="false"/>
          <w:bCs w:val="false"/>
          <w:i w:val="false"/>
          <w:iCs w:val="false"/>
          <w:color w:val="000000"/>
          <w:sz w:val="22"/>
          <w:szCs w:val="22"/>
        </w:rPr>
        <w:t xml:space="preserve">When phone matches an existing dealer_leads row but address differs (either from bulk upload or from AI dialer re-scrape), an entry lands in duplicate_merge_requests with request_type = address_mismatch_upload or address_mismatch_ai_dialer. Admin reviews and picks one of five resolution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gridCol w:w="136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5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w:t>
            </w:r>
          </w:p>
        </w:tc>
        <w:tc>
          <w:tcPr>
            <w:tcW w:type="dxa" w:w="1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duplicate_merge_requests.status</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Same dealer relocated</w:t>
            </w:r>
          </w:p>
        </w:tc>
        <w:tc>
          <w:tcPr>
            <w:tcW w:type="dxa" w:w="5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Update address on existing row to new address; append old address to address_history JSONB on dealer_leads; log touchpoint type = status_change_note</w:t>
            </w:r>
          </w:p>
        </w:tc>
        <w:tc>
          <w:tcPr>
            <w:tcW w:type="dxa" w:w="1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accepted</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Data error — reject</w:t>
            </w:r>
          </w:p>
        </w:tc>
        <w:tc>
          <w:tcPr>
            <w:tcW w:type="dxa" w:w="5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Reject the uploaded row or incoming AI re-scrape data; no change to existing row</w:t>
            </w:r>
          </w:p>
        </w:tc>
        <w:tc>
          <w:tcPr>
            <w:tcW w:type="dxa" w:w="1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rejected_not_duplicate</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Different branch / same owner</w:t>
            </w:r>
          </w:p>
        </w:tc>
        <w:tc>
          <w:tcPr>
            <w:tcW w:type="dxa" w:w="5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V1 keeps existing row unchanged; admin adds note in dealer_leads.address_notes free-text field for future branch tracking. Multi-entity dealer modeling is V2 scope.</w:t>
            </w:r>
          </w:p>
        </w:tc>
        <w:tc>
          <w:tcPr>
            <w:tcW w:type="dxa" w:w="1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accepted</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Different dealer sharing number</w:t>
            </w:r>
          </w:p>
        </w:tc>
        <w:tc>
          <w:tcPr>
            <w:tcW w:type="dxa" w:w="5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V1 flags as edge case; admin handles outside the system (may involve dealer-side phone change request). No automated row creation.</w:t>
            </w:r>
          </w:p>
        </w:tc>
        <w:tc>
          <w:tcPr>
            <w:tcW w:type="dxa" w:w="1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deferred</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Skip / keep existing</w:t>
            </w:r>
          </w:p>
        </w:tc>
        <w:tc>
          <w:tcPr>
            <w:tcW w:type="dxa" w:w="5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Take no action; mark request as deferred for review later</w:t>
            </w:r>
          </w:p>
        </w:tc>
        <w:tc>
          <w:tcPr>
            <w:tcW w:type="dxa" w:w="1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deferred</w:t>
            </w:r>
          </w:p>
        </w:tc>
      </w:tr>
    </w:tbl>
    <w:p>
      <w:pPr>
        <w:spacing w:after="100"/>
        <w:jc w:val="left"/>
      </w:pPr>
      <w:r>
        <w:rPr>
          <w:rFonts w:ascii="Arial" w:cs="Arial" w:eastAsia="Arial" w:hAnsi="Arial"/>
          <w:b w:val="false"/>
          <w:bCs w:val="false"/>
          <w:i w:val="false"/>
          <w:iCs w:val="false"/>
          <w:color w:val="000000"/>
          <w:sz w:val="22"/>
          <w:szCs w:val="22"/>
        </w:rPr>
        <w:t xml:space="preserve">admin_resolution_notes field on duplicate_merge_requests is mandatory regardless of action. resolved_by + resolved_at auto-set on action selection.</w:t>
      </w:r>
    </w:p>
    <w:p>
      <w:pPr>
        <w:pStyle w:val="Heading2"/>
        <w:spacing w:after="160" w:before="280"/>
      </w:pPr>
      <w:r>
        <w:rPr>
          <w:rFonts w:ascii="Arial" w:cs="Arial" w:eastAsia="Arial" w:hAnsi="Arial"/>
          <w:b/>
          <w:bCs/>
          <w:color w:val="2E5C8A"/>
          <w:sz w:val="26"/>
          <w:szCs w:val="26"/>
        </w:rPr>
        <w:t xml:space="preserve">Phone Edit Collision Resolution</w:t>
      </w:r>
    </w:p>
    <w:p>
      <w:pPr>
        <w:spacing w:after="100"/>
        <w:jc w:val="left"/>
      </w:pPr>
      <w:r>
        <w:rPr>
          <w:rFonts w:ascii="Arial" w:cs="Arial" w:eastAsia="Arial" w:hAnsi="Arial"/>
          <w:b w:val="false"/>
          <w:bCs w:val="false"/>
          <w:i w:val="false"/>
          <w:iCs w:val="false"/>
          <w:color w:val="000000"/>
          <w:sz w:val="22"/>
          <w:szCs w:val="22"/>
        </w:rPr>
        <w:t xml:space="preserve">Phone edit collisions (request_type = phone_collision_manual_edit) follow a simpler path:</w:t>
      </w:r>
    </w:p>
    <w:p>
      <w:pPr>
        <w:pStyle w:val="ListParagraph"/>
        <w:numPr>
          <w:ilvl w:val="0"/>
          <w:numId w:val="2"/>
        </w:numPr>
        <w:spacing w:after="80"/>
      </w:pPr>
      <w:r>
        <w:rPr>
          <w:rFonts w:ascii="Arial" w:cs="Arial" w:eastAsia="Arial" w:hAnsi="Arial"/>
          <w:sz w:val="22"/>
          <w:szCs w:val="22"/>
        </w:rPr>
        <w:t xml:space="preserve">accepted = admin manually performed the merge outside the system; updates resolved on existing rows</w:t>
      </w:r>
    </w:p>
    <w:p>
      <w:pPr>
        <w:pStyle w:val="ListParagraph"/>
        <w:numPr>
          <w:ilvl w:val="0"/>
          <w:numId w:val="2"/>
        </w:numPr>
        <w:spacing w:after="80"/>
      </w:pPr>
      <w:r>
        <w:rPr>
          <w:rFonts w:ascii="Arial" w:cs="Arial" w:eastAsia="Arial" w:hAnsi="Arial"/>
          <w:sz w:val="22"/>
          <w:szCs w:val="22"/>
        </w:rPr>
        <w:t xml:space="preserve">rejected_not_duplicate = admin determined they are different dealers</w:t>
      </w:r>
    </w:p>
    <w:p>
      <w:pPr>
        <w:pStyle w:val="ListParagraph"/>
        <w:numPr>
          <w:ilvl w:val="0"/>
          <w:numId w:val="2"/>
        </w:numPr>
        <w:spacing w:after="80"/>
      </w:pPr>
      <w:r>
        <w:rPr>
          <w:rFonts w:ascii="Arial" w:cs="Arial" w:eastAsia="Arial" w:hAnsi="Arial"/>
          <w:sz w:val="22"/>
          <w:szCs w:val="22"/>
        </w:rPr>
        <w:t xml:space="preserve">deferred = admin needs more info before deciding</w:t>
      </w:r>
    </w:p>
    <w:p>
      <w:pPr>
        <w:pStyle w:val="Heading2"/>
        <w:spacing w:after="160" w:before="280"/>
      </w:pPr>
      <w:r>
        <w:rPr>
          <w:rFonts w:ascii="Arial" w:cs="Arial" w:eastAsia="Arial" w:hAnsi="Arial"/>
          <w:b/>
          <w:bCs/>
          <w:color w:val="2E5C8A"/>
          <w:sz w:val="26"/>
          <w:szCs w:val="26"/>
        </w:rPr>
        <w:t xml:space="preserve">Schema Notes</w:t>
      </w:r>
    </w:p>
    <w:p>
      <w:pPr>
        <w:pStyle w:val="ListParagraph"/>
        <w:numPr>
          <w:ilvl w:val="0"/>
          <w:numId w:val="2"/>
        </w:numPr>
        <w:spacing w:after="80"/>
      </w:pPr>
      <w:r>
        <w:rPr>
          <w:rFonts w:ascii="Arial" w:cs="Arial" w:eastAsia="Arial" w:hAnsi="Arial"/>
          <w:sz w:val="22"/>
          <w:szCs w:val="22"/>
        </w:rPr>
        <w:t xml:space="preserve">upload_batches table tracks every bulk upload (uploaded_by, file_name, total/valid/errored/duplicate counts, routing_to_ai flag, source_label, status, rollback metadata)</w:t>
      </w:r>
    </w:p>
    <w:p>
      <w:pPr>
        <w:pStyle w:val="ListParagraph"/>
        <w:numPr>
          <w:ilvl w:val="0"/>
          <w:numId w:val="2"/>
        </w:numPr>
        <w:spacing w:after="80"/>
      </w:pPr>
      <w:r>
        <w:rPr>
          <w:rFonts w:ascii="Arial" w:cs="Arial" w:eastAsia="Arial" w:hAnsi="Arial"/>
          <w:sz w:val="22"/>
          <w:szCs w:val="22"/>
        </w:rPr>
        <w:t xml:space="preserve">Each dealer_leads row has upload_batch_id NULL FK for traceability</w:t>
      </w:r>
    </w:p>
    <w:p>
      <w:pPr>
        <w:pStyle w:val="ListParagraph"/>
        <w:numPr>
          <w:ilvl w:val="0"/>
          <w:numId w:val="2"/>
        </w:numPr>
        <w:spacing w:after="80"/>
      </w:pPr>
      <w:r>
        <w:rPr>
          <w:rFonts w:ascii="Arial" w:cs="Arial" w:eastAsia="Arial" w:hAnsi="Arial"/>
          <w:sz w:val="22"/>
          <w:szCs w:val="22"/>
        </w:rPr>
        <w:t xml:space="preserve">duplicate_merge_requests table created when admin merge is requested</w:t>
      </w:r>
    </w:p>
    <w:p>
      <w:r>
        <w:br w:type="page"/>
      </w:r>
    </w:p>
    <w:p>
      <w:pPr>
        <w:pStyle w:val="Heading1"/>
        <w:spacing w:after="220" w:before="400"/>
      </w:pPr>
      <w:r>
        <w:rPr>
          <w:rFonts w:ascii="Arial" w:cs="Arial" w:eastAsia="Arial" w:hAnsi="Arial"/>
          <w:b/>
          <w:bCs/>
          <w:color w:val="1F4E79"/>
          <w:sz w:val="32"/>
          <w:szCs w:val="32"/>
        </w:rPr>
        <w:t xml:space="preserve">0.5 — Inside Sales Lead Detail View</w:t>
      </w:r>
    </w:p>
    <w:p>
      <w:pPr>
        <w:spacing w:after="100"/>
        <w:jc w:val="left"/>
      </w:pPr>
      <w:r>
        <w:rPr>
          <w:rFonts w:ascii="Arial" w:cs="Arial" w:eastAsia="Arial" w:hAnsi="Arial"/>
          <w:b w:val="false"/>
          <w:bCs w:val="false"/>
          <w:i w:val="false"/>
          <w:iCs w:val="false"/>
          <w:color w:val="000000"/>
          <w:sz w:val="22"/>
          <w:szCs w:val="22"/>
        </w:rPr>
        <w:t xml:space="preserve">Reps work in iTarang directly in V1. The Lead Detail view is the primary working surface — list view via the queue, drill into Lead Detail to log touchpoints and update status.</w:t>
      </w:r>
    </w:p>
    <w:p>
      <w:pPr>
        <w:pStyle w:val="Heading2"/>
        <w:spacing w:after="160" w:before="280"/>
      </w:pPr>
      <w:r>
        <w:rPr>
          <w:rFonts w:ascii="Arial" w:cs="Arial" w:eastAsia="Arial" w:hAnsi="Arial"/>
          <w:b/>
          <w:bCs/>
          <w:color w:val="2E5C8A"/>
          <w:sz w:val="26"/>
          <w:szCs w:val="26"/>
        </w:rPr>
        <w:t xml:space="preserve">Access</w:t>
      </w:r>
    </w:p>
    <w:p>
      <w:pPr>
        <w:spacing w:after="100"/>
        <w:jc w:val="left"/>
      </w:pPr>
      <w:r>
        <w:rPr>
          <w:rFonts w:ascii="Arial" w:cs="Arial" w:eastAsia="Arial" w:hAnsi="Arial"/>
          <w:b w:val="false"/>
          <w:bCs w:val="false"/>
          <w:i w:val="false"/>
          <w:iCs w:val="false"/>
          <w:color w:val="000000"/>
          <w:sz w:val="22"/>
          <w:szCs w:val="22"/>
        </w:rPr>
        <w:t xml:space="preserve">URL: crm.itarang.com/inside-sales/lead/{dealer_lead_id}</w:t>
      </w:r>
    </w:p>
    <w:p>
      <w:pPr>
        <w:spacing w:after="100"/>
        <w:jc w:val="left"/>
      </w:pPr>
      <w:r>
        <w:rPr>
          <w:rFonts w:ascii="Arial" w:cs="Arial" w:eastAsia="Arial" w:hAnsi="Arial"/>
          <w:b w:val="false"/>
          <w:bCs w:val="false"/>
          <w:i w:val="false"/>
          <w:iCs w:val="false"/>
          <w:color w:val="000000"/>
          <w:sz w:val="22"/>
          <w:szCs w:val="22"/>
        </w:rPr>
        <w:t xml:space="preserve">Edit access: current_owner_id only. View access per RBAC matrix (Section 0.12).</w:t>
      </w:r>
    </w:p>
    <w:p>
      <w:pPr>
        <w:pStyle w:val="Heading2"/>
        <w:spacing w:after="160" w:before="280"/>
      </w:pPr>
      <w:r>
        <w:rPr>
          <w:rFonts w:ascii="Arial" w:cs="Arial" w:eastAsia="Arial" w:hAnsi="Arial"/>
          <w:b/>
          <w:bCs/>
          <w:color w:val="2E5C8A"/>
          <w:sz w:val="26"/>
          <w:szCs w:val="26"/>
        </w:rPr>
        <w:t xml:space="preserve">Queue View</w:t>
      </w:r>
    </w:p>
    <w:p>
      <w:pPr>
        <w:pStyle w:val="Heading3"/>
        <w:spacing w:after="120" w:before="220"/>
      </w:pPr>
      <w:r>
        <w:rPr>
          <w:rFonts w:ascii="Arial" w:cs="Arial" w:eastAsia="Arial" w:hAnsi="Arial"/>
          <w:b/>
          <w:bCs/>
          <w:sz w:val="23"/>
          <w:szCs w:val="23"/>
        </w:rPr>
        <w:t xml:space="preserve">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w:t>
            </w:r>
          </w:p>
        </w:tc>
        <w:tc>
          <w:tcPr>
            <w:tcW w:type="dxa" w:w="1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Default?</w:t>
            </w:r>
          </w:p>
        </w:tc>
        <w:tc>
          <w:tcPr>
            <w:tcW w:type="dxa" w:w="54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Contents</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My Open Leads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current_owner_id = me AND status open</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My Follow-ups Today</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current_owner_id = me AND next_follow_up_at &lt;= today</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Unassigned Queue (Claim)</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lead_status = New_Unassigned — reps can claim from here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Team Leads (Read-only)</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(admin+)</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All team open leads — read-only for reps</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My Closed Leads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current_owner_id = me AND status terminal — last 90 days</w:t>
            </w:r>
          </w:p>
        </w:tc>
      </w:tr>
    </w:tbl>
    <w:p>
      <w:pPr>
        <w:pStyle w:val="Heading3"/>
        <w:spacing w:after="120" w:before="220"/>
      </w:pPr>
      <w:r>
        <w:rPr>
          <w:rFonts w:ascii="Arial" w:cs="Arial" w:eastAsia="Arial" w:hAnsi="Arial"/>
          <w:b/>
          <w:bCs/>
          <w:sz w:val="23"/>
          <w:szCs w:val="23"/>
        </w:rPr>
        <w:t xml:space="preserve">Row Columns</w:t>
      </w:r>
    </w:p>
    <w:p>
      <w:pPr>
        <w:pStyle w:val="ListParagraph"/>
        <w:numPr>
          <w:ilvl w:val="0"/>
          <w:numId w:val="2"/>
        </w:numPr>
        <w:spacing w:after="80"/>
      </w:pPr>
      <w:r>
        <w:rPr>
          <w:rFonts w:ascii="Arial" w:cs="Arial" w:eastAsia="Arial" w:hAnsi="Arial"/>
          <w:sz w:val="22"/>
          <w:szCs w:val="22"/>
        </w:rPr>
        <w:t xml:space="preserve">Priority chip (Hot / Warm / Cold / Order_Placed) from interest_level</w:t>
      </w:r>
    </w:p>
    <w:p>
      <w:pPr>
        <w:pStyle w:val="ListParagraph"/>
        <w:numPr>
          <w:ilvl w:val="0"/>
          <w:numId w:val="2"/>
        </w:numPr>
        <w:spacing w:after="80"/>
      </w:pPr>
      <w:r>
        <w:rPr>
          <w:rFonts w:ascii="Arial" w:cs="Arial" w:eastAsia="Arial" w:hAnsi="Arial"/>
          <w:sz w:val="22"/>
          <w:szCs w:val="22"/>
        </w:rPr>
        <w:t xml:space="preserve">Dealer Name + City (two-line)</w:t>
      </w:r>
    </w:p>
    <w:p>
      <w:pPr>
        <w:pStyle w:val="ListParagraph"/>
        <w:numPr>
          <w:ilvl w:val="0"/>
          <w:numId w:val="2"/>
        </w:numPr>
        <w:spacing w:after="80"/>
      </w:pPr>
      <w:r>
        <w:rPr>
          <w:rFonts w:ascii="Arial" w:cs="Arial" w:eastAsia="Arial" w:hAnsi="Arial"/>
          <w:sz w:val="22"/>
          <w:szCs w:val="22"/>
        </w:rPr>
        <w:t xml:space="preserve">Phone (with click-to-external-dialer if configured)</w:t>
      </w:r>
    </w:p>
    <w:p>
      <w:pPr>
        <w:pStyle w:val="ListParagraph"/>
        <w:numPr>
          <w:ilvl w:val="0"/>
          <w:numId w:val="2"/>
        </w:numPr>
        <w:spacing w:after="80"/>
      </w:pPr>
      <w:r>
        <w:rPr>
          <w:rFonts w:ascii="Arial" w:cs="Arial" w:eastAsia="Arial" w:hAnsi="Arial"/>
          <w:sz w:val="22"/>
          <w:szCs w:val="22"/>
        </w:rPr>
        <w:t xml:space="preserve">AI Score (final_intent_score from ai_call_logs)</w:t>
      </w:r>
    </w:p>
    <w:p>
      <w:pPr>
        <w:pStyle w:val="ListParagraph"/>
        <w:numPr>
          <w:ilvl w:val="0"/>
          <w:numId w:val="2"/>
        </w:numPr>
        <w:spacing w:after="80"/>
      </w:pPr>
      <w:r>
        <w:rPr>
          <w:rFonts w:ascii="Arial" w:cs="Arial" w:eastAsia="Arial" w:hAnsi="Arial"/>
          <w:sz w:val="22"/>
          <w:szCs w:val="22"/>
        </w:rPr>
        <w:t xml:space="preserve">Best Time to Call</w:t>
      </w:r>
    </w:p>
    <w:p>
      <w:pPr>
        <w:pStyle w:val="ListParagraph"/>
        <w:numPr>
          <w:ilvl w:val="0"/>
          <w:numId w:val="2"/>
        </w:numPr>
        <w:spacing w:after="80"/>
      </w:pPr>
      <w:r>
        <w:rPr>
          <w:rFonts w:ascii="Arial" w:cs="Arial" w:eastAsia="Arial" w:hAnsi="Arial"/>
          <w:sz w:val="22"/>
          <w:szCs w:val="22"/>
        </w:rPr>
        <w:t xml:space="preserve">Language</w:t>
      </w:r>
    </w:p>
    <w:p>
      <w:pPr>
        <w:pStyle w:val="ListParagraph"/>
        <w:numPr>
          <w:ilvl w:val="0"/>
          <w:numId w:val="2"/>
        </w:numPr>
        <w:spacing w:after="80"/>
      </w:pPr>
      <w:r>
        <w:rPr>
          <w:rFonts w:ascii="Arial" w:cs="Arial" w:eastAsia="Arial" w:hAnsi="Arial"/>
          <w:sz w:val="22"/>
          <w:szCs w:val="22"/>
        </w:rPr>
        <w:t xml:space="preserve">Status (color-coded chip)</w:t>
      </w:r>
    </w:p>
    <w:p>
      <w:pPr>
        <w:pStyle w:val="ListParagraph"/>
        <w:numPr>
          <w:ilvl w:val="0"/>
          <w:numId w:val="2"/>
        </w:numPr>
        <w:spacing w:after="80"/>
      </w:pPr>
      <w:r>
        <w:rPr>
          <w:rFonts w:ascii="Arial" w:cs="Arial" w:eastAsia="Arial" w:hAnsi="Arial"/>
          <w:sz w:val="22"/>
          <w:szCs w:val="22"/>
        </w:rPr>
        <w:t xml:space="preserve">Last Touchpoint (relative time + last call_status)</w:t>
      </w:r>
    </w:p>
    <w:p>
      <w:pPr>
        <w:pStyle w:val="ListParagraph"/>
        <w:numPr>
          <w:ilvl w:val="0"/>
          <w:numId w:val="2"/>
        </w:numPr>
        <w:spacing w:after="80"/>
      </w:pPr>
      <w:r>
        <w:rPr>
          <w:rFonts w:ascii="Arial" w:cs="Arial" w:eastAsia="Arial" w:hAnsi="Arial"/>
          <w:sz w:val="22"/>
          <w:szCs w:val="22"/>
        </w:rPr>
        <w:t xml:space="preserve">Follow-up Date (red if today/overdue)</w:t>
      </w:r>
    </w:p>
    <w:p>
      <w:pPr>
        <w:pStyle w:val="ListParagraph"/>
        <w:numPr>
          <w:ilvl w:val="0"/>
          <w:numId w:val="2"/>
        </w:numPr>
        <w:spacing w:after="80"/>
      </w:pPr>
      <w:r>
        <w:rPr>
          <w:rFonts w:ascii="Arial" w:cs="Arial" w:eastAsia="Arial" w:hAnsi="Arial"/>
          <w:sz w:val="22"/>
          <w:szCs w:val="22"/>
        </w:rPr>
        <w:t xml:space="preserve">No. of Attempts (derived from lead_touchpoints)</w:t>
      </w:r>
    </w:p>
    <w:p>
      <w:pPr>
        <w:pStyle w:val="ListParagraph"/>
        <w:numPr>
          <w:ilvl w:val="0"/>
          <w:numId w:val="2"/>
        </w:numPr>
        <w:spacing w:after="80"/>
      </w:pPr>
      <w:r>
        <w:rPr>
          <w:rFonts w:ascii="Arial" w:cs="Arial" w:eastAsia="Arial" w:hAnsi="Arial"/>
          <w:sz w:val="22"/>
          <w:szCs w:val="22"/>
        </w:rPr>
        <w:t xml:space="preserve">Days Since Last Touchpoint (from last_touchpoint_at)</w:t>
      </w:r>
    </w:p>
    <w:p>
      <w:pPr>
        <w:spacing w:after="100"/>
        <w:jc w:val="left"/>
      </w:pPr>
      <w:r>
        <w:rPr>
          <w:rFonts w:ascii="Arial" w:cs="Arial" w:eastAsia="Arial" w:hAnsi="Arial"/>
          <w:b w:val="false"/>
          <w:bCs w:val="false"/>
          <w:i w:val="false"/>
          <w:iCs w:val="false"/>
          <w:color w:val="000000"/>
          <w:sz w:val="22"/>
          <w:szCs w:val="22"/>
        </w:rPr>
        <w:t xml:space="preserve">Visual cues: yellow row at 5 working days no touch, red at 10 working days, bold red at 14+. No auto-actions — purely visual for manual triage. No dormant cron in V1.</w:t>
      </w:r>
    </w:p>
    <w:p>
      <w:pPr>
        <w:pStyle w:val="Heading2"/>
        <w:spacing w:after="160" w:before="280"/>
      </w:pPr>
      <w:r>
        <w:rPr>
          <w:rFonts w:ascii="Arial" w:cs="Arial" w:eastAsia="Arial" w:hAnsi="Arial"/>
          <w:b/>
          <w:bCs/>
          <w:color w:val="2E5C8A"/>
          <w:sz w:val="26"/>
          <w:szCs w:val="26"/>
        </w:rPr>
        <w:t xml:space="preserve">Lead Detail Layout</w:t>
      </w:r>
    </w:p>
    <w:p>
      <w:pPr>
        <w:spacing w:after="100"/>
        <w:jc w:val="left"/>
      </w:pPr>
      <w:r>
        <w:rPr>
          <w:rFonts w:ascii="Arial" w:cs="Arial" w:eastAsia="Arial" w:hAnsi="Arial"/>
          <w:b w:val="false"/>
          <w:bCs w:val="false"/>
          <w:i w:val="false"/>
          <w:iCs w:val="false"/>
          <w:color w:val="000000"/>
          <w:sz w:val="22"/>
          <w:szCs w:val="22"/>
        </w:rPr>
        <w:t xml:space="preserve">Three-pane: sticky header + left history pane + right detail pane + sticky action bar.</w:t>
      </w:r>
    </w:p>
    <w:p>
      <w:pPr>
        <w:pStyle w:val="Heading3"/>
        <w:spacing w:after="120" w:before="220"/>
      </w:pPr>
      <w:r>
        <w:rPr>
          <w:rFonts w:ascii="Arial" w:cs="Arial" w:eastAsia="Arial" w:hAnsi="Arial"/>
          <w:b/>
          <w:bCs/>
          <w:sz w:val="23"/>
          <w:szCs w:val="23"/>
        </w:rPr>
        <w:t xml:space="preserve">Header (Sticky)</w:t>
      </w:r>
    </w:p>
    <w:p>
      <w:pPr>
        <w:pStyle w:val="ListParagraph"/>
        <w:numPr>
          <w:ilvl w:val="0"/>
          <w:numId w:val="2"/>
        </w:numPr>
        <w:spacing w:after="80"/>
      </w:pPr>
      <w:r>
        <w:rPr>
          <w:rFonts w:ascii="Arial" w:cs="Arial" w:eastAsia="Arial" w:hAnsi="Arial"/>
          <w:sz w:val="22"/>
          <w:szCs w:val="22"/>
        </w:rPr>
        <w:t xml:space="preserve">Dealer name, phone, city/state</w:t>
      </w:r>
    </w:p>
    <w:p>
      <w:pPr>
        <w:pStyle w:val="ListParagraph"/>
        <w:numPr>
          <w:ilvl w:val="0"/>
          <w:numId w:val="2"/>
        </w:numPr>
        <w:spacing w:after="80"/>
      </w:pPr>
      <w:r>
        <w:rPr>
          <w:rFonts w:ascii="Arial" w:cs="Arial" w:eastAsia="Arial" w:hAnsi="Arial"/>
          <w:sz w:val="22"/>
          <w:szCs w:val="22"/>
        </w:rPr>
        <w:t xml:space="preserve">AI intent score badge</w:t>
      </w:r>
    </w:p>
    <w:p>
      <w:pPr>
        <w:pStyle w:val="ListParagraph"/>
        <w:numPr>
          <w:ilvl w:val="0"/>
          <w:numId w:val="2"/>
        </w:numPr>
        <w:spacing w:after="80"/>
      </w:pPr>
      <w:r>
        <w:rPr>
          <w:rFonts w:ascii="Arial" w:cs="Arial" w:eastAsia="Arial" w:hAnsi="Arial"/>
          <w:sz w:val="22"/>
          <w:szCs w:val="22"/>
        </w:rPr>
        <w:t xml:space="preserve">Current lead_status chip</w:t>
      </w:r>
    </w:p>
    <w:p>
      <w:pPr>
        <w:pStyle w:val="ListParagraph"/>
        <w:numPr>
          <w:ilvl w:val="0"/>
          <w:numId w:val="2"/>
        </w:numPr>
        <w:spacing w:after="80"/>
      </w:pPr>
      <w:r>
        <w:rPr>
          <w:rFonts w:ascii="Arial" w:cs="Arial" w:eastAsia="Arial" w:hAnsi="Arial"/>
          <w:sz w:val="22"/>
          <w:szCs w:val="22"/>
        </w:rPr>
        <w:t xml:space="preserve">Days since last touchpoint</w:t>
      </w:r>
    </w:p>
    <w:p>
      <w:pPr>
        <w:pStyle w:val="ListParagraph"/>
        <w:numPr>
          <w:ilvl w:val="0"/>
          <w:numId w:val="2"/>
        </w:numPr>
        <w:spacing w:after="80"/>
      </w:pPr>
      <w:r>
        <w:rPr>
          <w:rFonts w:ascii="Arial" w:cs="Arial" w:eastAsia="Arial" w:hAnsi="Arial"/>
          <w:sz w:val="22"/>
          <w:szCs w:val="22"/>
        </w:rPr>
        <w:t xml:space="preserve">Current owner indicator (you / [other rep] / [ASM])</w:t>
      </w:r>
    </w:p>
    <w:p>
      <w:pPr>
        <w:pStyle w:val="ListParagraph"/>
        <w:numPr>
          <w:ilvl w:val="0"/>
          <w:numId w:val="2"/>
        </w:numPr>
        <w:spacing w:after="80"/>
      </w:pPr>
      <w:r>
        <w:rPr>
          <w:rFonts w:ascii="Arial" w:cs="Arial" w:eastAsia="Arial" w:hAnsi="Arial"/>
          <w:sz w:val="22"/>
          <w:szCs w:val="22"/>
        </w:rPr>
        <w:t xml:space="preserve">Banners when applicable: 'You are not the current owner — view only', 'Escalated by [name] — pending admin review', 'Onboarding initiated — application #XXX', 'Onboarding stalled &gt;30 days', 'Reactivated from Lost (was [reason]) — review prior history before calling'</w:t>
      </w:r>
    </w:p>
    <w:p>
      <w:pPr>
        <w:pStyle w:val="Heading3"/>
        <w:spacing w:after="120" w:before="220"/>
      </w:pPr>
      <w:r>
        <w:rPr>
          <w:rFonts w:ascii="Arial" w:cs="Arial" w:eastAsia="Arial" w:hAnsi="Arial"/>
          <w:b/>
          <w:bCs/>
          <w:sz w:val="23"/>
          <w:szCs w:val="23"/>
        </w:rPr>
        <w:t xml:space="preserve">Left Pane — Touchpoint History (60%)</w:t>
      </w:r>
    </w:p>
    <w:p>
      <w:pPr>
        <w:spacing w:after="100"/>
        <w:jc w:val="left"/>
      </w:pPr>
      <w:r>
        <w:rPr>
          <w:rFonts w:ascii="Arial" w:cs="Arial" w:eastAsia="Arial" w:hAnsi="Arial"/>
          <w:b w:val="false"/>
          <w:bCs w:val="false"/>
          <w:i w:val="false"/>
          <w:iCs w:val="false"/>
          <w:color w:val="000000"/>
          <w:sz w:val="22"/>
          <w:szCs w:val="22"/>
        </w:rPr>
        <w:t xml:space="preserve">Chronological list (newest top) of all touchpoints across all channels. Each row: timestamp, type icon, performed_by, action line, remarks, attachments. AI call rows include Play Recording + View Transcript affordances.</w:t>
      </w:r>
    </w:p>
    <w:p>
      <w:pPr>
        <w:pStyle w:val="Heading3"/>
        <w:spacing w:after="120" w:before="220"/>
      </w:pPr>
      <w:r>
        <w:rPr>
          <w:rFonts w:ascii="Arial" w:cs="Arial" w:eastAsia="Arial" w:hAnsi="Arial"/>
          <w:b/>
          <w:bCs/>
          <w:sz w:val="23"/>
          <w:szCs w:val="23"/>
        </w:rPr>
        <w:t xml:space="preserve">Right Pane — Lead Details (40%, Collapsible Groups)</w:t>
      </w:r>
    </w:p>
    <w:p>
      <w:pPr>
        <w:spacing w:after="100"/>
        <w:jc w:val="left"/>
      </w:pPr>
      <w:r>
        <w:rPr>
          <w:rFonts w:ascii="Arial" w:cs="Arial" w:eastAsia="Arial" w:hAnsi="Arial"/>
          <w:b w:val="false"/>
          <w:bCs w:val="false"/>
          <w:i w:val="false"/>
          <w:iCs w:val="false"/>
          <w:color w:val="000000"/>
          <w:sz w:val="22"/>
          <w:szCs w:val="22"/>
        </w:rPr>
        <w:t xml:space="preserve">Six accordion groups, default expanded: Dealer Snapshot.</w:t>
      </w:r>
    </w:p>
    <w:p>
      <w:pPr>
        <w:pStyle w:val="ListParagraph"/>
        <w:numPr>
          <w:ilvl w:val="0"/>
          <w:numId w:val="2"/>
        </w:numPr>
        <w:spacing w:after="80"/>
      </w:pPr>
      <w:r>
        <w:rPr>
          <w:rFonts w:ascii="Arial" w:cs="Arial" w:eastAsia="Arial" w:hAnsi="Arial"/>
          <w:sz w:val="22"/>
          <w:szCs w:val="22"/>
        </w:rPr>
        <w:t xml:space="preserve">A. Dealer Snapshot — name, contact person, phones, email, address, city/state, language, segments (JSONB array)</w:t>
      </w:r>
    </w:p>
    <w:p>
      <w:pPr>
        <w:pStyle w:val="ListParagraph"/>
        <w:numPr>
          <w:ilvl w:val="0"/>
          <w:numId w:val="2"/>
        </w:numPr>
        <w:spacing w:after="80"/>
      </w:pPr>
      <w:r>
        <w:rPr>
          <w:rFonts w:ascii="Arial" w:cs="Arial" w:eastAsia="Arial" w:hAnsi="Arial"/>
          <w:sz w:val="22"/>
          <w:szCs w:val="22"/>
        </w:rPr>
        <w:t xml:space="preserve">B. Business Profile — monthly capacity, current supplier, current financier, best time to call, preliminary_payment_intent (free text note)</w:t>
      </w:r>
    </w:p>
    <w:p>
      <w:pPr>
        <w:pStyle w:val="ListParagraph"/>
        <w:numPr>
          <w:ilvl w:val="0"/>
          <w:numId w:val="2"/>
        </w:numPr>
        <w:spacing w:after="80"/>
      </w:pPr>
      <w:r>
        <w:rPr>
          <w:rFonts w:ascii="Arial" w:cs="Arial" w:eastAsia="Arial" w:hAnsi="Arial"/>
          <w:sz w:val="22"/>
          <w:szCs w:val="22"/>
        </w:rPr>
        <w:t xml:space="preserve">C. Commercials — references dealer_lead_commercials table (Section 0.10); shows current quote summary + link to full version history</w:t>
      </w:r>
    </w:p>
    <w:p>
      <w:pPr>
        <w:pStyle w:val="ListParagraph"/>
        <w:numPr>
          <w:ilvl w:val="0"/>
          <w:numId w:val="2"/>
        </w:numPr>
        <w:spacing w:after="80"/>
      </w:pPr>
      <w:r>
        <w:rPr>
          <w:rFonts w:ascii="Arial" w:cs="Arial" w:eastAsia="Arial" w:hAnsi="Arial"/>
          <w:sz w:val="22"/>
          <w:szCs w:val="22"/>
        </w:rPr>
        <w:t xml:space="preserve">D. Workflow — lead_status (dropdown limited to valid transitions per Section 0.7), interest_level, next_follow_up_at, ASM (post-handoff, read-only), visit status (post-handoff, read-only)</w:t>
      </w:r>
    </w:p>
    <w:p>
      <w:pPr>
        <w:pStyle w:val="ListParagraph"/>
        <w:numPr>
          <w:ilvl w:val="0"/>
          <w:numId w:val="2"/>
        </w:numPr>
        <w:spacing w:after="80"/>
      </w:pPr>
      <w:r>
        <w:rPr>
          <w:rFonts w:ascii="Arial" w:cs="Arial" w:eastAsia="Arial" w:hAnsi="Arial"/>
          <w:sz w:val="22"/>
          <w:szCs w:val="22"/>
        </w:rPr>
        <w:t xml:space="preserve">E. Attribution (Read-Only) — AI session ID, source, source detail, originator_id, current_owner_id, assigned_at, closing details when terminal</w:t>
      </w:r>
    </w:p>
    <w:p>
      <w:pPr>
        <w:pStyle w:val="ListParagraph"/>
        <w:numPr>
          <w:ilvl w:val="0"/>
          <w:numId w:val="2"/>
        </w:numPr>
        <w:spacing w:after="80"/>
      </w:pPr>
      <w:r>
        <w:rPr>
          <w:rFonts w:ascii="Arial" w:cs="Arial" w:eastAsia="Arial" w:hAnsi="Arial"/>
          <w:sz w:val="22"/>
          <w:szCs w:val="22"/>
        </w:rPr>
        <w:t xml:space="preserve">F. Ownership History — chronological list of ownership changes from lead_touchpoints WHERE type IN (ownership_transfer, lead_assigned, lead_claimed, asm_transfer)</w:t>
      </w:r>
    </w:p>
    <w:p>
      <w:pPr>
        <w:pStyle w:val="Heading3"/>
        <w:spacing w:after="120" w:before="220"/>
      </w:pPr>
      <w:r>
        <w:rPr>
          <w:rFonts w:ascii="Arial" w:cs="Arial" w:eastAsia="Arial" w:hAnsi="Arial"/>
          <w:b/>
          <w:bCs/>
          <w:sz w:val="23"/>
          <w:szCs w:val="23"/>
        </w:rPr>
        <w:t xml:space="preserve">Bottom Action Bar (Sticky) — Owner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Button</w:t>
            </w:r>
          </w:p>
        </w:tc>
        <w:tc>
          <w:tcPr>
            <w:tcW w:type="dxa" w:w="6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Enabled When</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Log Touchpoint</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Always for owner — PRIMARY ACTION</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Update Status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 transition map (Section 0.7)</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Update Commercials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Always for owner — opens Commercials form (Section 0.10)</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Transfer to ASM</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Status open + not yet transferred (Section 0.8)</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Reassign Lead</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Always for owner (with mandatory reason)</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Mark Converted</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Status ∈ {Commercials_Finalised, Transferred_to_ASM}; requires final_price on commercials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Mark Lost</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Any open status; opens Lost Reason picker. High-impact reasons (business_closed, duplicate_lead, rejected_by_us_credit, rejected_by_us_geography) trigger a confirmation modal explaining the consequence before close.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Escalate</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Any open status; visible to any current_owner_id (IS Rep or ASM). Reason picker shows role-specific options. See Section 0.6.</w:t>
            </w:r>
          </w:p>
        </w:tc>
      </w:tr>
    </w:tbl>
    <w:p>
      <w:pPr>
        <w:pStyle w:val="Heading2"/>
        <w:spacing w:after="160" w:before="280"/>
      </w:pPr>
      <w:r>
        <w:rPr>
          <w:rFonts w:ascii="Arial" w:cs="Arial" w:eastAsia="Arial" w:hAnsi="Arial"/>
          <w:b/>
          <w:bCs/>
          <w:color w:val="2E5C8A"/>
          <w:sz w:val="26"/>
          <w:szCs w:val="26"/>
        </w:rPr>
        <w:t xml:space="preserve">Log Touchpoint Form</w:t>
      </w:r>
    </w:p>
    <w:p>
      <w:pPr>
        <w:spacing w:after="100"/>
        <w:jc w:val="left"/>
      </w:pPr>
      <w:r>
        <w:rPr>
          <w:rFonts w:ascii="Arial" w:cs="Arial" w:eastAsia="Arial" w:hAnsi="Arial"/>
          <w:b w:val="false"/>
          <w:bCs w:val="false"/>
          <w:i w:val="false"/>
          <w:iCs w:val="false"/>
          <w:color w:val="000000"/>
          <w:sz w:val="22"/>
          <w:szCs w:val="22"/>
        </w:rPr>
        <w:t xml:space="preserve">Primary action button on Lead Detail. Opens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Required?</w:t>
            </w:r>
          </w:p>
        </w:tc>
        <w:tc>
          <w:tcPr>
            <w:tcW w:type="dxa" w:w="54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Touchpoint Type</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Enum from Section 0.13. Most common: inside_sales_call, whatsapp, brochure_sent, quote_sent, status_change_note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Performed At</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Default: now. Can backdate up to 24 hours; older backdating requires admin override.</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Call Status (call types)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 for call types</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connected / not_reachable / not_responding / incorrect_number / no_incoming</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Call Duration</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integer in seconds; preset chips: &lt;1m / 1-3m / 3-10m / 10m+</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Remarks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 — what happened</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Attachments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Brochure, quote document, screenshots (S3 upload)</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 Engaged Touchpoint?</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Conditional checkbox</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Auto-checked + locked for: connected inside_sales_call, visit with outcome productive/commercials_progressed. Manual checkbox for: whatsapp, in-person discussion, brochure follow-up confirmation. Determines whether this touchpoint qualifies the lead to move from Assigned_Not_Contacted to Under_Discussion.</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Update Lead Status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Dropdown limited to valid transitions</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Update Interest Level</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Manual override (reason required if changing)</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Set Follow-up Date/Time</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Conditional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Required if intending future follow-up. Writes to BOTH dealer_leads.next_follow_up_at AND lead_touchpoints.next_action_at.</w:t>
            </w:r>
          </w:p>
        </w:tc>
      </w:tr>
    </w:tbl>
    <w:p>
      <w:pPr>
        <w:spacing w:after="100"/>
        <w:jc w:val="left"/>
      </w:pPr>
      <w:r>
        <w:rPr>
          <w:rFonts w:ascii="Arial" w:cs="Arial" w:eastAsia="Arial" w:hAnsi="Arial"/>
          <w:b w:val="false"/>
          <w:bCs w:val="false"/>
          <w:i w:val="false"/>
          <w:iCs w:val="false"/>
          <w:color w:val="000000"/>
          <w:sz w:val="22"/>
          <w:szCs w:val="22"/>
        </w:rPr>
        <w:t xml:space="preserve">Hard validation (blocks on failure):</w:t>
      </w:r>
    </w:p>
    <w:p>
      <w:pPr>
        <w:pStyle w:val="ListParagraph"/>
        <w:numPr>
          <w:ilvl w:val="0"/>
          <w:numId w:val="2"/>
        </w:numPr>
        <w:spacing w:after="80"/>
      </w:pPr>
      <w:r>
        <w:rPr>
          <w:rFonts w:ascii="Arial" w:cs="Arial" w:eastAsia="Arial" w:hAnsi="Arial"/>
          <w:sz w:val="22"/>
          <w:szCs w:val="22"/>
        </w:rPr>
        <w:t xml:space="preserve">Mark Lost → requires lost_reason</w:t>
      </w:r>
    </w:p>
    <w:p>
      <w:pPr>
        <w:pStyle w:val="ListParagraph"/>
        <w:numPr>
          <w:ilvl w:val="0"/>
          <w:numId w:val="2"/>
        </w:numPr>
        <w:spacing w:after="80"/>
      </w:pPr>
      <w:r>
        <w:rPr>
          <w:rFonts w:ascii="Arial" w:cs="Arial" w:eastAsia="Arial" w:hAnsi="Arial"/>
          <w:sz w:val="22"/>
          <w:szCs w:val="22"/>
        </w:rPr>
        <w:t xml:space="preserve">Transfer to ASM → requires ASM selection in handoff form</w:t>
      </w:r>
    </w:p>
    <w:p>
      <w:pPr>
        <w:pStyle w:val="ListParagraph"/>
        <w:numPr>
          <w:ilvl w:val="0"/>
          <w:numId w:val="2"/>
        </w:numPr>
        <w:spacing w:after="80"/>
      </w:pPr>
      <w:r>
        <w:rPr>
          <w:rFonts w:ascii="Arial" w:cs="Arial" w:eastAsia="Arial" w:hAnsi="Arial"/>
          <w:sz w:val="22"/>
          <w:szCs w:val="22"/>
        </w:rPr>
        <w:t xml:space="preserve">Move to Commercials_Finalised → requires dealer_lead_commercials.final_price IS NOT NULL on current row</w:t>
      </w:r>
    </w:p>
    <w:p>
      <w:pPr>
        <w:pStyle w:val="ListParagraph"/>
        <w:numPr>
          <w:ilvl w:val="0"/>
          <w:numId w:val="2"/>
        </w:numPr>
        <w:spacing w:after="80"/>
      </w:pPr>
      <w:r>
        <w:rPr>
          <w:rFonts w:ascii="Arial" w:cs="Arial" w:eastAsia="Arial" w:hAnsi="Arial"/>
          <w:sz w:val="22"/>
          <w:szCs w:val="22"/>
        </w:rPr>
        <w:t xml:space="preserve">Mark Converted → requires dealer_lead_commercials.final_price IS NOT NULL on current row</w:t>
      </w:r>
    </w:p>
    <w:p>
      <w:pPr>
        <w:pStyle w:val="ListParagraph"/>
        <w:numPr>
          <w:ilvl w:val="0"/>
          <w:numId w:val="2"/>
        </w:numPr>
        <w:spacing w:after="80"/>
      </w:pPr>
      <w:r>
        <w:rPr>
          <w:rFonts w:ascii="Arial" w:cs="Arial" w:eastAsia="Arial" w:hAnsi="Arial"/>
          <w:sz w:val="22"/>
          <w:szCs w:val="22"/>
        </w:rPr>
        <w:t xml:space="preserve">Move to Under_Discussion from Assigned_Not_Contacted → requires at least one is_engaged = true touchpoint</w:t>
      </w:r>
    </w:p>
    <w:p>
      <w:pPr>
        <w:spacing w:after="100"/>
        <w:jc w:val="left"/>
      </w:pPr>
      <w:r>
        <w:rPr>
          <w:rFonts w:ascii="Arial" w:cs="Arial" w:eastAsia="Arial" w:hAnsi="Arial"/>
          <w:b w:val="false"/>
          <w:bCs w:val="false"/>
          <w:i w:val="false"/>
          <w:iCs w:val="false"/>
          <w:color w:val="000000"/>
          <w:sz w:val="22"/>
          <w:szCs w:val="22"/>
        </w:rPr>
        <w:t xml:space="preserve">Soft validation (warns, allows override):</w:t>
      </w:r>
    </w:p>
    <w:p>
      <w:pPr>
        <w:pStyle w:val="ListParagraph"/>
        <w:numPr>
          <w:ilvl w:val="0"/>
          <w:numId w:val="2"/>
        </w:numPr>
        <w:spacing w:after="80"/>
      </w:pPr>
      <w:r>
        <w:rPr>
          <w:rFonts w:ascii="Arial" w:cs="Arial" w:eastAsia="Arial" w:hAnsi="Arial"/>
          <w:sz w:val="22"/>
          <w:szCs w:val="22"/>
        </w:rPr>
        <w:t xml:space="preserve">Moving to Commercials_Explained without a commercials row: 'You haven't logged commercials yet. Continue anyway?'</w:t>
      </w:r>
    </w:p>
    <w:p>
      <w:pPr>
        <w:pStyle w:val="ListParagraph"/>
        <w:numPr>
          <w:ilvl w:val="0"/>
          <w:numId w:val="2"/>
        </w:numPr>
        <w:spacing w:after="80"/>
      </w:pPr>
      <w:r>
        <w:rPr>
          <w:rFonts w:ascii="Arial" w:cs="Arial" w:eastAsia="Arial" w:hAnsi="Arial"/>
          <w:sz w:val="22"/>
          <w:szCs w:val="22"/>
        </w:rPr>
        <w:t xml:space="preserve">Skipping Commercials_Explained going directly to Commercials_Finalised: 'You're skipping the Commercials_Explained step. Confirm?'</w:t>
      </w:r>
    </w:p>
    <w:p>
      <w:pPr>
        <w:pStyle w:val="Heading2"/>
        <w:spacing w:after="160" w:before="280"/>
      </w:pPr>
      <w:r>
        <w:rPr>
          <w:rFonts w:ascii="Arial" w:cs="Arial" w:eastAsia="Arial" w:hAnsi="Arial"/>
          <w:b/>
          <w:bCs/>
          <w:color w:val="2E5C8A"/>
          <w:sz w:val="26"/>
          <w:szCs w:val="26"/>
        </w:rPr>
        <w:t xml:space="preserve">Post-Handoff Conversion</w:t>
      </w:r>
    </w:p>
    <w:p>
      <w:pPr>
        <w:spacing w:after="100"/>
        <w:jc w:val="left"/>
      </w:pPr>
      <w:r>
        <w:rPr>
          <w:rFonts w:ascii="Arial" w:cs="Arial" w:eastAsia="Arial" w:hAnsi="Arial"/>
          <w:b w:val="false"/>
          <w:bCs w:val="false"/>
          <w:i w:val="false"/>
          <w:iCs w:val="false"/>
          <w:color w:val="000000"/>
          <w:sz w:val="22"/>
          <w:szCs w:val="22"/>
        </w:rPr>
        <w:t xml:space="preserve">Once Transferred_to_ASM, the ASM is the current owner. The IS rep can no longer Mark Converted directly. If the dealer calls the original IS rep after handoff and wants to close:</w:t>
      </w:r>
    </w:p>
    <w:p>
      <w:pPr>
        <w:pStyle w:val="ListParagraph"/>
        <w:numPr>
          <w:ilvl w:val="0"/>
          <w:numId w:val="2"/>
        </w:numPr>
        <w:spacing w:after="80"/>
      </w:pPr>
      <w:r>
        <w:rPr>
          <w:rFonts w:ascii="Arial" w:cs="Arial" w:eastAsia="Arial" w:hAnsi="Arial"/>
          <w:sz w:val="22"/>
          <w:szCs w:val="22"/>
        </w:rPr>
        <w:t xml:space="preserve">IS rep contacts admin or ASM to coordinate</w:t>
      </w:r>
    </w:p>
    <w:p>
      <w:pPr>
        <w:pStyle w:val="ListParagraph"/>
        <w:numPr>
          <w:ilvl w:val="0"/>
          <w:numId w:val="2"/>
        </w:numPr>
        <w:spacing w:after="80"/>
      </w:pPr>
      <w:r>
        <w:rPr>
          <w:rFonts w:ascii="Arial" w:cs="Arial" w:eastAsia="Arial" w:hAnsi="Arial"/>
          <w:sz w:val="22"/>
          <w:szCs w:val="22"/>
        </w:rPr>
        <w:t xml:space="preserve">Option A: Admin reassigns ownership back to IS rep with reason; IS rep marks Converted (closing_role = is_post_handoff)</w:t>
      </w:r>
    </w:p>
    <w:p>
      <w:pPr>
        <w:pStyle w:val="ListParagraph"/>
        <w:numPr>
          <w:ilvl w:val="0"/>
          <w:numId w:val="2"/>
        </w:numPr>
        <w:spacing w:after="80"/>
      </w:pPr>
      <w:r>
        <w:rPr>
          <w:rFonts w:ascii="Arial" w:cs="Arial" w:eastAsia="Arial" w:hAnsi="Arial"/>
          <w:sz w:val="22"/>
          <w:szCs w:val="22"/>
        </w:rPr>
        <w:t xml:space="preserve">Option B: ASM marks Converted themselves with IS rep's input (closing_role = asm_visit)</w:t>
      </w:r>
    </w:p>
    <w:p>
      <w:pPr>
        <w:spacing w:after="100"/>
        <w:jc w:val="left"/>
      </w:pPr>
      <w:r>
        <w:rPr>
          <w:rFonts w:ascii="Arial" w:cs="Arial" w:eastAsia="Arial" w:hAnsi="Arial"/>
          <w:b w:val="false"/>
          <w:bCs w:val="false"/>
          <w:i w:val="false"/>
          <w:iCs w:val="false"/>
          <w:color w:val="000000"/>
          <w:sz w:val="22"/>
          <w:szCs w:val="22"/>
        </w:rPr>
        <w:t xml:space="preserve">This is operationally slower than auto-allow but eliminates double-conversion races.</w:t>
      </w:r>
    </w:p>
    <w:p>
      <w:pPr>
        <w:pStyle w:val="Heading2"/>
        <w:spacing w:after="160" w:before="280"/>
      </w:pPr>
      <w:r>
        <w:rPr>
          <w:rFonts w:ascii="Arial" w:cs="Arial" w:eastAsia="Arial" w:hAnsi="Arial"/>
          <w:b/>
          <w:bCs/>
          <w:color w:val="2E5C8A"/>
          <w:sz w:val="26"/>
          <w:szCs w:val="26"/>
        </w:rPr>
        <w:t xml:space="preserve">Phone Edit Collision</w:t>
      </w:r>
    </w:p>
    <w:p>
      <w:pPr>
        <w:spacing w:after="100"/>
        <w:jc w:val="left"/>
      </w:pPr>
      <w:r>
        <w:rPr>
          <w:rFonts w:ascii="Arial" w:cs="Arial" w:eastAsia="Arial" w:hAnsi="Arial"/>
          <w:b w:val="false"/>
          <w:bCs w:val="false"/>
          <w:i w:val="false"/>
          <w:iCs w:val="false"/>
          <w:color w:val="000000"/>
          <w:sz w:val="22"/>
          <w:szCs w:val="22"/>
        </w:rPr>
        <w:t xml:space="preserve">Per Section 0.4 — Cancel / Open Other Lead / Request Admin Merge. Merge handled manually by admin in V1.</w:t>
      </w:r>
    </w:p>
    <w:p>
      <w:r>
        <w:br w:type="page"/>
      </w:r>
    </w:p>
    <w:p>
      <w:pPr>
        <w:pStyle w:val="Heading1"/>
        <w:spacing w:after="220" w:before="400"/>
      </w:pPr>
      <w:r>
        <w:rPr>
          <w:rFonts w:ascii="Arial" w:cs="Arial" w:eastAsia="Arial" w:hAnsi="Arial"/>
          <w:b/>
          <w:bCs/>
          <w:color w:val="1F4E79"/>
          <w:sz w:val="32"/>
          <w:szCs w:val="32"/>
        </w:rPr>
        <w:t xml:space="preserve">0.6 — Escalation Flow</w:t>
      </w:r>
    </w:p>
    <w:p>
      <w:pPr>
        <w:spacing w:after="100"/>
        <w:jc w:val="left"/>
      </w:pPr>
      <w:r>
        <w:rPr>
          <w:rFonts w:ascii="Arial" w:cs="Arial" w:eastAsia="Arial" w:hAnsi="Arial"/>
          <w:b w:val="false"/>
          <w:bCs w:val="false"/>
          <w:i w:val="false"/>
          <w:iCs w:val="false"/>
          <w:color w:val="000000"/>
          <w:sz w:val="22"/>
          <w:szCs w:val="22"/>
        </w:rPr>
        <w:t xml:space="preserve">Escalation is the mechanism for the current owner (IS Rep or ASM) to flag a lead that needs admin intervention. Replaces the bounce-back concept entirely — there is no automatic return path. Admin reviews and executes. CEO can comment and recommend but does not execute actions.</w:t>
      </w:r>
    </w:p>
    <w:p>
      <w:pPr>
        <w:pStyle w:val="Heading2"/>
        <w:spacing w:after="160" w:before="280"/>
      </w:pPr>
      <w:r>
        <w:rPr>
          <w:rFonts w:ascii="Arial" w:cs="Arial" w:eastAsia="Arial" w:hAnsi="Arial"/>
          <w:b/>
          <w:bCs/>
          <w:color w:val="2E5C8A"/>
          <w:sz w:val="26"/>
          <w:szCs w:val="26"/>
        </w:rPr>
        <w:t xml:space="preserve">When to Escalate</w:t>
      </w:r>
    </w:p>
    <w:p>
      <w:pPr>
        <w:pStyle w:val="ListParagraph"/>
        <w:numPr>
          <w:ilvl w:val="0"/>
          <w:numId w:val="2"/>
        </w:numPr>
        <w:spacing w:after="80"/>
      </w:pPr>
      <w:r>
        <w:rPr>
          <w:rFonts w:ascii="Arial" w:cs="Arial" w:eastAsia="Arial" w:hAnsi="Arial"/>
          <w:sz w:val="22"/>
          <w:szCs w:val="22"/>
        </w:rPr>
        <w:t xml:space="preserve">ASM determines lead wasn't ready for ground action and shouldn't have been transferred</w:t>
      </w:r>
    </w:p>
    <w:p>
      <w:pPr>
        <w:pStyle w:val="ListParagraph"/>
        <w:numPr>
          <w:ilvl w:val="0"/>
          <w:numId w:val="2"/>
        </w:numPr>
        <w:spacing w:after="80"/>
      </w:pPr>
      <w:r>
        <w:rPr>
          <w:rFonts w:ascii="Arial" w:cs="Arial" w:eastAsia="Arial" w:hAnsi="Arial"/>
          <w:sz w:val="22"/>
          <w:szCs w:val="22"/>
        </w:rPr>
        <w:t xml:space="preserve">ASM tried scheduling visit; dealer keeps postponing without commitment</w:t>
      </w:r>
    </w:p>
    <w:p>
      <w:pPr>
        <w:pStyle w:val="ListParagraph"/>
        <w:numPr>
          <w:ilvl w:val="0"/>
          <w:numId w:val="2"/>
        </w:numPr>
        <w:spacing w:after="80"/>
      </w:pPr>
      <w:r>
        <w:rPr>
          <w:rFonts w:ascii="Arial" w:cs="Arial" w:eastAsia="Arial" w:hAnsi="Arial"/>
          <w:sz w:val="22"/>
          <w:szCs w:val="22"/>
        </w:rPr>
        <w:t xml:space="preserve">ASM territory mismatch surfaced after handoff</w:t>
      </w:r>
    </w:p>
    <w:p>
      <w:pPr>
        <w:pStyle w:val="ListParagraph"/>
        <w:numPr>
          <w:ilvl w:val="0"/>
          <w:numId w:val="2"/>
        </w:numPr>
        <w:spacing w:after="80"/>
      </w:pPr>
      <w:r>
        <w:rPr>
          <w:rFonts w:ascii="Arial" w:cs="Arial" w:eastAsia="Arial" w:hAnsi="Arial"/>
          <w:sz w:val="22"/>
          <w:szCs w:val="22"/>
        </w:rPr>
        <w:t xml:space="preserve">IS rep faces commercial decision beyond their authority</w:t>
      </w:r>
    </w:p>
    <w:p>
      <w:pPr>
        <w:pStyle w:val="ListParagraph"/>
        <w:numPr>
          <w:ilvl w:val="0"/>
          <w:numId w:val="2"/>
        </w:numPr>
        <w:spacing w:after="80"/>
      </w:pPr>
      <w:r>
        <w:rPr>
          <w:rFonts w:ascii="Arial" w:cs="Arial" w:eastAsia="Arial" w:hAnsi="Arial"/>
          <w:sz w:val="22"/>
          <w:szCs w:val="22"/>
        </w:rPr>
        <w:t xml:space="preserve">Dispute between IS rep and ASM about lead handling</w:t>
      </w:r>
    </w:p>
    <w:p>
      <w:pPr>
        <w:pStyle w:val="ListParagraph"/>
        <w:numPr>
          <w:ilvl w:val="0"/>
          <w:numId w:val="2"/>
        </w:numPr>
        <w:spacing w:after="80"/>
      </w:pPr>
      <w:r>
        <w:rPr>
          <w:rFonts w:ascii="Arial" w:cs="Arial" w:eastAsia="Arial" w:hAnsi="Arial"/>
          <w:sz w:val="22"/>
          <w:szCs w:val="22"/>
        </w:rPr>
        <w:t xml:space="preserve">Dealer raised serious complaint or compliance issue</w:t>
      </w:r>
    </w:p>
    <w:p>
      <w:pPr>
        <w:pStyle w:val="Heading2"/>
        <w:spacing w:after="160" w:before="280"/>
      </w:pPr>
      <w:r>
        <w:rPr>
          <w:rFonts w:ascii="Arial" w:cs="Arial" w:eastAsia="Arial" w:hAnsi="Arial"/>
          <w:b/>
          <w:bCs/>
          <w:color w:val="2E5C8A"/>
          <w:sz w:val="26"/>
          <w:szCs w:val="26"/>
        </w:rPr>
        <w:t xml:space="preserve">Escalation Form</w:t>
      </w:r>
    </w:p>
    <w:p>
      <w:pPr>
        <w:spacing w:after="100"/>
        <w:jc w:val="left"/>
      </w:pPr>
      <w:r>
        <w:rPr>
          <w:rFonts w:ascii="Arial" w:cs="Arial" w:eastAsia="Arial" w:hAnsi="Arial"/>
          <w:b w:val="false"/>
          <w:bCs w:val="false"/>
          <w:i w:val="false"/>
          <w:iCs w:val="false"/>
          <w:color w:val="000000"/>
          <w:sz w:val="22"/>
          <w:szCs w:val="22"/>
        </w:rPr>
        <w:t xml:space="preserve">Escalate button is visible on Lead Detail action bar to ANY current_owner_id. Reason picker shows role-specific options based on who is escalating.</w:t>
      </w:r>
    </w:p>
    <w:p>
      <w:pPr>
        <w:pStyle w:val="Heading3"/>
        <w:spacing w:after="120" w:before="220"/>
      </w:pPr>
      <w:r>
        <w:rPr>
          <w:rFonts w:ascii="Arial" w:cs="Arial" w:eastAsia="Arial" w:hAnsi="Arial"/>
          <w:b/>
          <w:bCs/>
          <w:sz w:val="23"/>
          <w:szCs w:val="23"/>
        </w:rPr>
        <w:t xml:space="preserve">Escalation Reasons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 Role</w:t>
            </w:r>
          </w:p>
        </w:tc>
        <w:tc>
          <w:tcPr>
            <w:tcW w:type="dxa" w:w="68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Available Reasons</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 Rep</w:t>
            </w:r>
          </w:p>
        </w:tc>
        <w:tc>
          <w:tcPr>
            <w:tcW w:type="dxa" w:w="6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Commercial_Decision_Needed / Customer_Complaint / Compliance_Concern / Internal_Dispute / Other</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w:t>
            </w:r>
          </w:p>
        </w:tc>
        <w:tc>
          <w:tcPr>
            <w:tcW w:type="dxa" w:w="6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Not_Ready_for_Visit / Dealer_Stalling / Territory_Mismatch / Customer_Complaint / Internal_Dispute / Compliance_Concern / Other</w:t>
            </w:r>
          </w:p>
        </w:tc>
      </w:tr>
    </w:tbl>
    <w:p>
      <w:pPr>
        <w:pStyle w:val="Heading3"/>
        <w:spacing w:after="120" w:before="220"/>
      </w:pPr>
      <w:r>
        <w:rPr>
          <w:rFonts w:ascii="Arial" w:cs="Arial" w:eastAsia="Arial" w:hAnsi="Arial"/>
          <w:b/>
          <w:bCs/>
          <w:sz w:val="23"/>
          <w:szCs w:val="23"/>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Required?</w:t>
            </w:r>
          </w:p>
        </w:tc>
        <w:tc>
          <w:tcPr>
            <w:tcW w:type="dxa" w:w="56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 Reason</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Enum filtered by current owner's role (see above)</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 Notes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 — what's happened, what's needed from admin (minimum 30 chars)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Suggested Action</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Owner's recommendation: Reassign to specific user / Close as Lost / Other</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Urgency</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Normal / High / Urgent</w:t>
            </w:r>
          </w:p>
        </w:tc>
      </w:tr>
    </w:tbl>
    <w:p>
      <w:pPr>
        <w:pStyle w:val="Heading2"/>
        <w:spacing w:after="160" w:before="280"/>
      </w:pPr>
      <w:r>
        <w:rPr>
          <w:rFonts w:ascii="Arial" w:cs="Arial" w:eastAsia="Arial" w:hAnsi="Arial"/>
          <w:b/>
          <w:bCs/>
          <w:color w:val="2E5C8A"/>
          <w:sz w:val="26"/>
          <w:szCs w:val="26"/>
        </w:rPr>
        <w:t xml:space="preserve">On Submit</w:t>
      </w:r>
    </w:p>
    <w:p>
      <w:pPr>
        <w:pStyle w:val="ListParagraph"/>
        <w:numPr>
          <w:ilvl w:val="0"/>
          <w:numId w:val="2"/>
        </w:numPr>
        <w:spacing w:after="80"/>
      </w:pPr>
      <w:r>
        <w:rPr>
          <w:rFonts w:ascii="Arial" w:cs="Arial" w:eastAsia="Arial" w:hAnsi="Arial"/>
          <w:sz w:val="22"/>
          <w:szCs w:val="22"/>
        </w:rPr>
        <w:t xml:space="preserve">Touchpoint logged (type = escalation_raised)</w:t>
      </w:r>
    </w:p>
    <w:p>
      <w:pPr>
        <w:pStyle w:val="ListParagraph"/>
        <w:numPr>
          <w:ilvl w:val="0"/>
          <w:numId w:val="2"/>
        </w:numPr>
        <w:spacing w:after="80"/>
      </w:pPr>
      <w:r>
        <w:rPr>
          <w:rFonts w:ascii="Arial" w:cs="Arial" w:eastAsia="Arial" w:hAnsi="Arial"/>
          <w:sz w:val="22"/>
          <w:szCs w:val="22"/>
        </w:rPr>
        <w:t xml:space="preserve">dealer_leads.escalation_status = 'pending_review' with reference to escalation_id</w:t>
      </w:r>
    </w:p>
    <w:p>
      <w:pPr>
        <w:pStyle w:val="ListParagraph"/>
        <w:numPr>
          <w:ilvl w:val="0"/>
          <w:numId w:val="2"/>
        </w:numPr>
        <w:spacing w:after="80"/>
      </w:pPr>
      <w:r>
        <w:rPr>
          <w:rFonts w:ascii="Arial" w:cs="Arial" w:eastAsia="Arial" w:hAnsi="Arial"/>
          <w:sz w:val="22"/>
          <w:szCs w:val="22"/>
        </w:rPr>
        <w:t xml:space="preserve">dealer_leads.escalation_count incremented</w:t>
      </w:r>
    </w:p>
    <w:p>
      <w:pPr>
        <w:pStyle w:val="ListParagraph"/>
        <w:numPr>
          <w:ilvl w:val="0"/>
          <w:numId w:val="2"/>
        </w:numPr>
        <w:spacing w:after="80"/>
      </w:pPr>
      <w:r>
        <w:rPr>
          <w:rFonts w:ascii="Arial" w:cs="Arial" w:eastAsia="Arial" w:hAnsi="Arial"/>
          <w:sz w:val="22"/>
          <w:szCs w:val="22"/>
        </w:rPr>
        <w:t xml:space="preserve">Lead remains with current owner — no automatic ownership change</w:t>
      </w:r>
    </w:p>
    <w:p>
      <w:pPr>
        <w:pStyle w:val="ListParagraph"/>
        <w:numPr>
          <w:ilvl w:val="0"/>
          <w:numId w:val="2"/>
        </w:numPr>
        <w:spacing w:after="80"/>
      </w:pPr>
      <w:r>
        <w:rPr>
          <w:rFonts w:ascii="Arial" w:cs="Arial" w:eastAsia="Arial" w:hAnsi="Arial"/>
          <w:sz w:val="22"/>
          <w:szCs w:val="22"/>
        </w:rPr>
        <w:t xml:space="preserve">Admin notified in-app + email (Urgent also triggers SMS)</w:t>
      </w:r>
    </w:p>
    <w:p>
      <w:pPr>
        <w:pStyle w:val="ListParagraph"/>
        <w:numPr>
          <w:ilvl w:val="0"/>
          <w:numId w:val="2"/>
        </w:numPr>
        <w:spacing w:after="80"/>
      </w:pPr>
      <w:r>
        <w:rPr>
          <w:rFonts w:ascii="Arial" w:cs="Arial" w:eastAsia="Arial" w:hAnsi="Arial"/>
          <w:sz w:val="22"/>
          <w:szCs w:val="22"/>
        </w:rPr>
        <w:t xml:space="preserve">CEO notified in-app for Urgent escalations</w:t>
      </w:r>
    </w:p>
    <w:p>
      <w:pPr>
        <w:pStyle w:val="ListParagraph"/>
        <w:numPr>
          <w:ilvl w:val="0"/>
          <w:numId w:val="2"/>
        </w:numPr>
        <w:spacing w:after="80"/>
      </w:pPr>
      <w:r>
        <w:rPr>
          <w:rFonts w:ascii="Arial" w:cs="Arial" w:eastAsia="Arial" w:hAnsi="Arial"/>
          <w:sz w:val="22"/>
          <w:szCs w:val="22"/>
        </w:rPr>
        <w:t xml:space="preserve">Lead appears in Admin Dashboard 'Pending Escalations' panel sorted by urgency + age</w:t>
      </w:r>
    </w:p>
    <w:p>
      <w:pPr>
        <w:pStyle w:val="Heading2"/>
        <w:spacing w:after="160" w:before="280"/>
      </w:pPr>
      <w:r>
        <w:rPr>
          <w:rFonts w:ascii="Arial" w:cs="Arial" w:eastAsia="Arial" w:hAnsi="Arial"/>
          <w:b/>
          <w:bCs/>
          <w:color w:val="2E5C8A"/>
          <w:sz w:val="26"/>
          <w:szCs w:val="26"/>
        </w:rPr>
        <w:t xml:space="preserve">Admin Response Actions (Execution)</w:t>
      </w:r>
    </w:p>
    <w:p>
      <w:pPr>
        <w:spacing w:after="100"/>
        <w:jc w:val="left"/>
      </w:pPr>
      <w:r>
        <w:rPr>
          <w:rFonts w:ascii="Arial" w:cs="Arial" w:eastAsia="Arial" w:hAnsi="Arial"/>
          <w:b w:val="false"/>
          <w:bCs w:val="false"/>
          <w:i w:val="false"/>
          <w:iCs w:val="false"/>
          <w:color w:val="000000"/>
          <w:sz w:val="22"/>
          <w:szCs w:val="22"/>
        </w:rPr>
        <w:t xml:space="preserve">Admin opens the escalation. Three actions available — direct status change (Mark Lost) is NOT available from escalation. If admin believes Lost is the right outcome, admin must reassign ownership first and then the new owner marks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4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w:t>
            </w:r>
          </w:p>
        </w:tc>
        <w:tc>
          <w:tcPr>
            <w:tcW w:type="dxa" w:w="2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Touchpoint Logged</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Reassign Lead</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Pick new owner; mandatory resolution notes; ownership transfers; new owner notified; escalation_status → resolved</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escalation_resolved_reassign</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Return to Owner with Guidance</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ownership change; admin adds notes; escalation_status → resolved; owner notified with admin's instructions</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escalation_resolved_returned</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Mark No Action</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Rare; escalation closed without change; mandatory reason</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escalation_resolved_no_action</w:t>
            </w:r>
          </w:p>
        </w:tc>
      </w:tr>
    </w:tbl>
    <w:p>
      <w:pPr>
        <w:pStyle w:val="Heading2"/>
        <w:spacing w:after="160" w:before="280"/>
      </w:pPr>
      <w:r>
        <w:rPr>
          <w:rFonts w:ascii="Arial" w:cs="Arial" w:eastAsia="Arial" w:hAnsi="Arial"/>
          <w:b/>
          <w:bCs/>
          <w:color w:val="2E5C8A"/>
          <w:sz w:val="26"/>
          <w:szCs w:val="26"/>
        </w:rPr>
        <w:t xml:space="preserve">CEO Response Actions (Advisory)</w:t>
      </w:r>
    </w:p>
    <w:p>
      <w:pPr>
        <w:spacing w:after="100"/>
        <w:jc w:val="left"/>
      </w:pPr>
      <w:r>
        <w:rPr>
          <w:rFonts w:ascii="Arial" w:cs="Arial" w:eastAsia="Arial" w:hAnsi="Arial"/>
          <w:b w:val="false"/>
          <w:bCs w:val="false"/>
          <w:i w:val="false"/>
          <w:iCs w:val="false"/>
          <w:color w:val="000000"/>
          <w:sz w:val="22"/>
          <w:szCs w:val="22"/>
        </w:rPr>
        <w:t xml:space="preserve">CEO opens the escalation. CEO can comment or recommend but does NOT execute. Admin remains responsible for resolution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CEO Action</w:t>
            </w:r>
          </w:p>
        </w:tc>
        <w:tc>
          <w:tcPr>
            <w:tcW w:type="dxa" w:w="4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w:t>
            </w:r>
          </w:p>
        </w:tc>
        <w:tc>
          <w:tcPr>
            <w:tcW w:type="dxa" w:w="2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Touchpoint Logged</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Add Comment</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Free-text comment visible to admin in escalation thread; admin sees CEO comment when reviewing</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escalation_ceo_comment</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Recommend Action</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Structured recommendation: 'Recommend Reassign to X' / 'Recommend Return with [guidance]' / 'Recommend No Action'. Admin sees recommendation prominently and decides whether to execute.</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escalation_ceo_recommendation</w:t>
            </w:r>
          </w:p>
        </w:tc>
      </w:tr>
    </w:tbl>
    <w:p>
      <w:pPr>
        <w:spacing w:after="100"/>
        <w:jc w:val="left"/>
      </w:pPr>
      <w:r>
        <w:rPr>
          <w:rFonts w:ascii="Arial" w:cs="Arial" w:eastAsia="Arial" w:hAnsi="Arial"/>
          <w:b w:val="false"/>
          <w:bCs w:val="false"/>
          <w:i w:val="false"/>
          <w:iCs w:val="false"/>
          <w:color w:val="000000"/>
          <w:sz w:val="22"/>
          <w:szCs w:val="22"/>
        </w:rPr>
        <w:t xml:space="preserve">Rationale for narrow CEO scope: CEO is a read-only operational role with advisory authority on escalations. CEO recommendations carry weight (admin should not ignore them) but admin remains the executor. This preserves single-owner audit clarity (only admin's name appears as resolver) while letting CEO influence outcomes when needed.</w:t>
      </w:r>
    </w:p>
    <w:p>
      <w:pPr>
        <w:pStyle w:val="Heading2"/>
        <w:spacing w:after="160" w:before="280"/>
      </w:pPr>
      <w:r>
        <w:rPr>
          <w:rFonts w:ascii="Arial" w:cs="Arial" w:eastAsia="Arial" w:hAnsi="Arial"/>
          <w:b/>
          <w:bCs/>
          <w:color w:val="2E5C8A"/>
          <w:sz w:val="26"/>
          <w:szCs w:val="26"/>
        </w:rPr>
        <w:t xml:space="preserve">Escalation Visibility</w:t>
      </w:r>
    </w:p>
    <w:p>
      <w:pPr>
        <w:pStyle w:val="ListParagraph"/>
        <w:numPr>
          <w:ilvl w:val="0"/>
          <w:numId w:val="2"/>
        </w:numPr>
        <w:spacing w:after="80"/>
      </w:pPr>
      <w:r>
        <w:rPr>
          <w:rFonts w:ascii="Arial" w:cs="Arial" w:eastAsia="Arial" w:hAnsi="Arial"/>
          <w:sz w:val="22"/>
          <w:szCs w:val="22"/>
        </w:rPr>
        <w:t xml:space="preserve">Lead Detail header shows escalation banner when escalation_status = 'pending_review'</w:t>
      </w:r>
    </w:p>
    <w:p>
      <w:pPr>
        <w:pStyle w:val="ListParagraph"/>
        <w:numPr>
          <w:ilvl w:val="0"/>
          <w:numId w:val="2"/>
        </w:numPr>
        <w:spacing w:after="80"/>
      </w:pPr>
      <w:r>
        <w:rPr>
          <w:rFonts w:ascii="Arial" w:cs="Arial" w:eastAsia="Arial" w:hAnsi="Arial"/>
          <w:sz w:val="22"/>
          <w:szCs w:val="22"/>
        </w:rPr>
        <w:t xml:space="preserve">Banner shows: who escalated, when, urgency, reason; if CEO has commented/recommended, banner includes CEO's input</w:t>
      </w:r>
    </w:p>
    <w:p>
      <w:pPr>
        <w:pStyle w:val="ListParagraph"/>
        <w:numPr>
          <w:ilvl w:val="0"/>
          <w:numId w:val="2"/>
        </w:numPr>
        <w:spacing w:after="80"/>
      </w:pPr>
      <w:r>
        <w:rPr>
          <w:rFonts w:ascii="Arial" w:cs="Arial" w:eastAsia="Arial" w:hAnsi="Arial"/>
          <w:sz w:val="22"/>
          <w:szCs w:val="22"/>
        </w:rPr>
        <w:t xml:space="preserve">Admin Dashboard shows pending escalations sorted by urgency + age, with CEO-recommended escalations highlighted</w:t>
      </w:r>
    </w:p>
    <w:p>
      <w:pPr>
        <w:pStyle w:val="ListParagraph"/>
        <w:numPr>
          <w:ilvl w:val="0"/>
          <w:numId w:val="2"/>
        </w:numPr>
        <w:spacing w:after="80"/>
      </w:pPr>
      <w:r>
        <w:rPr>
          <w:rFonts w:ascii="Arial" w:cs="Arial" w:eastAsia="Arial" w:hAnsi="Arial"/>
          <w:sz w:val="22"/>
          <w:szCs w:val="22"/>
        </w:rPr>
        <w:t xml:space="preserve">After resolution, banner clears; resolution notes visible in touchpoint history</w:t>
      </w:r>
    </w:p>
    <w:p>
      <w:pPr>
        <w:pStyle w:val="Heading2"/>
        <w:spacing w:after="160" w:before="280"/>
      </w:pPr>
      <w:r>
        <w:rPr>
          <w:rFonts w:ascii="Arial" w:cs="Arial" w:eastAsia="Arial" w:hAnsi="Arial"/>
          <w:b/>
          <w:bCs/>
          <w:color w:val="2E5C8A"/>
          <w:sz w:val="26"/>
          <w:szCs w:val="26"/>
        </w:rPr>
        <w:t xml:space="preserve">CEO Escalation Tier</w:t>
      </w:r>
    </w:p>
    <w:p>
      <w:pPr>
        <w:spacing w:after="100"/>
        <w:jc w:val="left"/>
      </w:pPr>
      <w:r>
        <w:rPr>
          <w:rFonts w:ascii="Arial" w:cs="Arial" w:eastAsia="Arial" w:hAnsi="Arial"/>
          <w:b w:val="false"/>
          <w:bCs w:val="false"/>
          <w:i w:val="false"/>
          <w:iCs w:val="false"/>
          <w:color w:val="000000"/>
          <w:sz w:val="22"/>
          <w:szCs w:val="22"/>
        </w:rPr>
        <w:t xml:space="preserve">Urgent escalations notify CEO alongside admin. CEO has Comment + Recommend actions only. V1 has no automatic time-based elevation — admin decides whether to involve CEO. V2 may add auto-elevation rules based on time elapsed.</w:t>
      </w:r>
    </w:p>
    <w:p>
      <w:pPr>
        <w:pStyle w:val="Heading2"/>
        <w:spacing w:after="160" w:before="280"/>
      </w:pPr>
      <w:r>
        <w:rPr>
          <w:rFonts w:ascii="Arial" w:cs="Arial" w:eastAsia="Arial" w:hAnsi="Arial"/>
          <w:b/>
          <w:bCs/>
          <w:color w:val="2E5C8A"/>
          <w:sz w:val="26"/>
          <w:szCs w:val="26"/>
        </w:rPr>
        <w:t xml:space="preserve">ASM Handoff Activity Alert</w:t>
      </w:r>
    </w:p>
    <w:p>
      <w:pPr>
        <w:spacing w:after="100"/>
        <w:jc w:val="left"/>
      </w:pPr>
      <w:r>
        <w:rPr>
          <w:rFonts w:ascii="Arial" w:cs="Arial" w:eastAsia="Arial" w:hAnsi="Arial"/>
          <w:b w:val="false"/>
          <w:bCs w:val="false"/>
          <w:i w:val="false"/>
          <w:iCs w:val="false"/>
          <w:color w:val="000000"/>
          <w:sz w:val="22"/>
          <w:szCs w:val="22"/>
        </w:rPr>
        <w:t xml:space="preserve">To catch ASM no-acknowledgement situations without a formal acknowledgement state machine:</w:t>
      </w:r>
    </w:p>
    <w:p>
      <w:pPr>
        <w:pStyle w:val="ListParagraph"/>
        <w:numPr>
          <w:ilvl w:val="0"/>
          <w:numId w:val="2"/>
        </w:numPr>
        <w:spacing w:after="80"/>
      </w:pPr>
      <w:r>
        <w:rPr>
          <w:rFonts w:ascii="Arial" w:cs="Arial" w:eastAsia="Arial" w:hAnsi="Arial"/>
          <w:sz w:val="22"/>
          <w:szCs w:val="22"/>
        </w:rPr>
        <w:t xml:space="preserve">Admin Dashboard alert panel: 'ASM No Activity After Handoff'</w:t>
      </w:r>
    </w:p>
    <w:p>
      <w:pPr>
        <w:pStyle w:val="ListParagraph"/>
        <w:numPr>
          <w:ilvl w:val="0"/>
          <w:numId w:val="2"/>
        </w:numPr>
        <w:spacing w:after="80"/>
      </w:pPr>
      <w:r>
        <w:rPr>
          <w:rFonts w:ascii="Arial" w:cs="Arial" w:eastAsia="Arial" w:hAnsi="Arial"/>
          <w:sz w:val="22"/>
          <w:szCs w:val="22"/>
        </w:rPr>
        <w:t xml:space="preserve">Trigger: Transferred_to_ASM &gt; 1 working day ago AND no touchpoint from ASM yet</w:t>
      </w:r>
    </w:p>
    <w:p>
      <w:pPr>
        <w:pStyle w:val="ListParagraph"/>
        <w:numPr>
          <w:ilvl w:val="0"/>
          <w:numId w:val="2"/>
        </w:numPr>
        <w:spacing w:after="80"/>
      </w:pPr>
      <w:r>
        <w:rPr>
          <w:rFonts w:ascii="Arial" w:cs="Arial" w:eastAsia="Arial" w:hAnsi="Arial"/>
          <w:sz w:val="22"/>
          <w:szCs w:val="22"/>
        </w:rPr>
        <w:t xml:space="preserve">Visibility-only — does not auto-escalate or reassign; admin reviews and may follow up with ASM</w:t>
      </w:r>
    </w:p>
    <w:p>
      <w:pPr>
        <w:pStyle w:val="Heading2"/>
        <w:spacing w:after="160" w:before="280"/>
      </w:pPr>
      <w:r>
        <w:rPr>
          <w:rFonts w:ascii="Arial" w:cs="Arial" w:eastAsia="Arial" w:hAnsi="Arial"/>
          <w:b/>
          <w:bCs/>
          <w:color w:val="2E5C8A"/>
          <w:sz w:val="26"/>
          <w:szCs w:val="26"/>
        </w:rPr>
        <w:t xml:space="preserve">lead_escalations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6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escalation_id (PK UUID)</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dealer_lead_id (FK)</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raised_by (UUID FK users)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Who escalated</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raised_at (Timestamp)</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escalation_reason (Varchar enum)</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 form, filtered by raising role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escalation_notes (Text)</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Min 30 chars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suggested_action (Text NULL)</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urgency (Varchar)</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normal / high / urgent</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status (Varchar)</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pending_review / resolved</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ceo_comment (Text NULL)</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Latest CEO comment (full thread in lead_touchpoints)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ceo_recommendation (Text NULL)</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Latest CEO recommendation</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ceo_recommended_at (Timestamp NULL)</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resolved_by (UUID FK users NULL)</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who resolved (CEO never resolves)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resolved_at (Timestamp NULL)</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resolution_action (Varchar NULL)</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reassign / returned / no_action</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resolution_notes (Text NULL)</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Admin's resolution narrative</w:t>
            </w:r>
          </w:p>
        </w:tc>
      </w:tr>
    </w:tbl>
    <w:p>
      <w:pPr>
        <w:pStyle w:val="Heading2"/>
        <w:spacing w:after="160" w:before="280"/>
      </w:pPr>
      <w:r>
        <w:rPr>
          <w:rFonts w:ascii="Arial" w:cs="Arial" w:eastAsia="Arial" w:hAnsi="Arial"/>
          <w:b/>
          <w:bCs/>
          <w:color w:val="2E5C8A"/>
          <w:sz w:val="26"/>
          <w:szCs w:val="26"/>
        </w:rPr>
        <w:t xml:space="preserve">Escalation Reporting</w:t>
      </w:r>
    </w:p>
    <w:p>
      <w:pPr>
        <w:pStyle w:val="ListParagraph"/>
        <w:numPr>
          <w:ilvl w:val="0"/>
          <w:numId w:val="2"/>
        </w:numPr>
        <w:spacing w:after="80"/>
      </w:pPr>
      <w:r>
        <w:rPr>
          <w:rFonts w:ascii="Arial" w:cs="Arial" w:eastAsia="Arial" w:hAnsi="Arial"/>
          <w:sz w:val="22"/>
          <w:szCs w:val="22"/>
        </w:rPr>
        <w:t xml:space="preserve">Open escalations count (KPI tile)</w:t>
      </w:r>
    </w:p>
    <w:p>
      <w:pPr>
        <w:pStyle w:val="ListParagraph"/>
        <w:numPr>
          <w:ilvl w:val="0"/>
          <w:numId w:val="2"/>
        </w:numPr>
        <w:spacing w:after="80"/>
      </w:pPr>
      <w:r>
        <w:rPr>
          <w:rFonts w:ascii="Arial" w:cs="Arial" w:eastAsia="Arial" w:hAnsi="Arial"/>
          <w:sz w:val="22"/>
          <w:szCs w:val="22"/>
        </w:rPr>
        <w:t xml:space="preserve">Resolved this week / month (trend)</w:t>
      </w:r>
    </w:p>
    <w:p>
      <w:pPr>
        <w:pStyle w:val="ListParagraph"/>
        <w:numPr>
          <w:ilvl w:val="0"/>
          <w:numId w:val="2"/>
        </w:numPr>
        <w:spacing w:after="80"/>
      </w:pPr>
      <w:r>
        <w:rPr>
          <w:rFonts w:ascii="Arial" w:cs="Arial" w:eastAsia="Arial" w:hAnsi="Arial"/>
          <w:sz w:val="22"/>
          <w:szCs w:val="22"/>
        </w:rPr>
        <w:t xml:space="preserve">Average time to resolution</w:t>
      </w:r>
    </w:p>
    <w:p>
      <w:pPr>
        <w:pStyle w:val="ListParagraph"/>
        <w:numPr>
          <w:ilvl w:val="0"/>
          <w:numId w:val="2"/>
        </w:numPr>
        <w:spacing w:after="80"/>
      </w:pPr>
      <w:r>
        <w:rPr>
          <w:rFonts w:ascii="Arial" w:cs="Arial" w:eastAsia="Arial" w:hAnsi="Arial"/>
          <w:sz w:val="22"/>
          <w:szCs w:val="22"/>
        </w:rPr>
        <w:t xml:space="preserve">Most common escalation reasons by role</w:t>
      </w:r>
    </w:p>
    <w:p>
      <w:pPr>
        <w:pStyle w:val="ListParagraph"/>
        <w:numPr>
          <w:ilvl w:val="0"/>
          <w:numId w:val="2"/>
        </w:numPr>
        <w:spacing w:after="80"/>
      </w:pPr>
      <w:r>
        <w:rPr>
          <w:rFonts w:ascii="Arial" w:cs="Arial" w:eastAsia="Arial" w:hAnsi="Arial"/>
          <w:sz w:val="22"/>
          <w:szCs w:val="22"/>
        </w:rPr>
        <w:t xml:space="preserve">Escalations per ASM — identifies overwhelmed or struggling ASMs</w:t>
      </w:r>
    </w:p>
    <w:p>
      <w:pPr>
        <w:pStyle w:val="ListParagraph"/>
        <w:numPr>
          <w:ilvl w:val="0"/>
          <w:numId w:val="2"/>
        </w:numPr>
        <w:spacing w:after="80"/>
      </w:pPr>
      <w:r>
        <w:rPr>
          <w:rFonts w:ascii="Arial" w:cs="Arial" w:eastAsia="Arial" w:hAnsi="Arial"/>
          <w:sz w:val="22"/>
          <w:szCs w:val="22"/>
        </w:rPr>
        <w:t xml:space="preserve">Escalations with CEO involvement — indicates exceptional situations</w:t>
      </w:r>
    </w:p>
    <w:p>
      <w:r>
        <w:br w:type="page"/>
      </w:r>
    </w:p>
    <w:p>
      <w:pPr>
        <w:pStyle w:val="Heading1"/>
        <w:spacing w:after="220" w:before="400"/>
      </w:pPr>
      <w:r>
        <w:rPr>
          <w:rFonts w:ascii="Arial" w:cs="Arial" w:eastAsia="Arial" w:hAnsi="Arial"/>
          <w:b/>
          <w:bCs/>
          <w:color w:val="1F4E79"/>
          <w:sz w:val="32"/>
          <w:szCs w:val="32"/>
        </w:rPr>
        <w:t xml:space="preserve">0.7 — Lead Status Lifecycle</w:t>
      </w:r>
    </w:p>
    <w:p>
      <w:pPr>
        <w:spacing w:after="100"/>
        <w:jc w:val="left"/>
      </w:pPr>
      <w:r>
        <w:rPr>
          <w:rFonts w:ascii="Arial" w:cs="Arial" w:eastAsia="Arial" w:hAnsi="Arial"/>
          <w:b w:val="false"/>
          <w:bCs w:val="false"/>
          <w:i w:val="false"/>
          <w:iCs w:val="false"/>
          <w:color w:val="000000"/>
          <w:sz w:val="22"/>
          <w:szCs w:val="22"/>
        </w:rPr>
        <w:t xml:space="preserve">Nine canonical lead statuses on dealer_leads.lead_status. Separate fields for Lost Reason (sales-stage) and Onboarding Dropout Reason (post-conversion). Status history captured in dealer_lead_status_history table for full audit.</w:t>
      </w:r>
    </w:p>
    <w:p>
      <w:pPr>
        <w:pStyle w:val="Heading2"/>
        <w:spacing w:after="160" w:before="280"/>
      </w:pPr>
      <w:r>
        <w:rPr>
          <w:rFonts w:ascii="Arial" w:cs="Arial" w:eastAsia="Arial" w:hAnsi="Arial"/>
          <w:b/>
          <w:bCs/>
          <w:color w:val="2E5C8A"/>
          <w:sz w:val="26"/>
          <w:szCs w:val="26"/>
        </w:rPr>
        <w:t xml:space="preserve">9 Canonical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400"/>
        <w:gridCol w:w="2360"/>
      </w:tblGrid>
      <w:tr>
        <w:trPr>
          <w:tblHeader/>
        </w:trPr>
        <w:tc>
          <w:tcPr>
            <w:tcW w:type="dxa" w:w="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 (enum)</w:t>
            </w:r>
          </w:p>
        </w:tc>
        <w:tc>
          <w:tcPr>
            <w:tcW w:type="dxa" w:w="4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c>
          <w:tcPr>
            <w:tcW w:type="dxa" w:w="2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Set By</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New_Unassigned</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AI-qualified or manually uploaded; awaiting assignment</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System on AI promotion / upload</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Assigned_Not_Contacted</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Owned by a rep; no touchpoint yet</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System on assignment or claim</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Under_Discussion</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 connected IS call logged</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 via touchpoint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Commercials_Explained</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Price/terms shared with dealer</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Commercials_Finalised</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 agreed in principle; final_price set in commercials</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Awaiting_Customer_Decision</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 asked for time / internal consultation</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Transferred_to_ASM</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Handed off for ground action</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 Rep via Transfer to ASM form</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Converted</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Sale won; dealer onboarding initiated</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Current owner via Mark Converted</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Lost</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Not pursuing further; reason captured</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Current owner via Mark Lost</w:t>
            </w:r>
          </w:p>
        </w:tc>
      </w:tr>
    </w:tbl>
    <w:p>
      <w:pPr>
        <w:pStyle w:val="Heading2"/>
        <w:spacing w:after="160" w:before="280"/>
      </w:pPr>
      <w:r>
        <w:rPr>
          <w:rFonts w:ascii="Arial" w:cs="Arial" w:eastAsia="Arial" w:hAnsi="Arial"/>
          <w:b/>
          <w:bCs/>
          <w:color w:val="2E5C8A"/>
          <w:sz w:val="26"/>
          <w:szCs w:val="26"/>
        </w:rPr>
        <w:t xml:space="preserve">Lost Reasons (11 enum values)</w:t>
      </w:r>
    </w:p>
    <w:p>
      <w:pPr>
        <w:spacing w:after="100"/>
        <w:jc w:val="left"/>
      </w:pPr>
      <w:r>
        <w:rPr>
          <w:rFonts w:ascii="Arial" w:cs="Arial" w:eastAsia="Arial" w:hAnsi="Arial"/>
          <w:b w:val="false"/>
          <w:bCs w:val="false"/>
          <w:i w:val="false"/>
          <w:iCs w:val="false"/>
          <w:color w:val="000000"/>
          <w:sz w:val="22"/>
          <w:szCs w:val="22"/>
        </w:rPr>
        <w:t xml:space="preserve">Set when lead_status = Lost.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Lost Reason Value</w:t>
            </w:r>
          </w:p>
        </w:tc>
        <w:tc>
          <w:tcPr>
            <w:tcW w:type="dxa" w:w="58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Side Effect</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not_interested</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price_high</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Flag for pricing-competitiveness report</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bad_experience_with_trontek</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Internal ticket created (ops review)</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loan_procedure_issue</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Flag for finance-partner-friction report</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business_closed</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Phone added to AI dialer permanent exclusion; ai_recall_status → excluded</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non_operational_location</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rejected_by_us_credit</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rejected_by_us_geography</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duplicate_lead</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Manual escape hatch — merge request may follow</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other</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Free-text required in lost_reason_notes</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onboarding_dropout</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Set ONLY via admin action in Section 0.11 onboarding loopback; never set manually by rep</w:t>
            </w:r>
          </w:p>
        </w:tc>
      </w:tr>
    </w:tbl>
    <w:p>
      <w:pPr>
        <w:pStyle w:val="Heading2"/>
        <w:spacing w:after="160" w:before="280"/>
      </w:pPr>
      <w:r>
        <w:rPr>
          <w:rFonts w:ascii="Arial" w:cs="Arial" w:eastAsia="Arial" w:hAnsi="Arial"/>
          <w:b/>
          <w:bCs/>
          <w:color w:val="2E5C8A"/>
          <w:sz w:val="26"/>
          <w:szCs w:val="26"/>
        </w:rPr>
        <w:t xml:space="preserve">Onboarding Dropout — Separate Field</w:t>
      </w:r>
    </w:p>
    <w:p>
      <w:pPr>
        <w:spacing w:after="100"/>
        <w:jc w:val="left"/>
      </w:pPr>
      <w:r>
        <w:rPr>
          <w:rFonts w:ascii="Arial" w:cs="Arial" w:eastAsia="Arial" w:hAnsi="Arial"/>
          <w:b w:val="false"/>
          <w:bCs w:val="false"/>
          <w:i w:val="false"/>
          <w:iCs w:val="false"/>
          <w:color w:val="000000"/>
          <w:sz w:val="22"/>
          <w:szCs w:val="22"/>
        </w:rPr>
        <w:t xml:space="preserve">When admin flips a Converted lead to Lost via onboarding-dropout loopback (Section 0.11), the lost_reason is set to 'onboarding_dropout' AND a separate field captures the specific onboarding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 on dealer_leads</w:t>
            </w:r>
          </w:p>
        </w:tc>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Values</w:t>
            </w:r>
          </w:p>
        </w:tc>
        <w:tc>
          <w:tcPr>
            <w:tcW w:type="dxa" w:w="3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When Set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onboarding_dropout_reason</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kyc_failed / compliance_issue / dealer_withdrew / loan_rejected / inactivity_stalled / other_dropout</w:t>
            </w:r>
          </w:p>
        </w:tc>
        <w:tc>
          <w:tcPr>
            <w:tcW w:type="dxa" w:w="3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Only via admin loopback action</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onboarding_dropout_notes</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Mandatory free text</w:t>
            </w:r>
          </w:p>
        </w:tc>
        <w:tc>
          <w:tcPr>
            <w:tcW w:type="dxa" w:w="3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onboarding_dropout_reason set</w:t>
            </w:r>
          </w:p>
        </w:tc>
      </w:tr>
    </w:tbl>
    <w:p>
      <w:pPr>
        <w:spacing w:after="100"/>
        <w:jc w:val="left"/>
      </w:pPr>
      <w:r>
        <w:rPr>
          <w:rFonts w:ascii="Arial" w:cs="Arial" w:eastAsia="Arial" w:hAnsi="Arial"/>
          <w:b w:val="false"/>
          <w:bCs w:val="false"/>
          <w:i w:val="false"/>
          <w:iCs w:val="false"/>
          <w:color w:val="000000"/>
          <w:sz w:val="22"/>
          <w:szCs w:val="22"/>
        </w:rPr>
        <w:t xml:space="preserve">This separation lets reports distinguish 'sales failed' (sales-stage lost_reason) from 'sale won but onboarding fell through' (post-conversion dropout).</w:t>
      </w:r>
    </w:p>
    <w:p>
      <w:pPr>
        <w:pStyle w:val="Heading2"/>
        <w:spacing w:after="160" w:before="280"/>
      </w:pPr>
      <w:r>
        <w:rPr>
          <w:rFonts w:ascii="Arial" w:cs="Arial" w:eastAsia="Arial" w:hAnsi="Arial"/>
          <w:b/>
          <w:bCs/>
          <w:color w:val="2E5C8A"/>
          <w:sz w:val="26"/>
          <w:szCs w:val="26"/>
        </w:rPr>
        <w:t xml:space="preserve">Status Transition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From</w:t>
            </w:r>
          </w:p>
        </w:tc>
        <w:tc>
          <w:tcPr>
            <w:tcW w:type="dxa" w:w="3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Allowed Transitions To</w:t>
            </w:r>
          </w:p>
        </w:tc>
        <w:tc>
          <w:tcPr>
            <w:tcW w:type="dxa" w:w="3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New_Unassigned</w:t>
            </w:r>
          </w:p>
        </w:tc>
        <w:tc>
          <w:tcPr>
            <w:tcW w:type="dxa" w:w="3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Assigned_Not_Contacted</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assignment OR rep claim</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Assigned_Not_Contacted</w:t>
            </w:r>
          </w:p>
        </w:tc>
        <w:tc>
          <w:tcPr>
            <w:tcW w:type="dxa" w:w="3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Under_Discussion / Lost</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First connected touchpoint OR explicit Lost</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Under_Discussion</w:t>
            </w:r>
          </w:p>
        </w:tc>
        <w:tc>
          <w:tcPr>
            <w:tcW w:type="dxa" w:w="3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Commercials_Explained / Awaiting_Customer_Decision / Transferred_to_ASM / Lost</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 action</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Commercials_Explained</w:t>
            </w:r>
          </w:p>
        </w:tc>
        <w:tc>
          <w:tcPr>
            <w:tcW w:type="dxa" w:w="3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Commercials_Finalised / Under_Discussion (rollback) / Awaiting_Customer_Decision / Transferred_to_ASM / Lost</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 action</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Commercials_Finalised</w:t>
            </w:r>
          </w:p>
        </w:tc>
        <w:tc>
          <w:tcPr>
            <w:tcW w:type="dxa" w:w="3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Transferred_to_ASM / Converted / Lost</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 action; requires final_price already set</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Awaiting_Customer_Decision</w:t>
            </w:r>
          </w:p>
        </w:tc>
        <w:tc>
          <w:tcPr>
            <w:tcW w:type="dxa" w:w="3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Under_Discussion / Commercials_Explained / Commercials_Finalised / Lost</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 action</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Transferred_to_ASM</w:t>
            </w:r>
          </w:p>
        </w:tc>
        <w:tc>
          <w:tcPr>
            <w:tcW w:type="dxa" w:w="3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Converted / Lost</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action. No bounce-back. Escalation flow handles blockers (Section 0.6)</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Lost (any age)</w:t>
            </w:r>
          </w:p>
        </w:tc>
        <w:tc>
          <w:tcPr>
            <w:tcW w:type="dxa" w:w="3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Assigned_Not_Contacted</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Reactivation via AI dialer admin push or admin manual override (Section 0.9). Lead returns to Assigned_Not_Contacted, not directly to Under_Discussion — owner must engage first.</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Converted</w:t>
            </w:r>
          </w:p>
        </w:tc>
        <w:tc>
          <w:tcPr>
            <w:tcW w:type="dxa" w:w="3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Lost (via admin only)</w:t>
            </w:r>
          </w:p>
        </w:tc>
        <w:tc>
          <w:tcPr>
            <w:tcW w:type="dxa" w:w="3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via onboarding-dropout loopback (Section 0.11)</w:t>
            </w:r>
          </w:p>
        </w:tc>
      </w:tr>
    </w:tbl>
    <w:p>
      <w:pPr>
        <w:pStyle w:val="Heading2"/>
        <w:spacing w:after="160" w:before="280"/>
      </w:pPr>
      <w:r>
        <w:rPr>
          <w:rFonts w:ascii="Arial" w:cs="Arial" w:eastAsia="Arial" w:hAnsi="Arial"/>
          <w:b/>
          <w:bCs/>
          <w:color w:val="2E5C8A"/>
          <w:sz w:val="26"/>
          <w:szCs w:val="26"/>
        </w:rPr>
        <w:t xml:space="preserve">Transition Validation Rules</w:t>
      </w:r>
    </w:p>
    <w:p>
      <w:pPr>
        <w:pStyle w:val="Heading3"/>
        <w:spacing w:after="120" w:before="220"/>
      </w:pPr>
      <w:r>
        <w:rPr>
          <w:rFonts w:ascii="Arial" w:cs="Arial" w:eastAsia="Arial" w:hAnsi="Arial"/>
          <w:b/>
          <w:bCs/>
          <w:sz w:val="23"/>
          <w:szCs w:val="23"/>
        </w:rPr>
        <w:t xml:space="preserve">Hard Validation (Block on Failure)</w:t>
      </w:r>
    </w:p>
    <w:p>
      <w:pPr>
        <w:pStyle w:val="ListParagraph"/>
        <w:numPr>
          <w:ilvl w:val="0"/>
          <w:numId w:val="2"/>
        </w:numPr>
        <w:spacing w:after="80"/>
      </w:pPr>
      <w:r>
        <w:rPr>
          <w:rFonts w:ascii="Arial" w:cs="Arial" w:eastAsia="Arial" w:hAnsi="Arial"/>
          <w:sz w:val="22"/>
          <w:szCs w:val="22"/>
        </w:rPr>
        <w:t xml:space="preserve">Mark Lost → requires lost_reason</w:t>
      </w:r>
    </w:p>
    <w:p>
      <w:pPr>
        <w:pStyle w:val="ListParagraph"/>
        <w:numPr>
          <w:ilvl w:val="0"/>
          <w:numId w:val="2"/>
        </w:numPr>
        <w:spacing w:after="80"/>
      </w:pPr>
      <w:r>
        <w:rPr>
          <w:rFonts w:ascii="Arial" w:cs="Arial" w:eastAsia="Arial" w:hAnsi="Arial"/>
          <w:sz w:val="22"/>
          <w:szCs w:val="22"/>
        </w:rPr>
        <w:t xml:space="preserve">Transfer to ASM → requires ASM selection in handoff form</w:t>
      </w:r>
    </w:p>
    <w:p>
      <w:pPr>
        <w:pStyle w:val="ListParagraph"/>
        <w:numPr>
          <w:ilvl w:val="0"/>
          <w:numId w:val="2"/>
        </w:numPr>
        <w:spacing w:after="80"/>
      </w:pPr>
      <w:r>
        <w:rPr>
          <w:rFonts w:ascii="Arial" w:cs="Arial" w:eastAsia="Arial" w:hAnsi="Arial"/>
          <w:sz w:val="22"/>
          <w:szCs w:val="22"/>
        </w:rPr>
        <w:t xml:space="preserve">Assigned_Not_Contacted → Under_Discussion → requires at least one is_engaged = true touchpoint (engaged touchpoint definition in Section 0.1 Glossary)</w:t>
      </w:r>
    </w:p>
    <w:p>
      <w:pPr>
        <w:pStyle w:val="ListParagraph"/>
        <w:numPr>
          <w:ilvl w:val="0"/>
          <w:numId w:val="2"/>
        </w:numPr>
        <w:spacing w:after="80"/>
      </w:pPr>
      <w:r>
        <w:rPr>
          <w:rFonts w:ascii="Arial" w:cs="Arial" w:eastAsia="Arial" w:hAnsi="Arial"/>
          <w:sz w:val="22"/>
          <w:szCs w:val="22"/>
        </w:rPr>
        <w:t xml:space="preserve">Move to Commercials_Finalised → requires dealer_lead_commercials.final_price IS NOT NULL on current row</w:t>
      </w:r>
    </w:p>
    <w:p>
      <w:pPr>
        <w:pStyle w:val="ListParagraph"/>
        <w:numPr>
          <w:ilvl w:val="0"/>
          <w:numId w:val="2"/>
        </w:numPr>
        <w:spacing w:after="80"/>
      </w:pPr>
      <w:r>
        <w:rPr>
          <w:rFonts w:ascii="Arial" w:cs="Arial" w:eastAsia="Arial" w:hAnsi="Arial"/>
          <w:sz w:val="22"/>
          <w:szCs w:val="22"/>
        </w:rPr>
        <w:t xml:space="preserve">Mark Converted → requires dealer_lead_commercials.final_price IS NOT NULL on current row</w:t>
      </w:r>
    </w:p>
    <w:p>
      <w:pPr>
        <w:pStyle w:val="Heading3"/>
        <w:spacing w:after="120" w:before="220"/>
      </w:pPr>
      <w:r>
        <w:rPr>
          <w:rFonts w:ascii="Arial" w:cs="Arial" w:eastAsia="Arial" w:hAnsi="Arial"/>
          <w:b/>
          <w:bCs/>
          <w:sz w:val="23"/>
          <w:szCs w:val="23"/>
        </w:rPr>
        <w:t xml:space="preserve">Soft Validation (Warn, Allow Override)</w:t>
      </w:r>
    </w:p>
    <w:p>
      <w:pPr>
        <w:pStyle w:val="ListParagraph"/>
        <w:numPr>
          <w:ilvl w:val="0"/>
          <w:numId w:val="2"/>
        </w:numPr>
        <w:spacing w:after="80"/>
      </w:pPr>
      <w:r>
        <w:rPr>
          <w:rFonts w:ascii="Arial" w:cs="Arial" w:eastAsia="Arial" w:hAnsi="Arial"/>
          <w:sz w:val="22"/>
          <w:szCs w:val="22"/>
        </w:rPr>
        <w:t xml:space="preserve">Under_Discussion → Commercials_Explained without a commercials row: 'You haven't logged commercials yet. Continue anyway?'</w:t>
      </w:r>
    </w:p>
    <w:p>
      <w:pPr>
        <w:pStyle w:val="ListParagraph"/>
        <w:numPr>
          <w:ilvl w:val="0"/>
          <w:numId w:val="2"/>
        </w:numPr>
        <w:spacing w:after="80"/>
      </w:pPr>
      <w:r>
        <w:rPr>
          <w:rFonts w:ascii="Arial" w:cs="Arial" w:eastAsia="Arial" w:hAnsi="Arial"/>
          <w:sz w:val="22"/>
          <w:szCs w:val="22"/>
        </w:rPr>
        <w:t xml:space="preserve">Skipping Commercials_Explained when going directly to Commercials_Finalised: 'You're skipping the Commercials_Explained step. Confirm?'</w:t>
      </w:r>
    </w:p>
    <w:p>
      <w:pPr>
        <w:pStyle w:val="Heading3"/>
        <w:spacing w:after="120" w:before="220"/>
      </w:pPr>
      <w:r>
        <w:rPr>
          <w:rFonts w:ascii="Arial" w:cs="Arial" w:eastAsia="Arial" w:hAnsi="Arial"/>
          <w:b/>
          <w:bCs/>
          <w:sz w:val="23"/>
          <w:szCs w:val="23"/>
        </w:rPr>
        <w:t xml:space="preserve">High-Impact Lost Reason Confirmation</w:t>
      </w:r>
    </w:p>
    <w:p>
      <w:pPr>
        <w:spacing w:after="100"/>
        <w:jc w:val="left"/>
      </w:pPr>
      <w:r>
        <w:rPr>
          <w:rFonts w:ascii="Arial" w:cs="Arial" w:eastAsia="Arial" w:hAnsi="Arial"/>
          <w:b w:val="false"/>
          <w:bCs w:val="false"/>
          <w:i w:val="false"/>
          <w:iCs w:val="false"/>
          <w:color w:val="000000"/>
          <w:sz w:val="22"/>
          <w:szCs w:val="22"/>
        </w:rPr>
        <w:t xml:space="preserve">When the owner picks any of these Lost reasons, a confirmation modal explains the consequence before close. Owner confirms; no admin approval required, but the confirmation prevents accidental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Lost Reason</w:t>
            </w:r>
          </w:p>
        </w:tc>
        <w:tc>
          <w:tcPr>
            <w:tcW w:type="dxa" w:w="6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Consequence Explained in Modal</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business_closed</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This will permanently exclude the phone from the AI dialer pool. ai_recall_status → excluded. The dealer cannot be re-engaged through AI calling. Continue?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duplicate_lead</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This indicates the dealer exists under another phone in our system. A merge review will be required to consolidate touchpoints/commercials. Continue?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rejected_by_us_credit</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This signals our credit team rejected the dealer's profile. The lead will be archived; downstream reactivation is not recommended unless credit signals change. Continue?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rejected_by_us_geography</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This signals we cannot serve this dealer's location. Reactivation is not recommended unless our service area expands. Continue?</w:t>
            </w:r>
          </w:p>
        </w:tc>
      </w:tr>
    </w:tbl>
    <w:p>
      <w:pPr>
        <w:spacing w:after="100"/>
        <w:jc w:val="left"/>
      </w:pPr>
      <w:r>
        <w:rPr>
          <w:rFonts w:ascii="Arial" w:cs="Arial" w:eastAsia="Arial" w:hAnsi="Arial"/>
          <w:b w:val="false"/>
          <w:bCs w:val="false"/>
          <w:i w:val="false"/>
          <w:iCs w:val="false"/>
          <w:color w:val="000000"/>
          <w:sz w:val="22"/>
          <w:szCs w:val="22"/>
        </w:rPr>
        <w:t xml:space="preserve">V1 deliberately keeps hard validation minimal. Block only what downstream systems genuinely need (onboarding requires final_price; engagement requires at least one engaged touchpoint). Warn for everything else. Confirm for high-impact actions. Reps can override soft warnings — admin sees overrides in dashboard for review.</w:t>
      </w:r>
    </w:p>
    <w:p>
      <w:pPr>
        <w:pStyle w:val="Heading2"/>
        <w:spacing w:after="160" w:before="280"/>
      </w:pPr>
      <w:r>
        <w:rPr>
          <w:rFonts w:ascii="Arial" w:cs="Arial" w:eastAsia="Arial" w:hAnsi="Arial"/>
          <w:b/>
          <w:bCs/>
          <w:color w:val="2E5C8A"/>
          <w:sz w:val="26"/>
          <w:szCs w:val="26"/>
        </w:rPr>
        <w:t xml:space="preserve">Single-Owner Enforcement on Transitions</w:t>
      </w:r>
    </w:p>
    <w:p>
      <w:pPr>
        <w:spacing w:after="100"/>
        <w:jc w:val="left"/>
      </w:pPr>
      <w:r>
        <w:rPr>
          <w:rFonts w:ascii="Arial" w:cs="Arial" w:eastAsia="Arial" w:hAnsi="Arial"/>
          <w:b w:val="false"/>
          <w:bCs w:val="false"/>
          <w:i w:val="false"/>
          <w:iCs w:val="false"/>
          <w:color w:val="000000"/>
          <w:sz w:val="22"/>
          <w:szCs w:val="22"/>
        </w:rPr>
        <w:t xml:space="preserve">All transitions require current_owner_id to match the user attempting. Two exceptions:</w:t>
      </w:r>
    </w:p>
    <w:p>
      <w:pPr>
        <w:pStyle w:val="ListParagraph"/>
        <w:numPr>
          <w:ilvl w:val="0"/>
          <w:numId w:val="2"/>
        </w:numPr>
        <w:spacing w:after="80"/>
      </w:pPr>
      <w:r>
        <w:rPr>
          <w:rFonts w:ascii="Arial" w:cs="Arial" w:eastAsia="Arial" w:hAnsi="Arial"/>
          <w:sz w:val="22"/>
          <w:szCs w:val="22"/>
        </w:rPr>
        <w:t xml:space="preserve">Admin reassignment changes current_owner_id (not lead_status) — Section 0.3 Path D</w:t>
      </w:r>
    </w:p>
    <w:p>
      <w:pPr>
        <w:pStyle w:val="ListParagraph"/>
        <w:numPr>
          <w:ilvl w:val="0"/>
          <w:numId w:val="2"/>
        </w:numPr>
        <w:spacing w:after="80"/>
      </w:pPr>
      <w:r>
        <w:rPr>
          <w:rFonts w:ascii="Arial" w:cs="Arial" w:eastAsia="Arial" w:hAnsi="Arial"/>
          <w:sz w:val="22"/>
          <w:szCs w:val="22"/>
        </w:rPr>
        <w:t xml:space="preserve">Escalation resolution (Reassign / Return / No Action) — Section 0.6</w:t>
      </w:r>
    </w:p>
    <w:p>
      <w:pPr>
        <w:spacing w:after="100"/>
        <w:jc w:val="left"/>
      </w:pPr>
      <w:r>
        <w:rPr>
          <w:rFonts w:ascii="Arial" w:cs="Arial" w:eastAsia="Arial" w:hAnsi="Arial"/>
          <w:b w:val="false"/>
          <w:bCs w:val="false"/>
          <w:i w:val="false"/>
          <w:iCs w:val="false"/>
          <w:color w:val="000000"/>
          <w:sz w:val="22"/>
          <w:szCs w:val="22"/>
        </w:rPr>
        <w:t xml:space="preserve">Admin cannot directly transition status of a lead they don't own. To Mark Lost or Convert, admin must reassign first.</w:t>
      </w:r>
    </w:p>
    <w:p>
      <w:pPr>
        <w:pStyle w:val="Heading2"/>
        <w:spacing w:after="160" w:before="280"/>
      </w:pPr>
      <w:r>
        <w:rPr>
          <w:rFonts w:ascii="Arial" w:cs="Arial" w:eastAsia="Arial" w:hAnsi="Arial"/>
          <w:b/>
          <w:bCs/>
          <w:color w:val="2E5C8A"/>
          <w:sz w:val="26"/>
          <w:szCs w:val="26"/>
        </w:rPr>
        <w:t xml:space="preserve">Status History</w:t>
      </w:r>
    </w:p>
    <w:p>
      <w:pPr>
        <w:spacing w:after="100"/>
        <w:jc w:val="left"/>
      </w:pPr>
      <w:r>
        <w:rPr>
          <w:rFonts w:ascii="Arial" w:cs="Arial" w:eastAsia="Arial" w:hAnsi="Arial"/>
          <w:b w:val="false"/>
          <w:bCs w:val="false"/>
          <w:i w:val="false"/>
          <w:iCs w:val="false"/>
          <w:color w:val="000000"/>
          <w:sz w:val="22"/>
          <w:szCs w:val="22"/>
        </w:rPr>
        <w:t xml:space="preserve">Every status change writes a row to dealer_lead_status_history. This preserves the full lifecycle including multiple Lost→Reactivated cycles, which previous_lost_reason on dealer_leads cannot capture (it only stores the latest prior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6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history_id (PK UUID)</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dealer_lead_id (FK)</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from_status (Varchar enum nullable)</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Null for first assignment</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to_status (Varchar enum)</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New status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from_lost_reason (Varchar enum nullable)</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Captured at moment of transition</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to_lost_reason (Varchar enum nullable)</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changed_by (UUID FK users)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changed_at (Timestamp)</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reason_notes (Text NULL)</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 context</w:t>
            </w:r>
          </w:p>
        </w:tc>
      </w:tr>
    </w:tbl>
    <w:p>
      <w:pPr>
        <w:spacing w:after="100"/>
        <w:jc w:val="left"/>
      </w:pPr>
      <w:r>
        <w:rPr>
          <w:rFonts w:ascii="Arial" w:cs="Arial" w:eastAsia="Arial" w:hAnsi="Arial"/>
          <w:b w:val="false"/>
          <w:bCs w:val="false"/>
          <w:i w:val="false"/>
          <w:iCs w:val="false"/>
          <w:color w:val="000000"/>
          <w:sz w:val="22"/>
          <w:szCs w:val="22"/>
        </w:rPr>
        <w:t xml:space="preserve">Note on previous_lost_reason: dealer_leads.previous_lost_reason is display-only — used to populate the reactivation banner on Lead Detail. The canonical history of all status changes (including all prior lost_reasons) is in dealer_lead_status_history. Reports query status_history, not previous_lost_reason.</w:t>
      </w:r>
    </w:p>
    <w:p>
      <w:pPr>
        <w:pStyle w:val="Heading2"/>
        <w:spacing w:after="160" w:before="280"/>
      </w:pPr>
      <w:r>
        <w:rPr>
          <w:rFonts w:ascii="Arial" w:cs="Arial" w:eastAsia="Arial" w:hAnsi="Arial"/>
          <w:b/>
          <w:bCs/>
          <w:color w:val="2E5C8A"/>
          <w:sz w:val="26"/>
          <w:szCs w:val="26"/>
        </w:rPr>
        <w:t xml:space="preserve">Interest Level (Separate Field)</w:t>
      </w:r>
    </w:p>
    <w:p>
      <w:pPr>
        <w:spacing w:after="100"/>
        <w:jc w:val="left"/>
      </w:pPr>
      <w:r>
        <w:rPr>
          <w:rFonts w:ascii="Arial" w:cs="Arial" w:eastAsia="Arial" w:hAnsi="Arial"/>
          <w:b w:val="false"/>
          <w:bCs w:val="false"/>
          <w:i w:val="false"/>
          <w:iCs w:val="false"/>
          <w:color w:val="000000"/>
          <w:sz w:val="22"/>
          <w:szCs w:val="22"/>
        </w:rPr>
        <w:t xml:space="preserve">dealer_leads.interest_level is independent of lead_status. Default mapping from AI intent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7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Default Source</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hot</w:t>
            </w:r>
          </w:p>
        </w:tc>
        <w:tc>
          <w:tcPr>
            <w:tcW w:type="dxa" w:w="7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score &gt; 80 OR owner override</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warm</w:t>
            </w:r>
          </w:p>
        </w:tc>
        <w:tc>
          <w:tcPr>
            <w:tcW w:type="dxa" w:w="7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score 60–80 OR owner override OR default for manual upload</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cold</w:t>
            </w:r>
          </w:p>
        </w:tc>
        <w:tc>
          <w:tcPr>
            <w:tcW w:type="dxa" w:w="7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score &lt; 60 (rare in IS queue post-promotion)</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order_placed</w:t>
            </w:r>
          </w:p>
        </w:tc>
        <w:tc>
          <w:tcPr>
            <w:tcW w:type="dxa" w:w="7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 manually sets when commercial agreement reached</w:t>
            </w:r>
          </w:p>
        </w:tc>
      </w:tr>
    </w:tbl>
    <w:p>
      <w:pPr>
        <w:spacing w:after="100"/>
        <w:jc w:val="left"/>
      </w:pPr>
      <w:r>
        <w:rPr>
          <w:rFonts w:ascii="Arial" w:cs="Arial" w:eastAsia="Arial" w:hAnsi="Arial"/>
          <w:b w:val="false"/>
          <w:bCs w:val="false"/>
          <w:i w:val="false"/>
          <w:iCs w:val="false"/>
          <w:color w:val="000000"/>
          <w:sz w:val="22"/>
          <w:szCs w:val="22"/>
        </w:rPr>
        <w:t xml:space="preserve">Owner can override with reason; override logged in interest_level_overrides audit table.</w:t>
      </w:r>
    </w:p>
    <w:p>
      <w:r>
        <w:br w:type="page"/>
      </w:r>
    </w:p>
    <w:p>
      <w:pPr>
        <w:pStyle w:val="Heading1"/>
        <w:spacing w:after="220" w:before="400"/>
      </w:pPr>
      <w:r>
        <w:rPr>
          <w:rFonts w:ascii="Arial" w:cs="Arial" w:eastAsia="Arial" w:hAnsi="Arial"/>
          <w:b/>
          <w:bCs/>
          <w:color w:val="1F4E79"/>
          <w:sz w:val="32"/>
          <w:szCs w:val="32"/>
        </w:rPr>
        <w:t xml:space="preserve">0.8 — ASM Handoff</w:t>
      </w:r>
    </w:p>
    <w:p>
      <w:pPr>
        <w:spacing w:after="100"/>
        <w:jc w:val="left"/>
      </w:pPr>
      <w:r>
        <w:rPr>
          <w:rFonts w:ascii="Arial" w:cs="Arial" w:eastAsia="Arial" w:hAnsi="Arial"/>
          <w:b w:val="false"/>
          <w:bCs w:val="false"/>
          <w:i w:val="false"/>
          <w:iCs w:val="false"/>
          <w:color w:val="000000"/>
          <w:sz w:val="22"/>
          <w:szCs w:val="22"/>
        </w:rPr>
        <w:t xml:space="preserve">When a lead needs ground action — site visit, in-person negotiation, demo, closing — the current IS rep transfers ownership to an ASM. The handoff is rep-initiated. Single-owner model means ASM owns the lead exclusively after handoff.</w:t>
      </w:r>
    </w:p>
    <w:p>
      <w:pPr>
        <w:pStyle w:val="Heading2"/>
        <w:spacing w:after="160" w:before="280"/>
      </w:pPr>
      <w:r>
        <w:rPr>
          <w:rFonts w:ascii="Arial" w:cs="Arial" w:eastAsia="Arial" w:hAnsi="Arial"/>
          <w:b/>
          <w:bCs/>
          <w:color w:val="2E5C8A"/>
          <w:sz w:val="26"/>
          <w:szCs w:val="26"/>
        </w:rPr>
        <w:t xml:space="preserve">Handoff Form</w:t>
      </w:r>
    </w:p>
    <w:p>
      <w:pPr>
        <w:spacing w:after="100"/>
        <w:jc w:val="left"/>
      </w:pPr>
      <w:r>
        <w:rPr>
          <w:rFonts w:ascii="Arial" w:cs="Arial" w:eastAsia="Arial" w:hAnsi="Arial"/>
          <w:b w:val="false"/>
          <w:bCs w:val="false"/>
          <w:i w:val="false"/>
          <w:iCs w:val="false"/>
          <w:color w:val="000000"/>
          <w:sz w:val="22"/>
          <w:szCs w:val="22"/>
        </w:rPr>
        <w:t xml:space="preserve">Triggered from Lead Detail 'Transfer to ASM' button (visible only to current IS rep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Required?</w:t>
            </w:r>
          </w:p>
        </w:tc>
        <w:tc>
          <w:tcPr>
            <w:tcW w:type="dxa" w:w="56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Name</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Dropdown filtered by territory match (dealer_leads.city / state → asm_territories). Out-of-territory selection requires override reason.</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Reason for Transfer</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Enum: Commercials_Finalised / Site_Visit_Needed / Negotiation_Beyond_IS_Authority / Demo_Requested / Other</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Visit Type</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Enum: Initial_Visit / Demo / Negotiation / Closing</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Suggested Visit Date</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Date picker</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Dealer's Preferred Time Window</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Conditional</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 REQUIRED if Suggested Visit Date is filled. Optional otherwise.</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Handoff Notes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 context for the ASM</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Last Price Quoted</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Auto-pulled</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Read-only display from dealer_lead_commercials.current</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Pending Commercial Items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Checkbox list: Final price / Credit terms / Delivery / Warranty / Other</w:t>
            </w:r>
          </w:p>
        </w:tc>
      </w:tr>
    </w:tbl>
    <w:p>
      <w:pPr>
        <w:pStyle w:val="Heading2"/>
        <w:spacing w:after="160" w:before="280"/>
      </w:pPr>
      <w:r>
        <w:rPr>
          <w:rFonts w:ascii="Arial" w:cs="Arial" w:eastAsia="Arial" w:hAnsi="Arial"/>
          <w:b/>
          <w:bCs/>
          <w:color w:val="2E5C8A"/>
          <w:sz w:val="26"/>
          <w:szCs w:val="26"/>
        </w:rPr>
        <w:t xml:space="preserve">ASM Territory Routing</w:t>
      </w:r>
    </w:p>
    <w:p>
      <w:pPr>
        <w:pStyle w:val="Heading3"/>
        <w:spacing w:after="120" w:before="220"/>
      </w:pPr>
      <w:r>
        <w:rPr>
          <w:rFonts w:ascii="Arial" w:cs="Arial" w:eastAsia="Arial" w:hAnsi="Arial"/>
          <w:b/>
          <w:bCs/>
          <w:sz w:val="23"/>
          <w:szCs w:val="23"/>
        </w:rPr>
        <w:t xml:space="preserve">Table: asm_territories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6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territory_id (PK UUID)</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asm_id (UUID FK users)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state, city</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State/city combination from master_locations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active_from, active_to</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For temporary territory coverage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created_at, updated_at</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Audit</w:t>
            </w:r>
          </w:p>
        </w:tc>
      </w:tr>
    </w:tbl>
    <w:p>
      <w:pPr>
        <w:spacing w:after="100"/>
        <w:jc w:val="left"/>
      </w:pPr>
      <w:r>
        <w:rPr>
          <w:rFonts w:ascii="Arial" w:cs="Arial" w:eastAsia="Arial" w:hAnsi="Arial"/>
          <w:b w:val="false"/>
          <w:bCs w:val="false"/>
          <w:i w:val="false"/>
          <w:iCs w:val="false"/>
          <w:color w:val="000000"/>
          <w:sz w:val="22"/>
          <w:szCs w:val="22"/>
        </w:rPr>
        <w:t xml:space="preserve">Multiple ASMs can cover the same city. The handoff dropdown shows all matching ASMs sorted by recent assignment volume. 'Show All ASMs (Out-of-Territory)' toggle allows non-matching selection with mandatory override reason — admin sees out-of-territory handoffs in dashboard.</w:t>
      </w:r>
    </w:p>
    <w:p>
      <w:pPr>
        <w:pStyle w:val="Heading2"/>
        <w:spacing w:after="160" w:before="280"/>
      </w:pPr>
      <w:r>
        <w:rPr>
          <w:rFonts w:ascii="Arial" w:cs="Arial" w:eastAsia="Arial" w:hAnsi="Arial"/>
          <w:b/>
          <w:bCs/>
          <w:color w:val="2E5C8A"/>
          <w:sz w:val="26"/>
          <w:szCs w:val="26"/>
        </w:rPr>
        <w:t xml:space="preserve">On Handoff Submit</w:t>
      </w:r>
    </w:p>
    <w:p>
      <w:pPr>
        <w:pStyle w:val="ListParagraph"/>
        <w:numPr>
          <w:ilvl w:val="0"/>
          <w:numId w:val="2"/>
        </w:numPr>
        <w:spacing w:after="80"/>
      </w:pPr>
      <w:r>
        <w:rPr>
          <w:rFonts w:ascii="Arial" w:cs="Arial" w:eastAsia="Arial" w:hAnsi="Arial"/>
          <w:sz w:val="22"/>
          <w:szCs w:val="22"/>
        </w:rPr>
        <w:t xml:space="preserve">current_owner_id changes from IS Rep to selected ASM</w:t>
      </w:r>
    </w:p>
    <w:p>
      <w:pPr>
        <w:pStyle w:val="ListParagraph"/>
        <w:numPr>
          <w:ilvl w:val="0"/>
          <w:numId w:val="2"/>
        </w:numPr>
        <w:spacing w:after="80"/>
      </w:pPr>
      <w:r>
        <w:rPr>
          <w:rFonts w:ascii="Arial" w:cs="Arial" w:eastAsia="Arial" w:hAnsi="Arial"/>
          <w:sz w:val="22"/>
          <w:szCs w:val="22"/>
        </w:rPr>
        <w:t xml:space="preserve">dealer_leads.lead_status → Transferred_to_ASM</w:t>
      </w:r>
    </w:p>
    <w:p>
      <w:pPr>
        <w:pStyle w:val="ListParagraph"/>
        <w:numPr>
          <w:ilvl w:val="0"/>
          <w:numId w:val="2"/>
        </w:numPr>
        <w:spacing w:after="80"/>
      </w:pPr>
      <w:r>
        <w:rPr>
          <w:rFonts w:ascii="Arial" w:cs="Arial" w:eastAsia="Arial" w:hAnsi="Arial"/>
          <w:sz w:val="22"/>
          <w:szCs w:val="22"/>
        </w:rPr>
        <w:t xml:space="preserve">dealer_leads.asm_id set to selected ASM</w:t>
      </w:r>
    </w:p>
    <w:p>
      <w:pPr>
        <w:pStyle w:val="ListParagraph"/>
        <w:numPr>
          <w:ilvl w:val="0"/>
          <w:numId w:val="2"/>
        </w:numPr>
        <w:spacing w:after="80"/>
      </w:pPr>
      <w:r>
        <w:rPr>
          <w:rFonts w:ascii="Arial" w:cs="Arial" w:eastAsia="Arial" w:hAnsi="Arial"/>
          <w:sz w:val="22"/>
          <w:szCs w:val="22"/>
        </w:rPr>
        <w:t xml:space="preserve">dealer_leads.pre_transfer_status saved (reference only, NOT used for auto-revert)</w:t>
      </w:r>
    </w:p>
    <w:p>
      <w:pPr>
        <w:pStyle w:val="ListParagraph"/>
        <w:numPr>
          <w:ilvl w:val="0"/>
          <w:numId w:val="2"/>
        </w:numPr>
        <w:spacing w:after="80"/>
      </w:pPr>
      <w:r>
        <w:rPr>
          <w:rFonts w:ascii="Arial" w:cs="Arial" w:eastAsia="Arial" w:hAnsi="Arial"/>
          <w:sz w:val="22"/>
          <w:szCs w:val="22"/>
        </w:rPr>
        <w:t xml:space="preserve">dealer_leads.assigned_at = NOW() (ASM's assigned_at)</w:t>
      </w:r>
    </w:p>
    <w:p>
      <w:pPr>
        <w:pStyle w:val="ListParagraph"/>
        <w:numPr>
          <w:ilvl w:val="0"/>
          <w:numId w:val="2"/>
        </w:numPr>
        <w:spacing w:after="80"/>
      </w:pPr>
      <w:r>
        <w:rPr>
          <w:rFonts w:ascii="Arial" w:cs="Arial" w:eastAsia="Arial" w:hAnsi="Arial"/>
          <w:sz w:val="22"/>
          <w:szCs w:val="22"/>
        </w:rPr>
        <w:t xml:space="preserve">lead_visits row created (visit_status = 'scheduled' if date given, else 'pending_scheduling')</w:t>
      </w:r>
    </w:p>
    <w:p>
      <w:pPr>
        <w:pStyle w:val="ListParagraph"/>
        <w:numPr>
          <w:ilvl w:val="0"/>
          <w:numId w:val="2"/>
        </w:numPr>
        <w:spacing w:after="80"/>
      </w:pPr>
      <w:r>
        <w:rPr>
          <w:rFonts w:ascii="Arial" w:cs="Arial" w:eastAsia="Arial" w:hAnsi="Arial"/>
          <w:sz w:val="22"/>
          <w:szCs w:val="22"/>
        </w:rPr>
        <w:t xml:space="preserve">lead_touchpoints row created (type = asm_transfer, performed_by = IS rep)</w:t>
      </w:r>
    </w:p>
    <w:p>
      <w:pPr>
        <w:pStyle w:val="ListParagraph"/>
        <w:numPr>
          <w:ilvl w:val="0"/>
          <w:numId w:val="2"/>
        </w:numPr>
        <w:spacing w:after="80"/>
      </w:pPr>
      <w:r>
        <w:rPr>
          <w:rFonts w:ascii="Arial" w:cs="Arial" w:eastAsia="Arial" w:hAnsi="Arial"/>
          <w:sz w:val="22"/>
          <w:szCs w:val="22"/>
        </w:rPr>
        <w:t xml:space="preserve">Status history row inserted (from = pre_transfer_status, to = Transferred_to_ASM)</w:t>
      </w:r>
    </w:p>
    <w:p>
      <w:pPr>
        <w:pStyle w:val="ListParagraph"/>
        <w:numPr>
          <w:ilvl w:val="0"/>
          <w:numId w:val="2"/>
        </w:numPr>
        <w:spacing w:after="80"/>
      </w:pPr>
      <w:r>
        <w:rPr>
          <w:rFonts w:ascii="Arial" w:cs="Arial" w:eastAsia="Arial" w:hAnsi="Arial"/>
          <w:sz w:val="22"/>
          <w:szCs w:val="22"/>
        </w:rPr>
        <w:t xml:space="preserve">ASM notified in-app + email</w:t>
      </w:r>
    </w:p>
    <w:p>
      <w:pPr>
        <w:pStyle w:val="ListParagraph"/>
        <w:numPr>
          <w:ilvl w:val="0"/>
          <w:numId w:val="2"/>
        </w:numPr>
        <w:spacing w:after="80"/>
      </w:pPr>
      <w:r>
        <w:rPr>
          <w:rFonts w:ascii="Arial" w:cs="Arial" w:eastAsia="Arial" w:hAnsi="Arial"/>
          <w:sz w:val="22"/>
          <w:szCs w:val="22"/>
        </w:rPr>
        <w:t xml:space="preserve">Admin notified in-app (visibility, no action required)</w:t>
      </w:r>
    </w:p>
    <w:p>
      <w:pPr>
        <w:pStyle w:val="Heading2"/>
        <w:spacing w:after="160" w:before="280"/>
      </w:pPr>
      <w:r>
        <w:rPr>
          <w:rFonts w:ascii="Arial" w:cs="Arial" w:eastAsia="Arial" w:hAnsi="Arial"/>
          <w:b/>
          <w:bCs/>
          <w:color w:val="2E5C8A"/>
          <w:sz w:val="26"/>
          <w:szCs w:val="26"/>
        </w:rPr>
        <w:t xml:space="preserve">No Bounce-Back in V1</w:t>
      </w:r>
    </w:p>
    <w:p>
      <w:pPr>
        <w:spacing w:after="100"/>
        <w:jc w:val="left"/>
      </w:pPr>
      <w:r>
        <w:rPr>
          <w:rFonts w:ascii="Arial" w:cs="Arial" w:eastAsia="Arial" w:hAnsi="Arial"/>
          <w:b w:val="false"/>
          <w:bCs w:val="false"/>
          <w:i w:val="false"/>
          <w:iCs w:val="false"/>
          <w:color w:val="000000"/>
          <w:sz w:val="22"/>
          <w:szCs w:val="22"/>
        </w:rPr>
        <w:t xml:space="preserve">V1 has NO automatic bounce-back from ASM to IS Rep. If the ASM cannot work the lead, they use the Escalation flow (Section 0.6). Admin then decides whether to reassign back to original IS rep, reassign to a different ASM, return with guidance, or close as no-action.</w:t>
      </w:r>
    </w:p>
    <w:p>
      <w:pPr>
        <w:spacing w:after="100"/>
        <w:jc w:val="left"/>
      </w:pPr>
      <w:r>
        <w:rPr>
          <w:rFonts w:ascii="Arial" w:cs="Arial" w:eastAsia="Arial" w:hAnsi="Arial"/>
          <w:b w:val="false"/>
          <w:bCs w:val="false"/>
          <w:i w:val="false"/>
          <w:iCs w:val="false"/>
          <w:color w:val="000000"/>
          <w:sz w:val="22"/>
          <w:szCs w:val="22"/>
        </w:rPr>
        <w:t xml:space="preserve">Rationale: bounce-back created ownership ambiguity and bounce-loops were possible. Escalation puts a human (admin) in the loop for every exception.</w:t>
      </w:r>
    </w:p>
    <w:p>
      <w:pPr>
        <w:pStyle w:val="Heading2"/>
        <w:spacing w:after="160" w:before="280"/>
      </w:pPr>
      <w:r>
        <w:rPr>
          <w:rFonts w:ascii="Arial" w:cs="Arial" w:eastAsia="Arial" w:hAnsi="Arial"/>
          <w:b/>
          <w:bCs/>
          <w:color w:val="2E5C8A"/>
          <w:sz w:val="26"/>
          <w:szCs w:val="26"/>
        </w:rPr>
        <w:t xml:space="preserve">ASM Visit Logging</w:t>
      </w:r>
    </w:p>
    <w:p>
      <w:pPr>
        <w:spacing w:after="100"/>
        <w:jc w:val="left"/>
      </w:pPr>
      <w:r>
        <w:rPr>
          <w:rFonts w:ascii="Arial" w:cs="Arial" w:eastAsia="Arial" w:hAnsi="Arial"/>
          <w:b w:val="false"/>
          <w:bCs w:val="false"/>
          <w:i w:val="false"/>
          <w:iCs w:val="false"/>
          <w:color w:val="000000"/>
          <w:sz w:val="22"/>
          <w:szCs w:val="22"/>
        </w:rPr>
        <w:t xml:space="preserve">After ASM completes (or attempts) a visit, they log the visit via 'Log Visit' button on Lead Detail.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Required?</w:t>
            </w:r>
          </w:p>
        </w:tc>
        <w:tc>
          <w:tcPr>
            <w:tcW w:type="dxa" w:w="56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Visit Date</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Default: today</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Visit Status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scheduled / visited / postponed / cancelled / no_show / pending_scheduling</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Visit Outcome (if visited)</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 when visited</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productive / dealer_not_present / dealer_uninterested / commercials_progressed / scheduling_issue / other</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Visit Remarks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Photos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Mobile camera upload to S3</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GPS Check-in</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Optional</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Auto-captured on mobile if permitted</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Next Action</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next_visit / convert / lost / escalate</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Next Visit Date</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Conditional</w:t>
            </w:r>
          </w:p>
        </w:tc>
        <w:tc>
          <w:tcPr>
            <w:tcW w:type="dxa" w:w="5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If next_action = next_visit</w:t>
            </w:r>
          </w:p>
        </w:tc>
      </w:tr>
    </w:tbl>
    <w:p>
      <w:pPr>
        <w:spacing w:after="100"/>
        <w:jc w:val="left"/>
      </w:pPr>
      <w:r>
        <w:rPr>
          <w:rFonts w:ascii="Arial" w:cs="Arial" w:eastAsia="Arial" w:hAnsi="Arial"/>
          <w:b w:val="false"/>
          <w:bCs w:val="false"/>
          <w:i w:val="false"/>
          <w:iCs w:val="false"/>
          <w:color w:val="000000"/>
          <w:sz w:val="22"/>
          <w:szCs w:val="22"/>
        </w:rPr>
        <w:t xml:space="preserve">Visit logging writes both to lead_visits AND a parallel lead_touchpoints row (type = 'visit') so the unified history shows visits inline.</w:t>
      </w:r>
    </w:p>
    <w:p>
      <w:pPr>
        <w:pStyle w:val="Heading3"/>
        <w:spacing w:after="120" w:before="220"/>
      </w:pPr>
      <w:r>
        <w:rPr>
          <w:rFonts w:ascii="Arial" w:cs="Arial" w:eastAsia="Arial" w:hAnsi="Arial"/>
          <w:b/>
          <w:bCs/>
          <w:sz w:val="23"/>
          <w:szCs w:val="23"/>
        </w:rPr>
        <w:t xml:space="preserve">Visit next_action UX Flow</w:t>
      </w:r>
    </w:p>
    <w:p>
      <w:pPr>
        <w:spacing w:after="100"/>
        <w:jc w:val="left"/>
      </w:pPr>
      <w:r>
        <w:rPr>
          <w:rFonts w:ascii="Arial" w:cs="Arial" w:eastAsia="Arial" w:hAnsi="Arial"/>
          <w:b w:val="false"/>
          <w:bCs w:val="false"/>
          <w:i w:val="false"/>
          <w:iCs w:val="false"/>
          <w:color w:val="000000"/>
          <w:sz w:val="22"/>
          <w:szCs w:val="22"/>
        </w:rPr>
        <w:t xml:space="preserve">After visit form Save:</w:t>
      </w:r>
    </w:p>
    <w:p>
      <w:pPr>
        <w:pStyle w:val="ListParagraph"/>
        <w:numPr>
          <w:ilvl w:val="0"/>
          <w:numId w:val="2"/>
        </w:numPr>
        <w:spacing w:after="80"/>
      </w:pPr>
      <w:r>
        <w:rPr>
          <w:rFonts w:ascii="Arial" w:cs="Arial" w:eastAsia="Arial" w:hAnsi="Arial"/>
          <w:sz w:val="22"/>
          <w:szCs w:val="22"/>
        </w:rPr>
        <w:t xml:space="preserve">If next_action = next_visit → just save; schedule next visit date; no further form</w:t>
      </w:r>
    </w:p>
    <w:p>
      <w:pPr>
        <w:pStyle w:val="ListParagraph"/>
        <w:numPr>
          <w:ilvl w:val="0"/>
          <w:numId w:val="2"/>
        </w:numPr>
        <w:spacing w:after="80"/>
      </w:pPr>
      <w:r>
        <w:rPr>
          <w:rFonts w:ascii="Arial" w:cs="Arial" w:eastAsia="Arial" w:hAnsi="Arial"/>
          <w:sz w:val="22"/>
          <w:szCs w:val="22"/>
        </w:rPr>
        <w:t xml:space="preserve">If next_action = convert → save visit log first, then auto-open Mark Converted form. Status changes only after Mark Converted form submits successfully (which requires final_price per Section 0.7 hard validation).</w:t>
      </w:r>
    </w:p>
    <w:p>
      <w:pPr>
        <w:pStyle w:val="ListParagraph"/>
        <w:numPr>
          <w:ilvl w:val="0"/>
          <w:numId w:val="2"/>
        </w:numPr>
        <w:spacing w:after="80"/>
      </w:pPr>
      <w:r>
        <w:rPr>
          <w:rFonts w:ascii="Arial" w:cs="Arial" w:eastAsia="Arial" w:hAnsi="Arial"/>
          <w:sz w:val="22"/>
          <w:szCs w:val="22"/>
        </w:rPr>
        <w:t xml:space="preserve">If next_action = lost → save visit log first, then auto-open Mark Lost form. Status changes only after Mark Lost form submits (requires lost_reason; high-impact reasons trigger confirmation modal).</w:t>
      </w:r>
    </w:p>
    <w:p>
      <w:pPr>
        <w:pStyle w:val="ListParagraph"/>
        <w:numPr>
          <w:ilvl w:val="0"/>
          <w:numId w:val="2"/>
        </w:numPr>
        <w:spacing w:after="80"/>
      </w:pPr>
      <w:r>
        <w:rPr>
          <w:rFonts w:ascii="Arial" w:cs="Arial" w:eastAsia="Arial" w:hAnsi="Arial"/>
          <w:sz w:val="22"/>
          <w:szCs w:val="22"/>
        </w:rPr>
        <w:t xml:space="preserve">If next_action = escalate → save visit log first, then auto-open Escalate form. Escalation submitted independently of status change.</w:t>
      </w:r>
    </w:p>
    <w:p>
      <w:pPr>
        <w:spacing w:after="100"/>
        <w:jc w:val="left"/>
      </w:pPr>
      <w:r>
        <w:rPr>
          <w:rFonts w:ascii="Arial" w:cs="Arial" w:eastAsia="Arial" w:hAnsi="Arial"/>
          <w:b w:val="false"/>
          <w:bCs w:val="false"/>
          <w:i w:val="false"/>
          <w:iCs w:val="false"/>
          <w:color w:val="000000"/>
          <w:sz w:val="22"/>
          <w:szCs w:val="22"/>
        </w:rPr>
        <w:t xml:space="preserve">This two-step flow keeps visit audit complete (every visit creates a lead_visits row regardless of outcome) while ensuring status transitions go through their proper validation paths.</w:t>
      </w:r>
    </w:p>
    <w:p>
      <w:pPr>
        <w:pStyle w:val="Heading2"/>
        <w:spacing w:after="160" w:before="280"/>
      </w:pPr>
      <w:r>
        <w:rPr>
          <w:rFonts w:ascii="Arial" w:cs="Arial" w:eastAsia="Arial" w:hAnsi="Arial"/>
          <w:b/>
          <w:bCs/>
          <w:color w:val="2E5C8A"/>
          <w:sz w:val="26"/>
          <w:szCs w:val="26"/>
        </w:rPr>
        <w:t xml:space="preserve">ASM Handoff Activity Alert</w:t>
      </w:r>
    </w:p>
    <w:p>
      <w:pPr>
        <w:spacing w:after="100"/>
        <w:jc w:val="left"/>
      </w:pPr>
      <w:r>
        <w:rPr>
          <w:rFonts w:ascii="Arial" w:cs="Arial" w:eastAsia="Arial" w:hAnsi="Arial"/>
          <w:b w:val="false"/>
          <w:bCs w:val="false"/>
          <w:i w:val="false"/>
          <w:iCs w:val="false"/>
          <w:color w:val="000000"/>
          <w:sz w:val="22"/>
          <w:szCs w:val="22"/>
        </w:rPr>
        <w:t xml:space="preserve">To catch ASM no-acknowledgement situations without modeling a formal acknowledgement state:</w:t>
      </w:r>
    </w:p>
    <w:p>
      <w:pPr>
        <w:pStyle w:val="ListParagraph"/>
        <w:numPr>
          <w:ilvl w:val="0"/>
          <w:numId w:val="2"/>
        </w:numPr>
        <w:spacing w:after="80"/>
      </w:pPr>
      <w:r>
        <w:rPr>
          <w:rFonts w:ascii="Arial" w:cs="Arial" w:eastAsia="Arial" w:hAnsi="Arial"/>
          <w:sz w:val="22"/>
          <w:szCs w:val="22"/>
        </w:rPr>
        <w:t xml:space="preserve">Admin Dashboard alert panel: 'ASM No Activity After Handoff'</w:t>
      </w:r>
    </w:p>
    <w:p>
      <w:pPr>
        <w:pStyle w:val="ListParagraph"/>
        <w:numPr>
          <w:ilvl w:val="0"/>
          <w:numId w:val="2"/>
        </w:numPr>
        <w:spacing w:after="80"/>
      </w:pPr>
      <w:r>
        <w:rPr>
          <w:rFonts w:ascii="Arial" w:cs="Arial" w:eastAsia="Arial" w:hAnsi="Arial"/>
          <w:sz w:val="22"/>
          <w:szCs w:val="22"/>
        </w:rPr>
        <w:t xml:space="preserve">Trigger: Transferred_to_ASM &gt; 1 working day ago AND no touchpoint (visit, call, escalation, status change) from ASM yet</w:t>
      </w:r>
    </w:p>
    <w:p>
      <w:pPr>
        <w:pStyle w:val="ListParagraph"/>
        <w:numPr>
          <w:ilvl w:val="0"/>
          <w:numId w:val="2"/>
        </w:numPr>
        <w:spacing w:after="80"/>
      </w:pPr>
      <w:r>
        <w:rPr>
          <w:rFonts w:ascii="Arial" w:cs="Arial" w:eastAsia="Arial" w:hAnsi="Arial"/>
          <w:sz w:val="22"/>
          <w:szCs w:val="22"/>
        </w:rPr>
        <w:t xml:space="preserve">Visibility-only — no auto-escalation or reassignment; admin reviews and follows up with ASM directly if needed</w:t>
      </w:r>
    </w:p>
    <w:p>
      <w:r>
        <w:br w:type="page"/>
      </w:r>
    </w:p>
    <w:p>
      <w:pPr>
        <w:pStyle w:val="Heading1"/>
        <w:spacing w:after="220" w:before="400"/>
      </w:pPr>
      <w:r>
        <w:rPr>
          <w:rFonts w:ascii="Arial" w:cs="Arial" w:eastAsia="Arial" w:hAnsi="Arial"/>
          <w:b/>
          <w:bCs/>
          <w:color w:val="1F4E79"/>
          <w:sz w:val="32"/>
          <w:szCs w:val="32"/>
        </w:rPr>
        <w:t xml:space="preserve">0.9 — Lost &amp; Reactivation</w:t>
      </w:r>
    </w:p>
    <w:p>
      <w:pPr>
        <w:spacing w:after="100"/>
        <w:jc w:val="left"/>
      </w:pPr>
      <w:r>
        <w:rPr>
          <w:rFonts w:ascii="Arial" w:cs="Arial" w:eastAsia="Arial" w:hAnsi="Arial"/>
          <w:b w:val="false"/>
          <w:bCs w:val="false"/>
          <w:i w:val="false"/>
          <w:iCs w:val="false"/>
          <w:color w:val="000000"/>
          <w:sz w:val="22"/>
          <w:szCs w:val="22"/>
        </w:rPr>
        <w:t xml:space="preserve">Mark Lost is the explicit close-without-conversion action. Reactivation is the unified procedure for any path that re-engages a Lost lead.</w:t>
      </w:r>
    </w:p>
    <w:p>
      <w:pPr>
        <w:pStyle w:val="Heading2"/>
        <w:spacing w:after="160" w:before="280"/>
      </w:pPr>
      <w:r>
        <w:rPr>
          <w:rFonts w:ascii="Arial" w:cs="Arial" w:eastAsia="Arial" w:hAnsi="Arial"/>
          <w:b/>
          <w:bCs/>
          <w:color w:val="2E5C8A"/>
          <w:sz w:val="26"/>
          <w:szCs w:val="26"/>
        </w:rPr>
        <w:t xml:space="preserve">Mark Lost</w:t>
      </w:r>
    </w:p>
    <w:p>
      <w:pPr>
        <w:spacing w:after="100"/>
        <w:jc w:val="left"/>
      </w:pPr>
      <w:r>
        <w:rPr>
          <w:rFonts w:ascii="Arial" w:cs="Arial" w:eastAsia="Arial" w:hAnsi="Arial"/>
          <w:b w:val="false"/>
          <w:bCs w:val="false"/>
          <w:i w:val="false"/>
          <w:iCs w:val="false"/>
          <w:color w:val="000000"/>
          <w:sz w:val="22"/>
          <w:szCs w:val="22"/>
        </w:rPr>
        <w:t xml:space="preserve">Current owner clicks 'Mark Lost'. Form:</w:t>
      </w:r>
    </w:p>
    <w:p>
      <w:pPr>
        <w:pStyle w:val="ListParagraph"/>
        <w:numPr>
          <w:ilvl w:val="0"/>
          <w:numId w:val="2"/>
        </w:numPr>
        <w:spacing w:after="80"/>
      </w:pPr>
      <w:r>
        <w:rPr>
          <w:rFonts w:ascii="Arial" w:cs="Arial" w:eastAsia="Arial" w:hAnsi="Arial"/>
          <w:sz w:val="22"/>
          <w:szCs w:val="22"/>
        </w:rPr>
        <w:t xml:space="preserve">Lost Reason (11-value enum from Section 0.7) — required</w:t>
      </w:r>
    </w:p>
    <w:p>
      <w:pPr>
        <w:pStyle w:val="ListParagraph"/>
        <w:numPr>
          <w:ilvl w:val="0"/>
          <w:numId w:val="2"/>
        </w:numPr>
        <w:spacing w:after="80"/>
      </w:pPr>
      <w:r>
        <w:rPr>
          <w:rFonts w:ascii="Arial" w:cs="Arial" w:eastAsia="Arial" w:hAnsi="Arial"/>
          <w:sz w:val="22"/>
          <w:szCs w:val="22"/>
        </w:rPr>
        <w:t xml:space="preserve">Lost Reason Notes (free text; required if reason = 'other')</w:t>
      </w:r>
    </w:p>
    <w:p>
      <w:pPr>
        <w:spacing w:after="100"/>
        <w:jc w:val="left"/>
      </w:pPr>
      <w:r>
        <w:rPr>
          <w:rFonts w:ascii="Arial" w:cs="Arial" w:eastAsia="Arial" w:hAnsi="Arial"/>
          <w:b w:val="false"/>
          <w:bCs w:val="false"/>
          <w:i w:val="false"/>
          <w:iCs w:val="false"/>
          <w:color w:val="000000"/>
          <w:sz w:val="22"/>
          <w:szCs w:val="22"/>
        </w:rPr>
        <w:t xml:space="preserve">On submit:</w:t>
      </w:r>
    </w:p>
    <w:p>
      <w:pPr>
        <w:pStyle w:val="ListParagraph"/>
        <w:numPr>
          <w:ilvl w:val="0"/>
          <w:numId w:val="2"/>
        </w:numPr>
        <w:spacing w:after="80"/>
      </w:pPr>
      <w:r>
        <w:rPr>
          <w:rFonts w:ascii="Arial" w:cs="Arial" w:eastAsia="Arial" w:hAnsi="Arial"/>
          <w:sz w:val="22"/>
          <w:szCs w:val="22"/>
        </w:rPr>
        <w:t xml:space="preserve">dealer_leads.lead_status → Lost</w:t>
      </w:r>
    </w:p>
    <w:p>
      <w:pPr>
        <w:pStyle w:val="ListParagraph"/>
        <w:numPr>
          <w:ilvl w:val="0"/>
          <w:numId w:val="2"/>
        </w:numPr>
        <w:spacing w:after="80"/>
      </w:pPr>
      <w:r>
        <w:rPr>
          <w:rFonts w:ascii="Arial" w:cs="Arial" w:eastAsia="Arial" w:hAnsi="Arial"/>
          <w:sz w:val="22"/>
          <w:szCs w:val="22"/>
        </w:rPr>
        <w:t xml:space="preserve">dealer_leads.lost_reason set</w:t>
      </w:r>
    </w:p>
    <w:p>
      <w:pPr>
        <w:pStyle w:val="ListParagraph"/>
        <w:numPr>
          <w:ilvl w:val="0"/>
          <w:numId w:val="2"/>
        </w:numPr>
        <w:spacing w:after="80"/>
      </w:pPr>
      <w:r>
        <w:rPr>
          <w:rFonts w:ascii="Arial" w:cs="Arial" w:eastAsia="Arial" w:hAnsi="Arial"/>
          <w:sz w:val="22"/>
          <w:szCs w:val="22"/>
        </w:rPr>
        <w:t xml:space="preserve">dealer_leads.closed_at = NOW()</w:t>
      </w:r>
    </w:p>
    <w:p>
      <w:pPr>
        <w:pStyle w:val="ListParagraph"/>
        <w:numPr>
          <w:ilvl w:val="0"/>
          <w:numId w:val="2"/>
        </w:numPr>
        <w:spacing w:after="80"/>
      </w:pPr>
      <w:r>
        <w:rPr>
          <w:rFonts w:ascii="Arial" w:cs="Arial" w:eastAsia="Arial" w:hAnsi="Arial"/>
          <w:sz w:val="22"/>
          <w:szCs w:val="22"/>
        </w:rPr>
        <w:t xml:space="preserve">closing_owner_id = current_owner_id</w:t>
      </w:r>
    </w:p>
    <w:p>
      <w:pPr>
        <w:pStyle w:val="ListParagraph"/>
        <w:numPr>
          <w:ilvl w:val="0"/>
          <w:numId w:val="2"/>
        </w:numPr>
        <w:spacing w:after="80"/>
      </w:pPr>
      <w:r>
        <w:rPr>
          <w:rFonts w:ascii="Arial" w:cs="Arial" w:eastAsia="Arial" w:hAnsi="Arial"/>
          <w:sz w:val="22"/>
          <w:szCs w:val="22"/>
        </w:rPr>
        <w:t xml:space="preserve">closing_role set (is_phone / asm_visit / is_post_handoff / admin / system)</w:t>
      </w:r>
    </w:p>
    <w:p>
      <w:pPr>
        <w:pStyle w:val="ListParagraph"/>
        <w:numPr>
          <w:ilvl w:val="0"/>
          <w:numId w:val="2"/>
        </w:numPr>
        <w:spacing w:after="80"/>
      </w:pPr>
      <w:r>
        <w:rPr>
          <w:rFonts w:ascii="Arial" w:cs="Arial" w:eastAsia="Arial" w:hAnsi="Arial"/>
          <w:sz w:val="22"/>
          <w:szCs w:val="22"/>
        </w:rPr>
        <w:t xml:space="preserve">Side effects per reason fire (e.g., business_closed → ai_recall_status = excluded)</w:t>
      </w:r>
    </w:p>
    <w:p>
      <w:pPr>
        <w:pStyle w:val="ListParagraph"/>
        <w:numPr>
          <w:ilvl w:val="0"/>
          <w:numId w:val="2"/>
        </w:numPr>
        <w:spacing w:after="80"/>
      </w:pPr>
      <w:r>
        <w:rPr>
          <w:rFonts w:ascii="Arial" w:cs="Arial" w:eastAsia="Arial" w:hAnsi="Arial"/>
          <w:sz w:val="22"/>
          <w:szCs w:val="22"/>
        </w:rPr>
        <w:t xml:space="preserve">Touchpoint row created (type = status_change_note)</w:t>
      </w:r>
    </w:p>
    <w:p>
      <w:pPr>
        <w:pStyle w:val="ListParagraph"/>
        <w:numPr>
          <w:ilvl w:val="0"/>
          <w:numId w:val="2"/>
        </w:numPr>
        <w:spacing w:after="80"/>
      </w:pPr>
      <w:r>
        <w:rPr>
          <w:rFonts w:ascii="Arial" w:cs="Arial" w:eastAsia="Arial" w:hAnsi="Arial"/>
          <w:sz w:val="22"/>
          <w:szCs w:val="22"/>
        </w:rPr>
        <w:t xml:space="preserve">Status history row inserted</w:t>
      </w:r>
    </w:p>
    <w:p>
      <w:pPr>
        <w:pStyle w:val="Heading2"/>
        <w:spacing w:after="160" w:before="280"/>
      </w:pPr>
      <w:r>
        <w:rPr>
          <w:rFonts w:ascii="Arial" w:cs="Arial" w:eastAsia="Arial" w:hAnsi="Arial"/>
          <w:b/>
          <w:bCs/>
          <w:color w:val="2E5C8A"/>
          <w:sz w:val="26"/>
          <w:szCs w:val="26"/>
        </w:rPr>
        <w:t xml:space="preserve">Reactivation Procedure (Unified)</w:t>
      </w:r>
    </w:p>
    <w:p>
      <w:pPr>
        <w:spacing w:after="100"/>
        <w:jc w:val="left"/>
      </w:pPr>
      <w:r>
        <w:rPr>
          <w:rFonts w:ascii="Arial" w:cs="Arial" w:eastAsia="Arial" w:hAnsi="Arial"/>
          <w:b w:val="false"/>
          <w:bCs w:val="false"/>
          <w:i w:val="false"/>
          <w:iCs w:val="false"/>
          <w:color w:val="000000"/>
          <w:sz w:val="22"/>
          <w:szCs w:val="22"/>
        </w:rPr>
        <w:t xml:space="preserve">V2.1 unifies reactivation: any path that re-engages a Lost lead runs this same procedure. No 90-day cutoff — Lost leads can be reactivated at any time.</w:t>
      </w:r>
    </w:p>
    <w:p>
      <w:pPr>
        <w:pStyle w:val="Heading3"/>
        <w:spacing w:after="120" w:before="220"/>
      </w:pPr>
      <w:r>
        <w:rPr>
          <w:rFonts w:ascii="Arial" w:cs="Arial" w:eastAsia="Arial" w:hAnsi="Arial"/>
          <w:b/>
          <w:bCs/>
          <w:sz w:val="23"/>
          <w:szCs w:val="23"/>
        </w:rPr>
        <w:t xml:space="preserve">Triggers</w:t>
      </w:r>
    </w:p>
    <w:p>
      <w:pPr>
        <w:pStyle w:val="ListParagraph"/>
        <w:numPr>
          <w:ilvl w:val="0"/>
          <w:numId w:val="2"/>
        </w:numPr>
        <w:spacing w:after="80"/>
      </w:pPr>
      <w:r>
        <w:rPr>
          <w:rFonts w:ascii="Arial" w:cs="Arial" w:eastAsia="Arial" w:hAnsi="Arial"/>
          <w:sz w:val="22"/>
          <w:szCs w:val="22"/>
        </w:rPr>
        <w:t xml:space="preserve">AI dialer re-engages a Lost lead admin pushed to AI queue (Section 0.2); intent_score crosses threshold</w:t>
      </w:r>
    </w:p>
    <w:p>
      <w:pPr>
        <w:pStyle w:val="ListParagraph"/>
        <w:numPr>
          <w:ilvl w:val="0"/>
          <w:numId w:val="2"/>
        </w:numPr>
        <w:spacing w:after="80"/>
      </w:pPr>
      <w:r>
        <w:rPr>
          <w:rFonts w:ascii="Arial" w:cs="Arial" w:eastAsia="Arial" w:hAnsi="Arial"/>
          <w:sz w:val="22"/>
          <w:szCs w:val="22"/>
        </w:rPr>
        <w:t xml:space="preserve">Admin bulk-uploads phone matching a Lost dealer_leads row (phone is UNIQUE; bulk upload always reuses existing row)</w:t>
      </w:r>
    </w:p>
    <w:p>
      <w:pPr>
        <w:pStyle w:val="ListParagraph"/>
        <w:numPr>
          <w:ilvl w:val="0"/>
          <w:numId w:val="2"/>
        </w:numPr>
        <w:spacing w:after="80"/>
      </w:pPr>
      <w:r>
        <w:rPr>
          <w:rFonts w:ascii="Arial" w:cs="Arial" w:eastAsia="Arial" w:hAnsi="Arial"/>
          <w:sz w:val="22"/>
          <w:szCs w:val="22"/>
        </w:rPr>
        <w:t xml:space="preserve">Admin manually reactivates via Admin Dashboard action 'Reactivate Lost Lead' (rare, used when AI dialer push isn't appropriate)</w:t>
      </w:r>
    </w:p>
    <w:p>
      <w:pPr>
        <w:pStyle w:val="Heading3"/>
        <w:spacing w:after="120" w:before="220"/>
      </w:pPr>
      <w:r>
        <w:rPr>
          <w:rFonts w:ascii="Arial" w:cs="Arial" w:eastAsia="Arial" w:hAnsi="Arial"/>
          <w:b/>
          <w:bCs/>
          <w:sz w:val="23"/>
          <w:szCs w:val="23"/>
        </w:rPr>
        <w:t xml:space="preserve">Procedure</w:t>
      </w:r>
    </w:p>
    <w:p>
      <w:pPr>
        <w:pStyle w:val="ListParagraph"/>
        <w:numPr>
          <w:ilvl w:val="0"/>
          <w:numId w:val="2"/>
        </w:numPr>
        <w:spacing w:after="80"/>
      </w:pPr>
      <w:r>
        <w:rPr>
          <w:rFonts w:ascii="Arial" w:cs="Arial" w:eastAsia="Arial" w:hAnsi="Arial"/>
          <w:sz w:val="22"/>
          <w:szCs w:val="22"/>
        </w:rPr>
        <w:t xml:space="preserve">dealer_leads.lead_status → Assigned_Not_Contacted (NOT directly to Under_Discussion — new owner must engage before status advances)</w:t>
      </w:r>
    </w:p>
    <w:p>
      <w:pPr>
        <w:pStyle w:val="ListParagraph"/>
        <w:numPr>
          <w:ilvl w:val="0"/>
          <w:numId w:val="2"/>
        </w:numPr>
        <w:spacing w:after="80"/>
      </w:pPr>
      <w:r>
        <w:rPr>
          <w:rFonts w:ascii="Arial" w:cs="Arial" w:eastAsia="Arial" w:hAnsi="Arial"/>
          <w:sz w:val="22"/>
          <w:szCs w:val="22"/>
        </w:rPr>
        <w:t xml:space="preserve">dealer_leads.lost_reason → NULL</w:t>
      </w:r>
    </w:p>
    <w:p>
      <w:pPr>
        <w:pStyle w:val="ListParagraph"/>
        <w:numPr>
          <w:ilvl w:val="0"/>
          <w:numId w:val="2"/>
        </w:numPr>
        <w:spacing w:after="80"/>
      </w:pPr>
      <w:r>
        <w:rPr>
          <w:rFonts w:ascii="Arial" w:cs="Arial" w:eastAsia="Arial" w:hAnsi="Arial"/>
          <w:sz w:val="22"/>
          <w:szCs w:val="22"/>
        </w:rPr>
        <w:t xml:space="preserve">dealer_leads.previous_lost_reason ← prior lost_reason (display-only convenience for the reactivation banner; canonical history is in dealer_lead_status_history)</w:t>
      </w:r>
    </w:p>
    <w:p>
      <w:pPr>
        <w:pStyle w:val="ListParagraph"/>
        <w:numPr>
          <w:ilvl w:val="0"/>
          <w:numId w:val="2"/>
        </w:numPr>
        <w:spacing w:after="80"/>
      </w:pPr>
      <w:r>
        <w:rPr>
          <w:rFonts w:ascii="Arial" w:cs="Arial" w:eastAsia="Arial" w:hAnsi="Arial"/>
          <w:sz w:val="22"/>
          <w:szCs w:val="22"/>
        </w:rPr>
        <w:t xml:space="preserve">dealer_leads.closed_at → NULL</w:t>
      </w:r>
    </w:p>
    <w:p>
      <w:pPr>
        <w:pStyle w:val="ListParagraph"/>
        <w:numPr>
          <w:ilvl w:val="0"/>
          <w:numId w:val="2"/>
        </w:numPr>
        <w:spacing w:after="80"/>
      </w:pPr>
      <w:r>
        <w:rPr>
          <w:rFonts w:ascii="Arial" w:cs="Arial" w:eastAsia="Arial" w:hAnsi="Arial"/>
          <w:sz w:val="22"/>
          <w:szCs w:val="22"/>
        </w:rPr>
        <w:t xml:space="preserve">dealer_leads.closing_owner_id, closing_role → NULL</w:t>
      </w:r>
    </w:p>
    <w:p>
      <w:pPr>
        <w:pStyle w:val="ListParagraph"/>
        <w:numPr>
          <w:ilvl w:val="0"/>
          <w:numId w:val="2"/>
        </w:numPr>
        <w:spacing w:after="80"/>
      </w:pPr>
      <w:r>
        <w:rPr>
          <w:rFonts w:ascii="Arial" w:cs="Arial" w:eastAsia="Arial" w:hAnsi="Arial"/>
          <w:sz w:val="22"/>
          <w:szCs w:val="22"/>
        </w:rPr>
        <w:t xml:space="preserve">dealer_leads.assigned_at = NOW() (new ownership cycle)</w:t>
      </w:r>
    </w:p>
    <w:p>
      <w:pPr>
        <w:pStyle w:val="ListParagraph"/>
        <w:numPr>
          <w:ilvl w:val="0"/>
          <w:numId w:val="2"/>
        </w:numPr>
        <w:spacing w:after="80"/>
      </w:pPr>
      <w:r>
        <w:rPr>
          <w:rFonts w:ascii="Arial" w:cs="Arial" w:eastAsia="Arial" w:hAnsi="Arial"/>
          <w:sz w:val="22"/>
          <w:szCs w:val="22"/>
        </w:rPr>
        <w:t xml:space="preserve">Status history row inserted in dealer_lead_status_history (audit of the reactivation event)</w:t>
      </w:r>
    </w:p>
    <w:p>
      <w:pPr>
        <w:pStyle w:val="Heading3"/>
        <w:spacing w:after="120" w:before="220"/>
      </w:pPr>
      <w:r>
        <w:rPr>
          <w:rFonts w:ascii="Arial" w:cs="Arial" w:eastAsia="Arial" w:hAnsi="Arial"/>
          <w:b/>
          <w:bCs/>
          <w:sz w:val="23"/>
          <w:szCs w:val="23"/>
        </w:rPr>
        <w:t xml:space="preserve">Owner Routing</w:t>
      </w:r>
    </w:p>
    <w:p>
      <w:pPr>
        <w:pStyle w:val="ListParagraph"/>
        <w:numPr>
          <w:ilvl w:val="0"/>
          <w:numId w:val="2"/>
        </w:numPr>
        <w:spacing w:after="80"/>
      </w:pPr>
      <w:r>
        <w:rPr>
          <w:rFonts w:ascii="Arial" w:cs="Arial" w:eastAsia="Arial" w:hAnsi="Arial"/>
          <w:sz w:val="22"/>
          <w:szCs w:val="22"/>
        </w:rPr>
        <w:t xml:space="preserve">If originator_id still active → assign to originator (familiar context); current_owner_id = originator_id</w:t>
      </w:r>
    </w:p>
    <w:p>
      <w:pPr>
        <w:pStyle w:val="ListParagraph"/>
        <w:numPr>
          <w:ilvl w:val="0"/>
          <w:numId w:val="2"/>
        </w:numPr>
        <w:spacing w:after="80"/>
      </w:pPr>
      <w:r>
        <w:rPr>
          <w:rFonts w:ascii="Arial" w:cs="Arial" w:eastAsia="Arial" w:hAnsi="Arial"/>
          <w:sz w:val="22"/>
          <w:szCs w:val="22"/>
        </w:rPr>
        <w:t xml:space="preserve">If originator_id inactive (left team / OOO) → lead_status = New_Unassigned; admin assigns or rep claims; current_owner_id = NULL</w:t>
      </w:r>
    </w:p>
    <w:p>
      <w:pPr>
        <w:pStyle w:val="ListParagraph"/>
        <w:numPr>
          <w:ilvl w:val="0"/>
          <w:numId w:val="2"/>
        </w:numPr>
        <w:spacing w:after="80"/>
      </w:pPr>
      <w:r>
        <w:rPr>
          <w:rFonts w:ascii="Arial" w:cs="Arial" w:eastAsia="Arial" w:hAnsi="Arial"/>
          <w:sz w:val="22"/>
          <w:szCs w:val="22"/>
        </w:rPr>
        <w:t xml:space="preserve">Original IS rep notified if still active</w:t>
      </w:r>
    </w:p>
    <w:p>
      <w:pPr>
        <w:pStyle w:val="Heading3"/>
        <w:spacing w:after="120" w:before="220"/>
      </w:pPr>
      <w:r>
        <w:rPr>
          <w:rFonts w:ascii="Arial" w:cs="Arial" w:eastAsia="Arial" w:hAnsi="Arial"/>
          <w:b/>
          <w:bCs/>
          <w:sz w:val="23"/>
          <w:szCs w:val="23"/>
        </w:rPr>
        <w:t xml:space="preserve">Status Advancement Post-Reactivation</w:t>
      </w:r>
    </w:p>
    <w:p>
      <w:pPr>
        <w:spacing w:after="100"/>
        <w:jc w:val="left"/>
      </w:pPr>
      <w:r>
        <w:rPr>
          <w:rFonts w:ascii="Arial" w:cs="Arial" w:eastAsia="Arial" w:hAnsi="Arial"/>
          <w:b w:val="false"/>
          <w:bCs w:val="false"/>
          <w:i w:val="false"/>
          <w:iCs w:val="false"/>
          <w:color w:val="000000"/>
          <w:sz w:val="22"/>
          <w:szCs w:val="22"/>
        </w:rPr>
        <w:t xml:space="preserve">Reactivated leads follow normal lifecycle from Assigned_Not_Contacted onward. The new owner must log an engaged touchpoint (is_engaged = true) before status advances to Under_Discussion — same rule as a brand-new lead.</w:t>
      </w:r>
    </w:p>
    <w:p>
      <w:pPr>
        <w:pStyle w:val="Heading3"/>
        <w:spacing w:after="120" w:before="220"/>
      </w:pPr>
      <w:r>
        <w:rPr>
          <w:rFonts w:ascii="Arial" w:cs="Arial" w:eastAsia="Arial" w:hAnsi="Arial"/>
          <w:b/>
          <w:bCs/>
          <w:sz w:val="23"/>
          <w:szCs w:val="23"/>
        </w:rPr>
        <w:t xml:space="preserve">Reactivation Banner</w:t>
      </w:r>
    </w:p>
    <w:p>
      <w:pPr>
        <w:spacing w:after="100"/>
        <w:jc w:val="left"/>
      </w:pPr>
      <w:r>
        <w:rPr>
          <w:rFonts w:ascii="Arial" w:cs="Arial" w:eastAsia="Arial" w:hAnsi="Arial"/>
          <w:b w:val="false"/>
          <w:bCs w:val="false"/>
          <w:i w:val="false"/>
          <w:iCs w:val="false"/>
          <w:color w:val="000000"/>
          <w:sz w:val="22"/>
          <w:szCs w:val="22"/>
        </w:rPr>
        <w:t xml:space="preserve">Lead Detail displays a banner for any reactivated lead until the next status change:</w:t>
      </w:r>
    </w:p>
    <w:p>
      <w:pPr>
        <w:pStyle w:val="ListParagraph"/>
        <w:numPr>
          <w:ilvl w:val="0"/>
          <w:numId w:val="2"/>
        </w:numPr>
        <w:spacing w:after="80"/>
      </w:pPr>
      <w:r>
        <w:rPr>
          <w:rFonts w:ascii="Arial" w:cs="Arial" w:eastAsia="Arial" w:hAnsi="Arial"/>
          <w:sz w:val="22"/>
          <w:szCs w:val="22"/>
        </w:rPr>
        <w:t xml:space="preserve">Standard reactivation: 'Reactivated from Lost (was [previous_lost_reason]) — review prior history before calling'</w:t>
      </w:r>
    </w:p>
    <w:p>
      <w:pPr>
        <w:pStyle w:val="ListParagraph"/>
        <w:numPr>
          <w:ilvl w:val="0"/>
          <w:numId w:val="2"/>
        </w:numPr>
        <w:spacing w:after="80"/>
      </w:pPr>
      <w:r>
        <w:rPr>
          <w:rFonts w:ascii="Arial" w:cs="Arial" w:eastAsia="Arial" w:hAnsi="Arial"/>
          <w:sz w:val="22"/>
          <w:szCs w:val="22"/>
        </w:rPr>
        <w:t xml:space="preserve">Reactivation after onboarding dropout: 'Previously converted but onboarding rejected with reason [onboarding_dropout_reason]. Investigate before re-pursuing.'</w:t>
      </w:r>
    </w:p>
    <w:p>
      <w:pPr>
        <w:pStyle w:val="Heading3"/>
        <w:spacing w:after="120" w:before="220"/>
      </w:pPr>
      <w:r>
        <w:rPr>
          <w:rFonts w:ascii="Arial" w:cs="Arial" w:eastAsia="Arial" w:hAnsi="Arial"/>
          <w:b/>
          <w:bCs/>
          <w:sz w:val="23"/>
          <w:szCs w:val="23"/>
        </w:rPr>
        <w:t xml:space="preserve">Dashboard Visibility</w:t>
      </w:r>
    </w:p>
    <w:p>
      <w:pPr>
        <w:spacing w:after="100"/>
        <w:jc w:val="left"/>
      </w:pPr>
      <w:r>
        <w:rPr>
          <w:rFonts w:ascii="Arial" w:cs="Arial" w:eastAsia="Arial" w:hAnsi="Arial"/>
          <w:b w:val="false"/>
          <w:bCs w:val="false"/>
          <w:i w:val="false"/>
          <w:iCs w:val="false"/>
          <w:color w:val="000000"/>
          <w:sz w:val="22"/>
          <w:szCs w:val="22"/>
        </w:rPr>
        <w:t xml:space="preserve">Reactivated leads appear in the Assigned_Not_Contacted count on reports but can be filtered separately via 'Reactivated Leads' filter. Admin Dashboard shows reactivation_count metric for trend tracking.</w:t>
      </w:r>
    </w:p>
    <w:p>
      <w:pPr>
        <w:pStyle w:val="Heading3"/>
        <w:spacing w:after="120" w:before="220"/>
      </w:pPr>
      <w:r>
        <w:rPr>
          <w:rFonts w:ascii="Arial" w:cs="Arial" w:eastAsia="Arial" w:hAnsi="Arial"/>
          <w:b/>
          <w:bCs/>
          <w:sz w:val="23"/>
          <w:szCs w:val="23"/>
        </w:rPr>
        <w:t xml:space="preserve">Side Effects on Reactivation Trigger</w:t>
      </w:r>
    </w:p>
    <w:p>
      <w:pPr>
        <w:pStyle w:val="ListParagraph"/>
        <w:numPr>
          <w:ilvl w:val="0"/>
          <w:numId w:val="2"/>
        </w:numPr>
        <w:spacing w:after="80"/>
      </w:pPr>
      <w:r>
        <w:rPr>
          <w:rFonts w:ascii="Arial" w:cs="Arial" w:eastAsia="Arial" w:hAnsi="Arial"/>
          <w:sz w:val="22"/>
          <w:szCs w:val="22"/>
        </w:rPr>
        <w:t xml:space="preserve">Touchpoint row created (type = reactivated_via_ai_dialer OR reactivated_via_upload OR reactivated_via_admin)</w:t>
      </w:r>
    </w:p>
    <w:p>
      <w:pPr>
        <w:pStyle w:val="ListParagraph"/>
        <w:numPr>
          <w:ilvl w:val="0"/>
          <w:numId w:val="2"/>
        </w:numPr>
        <w:spacing w:after="80"/>
      </w:pPr>
      <w:r>
        <w:rPr>
          <w:rFonts w:ascii="Arial" w:cs="Arial" w:eastAsia="Arial" w:hAnsi="Arial"/>
          <w:sz w:val="22"/>
          <w:szCs w:val="22"/>
        </w:rPr>
        <w:t xml:space="preserve">All side effects of the original Lost (e.g., business_closed → ai_recall_status = excluded) are unwound only if explicitly directed by admin</w:t>
      </w:r>
    </w:p>
    <w:p>
      <w:pPr>
        <w:pStyle w:val="Heading2"/>
        <w:spacing w:after="160" w:before="280"/>
      </w:pPr>
      <w:r>
        <w:rPr>
          <w:rFonts w:ascii="Arial" w:cs="Arial" w:eastAsia="Arial" w:hAnsi="Arial"/>
          <w:b/>
          <w:bCs/>
          <w:color w:val="2E5C8A"/>
          <w:sz w:val="26"/>
          <w:szCs w:val="26"/>
        </w:rPr>
        <w:t xml:space="preserve">One Phone, One Lead — Phone UNIQUE Forever</w:t>
      </w:r>
    </w:p>
    <w:p>
      <w:pPr>
        <w:spacing w:after="100"/>
        <w:jc w:val="left"/>
      </w:pPr>
      <w:r>
        <w:rPr>
          <w:rFonts w:ascii="Arial" w:cs="Arial" w:eastAsia="Arial" w:hAnsi="Arial"/>
          <w:b w:val="false"/>
          <w:bCs w:val="false"/>
          <w:i w:val="false"/>
          <w:iCs w:val="false"/>
          <w:color w:val="000000"/>
          <w:sz w:val="22"/>
          <w:szCs w:val="22"/>
        </w:rPr>
        <w:t xml:space="preserve">dealer_leads.phone has a UNIQUE constraint. There is exactly one dealer_leads row per phone, ever. Reactivation always reuses the existing row. Multiple Lost→Reactivated→Lost cycles are captured in dealer_lead_status_history.</w:t>
      </w:r>
    </w:p>
    <w:p>
      <w:r>
        <w:br w:type="page"/>
      </w:r>
    </w:p>
    <w:p>
      <w:pPr>
        <w:pStyle w:val="Heading1"/>
        <w:spacing w:after="220" w:before="400"/>
      </w:pPr>
      <w:r>
        <w:rPr>
          <w:rFonts w:ascii="Arial" w:cs="Arial" w:eastAsia="Arial" w:hAnsi="Arial"/>
          <w:b/>
          <w:bCs/>
          <w:color w:val="1F4E79"/>
          <w:sz w:val="32"/>
          <w:szCs w:val="32"/>
        </w:rPr>
        <w:t xml:space="preserve">0.10 — Commercials Data Model</w:t>
      </w:r>
    </w:p>
    <w:p>
      <w:pPr>
        <w:spacing w:after="100"/>
        <w:jc w:val="left"/>
      </w:pPr>
      <w:r>
        <w:rPr>
          <w:rFonts w:ascii="Arial" w:cs="Arial" w:eastAsia="Arial" w:hAnsi="Arial"/>
          <w:b w:val="false"/>
          <w:bCs w:val="false"/>
          <w:i w:val="false"/>
          <w:iCs w:val="false"/>
          <w:color w:val="000000"/>
          <w:sz w:val="22"/>
          <w:szCs w:val="22"/>
        </w:rPr>
        <w:t xml:space="preserve">Quotes and commercial terms evolve over negotiation. dealer_lead_commercials is a separate table with versioning — one row per commercial event.</w:t>
      </w:r>
    </w:p>
    <w:p>
      <w:pPr>
        <w:pStyle w:val="Heading2"/>
        <w:spacing w:after="160" w:before="280"/>
      </w:pPr>
      <w:r>
        <w:rPr>
          <w:rFonts w:ascii="Arial" w:cs="Arial" w:eastAsia="Arial" w:hAnsi="Arial"/>
          <w:b/>
          <w:bCs/>
          <w:color w:val="2E5C8A"/>
          <w:sz w:val="26"/>
          <w:szCs w:val="26"/>
        </w:rPr>
        <w:t xml:space="preserve">Table: dealer_lead_commercials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44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commercial_id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PK</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Identity</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FK to dealer_leads.id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 lead</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version_no</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Integer</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Per-lead counter (1, 2, 3...); UNIQUE (dealer_lead_id, version_no)</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is_current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Boolean</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Exactly one row per lead has is_current = true at any time</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event_type</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 enum</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brochure_share / quote_issue / quote_revision / terms_update / final_terms</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price_quoted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Numeric (nullable)</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Price in ₹; nullable for brochure-only events</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quote_document_url</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(nullable)</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URL to quote PDF in iTarang S3</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brochure_url</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(nullable)</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URL to brochure file</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brochure_sent_at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(nullable)</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of brochure send associated with this version (only set if event_type = brochure_share)</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credit_terms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(nullable)</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E.g., '30 days', 'against advance'</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delivery_terms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(nullable)</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E.g., '15 days FOB Faridabad'</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warranty_terms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(nullable)</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E.g., '24 months from delivery'</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final_price</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Numeric (nullable)</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Set on event_type = final_terms — REQUIRED for Commercials_Finalised AND Mark Converted</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payment_method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 enum</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cash / finance (mixed is not supported in V1)</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deal_notes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(nullable)</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 for product/quantity context: 'E.g. 100 units of E-Rick Pro 100Ah, including chargers'. Onboarding team reads this for fulfillment context.</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notes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notes for THIS commercial version (terms-level notes, distinct from deal_notes which is product context)</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created_by</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Current owner at event time</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created_at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withdrawn_at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(nullable)</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If this version was later withdrawn</w:t>
            </w:r>
          </w:p>
        </w:tc>
      </w:tr>
    </w:tbl>
    <w:p>
      <w:pPr>
        <w:pStyle w:val="Heading2"/>
        <w:spacing w:after="160" w:before="280"/>
      </w:pPr>
      <w:r>
        <w:rPr>
          <w:rFonts w:ascii="Arial" w:cs="Arial" w:eastAsia="Arial" w:hAnsi="Arial"/>
          <w:b/>
          <w:bCs/>
          <w:color w:val="2E5C8A"/>
          <w:sz w:val="26"/>
          <w:szCs w:val="26"/>
        </w:rPr>
        <w:t xml:space="preserve">Versioning Mechanics</w:t>
      </w:r>
    </w:p>
    <w:p>
      <w:pPr>
        <w:pStyle w:val="ListParagraph"/>
        <w:numPr>
          <w:ilvl w:val="0"/>
          <w:numId w:val="2"/>
        </w:numPr>
        <w:spacing w:after="80"/>
      </w:pPr>
      <w:r>
        <w:rPr>
          <w:rFonts w:ascii="Arial" w:cs="Arial" w:eastAsia="Arial" w:hAnsi="Arial"/>
          <w:sz w:val="22"/>
          <w:szCs w:val="22"/>
        </w:rPr>
        <w:t xml:space="preserve">When owner creates new commercial event, application sets the previous row's is_current = false, then inserts new row with version_no = (max + 1) and is_current = true</w:t>
      </w:r>
    </w:p>
    <w:p>
      <w:pPr>
        <w:pStyle w:val="ListParagraph"/>
        <w:numPr>
          <w:ilvl w:val="0"/>
          <w:numId w:val="2"/>
        </w:numPr>
        <w:spacing w:after="80"/>
      </w:pPr>
      <w:r>
        <w:rPr>
          <w:rFonts w:ascii="Arial" w:cs="Arial" w:eastAsia="Arial" w:hAnsi="Arial"/>
          <w:sz w:val="22"/>
          <w:szCs w:val="22"/>
        </w:rPr>
        <w:t xml:space="preserve">Concurrency: single-owner rule prevents most races. UNIQUE (dealer_lead_id, version_no) catches the rare double-tab edge case at DB level (one submit wins, other gets 409 error)</w:t>
      </w:r>
    </w:p>
    <w:p>
      <w:pPr>
        <w:pStyle w:val="ListParagraph"/>
        <w:numPr>
          <w:ilvl w:val="0"/>
          <w:numId w:val="2"/>
        </w:numPr>
        <w:spacing w:after="80"/>
      </w:pPr>
      <w:r>
        <w:rPr>
          <w:rFonts w:ascii="Arial" w:cs="Arial" w:eastAsia="Arial" w:hAnsi="Arial"/>
          <w:sz w:val="22"/>
          <w:szCs w:val="22"/>
        </w:rPr>
        <w:t xml:space="preserve">All historical versions retained for audit; never deleted</w:t>
      </w:r>
    </w:p>
    <w:p>
      <w:pPr>
        <w:pStyle w:val="Heading2"/>
        <w:spacing w:after="160" w:before="280"/>
      </w:pPr>
      <w:r>
        <w:rPr>
          <w:rFonts w:ascii="Arial" w:cs="Arial" w:eastAsia="Arial" w:hAnsi="Arial"/>
          <w:b/>
          <w:bCs/>
          <w:color w:val="2E5C8A"/>
          <w:sz w:val="26"/>
          <w:szCs w:val="26"/>
        </w:rPr>
        <w:t xml:space="preserve">Display in Lead Detail (Right Pane, Group C)</w:t>
      </w:r>
    </w:p>
    <w:p>
      <w:pPr>
        <w:spacing w:after="100"/>
        <w:jc w:val="left"/>
      </w:pPr>
      <w:r>
        <w:rPr>
          <w:rFonts w:ascii="Arial" w:cs="Arial" w:eastAsia="Arial" w:hAnsi="Arial"/>
          <w:b w:val="false"/>
          <w:bCs w:val="false"/>
          <w:i w:val="false"/>
          <w:iCs w:val="false"/>
          <w:color w:val="000000"/>
          <w:sz w:val="22"/>
          <w:szCs w:val="22"/>
        </w:rPr>
        <w:t xml:space="preserve">Commercials Summary shows:</w:t>
      </w:r>
    </w:p>
    <w:p>
      <w:pPr>
        <w:pStyle w:val="ListParagraph"/>
        <w:numPr>
          <w:ilvl w:val="0"/>
          <w:numId w:val="2"/>
        </w:numPr>
        <w:spacing w:after="80"/>
      </w:pPr>
      <w:r>
        <w:rPr>
          <w:rFonts w:ascii="Arial" w:cs="Arial" w:eastAsia="Arial" w:hAnsi="Arial"/>
          <w:sz w:val="22"/>
          <w:szCs w:val="22"/>
        </w:rPr>
        <w:t xml:space="preserve">Latest event (event_type + date)</w:t>
      </w:r>
    </w:p>
    <w:p>
      <w:pPr>
        <w:pStyle w:val="ListParagraph"/>
        <w:numPr>
          <w:ilvl w:val="0"/>
          <w:numId w:val="2"/>
        </w:numPr>
        <w:spacing w:after="80"/>
      </w:pPr>
      <w:r>
        <w:rPr>
          <w:rFonts w:ascii="Arial" w:cs="Arial" w:eastAsia="Arial" w:hAnsi="Arial"/>
          <w:sz w:val="22"/>
          <w:szCs w:val="22"/>
        </w:rPr>
        <w:t xml:space="preserve">Latest price_quoted</w:t>
      </w:r>
    </w:p>
    <w:p>
      <w:pPr>
        <w:pStyle w:val="ListParagraph"/>
        <w:numPr>
          <w:ilvl w:val="0"/>
          <w:numId w:val="2"/>
        </w:numPr>
        <w:spacing w:after="80"/>
      </w:pPr>
      <w:r>
        <w:rPr>
          <w:rFonts w:ascii="Arial" w:cs="Arial" w:eastAsia="Arial" w:hAnsi="Arial"/>
          <w:sz w:val="22"/>
          <w:szCs w:val="22"/>
        </w:rPr>
        <w:t xml:space="preserve">Brochure_sent indicator (boolean, derived from any prior brochure_share event)</w:t>
      </w:r>
    </w:p>
    <w:p>
      <w:pPr>
        <w:pStyle w:val="ListParagraph"/>
        <w:numPr>
          <w:ilvl w:val="0"/>
          <w:numId w:val="2"/>
        </w:numPr>
        <w:spacing w:after="80"/>
      </w:pPr>
      <w:r>
        <w:rPr>
          <w:rFonts w:ascii="Arial" w:cs="Arial" w:eastAsia="Arial" w:hAnsi="Arial"/>
          <w:sz w:val="22"/>
          <w:szCs w:val="22"/>
        </w:rPr>
        <w:t xml:space="preserve">Final price (if set)</w:t>
      </w:r>
    </w:p>
    <w:p>
      <w:pPr>
        <w:pStyle w:val="ListParagraph"/>
        <w:numPr>
          <w:ilvl w:val="0"/>
          <w:numId w:val="2"/>
        </w:numPr>
        <w:spacing w:after="80"/>
      </w:pPr>
      <w:r>
        <w:rPr>
          <w:rFonts w:ascii="Arial" w:cs="Arial" w:eastAsia="Arial" w:hAnsi="Arial"/>
          <w:sz w:val="22"/>
          <w:szCs w:val="22"/>
        </w:rPr>
        <w:t xml:space="preserve">Payment method</w:t>
      </w:r>
    </w:p>
    <w:p>
      <w:pPr>
        <w:pStyle w:val="ListParagraph"/>
        <w:numPr>
          <w:ilvl w:val="0"/>
          <w:numId w:val="2"/>
        </w:numPr>
        <w:spacing w:after="80"/>
      </w:pPr>
      <w:r>
        <w:rPr>
          <w:rFonts w:ascii="Arial" w:cs="Arial" w:eastAsia="Arial" w:hAnsi="Arial"/>
          <w:sz w:val="22"/>
          <w:szCs w:val="22"/>
        </w:rPr>
        <w:t xml:space="preserve">'View Full History' link → opens versioning view</w:t>
      </w:r>
    </w:p>
    <w:p>
      <w:pPr>
        <w:pStyle w:val="Heading2"/>
        <w:spacing w:after="160" w:before="280"/>
      </w:pPr>
      <w:r>
        <w:rPr>
          <w:rFonts w:ascii="Arial" w:cs="Arial" w:eastAsia="Arial" w:hAnsi="Arial"/>
          <w:b/>
          <w:bCs/>
          <w:color w:val="2E5C8A"/>
          <w:sz w:val="26"/>
          <w:szCs w:val="26"/>
        </w:rPr>
        <w:t xml:space="preserve">Commercials Versioning View</w:t>
      </w:r>
    </w:p>
    <w:p>
      <w:pPr>
        <w:spacing w:after="100"/>
        <w:jc w:val="left"/>
      </w:pPr>
      <w:r>
        <w:rPr>
          <w:rFonts w:ascii="Arial" w:cs="Arial" w:eastAsia="Arial" w:hAnsi="Arial"/>
          <w:b w:val="false"/>
          <w:bCs w:val="false"/>
          <w:i w:val="false"/>
          <w:iCs w:val="false"/>
          <w:color w:val="000000"/>
          <w:sz w:val="22"/>
          <w:szCs w:val="22"/>
        </w:rPr>
        <w:t xml:space="preserve">Drill-down showing all dealer_lead_commercials rows for the lead in chronological order. Each shows: version, event_type, price, terms, attached documents, who created it, when. Owner can:</w:t>
      </w:r>
    </w:p>
    <w:p>
      <w:pPr>
        <w:pStyle w:val="ListParagraph"/>
        <w:numPr>
          <w:ilvl w:val="0"/>
          <w:numId w:val="2"/>
        </w:numPr>
        <w:spacing w:after="80"/>
      </w:pPr>
      <w:r>
        <w:rPr>
          <w:rFonts w:ascii="Arial" w:cs="Arial" w:eastAsia="Arial" w:hAnsi="Arial"/>
          <w:sz w:val="22"/>
          <w:szCs w:val="22"/>
        </w:rPr>
        <w:t xml:space="preserve">Create new commercial event (opens form via 'Update Commercials' button on Lead Detail action bar)</w:t>
      </w:r>
    </w:p>
    <w:p>
      <w:pPr>
        <w:pStyle w:val="ListParagraph"/>
        <w:numPr>
          <w:ilvl w:val="0"/>
          <w:numId w:val="2"/>
        </w:numPr>
        <w:spacing w:after="80"/>
      </w:pPr>
      <w:r>
        <w:rPr>
          <w:rFonts w:ascii="Arial" w:cs="Arial" w:eastAsia="Arial" w:hAnsi="Arial"/>
          <w:sz w:val="22"/>
          <w:szCs w:val="22"/>
        </w:rPr>
        <w:t xml:space="preserve">Mark a previous quote as Withdrawn (sets withdrawn_at; row stays)</w:t>
      </w:r>
    </w:p>
    <w:p>
      <w:pPr>
        <w:pStyle w:val="ListParagraph"/>
        <w:numPr>
          <w:ilvl w:val="0"/>
          <w:numId w:val="2"/>
        </w:numPr>
        <w:spacing w:after="80"/>
      </w:pPr>
      <w:r>
        <w:rPr>
          <w:rFonts w:ascii="Arial" w:cs="Arial" w:eastAsia="Arial" w:hAnsi="Arial"/>
          <w:sz w:val="22"/>
          <w:szCs w:val="22"/>
        </w:rPr>
        <w:t xml:space="preserve">View / download attached quote PDF or brochure</w:t>
      </w:r>
    </w:p>
    <w:p>
      <w:pPr>
        <w:pStyle w:val="Heading2"/>
        <w:spacing w:after="160" w:before="280"/>
      </w:pPr>
      <w:r>
        <w:rPr>
          <w:rFonts w:ascii="Arial" w:cs="Arial" w:eastAsia="Arial" w:hAnsi="Arial"/>
          <w:b/>
          <w:bCs/>
          <w:color w:val="2E5C8A"/>
          <w:sz w:val="26"/>
          <w:szCs w:val="26"/>
        </w:rPr>
        <w:t xml:space="preserve">brochure_sent_at Semantics</w:t>
      </w:r>
    </w:p>
    <w:p>
      <w:pPr>
        <w:spacing w:after="100"/>
        <w:jc w:val="left"/>
      </w:pPr>
      <w:r>
        <w:rPr>
          <w:rFonts w:ascii="Arial" w:cs="Arial" w:eastAsia="Arial" w:hAnsi="Arial"/>
          <w:b w:val="false"/>
          <w:bCs w:val="false"/>
          <w:i w:val="false"/>
          <w:iCs w:val="false"/>
          <w:color w:val="000000"/>
          <w:sz w:val="22"/>
          <w:szCs w:val="22"/>
        </w:rPr>
        <w:t xml:space="preserve">Three places track brochure_sent timestamps with distinct meanings:</w:t>
      </w:r>
    </w:p>
    <w:p>
      <w:pPr>
        <w:pStyle w:val="ListParagraph"/>
        <w:numPr>
          <w:ilvl w:val="0"/>
          <w:numId w:val="2"/>
        </w:numPr>
        <w:spacing w:after="80"/>
      </w:pPr>
      <w:r>
        <w:rPr>
          <w:rFonts w:ascii="Arial" w:cs="Arial" w:eastAsia="Arial" w:hAnsi="Arial"/>
          <w:sz w:val="22"/>
          <w:szCs w:val="22"/>
        </w:rPr>
        <w:t xml:space="preserve">dealer_leads.brochure_sent_at — first ever brochure send timestamp (denormalised for list views); set on the first brochure_share event, never overwritten</w:t>
      </w:r>
    </w:p>
    <w:p>
      <w:pPr>
        <w:pStyle w:val="ListParagraph"/>
        <w:numPr>
          <w:ilvl w:val="0"/>
          <w:numId w:val="2"/>
        </w:numPr>
        <w:spacing w:after="80"/>
      </w:pPr>
      <w:r>
        <w:rPr>
          <w:rFonts w:ascii="Arial" w:cs="Arial" w:eastAsia="Arial" w:hAnsi="Arial"/>
          <w:sz w:val="22"/>
          <w:szCs w:val="22"/>
        </w:rPr>
        <w:t xml:space="preserve">dealer_lead_commercials.brochure_sent_at (if event_type = brochure_share) — timestamp of this specific brochure event</w:t>
      </w:r>
    </w:p>
    <w:p>
      <w:pPr>
        <w:pStyle w:val="ListParagraph"/>
        <w:numPr>
          <w:ilvl w:val="0"/>
          <w:numId w:val="2"/>
        </w:numPr>
        <w:spacing w:after="80"/>
      </w:pPr>
      <w:r>
        <w:rPr>
          <w:rFonts w:ascii="Arial" w:cs="Arial" w:eastAsia="Arial" w:hAnsi="Arial"/>
          <w:sz w:val="22"/>
          <w:szCs w:val="22"/>
        </w:rPr>
        <w:t xml:space="preserve">lead_touchpoints.performed_at (where type = brochure_sent) — full audit of every brochure send event</w:t>
      </w:r>
    </w:p>
    <w:p>
      <w:pPr>
        <w:pStyle w:val="Heading2"/>
        <w:spacing w:after="160" w:before="280"/>
      </w:pPr>
      <w:r>
        <w:rPr>
          <w:rFonts w:ascii="Arial" w:cs="Arial" w:eastAsia="Arial" w:hAnsi="Arial"/>
          <w:b/>
          <w:bCs/>
          <w:color w:val="2E5C8A"/>
          <w:sz w:val="26"/>
          <w:szCs w:val="26"/>
        </w:rPr>
        <w:t xml:space="preserve">Triggering Touchpoint Row</w:t>
      </w:r>
    </w:p>
    <w:p>
      <w:pPr>
        <w:spacing w:after="100"/>
        <w:jc w:val="left"/>
      </w:pPr>
      <w:r>
        <w:rPr>
          <w:rFonts w:ascii="Arial" w:cs="Arial" w:eastAsia="Arial" w:hAnsi="Arial"/>
          <w:b w:val="false"/>
          <w:bCs w:val="false"/>
          <w:i w:val="false"/>
          <w:iCs w:val="false"/>
          <w:color w:val="000000"/>
          <w:sz w:val="22"/>
          <w:szCs w:val="22"/>
        </w:rPr>
        <w:t xml:space="preserve">When owner creates a dealer_lead_commercials row with event_type = quote_issue or quote_revision, a parallel lead_touchpoints row is auto-created (type = quote_sent) linking the commercial_id in attachments. This way the unified touchpoint history shows quote events inline.</w:t>
      </w:r>
    </w:p>
    <w:p>
      <w:pPr>
        <w:pStyle w:val="Heading2"/>
        <w:spacing w:after="160" w:before="280"/>
      </w:pPr>
      <w:r>
        <w:rPr>
          <w:rFonts w:ascii="Arial" w:cs="Arial" w:eastAsia="Arial" w:hAnsi="Arial"/>
          <w:b/>
          <w:bCs/>
          <w:color w:val="2E5C8A"/>
          <w:sz w:val="26"/>
          <w:szCs w:val="26"/>
        </w:rPr>
        <w:t xml:space="preserve">Linkage to Dealer Onboarding</w:t>
      </w:r>
    </w:p>
    <w:p>
      <w:pPr>
        <w:spacing w:after="100"/>
        <w:jc w:val="left"/>
      </w:pPr>
      <w:r>
        <w:rPr>
          <w:rFonts w:ascii="Arial" w:cs="Arial" w:eastAsia="Arial" w:hAnsi="Arial"/>
          <w:b w:val="false"/>
          <w:bCs w:val="false"/>
          <w:i w:val="false"/>
          <w:iCs w:val="false"/>
          <w:color w:val="000000"/>
          <w:sz w:val="22"/>
          <w:szCs w:val="22"/>
        </w:rPr>
        <w:t xml:space="preserve">On Mark Converted, all relevant commercials and lead fields propagate to the new dealer_onboarding_applications row per the field mapping table in Section 0.13. Key fields: final_price → proposed_deal_value; credit/delivery/warranty terms → proposed_* fields; payment_method → payment_method; deal_notes → deal_notes; quote_document_url → quote_document_url. Onboarding team uses proposed_* terms as starting point for the actual agreement.</w:t>
      </w:r>
    </w:p>
    <w:p>
      <w:pPr>
        <w:pStyle w:val="Heading2"/>
        <w:spacing w:after="160" w:before="280"/>
      </w:pPr>
      <w:r>
        <w:rPr>
          <w:rFonts w:ascii="Arial" w:cs="Arial" w:eastAsia="Arial" w:hAnsi="Arial"/>
          <w:b/>
          <w:bCs/>
          <w:color w:val="2E5C8A"/>
          <w:sz w:val="26"/>
          <w:szCs w:val="26"/>
        </w:rPr>
        <w:t xml:space="preserve">Hard Validation</w:t>
      </w:r>
    </w:p>
    <w:p>
      <w:pPr>
        <w:spacing w:after="100"/>
        <w:jc w:val="left"/>
      </w:pPr>
      <w:r>
        <w:rPr>
          <w:rFonts w:ascii="Arial" w:cs="Arial" w:eastAsia="Arial" w:hAnsi="Arial"/>
          <w:b w:val="false"/>
          <w:bCs w:val="false"/>
          <w:i w:val="false"/>
          <w:iCs w:val="false"/>
          <w:color w:val="000000"/>
          <w:sz w:val="22"/>
          <w:szCs w:val="22"/>
        </w:rPr>
        <w:t xml:space="preserve">Two hard validations enforce final_price requirement:</w:t>
      </w:r>
    </w:p>
    <w:p>
      <w:pPr>
        <w:pStyle w:val="ListParagraph"/>
        <w:numPr>
          <w:ilvl w:val="0"/>
          <w:numId w:val="2"/>
        </w:numPr>
        <w:spacing w:after="80"/>
      </w:pPr>
      <w:r>
        <w:rPr>
          <w:rFonts w:ascii="Arial" w:cs="Arial" w:eastAsia="Arial" w:hAnsi="Arial"/>
          <w:sz w:val="22"/>
          <w:szCs w:val="22"/>
        </w:rPr>
        <w:t xml:space="preserve">Move to Commercials_Finalised → requires dealer_lead_commercials.final_price IS NOT NULL on the current row. Without final_price, status stays at Commercials_Explained. UI message: 'Set final_price in commercials before marking Commercials_Finalised.'</w:t>
      </w:r>
    </w:p>
    <w:p>
      <w:pPr>
        <w:pStyle w:val="ListParagraph"/>
        <w:numPr>
          <w:ilvl w:val="0"/>
          <w:numId w:val="2"/>
        </w:numPr>
        <w:spacing w:after="80"/>
      </w:pPr>
      <w:r>
        <w:rPr>
          <w:rFonts w:ascii="Arial" w:cs="Arial" w:eastAsia="Arial" w:hAnsi="Arial"/>
          <w:sz w:val="22"/>
          <w:szCs w:val="22"/>
        </w:rPr>
        <w:t xml:space="preserve">Mark Converted → same requirement. UI message: 'Set final_price in commercials before marking Converted.'</w:t>
      </w:r>
    </w:p>
    <w:p>
      <w:pPr>
        <w:spacing w:after="100"/>
        <w:jc w:val="left"/>
      </w:pPr>
      <w:r>
        <w:rPr>
          <w:rFonts w:ascii="Arial" w:cs="Arial" w:eastAsia="Arial" w:hAnsi="Arial"/>
          <w:b w:val="false"/>
          <w:bCs w:val="false"/>
          <w:i w:val="false"/>
          <w:iCs w:val="false"/>
          <w:color w:val="000000"/>
          <w:sz w:val="22"/>
          <w:szCs w:val="22"/>
        </w:rPr>
        <w:t xml:space="preserve">This means Commercials_Finalised has crisp semantics: dealer has agreed to a specific price. If no specific price exists, lead stays in Commercials_Explained even if dealer is verbally committed. Reps wanting ASM ground action without a committed price should transfer from Commercials_Explained directly.</w:t>
      </w:r>
    </w:p>
    <w:p>
      <w:r>
        <w:br w:type="page"/>
      </w:r>
    </w:p>
    <w:p>
      <w:pPr>
        <w:pStyle w:val="Heading1"/>
        <w:spacing w:after="220" w:before="400"/>
      </w:pPr>
      <w:r>
        <w:rPr>
          <w:rFonts w:ascii="Arial" w:cs="Arial" w:eastAsia="Arial" w:hAnsi="Arial"/>
          <w:b/>
          <w:bCs/>
          <w:color w:val="1F4E79"/>
          <w:sz w:val="32"/>
          <w:szCs w:val="32"/>
        </w:rPr>
        <w:t xml:space="preserve">0.11 — Admin Dashboard &amp; Reports</w:t>
      </w:r>
    </w:p>
    <w:p>
      <w:pPr>
        <w:spacing w:after="100"/>
        <w:jc w:val="left"/>
      </w:pPr>
      <w:r>
        <w:rPr>
          <w:rFonts w:ascii="Arial" w:cs="Arial" w:eastAsia="Arial" w:hAnsi="Arial"/>
          <w:b w:val="false"/>
          <w:bCs w:val="false"/>
          <w:i w:val="false"/>
          <w:iCs w:val="false"/>
          <w:color w:val="000000"/>
          <w:sz w:val="22"/>
          <w:szCs w:val="22"/>
        </w:rPr>
        <w:t xml:space="preserve">Admin function for oversight, exception handling, bulk actions, escalation triage, and report viewing. Mobile-accessible read-only.</w:t>
      </w:r>
    </w:p>
    <w:p>
      <w:pPr>
        <w:pStyle w:val="Heading2"/>
        <w:spacing w:after="160" w:before="280"/>
      </w:pPr>
      <w:r>
        <w:rPr>
          <w:rFonts w:ascii="Arial" w:cs="Arial" w:eastAsia="Arial" w:hAnsi="Arial"/>
          <w:b/>
          <w:bCs/>
          <w:color w:val="2E5C8A"/>
          <w:sz w:val="26"/>
          <w:szCs w:val="26"/>
        </w:rPr>
        <w:t xml:space="preserve">Layout — Four Zones</w:t>
      </w:r>
    </w:p>
    <w:p>
      <w:pPr>
        <w:pStyle w:val="Heading3"/>
        <w:spacing w:after="120" w:before="220"/>
      </w:pPr>
      <w:r>
        <w:rPr>
          <w:rFonts w:ascii="Arial" w:cs="Arial" w:eastAsia="Arial" w:hAnsi="Arial"/>
          <w:b/>
          <w:bCs/>
          <w:sz w:val="23"/>
          <w:szCs w:val="23"/>
        </w:rPr>
        <w:t xml:space="preserve">Zone 1: KPI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Tile</w:t>
            </w:r>
          </w:p>
        </w:tc>
        <w:tc>
          <w:tcPr>
            <w:tcW w:type="dxa" w:w="6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Computation</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Leads in Unassigned Queue</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COUNT WHERE lead_status = New_Unassigned</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Avg Time to First Touch (7d)</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AVG over leads assigned in window: (first connected touchpoint.performed_at) - (assigned_at), excluding non-working hours</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Leads Worked Today</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Distinct dealer_lead_id with ≥1 touchpoint today (performed_at::date = today)</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Conversion Rate (7d)</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COUNT(Converted) / COUNT(Converted + Lost) in window by closing_owner_id</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Conversion Rate (30d)</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Same, 30d window</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Pending Escalations</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COUNT WHERE escalation_status = pending_review</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Onboarding Dropouts Pending Review</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COUNT of unresolved onboarding dropouts from Section 0.13 loopback</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Stale Converted (no onboarding action 3+ days)</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COUNT of Converted leads where dealer_onboarding_application.last_action_at older than 3 calendar days</w:t>
            </w:r>
          </w:p>
        </w:tc>
      </w:tr>
    </w:tbl>
    <w:p>
      <w:pPr>
        <w:pStyle w:val="Heading3"/>
        <w:spacing w:after="120" w:before="220"/>
      </w:pPr>
      <w:r>
        <w:rPr>
          <w:rFonts w:ascii="Arial" w:cs="Arial" w:eastAsia="Arial" w:hAnsi="Arial"/>
          <w:b/>
          <w:bCs/>
          <w:sz w:val="23"/>
          <w:szCs w:val="23"/>
        </w:rPr>
        <w:t xml:space="preserve">Zone 2: Team Performance Table</w:t>
      </w:r>
    </w:p>
    <w:p>
      <w:pPr>
        <w:spacing w:after="100"/>
        <w:jc w:val="left"/>
      </w:pPr>
      <w:r>
        <w:rPr>
          <w:rFonts w:ascii="Arial" w:cs="Arial" w:eastAsia="Arial" w:hAnsi="Arial"/>
          <w:b w:val="false"/>
          <w:bCs w:val="false"/>
          <w:i w:val="false"/>
          <w:iCs w:val="false"/>
          <w:color w:val="000000"/>
          <w:sz w:val="22"/>
          <w:szCs w:val="22"/>
        </w:rPr>
        <w:t xml:space="preserve">One row per IS Rep / ASM. Columns:</w:t>
      </w:r>
    </w:p>
    <w:p>
      <w:pPr>
        <w:pStyle w:val="ListParagraph"/>
        <w:numPr>
          <w:ilvl w:val="0"/>
          <w:numId w:val="2"/>
        </w:numPr>
        <w:spacing w:after="80"/>
      </w:pPr>
      <w:r>
        <w:rPr>
          <w:rFonts w:ascii="Arial" w:cs="Arial" w:eastAsia="Arial" w:hAnsi="Arial"/>
          <w:sz w:val="22"/>
          <w:szCs w:val="22"/>
        </w:rPr>
        <w:t xml:space="preserve">Open Leads (current_owner_id = user, status open)</w:t>
      </w:r>
    </w:p>
    <w:p>
      <w:pPr>
        <w:pStyle w:val="ListParagraph"/>
        <w:numPr>
          <w:ilvl w:val="0"/>
          <w:numId w:val="2"/>
        </w:numPr>
        <w:spacing w:after="80"/>
      </w:pPr>
      <w:r>
        <w:rPr>
          <w:rFonts w:ascii="Arial" w:cs="Arial" w:eastAsia="Arial" w:hAnsi="Arial"/>
          <w:sz w:val="22"/>
          <w:szCs w:val="22"/>
        </w:rPr>
        <w:t xml:space="preserve">Touchpoints Today / This Week</w:t>
      </w:r>
    </w:p>
    <w:p>
      <w:pPr>
        <w:pStyle w:val="ListParagraph"/>
        <w:numPr>
          <w:ilvl w:val="0"/>
          <w:numId w:val="2"/>
        </w:numPr>
        <w:spacing w:after="80"/>
      </w:pPr>
      <w:r>
        <w:rPr>
          <w:rFonts w:ascii="Arial" w:cs="Arial" w:eastAsia="Arial" w:hAnsi="Arial"/>
          <w:sz w:val="22"/>
          <w:szCs w:val="22"/>
        </w:rPr>
        <w:t xml:space="preserve">Avg Touchpoints / Lead</w:t>
      </w:r>
    </w:p>
    <w:p>
      <w:pPr>
        <w:pStyle w:val="ListParagraph"/>
        <w:numPr>
          <w:ilvl w:val="0"/>
          <w:numId w:val="2"/>
        </w:numPr>
        <w:spacing w:after="80"/>
      </w:pPr>
      <w:r>
        <w:rPr>
          <w:rFonts w:ascii="Arial" w:cs="Arial" w:eastAsia="Arial" w:hAnsi="Arial"/>
          <w:sz w:val="22"/>
          <w:szCs w:val="22"/>
        </w:rPr>
        <w:t xml:space="preserve">Avg Time to First Touch</w:t>
      </w:r>
    </w:p>
    <w:p>
      <w:pPr>
        <w:pStyle w:val="ListParagraph"/>
        <w:numPr>
          <w:ilvl w:val="0"/>
          <w:numId w:val="2"/>
        </w:numPr>
        <w:spacing w:after="80"/>
      </w:pPr>
      <w:r>
        <w:rPr>
          <w:rFonts w:ascii="Arial" w:cs="Arial" w:eastAsia="Arial" w:hAnsi="Arial"/>
          <w:sz w:val="22"/>
          <w:szCs w:val="22"/>
        </w:rPr>
        <w:t xml:space="preserve">Conversion Rate (30d) — grouped by closing_owner_id</w:t>
      </w:r>
    </w:p>
    <w:p>
      <w:pPr>
        <w:pStyle w:val="ListParagraph"/>
        <w:numPr>
          <w:ilvl w:val="0"/>
          <w:numId w:val="2"/>
        </w:numPr>
        <w:spacing w:after="80"/>
      </w:pPr>
      <w:r>
        <w:rPr>
          <w:rFonts w:ascii="Arial" w:cs="Arial" w:eastAsia="Arial" w:hAnsi="Arial"/>
          <w:sz w:val="22"/>
          <w:szCs w:val="22"/>
        </w:rPr>
        <w:t xml:space="preserve">Stale Leads (&gt;5 working days no touch, status open)</w:t>
      </w:r>
    </w:p>
    <w:p>
      <w:pPr>
        <w:pStyle w:val="ListParagraph"/>
        <w:numPr>
          <w:ilvl w:val="0"/>
          <w:numId w:val="2"/>
        </w:numPr>
        <w:spacing w:after="80"/>
      </w:pPr>
      <w:r>
        <w:rPr>
          <w:rFonts w:ascii="Arial" w:cs="Arial" w:eastAsia="Arial" w:hAnsi="Arial"/>
          <w:sz w:val="22"/>
          <w:szCs w:val="22"/>
        </w:rPr>
        <w:t xml:space="preserve">Critical Stale (&gt;10 working days)</w:t>
      </w:r>
    </w:p>
    <w:p>
      <w:pPr>
        <w:pStyle w:val="ListParagraph"/>
        <w:numPr>
          <w:ilvl w:val="0"/>
          <w:numId w:val="2"/>
        </w:numPr>
        <w:spacing w:after="80"/>
      </w:pPr>
      <w:r>
        <w:rPr>
          <w:rFonts w:ascii="Arial" w:cs="Arial" w:eastAsia="Arial" w:hAnsi="Arial"/>
          <w:sz w:val="22"/>
          <w:szCs w:val="22"/>
        </w:rPr>
        <w:t xml:space="preserve">OOO Status</w:t>
      </w:r>
    </w:p>
    <w:p>
      <w:pPr>
        <w:spacing w:after="100"/>
        <w:jc w:val="left"/>
      </w:pPr>
      <w:r>
        <w:rPr>
          <w:rFonts w:ascii="Arial" w:cs="Arial" w:eastAsia="Arial" w:hAnsi="Arial"/>
          <w:b w:val="false"/>
          <w:bCs w:val="false"/>
          <w:i w:val="false"/>
          <w:iCs w:val="false"/>
          <w:color w:val="000000"/>
          <w:sz w:val="22"/>
          <w:szCs w:val="22"/>
        </w:rPr>
        <w:t xml:space="preserve">Sortable on any column. Default sort: Critical Stale desc.</w:t>
      </w:r>
    </w:p>
    <w:p>
      <w:pPr>
        <w:pStyle w:val="Heading3"/>
        <w:spacing w:after="120" w:before="220"/>
      </w:pPr>
      <w:r>
        <w:rPr>
          <w:rFonts w:ascii="Arial" w:cs="Arial" w:eastAsia="Arial" w:hAnsi="Arial"/>
          <w:b/>
          <w:bCs/>
          <w:sz w:val="23"/>
          <w:szCs w:val="23"/>
        </w:rPr>
        <w:t xml:space="preserve">Zone 3: Alert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Panel</w:t>
            </w:r>
          </w:p>
        </w:tc>
        <w:tc>
          <w:tcPr>
            <w:tcW w:type="dxa" w:w="58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Touch &gt;5 working days</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Open leads, soft alert</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Touch &gt;10 working days</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Open leads, escalation alert</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Awaiting Customer Decision &gt;14 working days</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Long-stuck leads</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Pending Escalations (by urgency)</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Section 0.6</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Onboarding Dropouts Pending Review</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Section 0.13</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Stale Converted (no onboarding activity 3+ days)</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Soft alert for admin follow-up</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Onboarding Stalled</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dealer_onboarding_applications.onboarding_status IN (draft, submitted, correction_requested) AND last_action_at older than 30 calendar days</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No Activity After Handoff</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Transferred_to_ASM &gt; 1 working day AND no touchpoint from ASM yet (Section 0.6)</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Address Mismatch Review</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Phone matched existing lead but address differs (Section 0.4)</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Duplicate Merge Requests</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Pending admin review (Section 0.4)</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Out-of-Territory Handoffs</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handoff with override reason</w:t>
            </w:r>
          </w:p>
        </w:tc>
      </w:tr>
    </w:tbl>
    <w:p>
      <w:pPr>
        <w:pStyle w:val="Heading2"/>
        <w:spacing w:after="160" w:before="280"/>
      </w:pPr>
      <w:r>
        <w:rPr>
          <w:rFonts w:ascii="Arial" w:cs="Arial" w:eastAsia="Arial" w:hAnsi="Arial"/>
          <w:b/>
          <w:bCs/>
          <w:color w:val="2E5C8A"/>
          <w:sz w:val="26"/>
          <w:szCs w:val="26"/>
        </w:rPr>
        <w:t xml:space="preserve">Logging Compliance Tile (KPI Zone)</w:t>
      </w:r>
    </w:p>
    <w:p>
      <w:pPr>
        <w:spacing w:after="100"/>
        <w:jc w:val="left"/>
      </w:pPr>
      <w:r>
        <w:rPr>
          <w:rFonts w:ascii="Arial" w:cs="Arial" w:eastAsia="Arial" w:hAnsi="Arial"/>
          <w:b w:val="false"/>
          <w:bCs w:val="false"/>
          <w:i w:val="false"/>
          <w:iCs w:val="false"/>
          <w:color w:val="000000"/>
          <w:sz w:val="22"/>
          <w:szCs w:val="22"/>
        </w:rPr>
        <w:t xml:space="preserve">Manual logging is V1's biggest data-quality risk. To surface compliance issues quickly:</w:t>
      </w:r>
    </w:p>
    <w:p>
      <w:pPr>
        <w:pStyle w:val="ListParagraph"/>
        <w:numPr>
          <w:ilvl w:val="0"/>
          <w:numId w:val="2"/>
        </w:numPr>
        <w:spacing w:after="80"/>
      </w:pPr>
      <w:r>
        <w:rPr>
          <w:rFonts w:ascii="Arial" w:cs="Arial" w:eastAsia="Arial" w:hAnsi="Arial"/>
          <w:sz w:val="22"/>
          <w:szCs w:val="22"/>
        </w:rPr>
        <w:t xml:space="preserve">KPI tile: 'Status Changes Without Same-Hour Touchpoint' = COUNT of dealer_lead_status_history entries where no lead_touchpoints row exists for the same lead within ±1 hour of changed_at</w:t>
      </w:r>
    </w:p>
    <w:p>
      <w:pPr>
        <w:pStyle w:val="ListParagraph"/>
        <w:numPr>
          <w:ilvl w:val="0"/>
          <w:numId w:val="2"/>
        </w:numPr>
        <w:spacing w:after="80"/>
      </w:pPr>
      <w:r>
        <w:rPr>
          <w:rFonts w:ascii="Arial" w:cs="Arial" w:eastAsia="Arial" w:hAnsi="Arial"/>
          <w:sz w:val="22"/>
          <w:szCs w:val="22"/>
        </w:rPr>
        <w:t xml:space="preserve">Indicates reps changed lead status without logging the call/interaction that justified it</w:t>
      </w:r>
    </w:p>
    <w:p>
      <w:pPr>
        <w:pStyle w:val="ListParagraph"/>
        <w:numPr>
          <w:ilvl w:val="0"/>
          <w:numId w:val="2"/>
        </w:numPr>
        <w:spacing w:after="80"/>
      </w:pPr>
      <w:r>
        <w:rPr>
          <w:rFonts w:ascii="Arial" w:cs="Arial" w:eastAsia="Arial" w:hAnsi="Arial"/>
          <w:sz w:val="22"/>
          <w:szCs w:val="22"/>
        </w:rPr>
        <w:t xml:space="preserve">Acceptable threshold: &lt;5% of status changes; &gt;10% indicates discipline problem</w:t>
      </w:r>
    </w:p>
    <w:p>
      <w:pPr>
        <w:pStyle w:val="ListParagraph"/>
        <w:numPr>
          <w:ilvl w:val="0"/>
          <w:numId w:val="2"/>
        </w:numPr>
        <w:spacing w:after="80"/>
      </w:pPr>
      <w:r>
        <w:rPr>
          <w:rFonts w:ascii="Arial" w:cs="Arial" w:eastAsia="Arial" w:hAnsi="Arial"/>
          <w:sz w:val="22"/>
          <w:szCs w:val="22"/>
        </w:rPr>
        <w:t xml:space="preserve">Drill-down: click tile to see affected leads + reps</w:t>
      </w:r>
    </w:p>
    <w:p>
      <w:pPr>
        <w:pStyle w:val="Heading3"/>
        <w:spacing w:after="120" w:before="220"/>
      </w:pPr>
      <w:r>
        <w:rPr>
          <w:rFonts w:ascii="Arial" w:cs="Arial" w:eastAsia="Arial" w:hAnsi="Arial"/>
          <w:b/>
          <w:bCs/>
          <w:sz w:val="23"/>
          <w:szCs w:val="23"/>
        </w:rPr>
        <w:t xml:space="preserve">Zone 4: Filters</w:t>
      </w:r>
    </w:p>
    <w:p>
      <w:pPr>
        <w:spacing w:after="100"/>
        <w:jc w:val="left"/>
      </w:pPr>
      <w:r>
        <w:rPr>
          <w:rFonts w:ascii="Arial" w:cs="Arial" w:eastAsia="Arial" w:hAnsi="Arial"/>
          <w:b w:val="false"/>
          <w:bCs w:val="false"/>
          <w:i w:val="false"/>
          <w:iCs w:val="false"/>
          <w:color w:val="000000"/>
          <w:sz w:val="22"/>
          <w:szCs w:val="22"/>
        </w:rPr>
        <w:t xml:space="preserve">Applied to all zones: Date range / Owner / Status / Source / Segment / City / State / Follow-up due today / Reactivated leads. Saved filters supported.</w:t>
      </w:r>
    </w:p>
    <w:p>
      <w:pPr>
        <w:pStyle w:val="Heading2"/>
        <w:spacing w:after="160" w:before="280"/>
      </w:pPr>
      <w:r>
        <w:rPr>
          <w:rFonts w:ascii="Arial" w:cs="Arial" w:eastAsia="Arial" w:hAnsi="Arial"/>
          <w:b/>
          <w:bCs/>
          <w:color w:val="2E5C8A"/>
          <w:sz w:val="26"/>
          <w:szCs w:val="26"/>
        </w:rPr>
        <w:t xml:space="preserve">Bulk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6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 Case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Reassign</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Rep OOO; team rebalancing; ASM territory change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Mark Lost</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Cleanup; opens reason picker</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Push to AI Dialer</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Reactivate selected Lost leads (Section 0.2)</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Export to CSV</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External reporting / analytics</w:t>
            </w:r>
          </w:p>
        </w:tc>
      </w:tr>
    </w:tbl>
    <w:p>
      <w:pPr>
        <w:spacing w:after="100"/>
        <w:jc w:val="left"/>
      </w:pPr>
      <w:r>
        <w:rPr>
          <w:rFonts w:ascii="Arial" w:cs="Arial" w:eastAsia="Arial" w:hAnsi="Arial"/>
          <w:b w:val="false"/>
          <w:bCs w:val="false"/>
          <w:i w:val="false"/>
          <w:iCs w:val="false"/>
          <w:color w:val="000000"/>
          <w:sz w:val="22"/>
          <w:szCs w:val="22"/>
        </w:rPr>
        <w:t xml:space="preserve">Bulk actions desktop-only in V1. Mobile is read-only.</w:t>
      </w:r>
    </w:p>
    <w:p>
      <w:pPr>
        <w:pStyle w:val="Heading2"/>
        <w:spacing w:after="160" w:before="280"/>
      </w:pPr>
      <w:r>
        <w:rPr>
          <w:rFonts w:ascii="Arial" w:cs="Arial" w:eastAsia="Arial" w:hAnsi="Arial"/>
          <w:b/>
          <w:bCs/>
          <w:color w:val="2E5C8A"/>
          <w:sz w:val="26"/>
          <w:szCs w:val="26"/>
        </w:rPr>
        <w:t xml:space="preserve">Pre-Canned Reports — Precise Formulas</w:t>
      </w:r>
    </w:p>
    <w:p>
      <w:pPr>
        <w:pStyle w:val="Heading3"/>
        <w:spacing w:after="120" w:before="220"/>
      </w:pPr>
      <w:r>
        <w:rPr>
          <w:rFonts w:ascii="Arial" w:cs="Arial" w:eastAsia="Arial" w:hAnsi="Arial"/>
          <w:b/>
          <w:bCs/>
          <w:sz w:val="23"/>
          <w:szCs w:val="23"/>
        </w:rPr>
        <w:t xml:space="preserve">Report 1: Daily Activity</w:t>
      </w:r>
    </w:p>
    <w:p>
      <w:pPr>
        <w:pStyle w:val="ListParagraph"/>
        <w:numPr>
          <w:ilvl w:val="0"/>
          <w:numId w:val="2"/>
        </w:numPr>
        <w:spacing w:after="80"/>
      </w:pPr>
      <w:r>
        <w:rPr>
          <w:rFonts w:ascii="Arial" w:cs="Arial" w:eastAsia="Arial" w:hAnsi="Arial"/>
          <w:sz w:val="22"/>
          <w:szCs w:val="22"/>
        </w:rPr>
        <w:t xml:space="preserve">Date basis: lead_touchpoints.performed_at within selected range</w:t>
      </w:r>
    </w:p>
    <w:p>
      <w:pPr>
        <w:pStyle w:val="ListParagraph"/>
        <w:numPr>
          <w:ilvl w:val="0"/>
          <w:numId w:val="2"/>
        </w:numPr>
        <w:spacing w:after="80"/>
      </w:pPr>
      <w:r>
        <w:rPr>
          <w:rFonts w:ascii="Arial" w:cs="Arial" w:eastAsia="Arial" w:hAnsi="Arial"/>
          <w:sz w:val="22"/>
          <w:szCs w:val="22"/>
        </w:rPr>
        <w:t xml:space="preserve">Grouped by: lead_touchpoints.performed_by (rep who did the work)</w:t>
      </w:r>
    </w:p>
    <w:p>
      <w:pPr>
        <w:pStyle w:val="ListParagraph"/>
        <w:numPr>
          <w:ilvl w:val="0"/>
          <w:numId w:val="2"/>
        </w:numPr>
        <w:spacing w:after="80"/>
      </w:pPr>
      <w:r>
        <w:rPr>
          <w:rFonts w:ascii="Arial" w:cs="Arial" w:eastAsia="Arial" w:hAnsi="Arial"/>
          <w:sz w:val="22"/>
          <w:szCs w:val="22"/>
        </w:rPr>
        <w:t xml:space="preserve">Metrics per rep per day: total touchpoints, connected calls, status changes, distinct leads worked</w:t>
      </w:r>
    </w:p>
    <w:p>
      <w:pPr>
        <w:pStyle w:val="ListParagraph"/>
        <w:numPr>
          <w:ilvl w:val="0"/>
          <w:numId w:val="2"/>
        </w:numPr>
        <w:spacing w:after="80"/>
      </w:pPr>
      <w:r>
        <w:rPr>
          <w:rFonts w:ascii="Arial" w:cs="Arial" w:eastAsia="Arial" w:hAnsi="Arial"/>
          <w:sz w:val="22"/>
          <w:szCs w:val="22"/>
        </w:rPr>
        <w:t xml:space="preserve">Excludes: system-generated touchpoints (performed_by IS NULL)</w:t>
      </w:r>
    </w:p>
    <w:p>
      <w:pPr>
        <w:pStyle w:val="Heading3"/>
        <w:spacing w:after="120" w:before="220"/>
      </w:pPr>
      <w:r>
        <w:rPr>
          <w:rFonts w:ascii="Arial" w:cs="Arial" w:eastAsia="Arial" w:hAnsi="Arial"/>
          <w:b/>
          <w:bCs/>
          <w:sz w:val="23"/>
          <w:szCs w:val="23"/>
        </w:rPr>
        <w:t xml:space="preserve">Report 2: Lead Funnel</w:t>
      </w:r>
    </w:p>
    <w:p>
      <w:pPr>
        <w:pStyle w:val="ListParagraph"/>
        <w:numPr>
          <w:ilvl w:val="0"/>
          <w:numId w:val="2"/>
        </w:numPr>
        <w:spacing w:after="80"/>
      </w:pPr>
      <w:r>
        <w:rPr>
          <w:rFonts w:ascii="Arial" w:cs="Arial" w:eastAsia="Arial" w:hAnsi="Arial"/>
          <w:sz w:val="22"/>
          <w:szCs w:val="22"/>
        </w:rPr>
        <w:t xml:space="preserve">Date basis: dealer_leads.created_at within selected range</w:t>
      </w:r>
    </w:p>
    <w:p>
      <w:pPr>
        <w:pStyle w:val="ListParagraph"/>
        <w:numPr>
          <w:ilvl w:val="0"/>
          <w:numId w:val="2"/>
        </w:numPr>
        <w:spacing w:after="80"/>
      </w:pPr>
      <w:r>
        <w:rPr>
          <w:rFonts w:ascii="Arial" w:cs="Arial" w:eastAsia="Arial" w:hAnsi="Arial"/>
          <w:sz w:val="22"/>
          <w:szCs w:val="22"/>
        </w:rPr>
        <w:t xml:space="preserve">Counts at each status (current snapshot, not historical journey)</w:t>
      </w:r>
    </w:p>
    <w:p>
      <w:pPr>
        <w:pStyle w:val="ListParagraph"/>
        <w:numPr>
          <w:ilvl w:val="0"/>
          <w:numId w:val="2"/>
        </w:numPr>
        <w:spacing w:after="80"/>
      </w:pPr>
      <w:r>
        <w:rPr>
          <w:rFonts w:ascii="Arial" w:cs="Arial" w:eastAsia="Arial" w:hAnsi="Arial"/>
          <w:sz w:val="22"/>
          <w:szCs w:val="22"/>
        </w:rPr>
        <w:t xml:space="preserve">Columns: all 9 statuses + 'never assigned' bucket (lead_status = New_Unassigned with assigned_at IS NULL)</w:t>
      </w:r>
    </w:p>
    <w:p>
      <w:pPr>
        <w:pStyle w:val="Heading3"/>
        <w:spacing w:after="120" w:before="220"/>
      </w:pPr>
      <w:r>
        <w:rPr>
          <w:rFonts w:ascii="Arial" w:cs="Arial" w:eastAsia="Arial" w:hAnsi="Arial"/>
          <w:b/>
          <w:bCs/>
          <w:sz w:val="23"/>
          <w:szCs w:val="23"/>
        </w:rPr>
        <w:t xml:space="preserve">Report 3: Lost Analysis</w:t>
      </w:r>
    </w:p>
    <w:p>
      <w:pPr>
        <w:pStyle w:val="ListParagraph"/>
        <w:numPr>
          <w:ilvl w:val="0"/>
          <w:numId w:val="2"/>
        </w:numPr>
        <w:spacing w:after="80"/>
      </w:pPr>
      <w:r>
        <w:rPr>
          <w:rFonts w:ascii="Arial" w:cs="Arial" w:eastAsia="Arial" w:hAnsi="Arial"/>
          <w:sz w:val="22"/>
          <w:szCs w:val="22"/>
        </w:rPr>
        <w:t xml:space="preserve">Date basis: dealer_leads.closed_at within range</w:t>
      </w:r>
    </w:p>
    <w:p>
      <w:pPr>
        <w:pStyle w:val="ListParagraph"/>
        <w:numPr>
          <w:ilvl w:val="0"/>
          <w:numId w:val="2"/>
        </w:numPr>
        <w:spacing w:after="80"/>
      </w:pPr>
      <w:r>
        <w:rPr>
          <w:rFonts w:ascii="Arial" w:cs="Arial" w:eastAsia="Arial" w:hAnsi="Arial"/>
          <w:sz w:val="22"/>
          <w:szCs w:val="22"/>
        </w:rPr>
        <w:t xml:space="preserve">Grouped by: lost_reason (11 values)</w:t>
      </w:r>
    </w:p>
    <w:p>
      <w:pPr>
        <w:pStyle w:val="ListParagraph"/>
        <w:numPr>
          <w:ilvl w:val="0"/>
          <w:numId w:val="2"/>
        </w:numPr>
        <w:spacing w:after="80"/>
      </w:pPr>
      <w:r>
        <w:rPr>
          <w:rFonts w:ascii="Arial" w:cs="Arial" w:eastAsia="Arial" w:hAnsi="Arial"/>
          <w:sz w:val="22"/>
          <w:szCs w:val="22"/>
        </w:rPr>
        <w:t xml:space="preserve">Separate breakdown for onboarding_dropout_reason</w:t>
      </w:r>
    </w:p>
    <w:p>
      <w:pPr>
        <w:pStyle w:val="ListParagraph"/>
        <w:numPr>
          <w:ilvl w:val="0"/>
          <w:numId w:val="2"/>
        </w:numPr>
        <w:spacing w:after="80"/>
      </w:pPr>
      <w:r>
        <w:rPr>
          <w:rFonts w:ascii="Arial" w:cs="Arial" w:eastAsia="Arial" w:hAnsi="Arial"/>
          <w:sz w:val="22"/>
          <w:szCs w:val="22"/>
        </w:rPr>
        <w:t xml:space="preserve">Trend: counts per day over range</w:t>
      </w:r>
    </w:p>
    <w:p>
      <w:pPr>
        <w:pStyle w:val="Heading3"/>
        <w:spacing w:after="120" w:before="220"/>
      </w:pPr>
      <w:r>
        <w:rPr>
          <w:rFonts w:ascii="Arial" w:cs="Arial" w:eastAsia="Arial" w:hAnsi="Arial"/>
          <w:b/>
          <w:bCs/>
          <w:sz w:val="23"/>
          <w:szCs w:val="23"/>
        </w:rPr>
        <w:t xml:space="preserve">Report 4: AI Score Accuracy</w:t>
      </w:r>
    </w:p>
    <w:p>
      <w:pPr>
        <w:pStyle w:val="ListParagraph"/>
        <w:numPr>
          <w:ilvl w:val="0"/>
          <w:numId w:val="2"/>
        </w:numPr>
        <w:spacing w:after="80"/>
      </w:pPr>
      <w:r>
        <w:rPr>
          <w:rFonts w:ascii="Arial" w:cs="Arial" w:eastAsia="Arial" w:hAnsi="Arial"/>
          <w:sz w:val="22"/>
          <w:szCs w:val="22"/>
        </w:rPr>
        <w:t xml:space="preserve">Subject: leads in terminal state (Converted + Lost)</w:t>
      </w:r>
    </w:p>
    <w:p>
      <w:pPr>
        <w:pStyle w:val="ListParagraph"/>
        <w:numPr>
          <w:ilvl w:val="0"/>
          <w:numId w:val="2"/>
        </w:numPr>
        <w:spacing w:after="80"/>
      </w:pPr>
      <w:r>
        <w:rPr>
          <w:rFonts w:ascii="Arial" w:cs="Arial" w:eastAsia="Arial" w:hAnsi="Arial"/>
          <w:sz w:val="22"/>
          <w:szCs w:val="22"/>
        </w:rPr>
        <w:t xml:space="preserve">Date basis: closed_at within range</w:t>
      </w:r>
    </w:p>
    <w:p>
      <w:pPr>
        <w:pStyle w:val="ListParagraph"/>
        <w:numPr>
          <w:ilvl w:val="0"/>
          <w:numId w:val="2"/>
        </w:numPr>
        <w:spacing w:after="80"/>
      </w:pPr>
      <w:r>
        <w:rPr>
          <w:rFonts w:ascii="Arial" w:cs="Arial" w:eastAsia="Arial" w:hAnsi="Arial"/>
          <w:sz w:val="22"/>
          <w:szCs w:val="22"/>
        </w:rPr>
        <w:t xml:space="preserve">Metric: distribution of final_intent_score for Converted cohort vs Lost cohort</w:t>
      </w:r>
    </w:p>
    <w:p>
      <w:pPr>
        <w:pStyle w:val="ListParagraph"/>
        <w:numPr>
          <w:ilvl w:val="0"/>
          <w:numId w:val="2"/>
        </w:numPr>
        <w:spacing w:after="80"/>
      </w:pPr>
      <w:r>
        <w:rPr>
          <w:rFonts w:ascii="Arial" w:cs="Arial" w:eastAsia="Arial" w:hAnsi="Arial"/>
          <w:sz w:val="22"/>
          <w:szCs w:val="22"/>
        </w:rPr>
        <w:t xml:space="preserve">Output: shows whether high AI scores correlate with conversion</w:t>
      </w:r>
    </w:p>
    <w:p>
      <w:pPr>
        <w:pStyle w:val="ListParagraph"/>
        <w:numPr>
          <w:ilvl w:val="0"/>
          <w:numId w:val="2"/>
        </w:numPr>
        <w:spacing w:after="80"/>
      </w:pPr>
      <w:r>
        <w:rPr>
          <w:rFonts w:ascii="Arial" w:cs="Arial" w:eastAsia="Arial" w:hAnsi="Arial"/>
          <w:sz w:val="22"/>
          <w:szCs w:val="22"/>
        </w:rPr>
        <w:t xml:space="preserve">Used to tune intent_score_threshold in assignment_config</w:t>
      </w:r>
    </w:p>
    <w:p>
      <w:pPr>
        <w:pStyle w:val="Heading3"/>
        <w:spacing w:after="120" w:before="220"/>
      </w:pPr>
      <w:r>
        <w:rPr>
          <w:rFonts w:ascii="Arial" w:cs="Arial" w:eastAsia="Arial" w:hAnsi="Arial"/>
          <w:b/>
          <w:bCs/>
          <w:sz w:val="23"/>
          <w:szCs w:val="23"/>
        </w:rPr>
        <w:t xml:space="preserve">Report 5: Source Performance</w:t>
      </w:r>
    </w:p>
    <w:p>
      <w:pPr>
        <w:pStyle w:val="ListParagraph"/>
        <w:numPr>
          <w:ilvl w:val="0"/>
          <w:numId w:val="2"/>
        </w:numPr>
        <w:spacing w:after="80"/>
      </w:pPr>
      <w:r>
        <w:rPr>
          <w:rFonts w:ascii="Arial" w:cs="Arial" w:eastAsia="Arial" w:hAnsi="Arial"/>
          <w:sz w:val="22"/>
          <w:szCs w:val="22"/>
        </w:rPr>
        <w:t xml:space="preserve">Date basis: dealer_leads.closed_at</w:t>
      </w:r>
    </w:p>
    <w:p>
      <w:pPr>
        <w:pStyle w:val="ListParagraph"/>
        <w:numPr>
          <w:ilvl w:val="0"/>
          <w:numId w:val="2"/>
        </w:numPr>
        <w:spacing w:after="80"/>
      </w:pPr>
      <w:r>
        <w:rPr>
          <w:rFonts w:ascii="Arial" w:cs="Arial" w:eastAsia="Arial" w:hAnsi="Arial"/>
          <w:sz w:val="22"/>
          <w:szCs w:val="22"/>
        </w:rPr>
        <w:t xml:space="preserve">Grouped by: dealer_leads.source (AI_Dialer / Manual_Upload / Reference / etc.)</w:t>
      </w:r>
    </w:p>
    <w:p>
      <w:pPr>
        <w:pStyle w:val="ListParagraph"/>
        <w:numPr>
          <w:ilvl w:val="0"/>
          <w:numId w:val="2"/>
        </w:numPr>
        <w:spacing w:after="80"/>
      </w:pPr>
      <w:r>
        <w:rPr>
          <w:rFonts w:ascii="Arial" w:cs="Arial" w:eastAsia="Arial" w:hAnsi="Arial"/>
          <w:sz w:val="22"/>
          <w:szCs w:val="22"/>
        </w:rPr>
        <w:t xml:space="preserve">Metric: conversion rate per source = COUNT(Converted) / COUNT(Converted + Lost)</w:t>
      </w:r>
    </w:p>
    <w:p>
      <w:pPr>
        <w:pStyle w:val="Heading3"/>
        <w:spacing w:after="120" w:before="220"/>
      </w:pPr>
      <w:r>
        <w:rPr>
          <w:rFonts w:ascii="Arial" w:cs="Arial" w:eastAsia="Arial" w:hAnsi="Arial"/>
          <w:b/>
          <w:bCs/>
          <w:sz w:val="23"/>
          <w:szCs w:val="23"/>
        </w:rPr>
        <w:t xml:space="preserve">Report 6: ASM Handoff Report</w:t>
      </w:r>
    </w:p>
    <w:p>
      <w:pPr>
        <w:pStyle w:val="ListParagraph"/>
        <w:numPr>
          <w:ilvl w:val="0"/>
          <w:numId w:val="2"/>
        </w:numPr>
        <w:spacing w:after="80"/>
      </w:pPr>
      <w:r>
        <w:rPr>
          <w:rFonts w:ascii="Arial" w:cs="Arial" w:eastAsia="Arial" w:hAnsi="Arial"/>
          <w:sz w:val="22"/>
          <w:szCs w:val="22"/>
        </w:rPr>
        <w:t xml:space="preserve">Date basis: lead_touchpoints.performed_at WHERE type = 'asm_transfer'</w:t>
      </w:r>
    </w:p>
    <w:p>
      <w:pPr>
        <w:pStyle w:val="ListParagraph"/>
        <w:numPr>
          <w:ilvl w:val="0"/>
          <w:numId w:val="2"/>
        </w:numPr>
        <w:spacing w:after="80"/>
      </w:pPr>
      <w:r>
        <w:rPr>
          <w:rFonts w:ascii="Arial" w:cs="Arial" w:eastAsia="Arial" w:hAnsi="Arial"/>
          <w:sz w:val="22"/>
          <w:szCs w:val="22"/>
        </w:rPr>
        <w:t xml:space="preserve">Grouped by: asm_id (recipient of handoff)</w:t>
      </w:r>
    </w:p>
    <w:p>
      <w:pPr>
        <w:pStyle w:val="ListParagraph"/>
        <w:numPr>
          <w:ilvl w:val="0"/>
          <w:numId w:val="2"/>
        </w:numPr>
        <w:spacing w:after="80"/>
      </w:pPr>
      <w:r>
        <w:rPr>
          <w:rFonts w:ascii="Arial" w:cs="Arial" w:eastAsia="Arial" w:hAnsi="Arial"/>
          <w:sz w:val="22"/>
          <w:szCs w:val="22"/>
        </w:rPr>
        <w:t xml:space="preserve">Metrics per ASM: handoffs received, conversion rate from handoff, avg days from handoff to close, escalations triggered</w:t>
      </w:r>
    </w:p>
    <w:p>
      <w:pPr>
        <w:pStyle w:val="Heading2"/>
        <w:spacing w:after="160" w:before="280"/>
      </w:pPr>
      <w:r>
        <w:rPr>
          <w:rFonts w:ascii="Arial" w:cs="Arial" w:eastAsia="Arial" w:hAnsi="Arial"/>
          <w:b/>
          <w:bCs/>
          <w:color w:val="2E5C8A"/>
          <w:sz w:val="26"/>
          <w:szCs w:val="26"/>
        </w:rPr>
        <w:t xml:space="preserve">Mobile View</w:t>
      </w:r>
    </w:p>
    <w:p>
      <w:pPr>
        <w:pStyle w:val="ListParagraph"/>
        <w:numPr>
          <w:ilvl w:val="0"/>
          <w:numId w:val="2"/>
        </w:numPr>
        <w:spacing w:after="80"/>
      </w:pPr>
      <w:r>
        <w:rPr>
          <w:rFonts w:ascii="Arial" w:cs="Arial" w:eastAsia="Arial" w:hAnsi="Arial"/>
          <w:sz w:val="22"/>
          <w:szCs w:val="22"/>
        </w:rPr>
        <w:t xml:space="preserve">KPI strip renders</w:t>
      </w:r>
    </w:p>
    <w:p>
      <w:pPr>
        <w:pStyle w:val="ListParagraph"/>
        <w:numPr>
          <w:ilvl w:val="0"/>
          <w:numId w:val="2"/>
        </w:numPr>
        <w:spacing w:after="80"/>
      </w:pPr>
      <w:r>
        <w:rPr>
          <w:rFonts w:ascii="Arial" w:cs="Arial" w:eastAsia="Arial" w:hAnsi="Arial"/>
          <w:sz w:val="22"/>
          <w:szCs w:val="22"/>
        </w:rPr>
        <w:t xml:space="preserve">Alert panels as scrollable cards</w:t>
      </w:r>
    </w:p>
    <w:p>
      <w:pPr>
        <w:pStyle w:val="ListParagraph"/>
        <w:numPr>
          <w:ilvl w:val="0"/>
          <w:numId w:val="2"/>
        </w:numPr>
        <w:spacing w:after="80"/>
      </w:pPr>
      <w:r>
        <w:rPr>
          <w:rFonts w:ascii="Arial" w:cs="Arial" w:eastAsia="Arial" w:hAnsi="Arial"/>
          <w:sz w:val="22"/>
          <w:szCs w:val="22"/>
        </w:rPr>
        <w:t xml:space="preserve">Team performance as scrollable cards (not table)</w:t>
      </w:r>
    </w:p>
    <w:p>
      <w:pPr>
        <w:pStyle w:val="ListParagraph"/>
        <w:numPr>
          <w:ilvl w:val="0"/>
          <w:numId w:val="2"/>
        </w:numPr>
        <w:spacing w:after="80"/>
      </w:pPr>
      <w:r>
        <w:rPr>
          <w:rFonts w:ascii="Arial" w:cs="Arial" w:eastAsia="Arial" w:hAnsi="Arial"/>
          <w:sz w:val="22"/>
          <w:szCs w:val="22"/>
        </w:rPr>
        <w:t xml:space="preserve">Bulk actions DESKTOP-ONLY</w:t>
      </w:r>
    </w:p>
    <w:p>
      <w:pPr>
        <w:pStyle w:val="ListParagraph"/>
        <w:numPr>
          <w:ilvl w:val="0"/>
          <w:numId w:val="2"/>
        </w:numPr>
        <w:spacing w:after="80"/>
      </w:pPr>
      <w:r>
        <w:rPr>
          <w:rFonts w:ascii="Arial" w:cs="Arial" w:eastAsia="Arial" w:hAnsi="Arial"/>
          <w:sz w:val="22"/>
          <w:szCs w:val="22"/>
        </w:rPr>
        <w:t xml:space="preserve">Read-only on mobile in V1</w:t>
      </w:r>
    </w:p>
    <w:p>
      <w:r>
        <w:br w:type="page"/>
      </w:r>
    </w:p>
    <w:p>
      <w:pPr>
        <w:pStyle w:val="Heading1"/>
        <w:spacing w:after="220" w:before="400"/>
      </w:pPr>
      <w:r>
        <w:rPr>
          <w:rFonts w:ascii="Arial" w:cs="Arial" w:eastAsia="Arial" w:hAnsi="Arial"/>
          <w:b/>
          <w:bCs/>
          <w:color w:val="1F4E79"/>
          <w:sz w:val="32"/>
          <w:szCs w:val="32"/>
        </w:rPr>
        <w:t xml:space="preserve">0.12 — RBAC Matrix</w:t>
      </w:r>
    </w:p>
    <w:p>
      <w:pPr>
        <w:spacing w:after="100"/>
        <w:jc w:val="left"/>
      </w:pPr>
      <w:r>
        <w:rPr>
          <w:rFonts w:ascii="Arial" w:cs="Arial" w:eastAsia="Arial" w:hAnsi="Arial"/>
          <w:b w:val="false"/>
          <w:bCs w:val="false"/>
          <w:i w:val="false"/>
          <w:iCs w:val="false"/>
          <w:color w:val="000000"/>
          <w:sz w:val="22"/>
          <w:szCs w:val="22"/>
        </w:rPr>
        <w:t xml:space="preserve">Explicit per-role, per-action permissions. Single-owner model is enforced for lead modification; admin override is the documented exception path.</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1080"/>
        <w:gridCol w:w="108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11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IS Rep (Owner)</w:t>
            </w:r>
          </w:p>
        </w:tc>
        <w:tc>
          <w:tcPr>
            <w:tcW w:type="dxa" w:w="11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IS Rep (Not Owner)</w:t>
            </w:r>
          </w:p>
        </w:tc>
        <w:tc>
          <w:tcPr>
            <w:tcW w:type="dxa" w:w="11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ASM (Owner)</w:t>
            </w:r>
          </w:p>
        </w:tc>
        <w:tc>
          <w:tcPr>
            <w:tcW w:type="dxa" w:w="11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ASM (Not Owner)</w:t>
            </w:r>
          </w:p>
        </w:tc>
        <w:tc>
          <w:tcPr>
            <w:tcW w:type="dxa" w:w="108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Admin</w:t>
            </w:r>
          </w:p>
        </w:tc>
        <w:tc>
          <w:tcPr>
            <w:tcW w:type="dxa" w:w="108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CEO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View Lead Detail</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Read (no remarks)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Read (territory only)</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All — Read</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All — Read</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Edit Dealer Fields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(reassign first)</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Log Touchpoint</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(reassign first)</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Change Lead Status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(reassign first)</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Add / Update Commercials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(reassign first)</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Transfer to ASM</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 (if IS Rep)</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Mark Converted</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(reassign first)</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Mark Lost</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(reassign first)</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Claim Lead from Queue</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 (any rep can claim)</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Escalate</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 (any open status)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 (any open status)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 — handles escalations</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 — comments/recommends</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 Escalation — EXECUTE (Reassign / Return / No Action)</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 Escalation — ADVISE (Comment / Recommend)</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Reassign Lead</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Self-initiated (with reason)</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Self-initiated</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 — any lead</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Reassign Onboarding Owner</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 (with reason)</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View AI Recording</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Export Data (CSV)</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 leads only</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 leads only</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All</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All</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Upload Leads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Reassign</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Push to AI Dialer</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Mark Lost</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Configure Assignment Settings (AI threshold etc.)</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Configure Holiday Calendar</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Manage Locations / Aliases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Dashboard</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 (full)</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 (read-only)</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Run Reports</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 leads only</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 leads only</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All</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All</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Reactivate Lost Lead (manual)</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Yes</w:t>
            </w:r>
          </w:p>
        </w:tc>
        <w:tc>
          <w:tcPr>
            <w:tcW w:type="dxa" w:w="10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w:t>
            </w:r>
          </w:p>
        </w:tc>
      </w:tr>
    </w:tbl>
    <w:p>
      <w:pPr>
        <w:pStyle w:val="Heading2"/>
        <w:spacing w:after="160" w:before="280"/>
      </w:pPr>
      <w:r>
        <w:rPr>
          <w:rFonts w:ascii="Arial" w:cs="Arial" w:eastAsia="Arial" w:hAnsi="Arial"/>
          <w:b/>
          <w:bCs/>
          <w:color w:val="2E5C8A"/>
          <w:sz w:val="26"/>
          <w:szCs w:val="26"/>
        </w:rPr>
        <w:t xml:space="preserve">Key Principles</w:t>
      </w:r>
    </w:p>
    <w:p>
      <w:pPr>
        <w:pStyle w:val="ListParagraph"/>
        <w:numPr>
          <w:ilvl w:val="0"/>
          <w:numId w:val="2"/>
        </w:numPr>
        <w:spacing w:after="80"/>
      </w:pPr>
      <w:r>
        <w:rPr>
          <w:rFonts w:ascii="Arial" w:cs="Arial" w:eastAsia="Arial" w:hAnsi="Arial"/>
          <w:sz w:val="22"/>
          <w:szCs w:val="22"/>
        </w:rPr>
        <w:t xml:space="preserve">Single-owner rule: only current_owner_id modifies lead state. Admin's override path is to reassign (with reason), then modify.</w:t>
      </w:r>
    </w:p>
    <w:p>
      <w:pPr>
        <w:pStyle w:val="ListParagraph"/>
        <w:numPr>
          <w:ilvl w:val="0"/>
          <w:numId w:val="2"/>
        </w:numPr>
        <w:spacing w:after="80"/>
      </w:pPr>
      <w:r>
        <w:rPr>
          <w:rFonts w:ascii="Arial" w:cs="Arial" w:eastAsia="Arial" w:hAnsi="Arial"/>
          <w:sz w:val="22"/>
          <w:szCs w:val="22"/>
        </w:rPr>
        <w:t xml:space="preserve">Escalation resolution split: Admin EXECUTES (Reassign / Return / No Action). CEO ADVISES (Comment / Recommend). Admin remains operational executor; CEO's recommendations carry weight but require admin to act.</w:t>
      </w:r>
    </w:p>
    <w:p>
      <w:pPr>
        <w:pStyle w:val="ListParagraph"/>
        <w:numPr>
          <w:ilvl w:val="0"/>
          <w:numId w:val="2"/>
        </w:numPr>
        <w:spacing w:after="80"/>
      </w:pPr>
      <w:r>
        <w:rPr>
          <w:rFonts w:ascii="Arial" w:cs="Arial" w:eastAsia="Arial" w:hAnsi="Arial"/>
          <w:sz w:val="22"/>
          <w:szCs w:val="22"/>
        </w:rPr>
        <w:t xml:space="preserve">Direct status change (Mark Lost) is NOT permitted from escalation resolution; admin reassigns first if Lost is the right outcome.</w:t>
      </w:r>
    </w:p>
    <w:p>
      <w:pPr>
        <w:pStyle w:val="ListParagraph"/>
        <w:numPr>
          <w:ilvl w:val="0"/>
          <w:numId w:val="2"/>
        </w:numPr>
        <w:spacing w:after="80"/>
      </w:pPr>
      <w:r>
        <w:rPr>
          <w:rFonts w:ascii="Arial" w:cs="Arial" w:eastAsia="Arial" w:hAnsi="Arial"/>
          <w:sz w:val="22"/>
          <w:szCs w:val="22"/>
        </w:rPr>
        <w:t xml:space="preserve">CEO is read-only operationally. CEO gets report access and escalation advisory role — not bulk operations, not system configuration, not direct lead modification.</w:t>
      </w:r>
    </w:p>
    <w:p>
      <w:pPr>
        <w:pStyle w:val="ListParagraph"/>
        <w:numPr>
          <w:ilvl w:val="0"/>
          <w:numId w:val="2"/>
        </w:numPr>
        <w:spacing w:after="80"/>
      </w:pPr>
      <w:r>
        <w:rPr>
          <w:rFonts w:ascii="Arial" w:cs="Arial" w:eastAsia="Arial" w:hAnsi="Arial"/>
          <w:sz w:val="22"/>
          <w:szCs w:val="22"/>
        </w:rPr>
        <w:t xml:space="preserve">Escalate button is visible to any current_owner_id (IS Rep or ASM). Reason picker shows role-specific options. No 'ASM only' restriction.</w:t>
      </w:r>
    </w:p>
    <w:p>
      <w:pPr>
        <w:pStyle w:val="ListParagraph"/>
        <w:numPr>
          <w:ilvl w:val="0"/>
          <w:numId w:val="2"/>
        </w:numPr>
        <w:spacing w:after="80"/>
      </w:pPr>
      <w:r>
        <w:rPr>
          <w:rFonts w:ascii="Arial" w:cs="Arial" w:eastAsia="Arial" w:hAnsi="Arial"/>
          <w:sz w:val="22"/>
          <w:szCs w:val="22"/>
        </w:rPr>
        <w:t xml:space="preserve">ASM territory view: ASMs can read leads in their territory (asm_territories) even before handoff. This is read-only — they cannot modify until ownership transfers.</w:t>
      </w:r>
    </w:p>
    <w:p>
      <w:pPr>
        <w:pStyle w:val="ListParagraph"/>
        <w:numPr>
          <w:ilvl w:val="0"/>
          <w:numId w:val="2"/>
        </w:numPr>
        <w:spacing w:after="80"/>
      </w:pPr>
      <w:r>
        <w:rPr>
          <w:rFonts w:ascii="Arial" w:cs="Arial" w:eastAsia="Arial" w:hAnsi="Arial"/>
          <w:sz w:val="22"/>
          <w:szCs w:val="22"/>
        </w:rPr>
        <w:t xml:space="preserve">Onboarding owner = closing_owner_id by default. Admin can reassign onboarding owner via dedicated action without affecting Part 0 attribution.</w:t>
      </w:r>
    </w:p>
    <w:p>
      <w:pPr>
        <w:pStyle w:val="Heading2"/>
        <w:spacing w:after="160" w:before="280"/>
      </w:pPr>
      <w:r>
        <w:rPr>
          <w:rFonts w:ascii="Arial" w:cs="Arial" w:eastAsia="Arial" w:hAnsi="Arial"/>
          <w:b/>
          <w:bCs/>
          <w:color w:val="2E5C8A"/>
          <w:sz w:val="26"/>
          <w:szCs w:val="26"/>
        </w:rPr>
        <w:t xml:space="preserve">Bulk Action Authorisation</w:t>
      </w:r>
    </w:p>
    <w:p>
      <w:pPr>
        <w:spacing w:after="100"/>
        <w:jc w:val="left"/>
      </w:pPr>
      <w:r>
        <w:rPr>
          <w:rFonts w:ascii="Arial" w:cs="Arial" w:eastAsia="Arial" w:hAnsi="Arial"/>
          <w:b w:val="false"/>
          <w:bCs w:val="false"/>
          <w:i w:val="false"/>
          <w:iCs w:val="false"/>
          <w:color w:val="000000"/>
          <w:sz w:val="22"/>
          <w:szCs w:val="22"/>
        </w:rPr>
        <w:t xml:space="preserve">Bulk actions are admin-only and don't conflict with single-owner rule because they're explicitly documented admin operations. Every bulk action prompts for a reason and is audited via dealer_lead_status_history and lead_touchpoints (one entry per affected lead).</w:t>
      </w:r>
    </w:p>
    <w:p>
      <w:r>
        <w:br w:type="page"/>
      </w:r>
    </w:p>
    <w:p>
      <w:pPr>
        <w:pStyle w:val="Heading1"/>
        <w:spacing w:after="220" w:before="400"/>
      </w:pPr>
      <w:r>
        <w:rPr>
          <w:rFonts w:ascii="Arial" w:cs="Arial" w:eastAsia="Arial" w:hAnsi="Arial"/>
          <w:b/>
          <w:bCs/>
          <w:color w:val="1F4E79"/>
          <w:sz w:val="32"/>
          <w:szCs w:val="32"/>
        </w:rPr>
        <w:t xml:space="preserve">0.13 — Schema &amp; Integration</w:t>
      </w:r>
    </w:p>
    <w:p>
      <w:pPr>
        <w:pStyle w:val="Heading2"/>
        <w:spacing w:after="160" w:before="280"/>
      </w:pPr>
      <w:r>
        <w:rPr>
          <w:rFonts w:ascii="Arial" w:cs="Arial" w:eastAsia="Arial" w:hAnsi="Arial"/>
          <w:b/>
          <w:bCs/>
          <w:color w:val="2E5C8A"/>
          <w:sz w:val="26"/>
          <w:szCs w:val="26"/>
        </w:rPr>
        <w:t xml:space="preserve">Pre-Build Verification</w:t>
      </w:r>
    </w:p>
    <w:p>
      <w:pPr>
        <w:spacing w:after="100"/>
        <w:jc w:val="left"/>
      </w:pPr>
      <w:r>
        <w:rPr>
          <w:rFonts w:ascii="Arial" w:cs="Arial" w:eastAsia="Arial" w:hAnsi="Arial"/>
          <w:b w:val="false"/>
          <w:bCs w:val="false"/>
          <w:i w:val="false"/>
          <w:iCs w:val="false"/>
          <w:color w:val="000000"/>
          <w:sz w:val="22"/>
          <w:szCs w:val="22"/>
        </w:rPr>
        <w:t xml:space="preserve">Confirm dealer_leads.id type in live schema (UUID vs Text) before migrations. All new Part 0 FKs must match this type exactly. Documentation indicates Text but AI-call tables reference as UUID — drift to be reconciled by iTarang Tech.</w:t>
      </w:r>
    </w:p>
    <w:p>
      <w:pPr>
        <w:pStyle w:val="Heading2"/>
        <w:spacing w:after="160" w:before="280"/>
      </w:pPr>
      <w:r>
        <w:rPr>
          <w:rFonts w:ascii="Arial" w:cs="Arial" w:eastAsia="Arial" w:hAnsi="Arial"/>
          <w:b/>
          <w:bCs/>
          <w:color w:val="2E5C8A"/>
          <w:sz w:val="26"/>
          <w:szCs w:val="26"/>
        </w:rPr>
        <w:t xml:space="preserve">Phase 0 Prerequisite</w:t>
      </w:r>
    </w:p>
    <w:p>
      <w:pPr>
        <w:spacing w:after="100"/>
        <w:jc w:val="left"/>
      </w:pPr>
      <w:r>
        <w:rPr>
          <w:rFonts w:ascii="Arial" w:cs="Arial" w:eastAsia="Arial" w:hAnsi="Arial"/>
          <w:b w:val="false"/>
          <w:bCs w:val="false"/>
          <w:i w:val="false"/>
          <w:iCs w:val="false"/>
          <w:color w:val="000000"/>
          <w:sz w:val="22"/>
          <w:szCs w:val="22"/>
        </w:rPr>
        <w:t xml:space="preserve">Location master (master_locations + location_aliases tables) must be delivered before Part 0 build. Blocks: bulk upload validation, ASM territory routing, all filter dropdowns, all reports grouped by location. Owner: Anirudh.</w:t>
      </w:r>
    </w:p>
    <w:p>
      <w:pPr>
        <w:spacing w:after="100"/>
        <w:jc w:val="left"/>
      </w:pPr>
      <w:r>
        <w:rPr>
          <w:rFonts w:ascii="Arial" w:cs="Arial" w:eastAsia="Arial" w:hAnsi="Arial"/>
          <w:b w:val="false"/>
          <w:bCs w:val="false"/>
          <w:i w:val="false"/>
          <w:iCs w:val="false"/>
          <w:color w:val="000000"/>
          <w:sz w:val="22"/>
          <w:szCs w:val="22"/>
        </w:rPr>
        <w:t xml:space="preserve">Expected location_aliases shape: alias_id PK, location_id FK to master_locations, alias_name (e.g., 'Bangalore' → Bengaluru), is_active. Bulk upload validator: exact match → alias lookup → suggested correction UI → hard reject (rare).</w:t>
      </w:r>
    </w:p>
    <w:p>
      <w:pPr>
        <w:pStyle w:val="Heading2"/>
        <w:spacing w:after="160" w:before="280"/>
      </w:pPr>
      <w:r>
        <w:rPr>
          <w:rFonts w:ascii="Arial" w:cs="Arial" w:eastAsia="Arial" w:hAnsi="Arial"/>
          <w:b/>
          <w:bCs/>
          <w:color w:val="2E5C8A"/>
          <w:sz w:val="26"/>
          <w:szCs w:val="26"/>
        </w:rPr>
        <w:t xml:space="preserve">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w:t>
            </w:r>
          </w:p>
        </w:tc>
        <w:tc>
          <w:tcPr>
            <w:tcW w:type="dxa" w:w="65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lead_touchpoints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Normalised per-interaction history</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lead_visits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ground visits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lead_escalations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 events and resolutions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dealer_lead_commercials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Quote versioning + commercial terms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dealer_lead_status_history</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Status change audit for full lifecycle history</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asm_territories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 state/city mapping</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upload_batches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upload audit + rollback</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assignment_config</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threshold, working hours config</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holiday_calendar</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Admin-maintained holidays for working-day calculations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duplicate_merge_requests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Phone collision and address mismatch merge requests; admin reviews and resolves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interest_level_overrides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Audit of manual interest_level overrides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user_preferences</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Per-rep saved views, defaults</w:t>
            </w:r>
          </w:p>
        </w:tc>
      </w:tr>
    </w:tbl>
    <w:p>
      <w:pPr>
        <w:pStyle w:val="Heading2"/>
        <w:spacing w:after="160" w:before="280"/>
      </w:pPr>
      <w:r>
        <w:rPr>
          <w:rFonts w:ascii="Arial" w:cs="Arial" w:eastAsia="Arial" w:hAnsi="Arial"/>
          <w:b/>
          <w:bCs/>
          <w:color w:val="2E5C8A"/>
          <w:sz w:val="26"/>
          <w:szCs w:val="26"/>
        </w:rPr>
        <w:t xml:space="preserve">Schema: duplicate_merge_requests</w:t>
      </w:r>
    </w:p>
    <w:p>
      <w:pPr>
        <w:spacing w:after="100"/>
        <w:jc w:val="left"/>
      </w:pPr>
      <w:r>
        <w:rPr>
          <w:rFonts w:ascii="Arial" w:cs="Arial" w:eastAsia="Arial" w:hAnsi="Arial"/>
          <w:b w:val="false"/>
          <w:bCs w:val="false"/>
          <w:i w:val="false"/>
          <w:iCs w:val="false"/>
          <w:color w:val="000000"/>
          <w:sz w:val="22"/>
          <w:szCs w:val="22"/>
        </w:rPr>
        <w:t xml:space="preserve">Captures both phone-collision-on-manual-edit cases and address-mismatch-on-upload cases. Admin resolves via UI; actual merge handled manually outside system in V1.</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760"/>
      </w:tblGrid>
      <w:tr>
        <w:trPr>
          <w:tblHeader/>
        </w:trPr>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47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id</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PK</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request_type</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 enum NOT NULL</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phone_collision_manual_edit / address_mismatch_upload / address_mismatch_ai_dialer</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source_lead_id</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FK NULL</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 the user was working on (manual edit case) or the new data row (upload case)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target_lead_id</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FK NOT NULL</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Existing dealer_leads row that matched</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requested_by</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Rep who triggered (manual edit) or 'system' for bulk upload</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request_notes</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Auto-generated context: 'Phone 9XX matched existing dealer XYZ at address ABC; upload row has address DEF'</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status</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 enum NOT NULL</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pending / accepted / rejected_not_duplicate / deferred</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resolution_action</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 NULL</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For address mismatch: same_dealer_relocated / data_error_reject / different_branch_same_owner / different_dealer_sharing_number / skip_keep_existing. For phone collision: accepted_manual / rejected / deferred</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admin_resolution_notes</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Mandatory free text when status changes from pending</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resolved_by</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 NULL</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who resolved</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resolved_at</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NULL</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created_at</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bl>
    <w:p>
      <w:pPr>
        <w:pStyle w:val="Heading2"/>
        <w:spacing w:after="160" w:before="280"/>
      </w:pPr>
      <w:r>
        <w:rPr>
          <w:rFonts w:ascii="Arial" w:cs="Arial" w:eastAsia="Arial" w:hAnsi="Arial"/>
          <w:b/>
          <w:bCs/>
          <w:color w:val="2E5C8A"/>
          <w:sz w:val="26"/>
          <w:szCs w:val="26"/>
        </w:rPr>
        <w:t xml:space="preserve">New Columns on dealer_leads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41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lead_status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Varchar(50)</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9-value enum (Section 0.7) — canonical sales lifecycle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ai_recall_status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Varchar(30)</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awaiting_re_dial / qualified / excluded</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lost_reason</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Varchar(100)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11-value enum</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lost_reason_notes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 (required if reason = other)</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previous_lost_reason</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Varchar(100)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Audit on reactivation</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onboarding_dropout_reason</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Varchar(50)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Set only via onboarding loopback</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onboarding_dropout_notes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Mandatory when onboarding_dropout_reason set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interest_level</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Varchar(20)</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Hot / Warm / Cold / Order_Placed</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preliminary_payment_intent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Free-text note passed to onboarding (no enum)</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originator_id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First IS rep assigned</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current_owner_id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Authoritative owner</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closing_owner_id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Set on terminal</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closing_role</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Varchar(50)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is_phone / asm_visit / is_post_handoff / admin / system</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ai_session_id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Source AI call attribution</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assigned_at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current_owner_id was set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closed_at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status went terminal</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last_touchpoint_at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Denormalised; updated by trigger on touchpoint insert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next_follow_up_at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Canonical follow-up field; carries forward on reassignment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pre_transfer_status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Varchar(50)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Reference at time of ASM transfer</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Assigned ASM post-handoff</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escalation_status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Varchar(30)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null / pending_review / resolved</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escalation_count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Integer DEFAULT 0</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Lifetime count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last_escalation_id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FK to lead_escalations</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upload_batch_id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upload traceability</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dealer_onboarding_application_id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Link to onboarding application</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segments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JSONB</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Array of strings: ['3W', 'Solar', ...]</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address_history</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JSONB</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Array of prior addresses with timestamps when admin marks 'Same dealer relocated' from Address Mismatch Review</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address_notes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Free-text admin note for multi-branch context (different branch / same owner case)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is_active</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Boolean DEFAULT true</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Soft delete flag</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deleted_at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Soft delete timestamp</w:t>
            </w:r>
          </w:p>
        </w:tc>
      </w:tr>
    </w:tbl>
    <w:p>
      <w:pPr>
        <w:pStyle w:val="Heading2"/>
        <w:spacing w:after="160" w:before="280"/>
      </w:pPr>
      <w:r>
        <w:rPr>
          <w:rFonts w:ascii="Arial" w:cs="Arial" w:eastAsia="Arial" w:hAnsi="Arial"/>
          <w:b/>
          <w:bCs/>
          <w:color w:val="2E5C8A"/>
          <w:sz w:val="26"/>
          <w:szCs w:val="26"/>
        </w:rPr>
        <w:t xml:space="preserve">New Columns on dealer_onboarding_applications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41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originating_dealer_lead_id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FK NULL — type matches dealer_leads.id — UNIQUE constraint</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Reverse link to Part 0 lead; UNIQUE enforces conversion idempotency</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sponsoring_asm_id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who handed off (if closing_role = asm_visit)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 NOT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Onboarding application owner; defaults to closing_owner_id at creation; admin can reassign</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primary_contact_name, primary_contact_phone, primary_contact_email</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 / Varchar / Text</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From Inside Sales contact (direct mapping)</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owner_name, owner_phone, owner_email</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 / Varchar / Text</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From Inside Sales contact (with verification flag — likely to need correction during KYC)</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field_verification_status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JSONB</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Per-field verification status: { company_name: 'to_be_verified|verified', owner_name: '...', owner_phone: '...', owner_email: '...' }</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source_ai_session_id, source_ai_intent_score, source_ai_recording_url</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 Integer / Text</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dialer attribution / context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payment_intent_note</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preliminary_payment_intent passed through from Part 0</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communication_language</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Dealer's language preference</w:t>
            </w:r>
          </w:p>
        </w:tc>
      </w:tr>
    </w:tbl>
    <w:p>
      <w:pPr>
        <w:pStyle w:val="Heading2"/>
        <w:spacing w:after="160" w:before="280"/>
      </w:pPr>
      <w:r>
        <w:rPr>
          <w:rFonts w:ascii="Arial" w:cs="Arial" w:eastAsia="Arial" w:hAnsi="Arial"/>
          <w:b/>
          <w:bCs/>
          <w:color w:val="2E5C8A"/>
          <w:sz w:val="26"/>
          <w:szCs w:val="26"/>
        </w:rPr>
        <w:t xml:space="preserve">Full Schema: lead_touchpoints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2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44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touchpoint_id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PK</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Identity</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FK to dealer_leads.id NOT NULL</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 lead</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touchpoint_type</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 enum NOT NULL</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Canonical enum (see below)</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performed_by</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 NULL</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User who acted; null for system events</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performed_at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NOT NULL</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the event happened</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call_status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 enum NULL</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connected / not_reachable / not_responding / incorrect_number / no_incoming</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call_duration_sec</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Integer NULL</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Manual entry for call touchpoints</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is_engaged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Boolean DEFAULT false</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Whether this touchpoint qualifies as engagement. Auto-true for: connected inside_sales_call, visit with outcome productive/commercials_progressed. Manual flag for: meaningful whatsapp, in-person discussion. Used to gate Assigned_Not_Contacted → Under_Discussion transition.</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remarks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attachments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JSONB</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Array of file URL objects</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next_action</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 enum NULL</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follow_up / no_action / transfer_to_asm / mark_lost / mark_converted</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next_action_at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 NULL</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Historical record of scheduling intent at this touchpoint</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external_system</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Varchar(50) NULL</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Reserved for V1.1 integrations</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external_event_id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 NULL</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Reserved for V1.1 integrations</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sync_method</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Varchar(30)</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manual (V1 default) / api / system / reconciliation (V1.1+)</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created_at, updated_at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Timestamps</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Audit</w:t>
            </w:r>
          </w:p>
        </w:tc>
      </w:tr>
    </w:tbl>
    <w:p>
      <w:pPr>
        <w:pStyle w:val="Heading2"/>
        <w:spacing w:after="160" w:before="280"/>
      </w:pPr>
      <w:r>
        <w:rPr>
          <w:rFonts w:ascii="Arial" w:cs="Arial" w:eastAsia="Arial" w:hAnsi="Arial"/>
          <w:b/>
          <w:bCs/>
          <w:color w:val="2E5C8A"/>
          <w:sz w:val="26"/>
          <w:szCs w:val="26"/>
        </w:rPr>
        <w:t xml:space="preserve">Canonical touchpoint_type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2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Created By</w:t>
            </w:r>
          </w:p>
        </w:tc>
        <w:tc>
          <w:tcPr>
            <w:tcW w:type="dxa" w:w="36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When</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ai_call</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dialer system</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Each AI call (pre-IS)</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inside_sales_call</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 Rep manual entry</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After each manual call</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whatsapp</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 manual entry</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logging a WhatsApp interaction</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brochure_sent</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 manual entry</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sending brochure (logs alongside commercials row if structured)</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quote_sent</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 on commercials event</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event_type IN (quote_issue, quote_revision)</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status_change_note</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 / system</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 every status transition</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lead_assigned</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or system</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 admin assignment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lead_claimed</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Rep</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rep claims from queue</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ownership_transfer</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Current owner</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 owner-initiated reassignment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asm_transfer</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 Rep (auto)</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 Transfer to ASM submit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visit</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(auto)</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visit logged in lead_visits</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escalation_raised</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Current owner</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 Escalate submit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escalation_resolved_reassign</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 CEO</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 escalation reassign</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escalation_resolved_returned</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 CEO</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 Return to Owner</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escalation_resolved_no_action</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 Mark No Action</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escalation_ceo_comment</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CEO</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CEO commented on escalation thread</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escalation_ceo_recommendation</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CEO</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CEO recommended action on escalation</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reactivated_via_ai_dialer</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System</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re-engagement of Lost lead</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reactivated_via_upload</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System</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upload matched a Lost lead</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reactivated_via_admin</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Manual reactivation by admin</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ai_dialer_admin_push</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pushed Lost lead to AI queue</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onboarding_dropout_action</w:t>
            </w:r>
          </w:p>
        </w:tc>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action on onboarding dropout loopback</w:t>
            </w:r>
          </w:p>
        </w:tc>
      </w:tr>
    </w:tbl>
    <w:p>
      <w:pPr>
        <w:pStyle w:val="Heading2"/>
        <w:spacing w:after="160" w:before="280"/>
      </w:pPr>
      <w:r>
        <w:rPr>
          <w:rFonts w:ascii="Arial" w:cs="Arial" w:eastAsia="Arial" w:hAnsi="Arial"/>
          <w:b/>
          <w:bCs/>
          <w:color w:val="2E5C8A"/>
          <w:sz w:val="26"/>
          <w:szCs w:val="26"/>
        </w:rPr>
        <w:t xml:space="preserve">Full Schema: lead_visits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42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visit_id</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PK</w:t>
            </w:r>
          </w:p>
        </w:tc>
        <w:tc>
          <w:tcPr>
            <w:tcW w:type="dxa" w:w="42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Identity</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dealer_lead_id</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FK to dealer_leads.id NOT NULL</w:t>
            </w:r>
          </w:p>
        </w:tc>
        <w:tc>
          <w:tcPr>
            <w:tcW w:type="dxa" w:w="42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 lead</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asm_id</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UUID FK users NOT NULL</w:t>
            </w:r>
          </w:p>
        </w:tc>
        <w:tc>
          <w:tcPr>
            <w:tcW w:type="dxa" w:w="42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Performing ASM</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scheduled_date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Date NULL</w:t>
            </w:r>
          </w:p>
        </w:tc>
        <w:tc>
          <w:tcPr>
            <w:tcW w:type="dxa" w:w="42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Originally planned</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actual_visit_date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Date NULL</w:t>
            </w:r>
          </w:p>
        </w:tc>
        <w:tc>
          <w:tcPr>
            <w:tcW w:type="dxa" w:w="42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visited</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visit_status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 enum NOT NULL</w:t>
            </w:r>
          </w:p>
        </w:tc>
        <w:tc>
          <w:tcPr>
            <w:tcW w:type="dxa" w:w="42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pending_scheduling / scheduled / visited / postponed / cancelled / no_show</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visit_outcome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 enum NULL</w:t>
            </w:r>
          </w:p>
        </w:tc>
        <w:tc>
          <w:tcPr>
            <w:tcW w:type="dxa" w:w="42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productive / dealer_not_present / dealer_uninterested / commercials_progressed / scheduling_issue / other</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visit_remarks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42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 text</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photos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JSONB</w:t>
            </w:r>
          </w:p>
        </w:tc>
        <w:tc>
          <w:tcPr>
            <w:tcW w:type="dxa" w:w="42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Array of image URLs (S3)</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gps_check_in_lat, gps_check_in_lng</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Numeric NULL</w:t>
            </w:r>
          </w:p>
        </w:tc>
        <w:tc>
          <w:tcPr>
            <w:tcW w:type="dxa" w:w="42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Mobile check-in coordinates</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next_action</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Varchar enum</w:t>
            </w:r>
          </w:p>
        </w:tc>
        <w:tc>
          <w:tcPr>
            <w:tcW w:type="dxa" w:w="42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next_visit / convert / lost / escalate</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next_visit_date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Date NULL</w:t>
            </w:r>
          </w:p>
        </w:tc>
        <w:tc>
          <w:tcPr>
            <w:tcW w:type="dxa" w:w="42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If next_action = next_visit</w:t>
            </w:r>
          </w:p>
        </w:tc>
      </w:tr>
      <w:tr>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created_at, updated_at</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Timestamps</w:t>
            </w:r>
          </w:p>
        </w:tc>
        <w:tc>
          <w:tcPr>
            <w:tcW w:type="dxa" w:w="42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Audit</w:t>
            </w:r>
          </w:p>
        </w:tc>
      </w:tr>
    </w:tbl>
    <w:p>
      <w:pPr>
        <w:pStyle w:val="Heading2"/>
        <w:spacing w:after="160" w:before="280"/>
      </w:pPr>
      <w:r>
        <w:rPr>
          <w:rFonts w:ascii="Arial" w:cs="Arial" w:eastAsia="Arial" w:hAnsi="Arial"/>
          <w:b/>
          <w:bCs/>
          <w:color w:val="2E5C8A"/>
          <w:sz w:val="26"/>
          <w:szCs w:val="26"/>
        </w:rPr>
        <w:t xml:space="preserve">Indexes</w:t>
      </w:r>
    </w:p>
    <w:p>
      <w:pPr>
        <w:pStyle w:val="ListParagraph"/>
        <w:numPr>
          <w:ilvl w:val="0"/>
          <w:numId w:val="2"/>
        </w:numPr>
        <w:spacing w:after="80"/>
      </w:pPr>
      <w:r>
        <w:rPr>
          <w:rFonts w:ascii="Arial" w:cs="Arial" w:eastAsia="Arial" w:hAnsi="Arial"/>
          <w:sz w:val="22"/>
          <w:szCs w:val="22"/>
        </w:rPr>
        <w:t xml:space="preserve">lead_touchpoints: (dealer_lead_id, performed_at DESC) — drives history view</w:t>
      </w:r>
    </w:p>
    <w:p>
      <w:pPr>
        <w:pStyle w:val="ListParagraph"/>
        <w:numPr>
          <w:ilvl w:val="0"/>
          <w:numId w:val="2"/>
        </w:numPr>
        <w:spacing w:after="80"/>
      </w:pPr>
      <w:r>
        <w:rPr>
          <w:rFonts w:ascii="Arial" w:cs="Arial" w:eastAsia="Arial" w:hAnsi="Arial"/>
          <w:sz w:val="22"/>
          <w:szCs w:val="22"/>
        </w:rPr>
        <w:t xml:space="preserve">lead_touchpoints: (touchpoint_type, call_status) — drives reports</w:t>
      </w:r>
    </w:p>
    <w:p>
      <w:pPr>
        <w:pStyle w:val="ListParagraph"/>
        <w:numPr>
          <w:ilvl w:val="0"/>
          <w:numId w:val="2"/>
        </w:numPr>
        <w:spacing w:after="80"/>
      </w:pPr>
      <w:r>
        <w:rPr>
          <w:rFonts w:ascii="Arial" w:cs="Arial" w:eastAsia="Arial" w:hAnsi="Arial"/>
          <w:sz w:val="22"/>
          <w:szCs w:val="22"/>
        </w:rPr>
        <w:t xml:space="preserve">lead_touchpoints: PARTIAL UNIQUE (external_system, external_event_id) WHERE external_event_id IS NOT NULL — idempotency for future integrations</w:t>
      </w:r>
    </w:p>
    <w:p>
      <w:pPr>
        <w:pStyle w:val="ListParagraph"/>
        <w:numPr>
          <w:ilvl w:val="0"/>
          <w:numId w:val="2"/>
        </w:numPr>
        <w:spacing w:after="80"/>
      </w:pPr>
      <w:r>
        <w:rPr>
          <w:rFonts w:ascii="Arial" w:cs="Arial" w:eastAsia="Arial" w:hAnsi="Arial"/>
          <w:sz w:val="22"/>
          <w:szCs w:val="22"/>
        </w:rPr>
        <w:t xml:space="preserve">lead_visits: (dealer_lead_id, scheduled_date)</w:t>
      </w:r>
    </w:p>
    <w:p>
      <w:pPr>
        <w:pStyle w:val="ListParagraph"/>
        <w:numPr>
          <w:ilvl w:val="0"/>
          <w:numId w:val="2"/>
        </w:numPr>
        <w:spacing w:after="80"/>
      </w:pPr>
      <w:r>
        <w:rPr>
          <w:rFonts w:ascii="Arial" w:cs="Arial" w:eastAsia="Arial" w:hAnsi="Arial"/>
          <w:sz w:val="22"/>
          <w:szCs w:val="22"/>
        </w:rPr>
        <w:t xml:space="preserve">lead_visits: (asm_id, visit_status) — drives ASM dashboard</w:t>
      </w:r>
    </w:p>
    <w:p>
      <w:pPr>
        <w:pStyle w:val="ListParagraph"/>
        <w:numPr>
          <w:ilvl w:val="0"/>
          <w:numId w:val="2"/>
        </w:numPr>
        <w:spacing w:after="80"/>
      </w:pPr>
      <w:r>
        <w:rPr>
          <w:rFonts w:ascii="Arial" w:cs="Arial" w:eastAsia="Arial" w:hAnsi="Arial"/>
          <w:sz w:val="22"/>
          <w:szCs w:val="22"/>
        </w:rPr>
        <w:t xml:space="preserve">lead_escalations: (status, urgency, raised_at)</w:t>
      </w:r>
    </w:p>
    <w:p>
      <w:pPr>
        <w:pStyle w:val="ListParagraph"/>
        <w:numPr>
          <w:ilvl w:val="0"/>
          <w:numId w:val="2"/>
        </w:numPr>
        <w:spacing w:after="80"/>
      </w:pPr>
      <w:r>
        <w:rPr>
          <w:rFonts w:ascii="Arial" w:cs="Arial" w:eastAsia="Arial" w:hAnsi="Arial"/>
          <w:sz w:val="22"/>
          <w:szCs w:val="22"/>
        </w:rPr>
        <w:t xml:space="preserve">dealer_lead_commercials: (dealer_lead_id, version_no DESC); UNIQUE (dealer_lead_id, version_no)</w:t>
      </w:r>
    </w:p>
    <w:p>
      <w:pPr>
        <w:pStyle w:val="ListParagraph"/>
        <w:numPr>
          <w:ilvl w:val="0"/>
          <w:numId w:val="2"/>
        </w:numPr>
        <w:spacing w:after="80"/>
      </w:pPr>
      <w:r>
        <w:rPr>
          <w:rFonts w:ascii="Arial" w:cs="Arial" w:eastAsia="Arial" w:hAnsi="Arial"/>
          <w:sz w:val="22"/>
          <w:szCs w:val="22"/>
        </w:rPr>
        <w:t xml:space="preserve">dealer_leads: (lead_status, current_owner_id); (current_owner_id, next_follow_up_at); UNIQUE on phone</w:t>
      </w:r>
    </w:p>
    <w:p>
      <w:pPr>
        <w:pStyle w:val="ListParagraph"/>
        <w:numPr>
          <w:ilvl w:val="0"/>
          <w:numId w:val="2"/>
        </w:numPr>
        <w:spacing w:after="80"/>
      </w:pPr>
      <w:r>
        <w:rPr>
          <w:rFonts w:ascii="Arial" w:cs="Arial" w:eastAsia="Arial" w:hAnsi="Arial"/>
          <w:sz w:val="22"/>
          <w:szCs w:val="22"/>
        </w:rPr>
        <w:t xml:space="preserve">dealer_lead_status_history: (dealer_lead_id, changed_at DESC)</w:t>
      </w:r>
    </w:p>
    <w:p>
      <w:pPr>
        <w:pStyle w:val="ListParagraph"/>
        <w:numPr>
          <w:ilvl w:val="0"/>
          <w:numId w:val="2"/>
        </w:numPr>
        <w:spacing w:after="80"/>
      </w:pPr>
      <w:r>
        <w:rPr>
          <w:rFonts w:ascii="Arial" w:cs="Arial" w:eastAsia="Arial" w:hAnsi="Arial"/>
          <w:sz w:val="22"/>
          <w:szCs w:val="22"/>
        </w:rPr>
        <w:t xml:space="preserve">asm_territories: (state, city)</w:t>
      </w:r>
    </w:p>
    <w:p>
      <w:pPr>
        <w:pStyle w:val="Heading2"/>
        <w:spacing w:after="160" w:before="280"/>
      </w:pPr>
      <w:r>
        <w:rPr>
          <w:rFonts w:ascii="Arial" w:cs="Arial" w:eastAsia="Arial" w:hAnsi="Arial"/>
          <w:b/>
          <w:bCs/>
          <w:color w:val="2E5C8A"/>
          <w:sz w:val="26"/>
          <w:szCs w:val="26"/>
        </w:rPr>
        <w:t xml:space="preserve">Soft Delete Convention</w:t>
      </w:r>
    </w:p>
    <w:p>
      <w:pPr>
        <w:spacing w:after="100"/>
        <w:jc w:val="left"/>
      </w:pPr>
      <w:r>
        <w:rPr>
          <w:rFonts w:ascii="Arial" w:cs="Arial" w:eastAsia="Arial" w:hAnsi="Arial"/>
          <w:b w:val="false"/>
          <w:bCs w:val="false"/>
          <w:i w:val="false"/>
          <w:iCs w:val="false"/>
          <w:color w:val="000000"/>
          <w:sz w:val="22"/>
          <w:szCs w:val="22"/>
        </w:rPr>
        <w:t xml:space="preserve">Use is_active = false + deleted_at = NOW() on dealer_leads. No physical deletes. Preserves audit trail and prevents orphan touchpoints/visits/commercials/escalations.</w:t>
      </w:r>
    </w:p>
    <w:p>
      <w:pPr>
        <w:pStyle w:val="Heading2"/>
        <w:spacing w:after="160" w:before="280"/>
      </w:pPr>
      <w:r>
        <w:rPr>
          <w:rFonts w:ascii="Arial" w:cs="Arial" w:eastAsia="Arial" w:hAnsi="Arial"/>
          <w:b/>
          <w:bCs/>
          <w:color w:val="2E5C8A"/>
          <w:sz w:val="26"/>
          <w:szCs w:val="26"/>
        </w:rPr>
        <w:t xml:space="preserve">Integration with Existing BRD</w:t>
      </w:r>
    </w:p>
    <w:p>
      <w:pPr>
        <w:pStyle w:val="Heading3"/>
        <w:spacing w:after="120" w:before="220"/>
      </w:pPr>
      <w:r>
        <w:rPr>
          <w:rFonts w:ascii="Arial" w:cs="Arial" w:eastAsia="Arial" w:hAnsi="Arial"/>
          <w:b/>
          <w:bCs/>
          <w:sz w:val="23"/>
          <w:szCs w:val="23"/>
        </w:rPr>
        <w:t xml:space="preserve">Point A: Converted Lead → Dealer Onboarding</w:t>
      </w:r>
    </w:p>
    <w:p>
      <w:pPr>
        <w:spacing w:after="100"/>
        <w:jc w:val="left"/>
      </w:pPr>
      <w:r>
        <w:rPr>
          <w:rFonts w:ascii="Arial" w:cs="Arial" w:eastAsia="Arial" w:hAnsi="Arial"/>
          <w:b w:val="false"/>
          <w:bCs w:val="false"/>
          <w:i w:val="false"/>
          <w:iCs w:val="false"/>
          <w:color w:val="000000"/>
          <w:sz w:val="22"/>
          <w:szCs w:val="22"/>
        </w:rPr>
        <w:t xml:space="preserve">On Mark Converted, the action 'Initiate Onboarding' creates a dealer_onboarding_applications row. Idempotency enforced by UNIQUE constraint on originating_dealer_lead_id — duplicate Mark Converted is blocked at DB level.</w:t>
      </w:r>
    </w:p>
    <w:p>
      <w:pPr>
        <w:spacing w:after="100"/>
        <w:jc w:val="left"/>
      </w:pPr>
      <w:r>
        <w:rPr>
          <w:rFonts w:ascii="Arial" w:cs="Arial" w:eastAsia="Arial" w:hAnsi="Arial"/>
          <w:b w:val="false"/>
          <w:bCs w:val="false"/>
          <w:i w:val="false"/>
          <w:iCs w:val="false"/>
          <w:color w:val="000000"/>
          <w:sz w:val="22"/>
          <w:szCs w:val="22"/>
        </w:rPr>
        <w:t xml:space="preserve">Created application defaults:</w:t>
      </w:r>
    </w:p>
    <w:p>
      <w:pPr>
        <w:pStyle w:val="ListParagraph"/>
        <w:numPr>
          <w:ilvl w:val="0"/>
          <w:numId w:val="2"/>
        </w:numPr>
        <w:spacing w:after="80"/>
      </w:pPr>
      <w:r>
        <w:rPr>
          <w:rFonts w:ascii="Arial" w:cs="Arial" w:eastAsia="Arial" w:hAnsi="Arial"/>
          <w:sz w:val="22"/>
          <w:szCs w:val="22"/>
        </w:rPr>
        <w:t xml:space="preserve">onboarding_status = draft</w:t>
      </w:r>
    </w:p>
    <w:p>
      <w:pPr>
        <w:pStyle w:val="ListParagraph"/>
        <w:numPr>
          <w:ilvl w:val="0"/>
          <w:numId w:val="2"/>
        </w:numPr>
        <w:spacing w:after="80"/>
      </w:pPr>
      <w:r>
        <w:rPr>
          <w:rFonts w:ascii="Arial" w:cs="Arial" w:eastAsia="Arial" w:hAnsi="Arial"/>
          <w:sz w:val="22"/>
          <w:szCs w:val="22"/>
        </w:rPr>
        <w:t xml:space="preserve">originating_dealer_lead_id = this dealer_lead.id</w:t>
      </w:r>
    </w:p>
    <w:p>
      <w:pPr>
        <w:pStyle w:val="ListParagraph"/>
        <w:numPr>
          <w:ilvl w:val="0"/>
          <w:numId w:val="2"/>
        </w:numPr>
        <w:spacing w:after="80"/>
      </w:pPr>
      <w:r>
        <w:rPr>
          <w:rFonts w:ascii="Arial" w:cs="Arial" w:eastAsia="Arial" w:hAnsi="Arial"/>
          <w:sz w:val="22"/>
          <w:szCs w:val="22"/>
        </w:rPr>
        <w:t xml:space="preserve">sponsoring_asm_id = closing_owner_id (if closing_role = asm_visit; otherwise NULL)</w:t>
      </w:r>
    </w:p>
    <w:p>
      <w:pPr>
        <w:pStyle w:val="ListParagraph"/>
        <w:numPr>
          <w:ilvl w:val="0"/>
          <w:numId w:val="2"/>
        </w:numPr>
        <w:spacing w:after="80"/>
      </w:pPr>
      <w:r>
        <w:rPr>
          <w:rFonts w:ascii="Arial" w:cs="Arial" w:eastAsia="Arial" w:hAnsi="Arial"/>
          <w:sz w:val="22"/>
          <w:szCs w:val="22"/>
        </w:rPr>
        <w:t xml:space="preserve">owner_id = closing_owner_id (the IS Rep or ASM who closed the deal; admin can reassign later via Reassign Onboarding Owner action)</w:t>
      </w:r>
    </w:p>
    <w:p>
      <w:pPr>
        <w:pStyle w:val="ListParagraph"/>
        <w:numPr>
          <w:ilvl w:val="0"/>
          <w:numId w:val="2"/>
        </w:numPr>
        <w:spacing w:after="80"/>
      </w:pPr>
      <w:r>
        <w:rPr>
          <w:rFonts w:ascii="Arial" w:cs="Arial" w:eastAsia="Arial" w:hAnsi="Arial"/>
          <w:sz w:val="22"/>
          <w:szCs w:val="22"/>
        </w:rPr>
        <w:t xml:space="preserve">dealer_leads.dealer_onboarding_application_id ← new application's id (back-reference)</w:t>
      </w:r>
    </w:p>
    <w:p>
      <w:pPr>
        <w:pStyle w:val="Heading3"/>
        <w:spacing w:after="120" w:before="220"/>
      </w:pPr>
      <w:r>
        <w:rPr>
          <w:rFonts w:ascii="Arial" w:cs="Arial" w:eastAsia="Arial" w:hAnsi="Arial"/>
          <w:b/>
          <w:bCs/>
          <w:sz w:val="23"/>
          <w:szCs w:val="23"/>
        </w:rPr>
        <w:t xml:space="preserve">Field Mapping Table (Conversion → Onboarding Payload)</w:t>
      </w:r>
    </w:p>
    <w:p>
      <w:pPr>
        <w:spacing w:after="100"/>
        <w:jc w:val="left"/>
      </w:pPr>
      <w:r>
        <w:rPr>
          <w:rFonts w:ascii="Arial" w:cs="Arial" w:eastAsia="Arial" w:hAnsi="Arial"/>
          <w:b w:val="false"/>
          <w:bCs w:val="false"/>
          <w:i w:val="false"/>
          <w:iCs w:val="false"/>
          <w:color w:val="000000"/>
          <w:sz w:val="22"/>
          <w:szCs w:val="22"/>
        </w:rPr>
        <w:t xml:space="preserve">Contact and identity fields are mapped to BOTH primary_contact_* and owner_* fields on the onboarding side, with verification flags set on the owner_* fields. The Inside Sales contact may or may not be the legal owner — onboarding team verifies during KYC.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00"/>
        <w:gridCol w:w="1660"/>
      </w:tblGrid>
      <w:tr>
        <w:trPr>
          <w:tblHeader/>
        </w:trPr>
        <w:tc>
          <w:tcPr>
            <w:tcW w:type="dxa" w:w="3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Part 0 Source Field</w:t>
            </w:r>
          </w:p>
        </w:tc>
        <w:tc>
          <w:tcPr>
            <w:tcW w:type="dxa" w:w="4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Onboarding Target Field(s)</w:t>
            </w:r>
          </w:p>
        </w:tc>
        <w:tc>
          <w:tcPr>
            <w:tcW w:type="dxa" w:w="16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Verification</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dealer_leads.dealer_name</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company_name</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to_be_verified</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dealer_leads.contact_person</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primary_contact_name (direct) + owner_name (to_be_verified)</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owner_name flagged</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dealer_leads.phone</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primary_contact_phone (direct) + owner_phone (to_be_verified)</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owner_phone flagged</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dealer_leads.email</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primary_contact_email (direct) + owner_email (to_be_verified)</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owner_email flagged</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dealer_leads.address, city, state</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business_address, business_city, business_state</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direct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dealer_leads.segments</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business_segments (JSONB)</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direct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dealer_leads.language</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communication_language</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direct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dealer_leads.preliminary_payment_intent</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payment_intent_note</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direct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dealer_leads.closing_owner_id</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owner_id (default onboarding owner)</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dealer_leads.ai_session_id</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source_ai_session_id</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dealer_leads.final_intent_score</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source_ai_intent_score</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call_records.recording_url (latest AI call)</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source_ai_recording_url</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dealer_lead_commercials.final_price (current row)</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proposed_deal_value</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direct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dealer_lead_commercials.credit_terms</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proposed_credit_terms</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direct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dealer_lead_commercials.delivery_terms</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proposed_delivery_terms</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direct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dealer_lead_commercials.warranty_terms</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proposed_warranty_terms</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direct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dealer_lead_commercials.payment_method</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payment_method</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direct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dealer_lead_commercials.quote_document_url</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quote_document_url</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direct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dealer_lead_commercials.deal_notes</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deal_notes</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direct</w:t>
            </w:r>
          </w:p>
        </w:tc>
      </w:tr>
      <w:tr>
        <w:tc>
          <w:tcPr>
            <w:tcW w:type="dxa" w:w="3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dealer_lead_commercials.notes</w:t>
            </w:r>
          </w:p>
        </w:tc>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proposed_terms_notes</w:t>
            </w:r>
          </w:p>
        </w:tc>
        <w:tc>
          <w:tcPr>
            <w:tcW w:type="dxa" w:w="1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direct</w:t>
            </w:r>
          </w:p>
        </w:tc>
      </w:tr>
    </w:tbl>
    <w:p>
      <w:pPr>
        <w:pStyle w:val="Heading3"/>
        <w:spacing w:after="120" w:before="220"/>
      </w:pPr>
      <w:r>
        <w:rPr>
          <w:rFonts w:ascii="Arial" w:cs="Arial" w:eastAsia="Arial" w:hAnsi="Arial"/>
          <w:b/>
          <w:bCs/>
          <w:sz w:val="23"/>
          <w:szCs w:val="23"/>
        </w:rPr>
        <w:t xml:space="preserve">Verification Flag Mechanism</w:t>
      </w:r>
    </w:p>
    <w:p>
      <w:pPr>
        <w:spacing w:after="100"/>
        <w:jc w:val="left"/>
      </w:pPr>
      <w:r>
        <w:rPr>
          <w:rFonts w:ascii="Arial" w:cs="Arial" w:eastAsia="Arial" w:hAnsi="Arial"/>
          <w:b w:val="false"/>
          <w:bCs w:val="false"/>
          <w:i w:val="false"/>
          <w:iCs w:val="false"/>
          <w:color w:val="000000"/>
          <w:sz w:val="22"/>
          <w:szCs w:val="22"/>
        </w:rPr>
        <w:t xml:space="preserve">New field on dealer_onboarding_applications: field_verification_status JSONB. Initial structure (set on conversion):</w:t>
      </w:r>
    </w:p>
    <w:p>
      <w:pPr>
        <w:pStyle w:val="ListParagraph"/>
        <w:numPr>
          <w:ilvl w:val="0"/>
          <w:numId w:val="2"/>
        </w:numPr>
        <w:spacing w:after="80"/>
      </w:pPr>
      <w:r>
        <w:rPr>
          <w:rFonts w:ascii="Arial" w:cs="Arial" w:eastAsia="Arial" w:hAnsi="Arial"/>
          <w:sz w:val="22"/>
          <w:szCs w:val="22"/>
        </w:rPr>
        <w:t xml:space="preserve">{ company_name: 'to_be_verified', owner_name: 'to_be_verified', owner_phone: 'to_be_verified', owner_email: 'to_be_verified' }</w:t>
      </w:r>
    </w:p>
    <w:p>
      <w:pPr>
        <w:pStyle w:val="ListParagraph"/>
        <w:numPr>
          <w:ilvl w:val="0"/>
          <w:numId w:val="2"/>
        </w:numPr>
        <w:spacing w:after="80"/>
      </w:pPr>
      <w:r>
        <w:rPr>
          <w:rFonts w:ascii="Arial" w:cs="Arial" w:eastAsia="Arial" w:hAnsi="Arial"/>
          <w:sz w:val="22"/>
          <w:szCs w:val="22"/>
        </w:rPr>
        <w:t xml:space="preserve">Onboarding UI shows a 'Verify' badge next to these fields</w:t>
      </w:r>
    </w:p>
    <w:p>
      <w:pPr>
        <w:pStyle w:val="ListParagraph"/>
        <w:numPr>
          <w:ilvl w:val="0"/>
          <w:numId w:val="2"/>
        </w:numPr>
        <w:spacing w:after="80"/>
      </w:pPr>
      <w:r>
        <w:rPr>
          <w:rFonts w:ascii="Arial" w:cs="Arial" w:eastAsia="Arial" w:hAnsi="Arial"/>
          <w:sz w:val="22"/>
          <w:szCs w:val="22"/>
        </w:rPr>
        <w:t xml:space="preserve">During KYC, onboarding team confirms each field; verification action updates the JSONB key to 'verified' OR replaces field value with corrected data and sets 'verified'</w:t>
      </w:r>
    </w:p>
    <w:p>
      <w:pPr>
        <w:pStyle w:val="ListParagraph"/>
        <w:numPr>
          <w:ilvl w:val="0"/>
          <w:numId w:val="2"/>
        </w:numPr>
        <w:spacing w:after="80"/>
      </w:pPr>
      <w:r>
        <w:rPr>
          <w:rFonts w:ascii="Arial" w:cs="Arial" w:eastAsia="Arial" w:hAnsi="Arial"/>
          <w:sz w:val="22"/>
          <w:szCs w:val="22"/>
        </w:rPr>
        <w:t xml:space="preserve">Explicitly signals to onboarding team: 'These came from sales handoff; the contact person may or may not be the legal owner — verify before processing'</w:t>
      </w:r>
    </w:p>
    <w:p>
      <w:pPr>
        <w:pStyle w:val="Heading3"/>
        <w:spacing w:after="120" w:before="220"/>
      </w:pPr>
      <w:r>
        <w:rPr>
          <w:rFonts w:ascii="Arial" w:cs="Arial" w:eastAsia="Arial" w:hAnsi="Arial"/>
          <w:b/>
          <w:bCs/>
          <w:sz w:val="23"/>
          <w:szCs w:val="23"/>
        </w:rPr>
        <w:t xml:space="preserve">Fields Left Blank for Onboarding to Capture</w:t>
      </w:r>
    </w:p>
    <w:p>
      <w:pPr>
        <w:spacing w:after="100"/>
        <w:jc w:val="left"/>
      </w:pPr>
      <w:r>
        <w:rPr>
          <w:rFonts w:ascii="Arial" w:cs="Arial" w:eastAsia="Arial" w:hAnsi="Arial"/>
          <w:b w:val="false"/>
          <w:bCs w:val="false"/>
          <w:i w:val="false"/>
          <w:iCs w:val="false"/>
          <w:color w:val="000000"/>
          <w:sz w:val="22"/>
          <w:szCs w:val="22"/>
        </w:rPr>
        <w:t xml:space="preserve">All identity/compliance/finance fields specific to dealer onboarding are NOT pre-populated by Part 0:</w:t>
      </w:r>
    </w:p>
    <w:p>
      <w:pPr>
        <w:pStyle w:val="ListParagraph"/>
        <w:numPr>
          <w:ilvl w:val="0"/>
          <w:numId w:val="2"/>
        </w:numPr>
        <w:spacing w:after="80"/>
      </w:pPr>
      <w:r>
        <w:rPr>
          <w:rFonts w:ascii="Arial" w:cs="Arial" w:eastAsia="Arial" w:hAnsi="Arial"/>
          <w:sz w:val="22"/>
          <w:szCs w:val="22"/>
        </w:rPr>
        <w:t xml:space="preserve">GST registration, GSTIN, GST certificate</w:t>
      </w:r>
    </w:p>
    <w:p>
      <w:pPr>
        <w:pStyle w:val="ListParagraph"/>
        <w:numPr>
          <w:ilvl w:val="0"/>
          <w:numId w:val="2"/>
        </w:numPr>
        <w:spacing w:after="80"/>
      </w:pPr>
      <w:r>
        <w:rPr>
          <w:rFonts w:ascii="Arial" w:cs="Arial" w:eastAsia="Arial" w:hAnsi="Arial"/>
          <w:sz w:val="22"/>
          <w:szCs w:val="22"/>
        </w:rPr>
        <w:t xml:space="preserve">PAN number, PAN card</w:t>
      </w:r>
    </w:p>
    <w:p>
      <w:pPr>
        <w:pStyle w:val="ListParagraph"/>
        <w:numPr>
          <w:ilvl w:val="0"/>
          <w:numId w:val="2"/>
        </w:numPr>
        <w:spacing w:after="80"/>
      </w:pPr>
      <w:r>
        <w:rPr>
          <w:rFonts w:ascii="Arial" w:cs="Arial" w:eastAsia="Arial" w:hAnsi="Arial"/>
          <w:sz w:val="22"/>
          <w:szCs w:val="22"/>
        </w:rPr>
        <w:t xml:space="preserve">Company type / legal entity structure</w:t>
      </w:r>
    </w:p>
    <w:p>
      <w:pPr>
        <w:pStyle w:val="ListParagraph"/>
        <w:numPr>
          <w:ilvl w:val="0"/>
          <w:numId w:val="2"/>
        </w:numPr>
        <w:spacing w:after="80"/>
      </w:pPr>
      <w:r>
        <w:rPr>
          <w:rFonts w:ascii="Arial" w:cs="Arial" w:eastAsia="Arial" w:hAnsi="Arial"/>
          <w:sz w:val="22"/>
          <w:szCs w:val="22"/>
        </w:rPr>
        <w:t xml:space="preserve">Bank account details, IFSC, cancelled cheque</w:t>
      </w:r>
    </w:p>
    <w:p>
      <w:pPr>
        <w:pStyle w:val="ListParagraph"/>
        <w:numPr>
          <w:ilvl w:val="0"/>
          <w:numId w:val="2"/>
        </w:numPr>
        <w:spacing w:after="80"/>
      </w:pPr>
      <w:r>
        <w:rPr>
          <w:rFonts w:ascii="Arial" w:cs="Arial" w:eastAsia="Arial" w:hAnsi="Arial"/>
          <w:sz w:val="22"/>
          <w:szCs w:val="22"/>
        </w:rPr>
        <w:t xml:space="preserve">Agreement status, agreement document, eSign records</w:t>
      </w:r>
    </w:p>
    <w:p>
      <w:pPr>
        <w:pStyle w:val="ListParagraph"/>
        <w:numPr>
          <w:ilvl w:val="0"/>
          <w:numId w:val="2"/>
        </w:numPr>
        <w:spacing w:after="80"/>
      </w:pPr>
      <w:r>
        <w:rPr>
          <w:rFonts w:ascii="Arial" w:cs="Arial" w:eastAsia="Arial" w:hAnsi="Arial"/>
          <w:sz w:val="22"/>
          <w:szCs w:val="22"/>
        </w:rPr>
        <w:t xml:space="preserve">All other KYC documents and compliance fields</w:t>
      </w:r>
    </w:p>
    <w:p>
      <w:pPr>
        <w:pStyle w:val="ListParagraph"/>
        <w:numPr>
          <w:ilvl w:val="0"/>
          <w:numId w:val="2"/>
        </w:numPr>
        <w:spacing w:after="80"/>
      </w:pPr>
      <w:r>
        <w:rPr>
          <w:rFonts w:ascii="Arial" w:cs="Arial" w:eastAsia="Arial" w:hAnsi="Arial"/>
          <w:sz w:val="22"/>
          <w:szCs w:val="22"/>
        </w:rPr>
        <w:t xml:space="preserve">Finance partner enrollment status (NACH, CIBIL, etc.)</w:t>
      </w:r>
    </w:p>
    <w:p>
      <w:pPr>
        <w:pStyle w:val="ListParagraph"/>
        <w:numPr>
          <w:ilvl w:val="0"/>
          <w:numId w:val="2"/>
        </w:numPr>
        <w:spacing w:after="80"/>
      </w:pPr>
      <w:r>
        <w:rPr>
          <w:rFonts w:ascii="Arial" w:cs="Arial" w:eastAsia="Arial" w:hAnsi="Arial"/>
          <w:sz w:val="22"/>
          <w:szCs w:val="22"/>
        </w:rPr>
        <w:t xml:space="preserve">Dealer code (generated by onboarding system)</w:t>
      </w:r>
    </w:p>
    <w:p>
      <w:pPr>
        <w:spacing w:after="100"/>
        <w:jc w:val="left"/>
      </w:pPr>
      <w:r>
        <w:rPr>
          <w:rFonts w:ascii="Arial" w:cs="Arial" w:eastAsia="Arial" w:hAnsi="Arial"/>
          <w:b w:val="false"/>
          <w:bCs w:val="false"/>
          <w:i w:val="false"/>
          <w:iCs w:val="false"/>
          <w:color w:val="000000"/>
          <w:sz w:val="22"/>
          <w:szCs w:val="22"/>
        </w:rPr>
        <w:t xml:space="preserve">Onboarding flow owns capture and validation of these. Part 0's job ends at handing off accurate sales-stage context.</w:t>
      </w:r>
    </w:p>
    <w:p>
      <w:pPr>
        <w:pStyle w:val="Heading3"/>
        <w:spacing w:after="120" w:before="220"/>
      </w:pPr>
      <w:r>
        <w:rPr>
          <w:rFonts w:ascii="Arial" w:cs="Arial" w:eastAsia="Arial" w:hAnsi="Arial"/>
          <w:b/>
          <w:bCs/>
          <w:sz w:val="23"/>
          <w:szCs w:val="23"/>
        </w:rPr>
        <w:t xml:space="preserve">Point B: Onboarding Dropout Loopback</w:t>
      </w:r>
    </w:p>
    <w:p>
      <w:pPr>
        <w:spacing w:after="100"/>
        <w:jc w:val="left"/>
      </w:pPr>
      <w:r>
        <w:rPr>
          <w:rFonts w:ascii="Arial" w:cs="Arial" w:eastAsia="Arial" w:hAnsi="Arial"/>
          <w:b w:val="false"/>
          <w:bCs w:val="false"/>
          <w:i w:val="false"/>
          <w:iCs w:val="false"/>
          <w:color w:val="000000"/>
          <w:sz w:val="22"/>
          <w:szCs w:val="22"/>
        </w:rPr>
        <w:t xml:space="preserve">When dealer_onboarding_applications.onboarding_status changes to rejected / withdrawn, OR the application meets the 'stalled' definition: onboarding_status IN (draft, submitted, correction_requested) AND last_action_at older than 30 calendar days — admin is notified in the Admin Dashboard 'Onboarding Dropouts Pending Review' panel.</w:t>
      </w:r>
    </w:p>
    <w:p>
      <w:pPr>
        <w:spacing w:after="100"/>
        <w:jc w:val="left"/>
      </w:pPr>
      <w:r>
        <w:rPr>
          <w:rFonts w:ascii="Arial" w:cs="Arial" w:eastAsia="Arial" w:hAnsi="Arial"/>
          <w:b w:val="false"/>
          <w:bCs w:val="false"/>
          <w:i w:val="false"/>
          <w:iCs w:val="false"/>
          <w:color w:val="000000"/>
          <w:sz w:val="22"/>
          <w:szCs w:val="22"/>
        </w:rPr>
        <w:t xml:space="preserve">Admin actions (no automatic flip):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68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Keep Converted</w:t>
            </w:r>
          </w:p>
        </w:tc>
        <w:tc>
          <w:tcPr>
            <w:tcW w:type="dxa" w:w="6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 stays Converted; counted as won; dealer fell through downstream; onboarding_dropout_reason captured for tracking but lost_reason not set</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Flip to Lost</w:t>
            </w:r>
          </w:p>
        </w:tc>
        <w:tc>
          <w:tcPr>
            <w:tcW w:type="dxa" w:w="6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lead_status → Lost; lost_reason → 'onboarding_dropout'; onboarding_dropout_reason captures specific cause; onboarding_dropout_notes mandatory</w:t>
            </w:r>
          </w:p>
        </w:tc>
      </w:tr>
      <w:tr>
        <w:tc>
          <w:tcPr>
            <w:tcW w:type="dxa" w:w="2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Re-engage</w:t>
            </w:r>
          </w:p>
        </w:tc>
        <w:tc>
          <w:tcPr>
            <w:tcW w:type="dxa" w:w="6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lead_status → Assigned_Not_Contacted (per reactivation procedure in Section 0.9, not directly to Under_Discussion); routes to originator_id if active, else admin assigns; reactivation banner shows previous Converted-then-rejected context; new owner must engage before status advances</w:t>
            </w:r>
          </w:p>
        </w:tc>
      </w:tr>
    </w:tbl>
    <w:p>
      <w:pPr>
        <w:pStyle w:val="Heading3"/>
        <w:spacing w:after="120" w:before="220"/>
      </w:pPr>
      <w:r>
        <w:rPr>
          <w:rFonts w:ascii="Arial" w:cs="Arial" w:eastAsia="Arial" w:hAnsi="Arial"/>
          <w:b/>
          <w:bCs/>
          <w:sz w:val="23"/>
          <w:szCs w:val="23"/>
        </w:rPr>
        <w:t xml:space="preserve">Point C: ENUM Alignment</w:t>
      </w:r>
    </w:p>
    <w:p>
      <w:pPr>
        <w:spacing w:after="100"/>
        <w:jc w:val="left"/>
      </w:pPr>
      <w:r>
        <w:rPr>
          <w:rFonts w:ascii="Arial" w:cs="Arial" w:eastAsia="Arial" w:hAnsi="Arial"/>
          <w:b w:val="false"/>
          <w:bCs w:val="false"/>
          <w:i w:val="false"/>
          <w:iCs w:val="false"/>
          <w:color w:val="000000"/>
          <w:sz w:val="22"/>
          <w:szCs w:val="22"/>
        </w:rPr>
        <w:t xml:space="preserve">Part 0 introduces these ENUMs. Cross-doc audit must register them in master audit doc.</w:t>
      </w:r>
    </w:p>
    <w:p>
      <w:pPr>
        <w:pStyle w:val="ListParagraph"/>
        <w:numPr>
          <w:ilvl w:val="0"/>
          <w:numId w:val="2"/>
        </w:numPr>
        <w:spacing w:after="80"/>
      </w:pPr>
      <w:r>
        <w:rPr>
          <w:rFonts w:ascii="Arial" w:cs="Arial" w:eastAsia="Arial" w:hAnsi="Arial"/>
          <w:sz w:val="22"/>
          <w:szCs w:val="22"/>
        </w:rPr>
        <w:t xml:space="preserve">dealer_leads.lead_status (9 values)</w:t>
      </w:r>
    </w:p>
    <w:p>
      <w:pPr>
        <w:pStyle w:val="ListParagraph"/>
        <w:numPr>
          <w:ilvl w:val="0"/>
          <w:numId w:val="2"/>
        </w:numPr>
        <w:spacing w:after="80"/>
      </w:pPr>
      <w:r>
        <w:rPr>
          <w:rFonts w:ascii="Arial" w:cs="Arial" w:eastAsia="Arial" w:hAnsi="Arial"/>
          <w:sz w:val="22"/>
          <w:szCs w:val="22"/>
        </w:rPr>
        <w:t xml:space="preserve">dealer_leads.ai_recall_status (3 values)</w:t>
      </w:r>
    </w:p>
    <w:p>
      <w:pPr>
        <w:pStyle w:val="ListParagraph"/>
        <w:numPr>
          <w:ilvl w:val="0"/>
          <w:numId w:val="2"/>
        </w:numPr>
        <w:spacing w:after="80"/>
      </w:pPr>
      <w:r>
        <w:rPr>
          <w:rFonts w:ascii="Arial" w:cs="Arial" w:eastAsia="Arial" w:hAnsi="Arial"/>
          <w:sz w:val="22"/>
          <w:szCs w:val="22"/>
        </w:rPr>
        <w:t xml:space="preserve">dealer_leads.lost_reason (11 values)</w:t>
      </w:r>
    </w:p>
    <w:p>
      <w:pPr>
        <w:pStyle w:val="ListParagraph"/>
        <w:numPr>
          <w:ilvl w:val="0"/>
          <w:numId w:val="2"/>
        </w:numPr>
        <w:spacing w:after="80"/>
      </w:pPr>
      <w:r>
        <w:rPr>
          <w:rFonts w:ascii="Arial" w:cs="Arial" w:eastAsia="Arial" w:hAnsi="Arial"/>
          <w:sz w:val="22"/>
          <w:szCs w:val="22"/>
        </w:rPr>
        <w:t xml:space="preserve">dealer_leads.onboarding_dropout_reason (6 values)</w:t>
      </w:r>
    </w:p>
    <w:p>
      <w:pPr>
        <w:pStyle w:val="ListParagraph"/>
        <w:numPr>
          <w:ilvl w:val="0"/>
          <w:numId w:val="2"/>
        </w:numPr>
        <w:spacing w:after="80"/>
      </w:pPr>
      <w:r>
        <w:rPr>
          <w:rFonts w:ascii="Arial" w:cs="Arial" w:eastAsia="Arial" w:hAnsi="Arial"/>
          <w:sz w:val="22"/>
          <w:szCs w:val="22"/>
        </w:rPr>
        <w:t xml:space="preserve">dealer_leads.escalation_status (2 values + null)</w:t>
      </w:r>
    </w:p>
    <w:p>
      <w:pPr>
        <w:pStyle w:val="ListParagraph"/>
        <w:numPr>
          <w:ilvl w:val="0"/>
          <w:numId w:val="2"/>
        </w:numPr>
        <w:spacing w:after="80"/>
      </w:pPr>
      <w:r>
        <w:rPr>
          <w:rFonts w:ascii="Arial" w:cs="Arial" w:eastAsia="Arial" w:hAnsi="Arial"/>
          <w:sz w:val="22"/>
          <w:szCs w:val="22"/>
        </w:rPr>
        <w:t xml:space="preserve">dealer_leads.closing_role (5 values)</w:t>
      </w:r>
    </w:p>
    <w:p>
      <w:pPr>
        <w:pStyle w:val="ListParagraph"/>
        <w:numPr>
          <w:ilvl w:val="0"/>
          <w:numId w:val="2"/>
        </w:numPr>
        <w:spacing w:after="80"/>
      </w:pPr>
      <w:r>
        <w:rPr>
          <w:rFonts w:ascii="Arial" w:cs="Arial" w:eastAsia="Arial" w:hAnsi="Arial"/>
          <w:sz w:val="22"/>
          <w:szCs w:val="22"/>
        </w:rPr>
        <w:t xml:space="preserve">dealer_leads.interest_level (4 values)</w:t>
      </w:r>
    </w:p>
    <w:p>
      <w:pPr>
        <w:pStyle w:val="ListParagraph"/>
        <w:numPr>
          <w:ilvl w:val="0"/>
          <w:numId w:val="2"/>
        </w:numPr>
        <w:spacing w:after="80"/>
      </w:pPr>
      <w:r>
        <w:rPr>
          <w:rFonts w:ascii="Arial" w:cs="Arial" w:eastAsia="Arial" w:hAnsi="Arial"/>
          <w:sz w:val="22"/>
          <w:szCs w:val="22"/>
        </w:rPr>
        <w:t xml:space="preserve">lead_touchpoints.touchpoint_type (canonical 20-value enum above)</w:t>
      </w:r>
    </w:p>
    <w:p>
      <w:pPr>
        <w:pStyle w:val="ListParagraph"/>
        <w:numPr>
          <w:ilvl w:val="0"/>
          <w:numId w:val="2"/>
        </w:numPr>
        <w:spacing w:after="80"/>
      </w:pPr>
      <w:r>
        <w:rPr>
          <w:rFonts w:ascii="Arial" w:cs="Arial" w:eastAsia="Arial" w:hAnsi="Arial"/>
          <w:sz w:val="22"/>
          <w:szCs w:val="22"/>
        </w:rPr>
        <w:t xml:space="preserve">lead_visits.visit_status (6 values incl. pending_scheduling)</w:t>
      </w:r>
    </w:p>
    <w:p>
      <w:pPr>
        <w:pStyle w:val="ListParagraph"/>
        <w:numPr>
          <w:ilvl w:val="0"/>
          <w:numId w:val="2"/>
        </w:numPr>
        <w:spacing w:after="80"/>
      </w:pPr>
      <w:r>
        <w:rPr>
          <w:rFonts w:ascii="Arial" w:cs="Arial" w:eastAsia="Arial" w:hAnsi="Arial"/>
          <w:sz w:val="22"/>
          <w:szCs w:val="22"/>
        </w:rPr>
        <w:t xml:space="preserve">lead_visits.visit_outcome (6 values)</w:t>
      </w:r>
    </w:p>
    <w:p>
      <w:pPr>
        <w:pStyle w:val="ListParagraph"/>
        <w:numPr>
          <w:ilvl w:val="0"/>
          <w:numId w:val="2"/>
        </w:numPr>
        <w:spacing w:after="80"/>
      </w:pPr>
      <w:r>
        <w:rPr>
          <w:rFonts w:ascii="Arial" w:cs="Arial" w:eastAsia="Arial" w:hAnsi="Arial"/>
          <w:sz w:val="22"/>
          <w:szCs w:val="22"/>
        </w:rPr>
        <w:t xml:space="preserve">lead_escalations.escalation_reason (8 values); resolution_action (3 values)</w:t>
      </w:r>
    </w:p>
    <w:p>
      <w:pPr>
        <w:pStyle w:val="ListParagraph"/>
        <w:numPr>
          <w:ilvl w:val="0"/>
          <w:numId w:val="2"/>
        </w:numPr>
        <w:spacing w:after="80"/>
      </w:pPr>
      <w:r>
        <w:rPr>
          <w:rFonts w:ascii="Arial" w:cs="Arial" w:eastAsia="Arial" w:hAnsi="Arial"/>
          <w:sz w:val="22"/>
          <w:szCs w:val="22"/>
        </w:rPr>
        <w:t xml:space="preserve">dealer_lead_commercials.event_type (5 values); payment_method (2 values: cash / finance)</w:t>
      </w:r>
    </w:p>
    <w:p>
      <w:pPr>
        <w:spacing w:after="100"/>
        <w:jc w:val="left"/>
      </w:pPr>
      <w:r>
        <w:rPr>
          <w:rFonts w:ascii="Arial" w:cs="Arial" w:eastAsia="Arial" w:hAnsi="Arial"/>
          <w:b w:val="false"/>
          <w:bCs w:val="false"/>
          <w:i w:val="false"/>
          <w:iCs w:val="false"/>
          <w:color w:val="000000"/>
          <w:sz w:val="22"/>
          <w:szCs w:val="22"/>
        </w:rPr>
        <w:t xml:space="preserve">Main BRD updates required:</w:t>
      </w:r>
    </w:p>
    <w:p>
      <w:pPr>
        <w:pStyle w:val="ListParagraph"/>
        <w:numPr>
          <w:ilvl w:val="0"/>
          <w:numId w:val="2"/>
        </w:numPr>
        <w:spacing w:after="80"/>
      </w:pPr>
      <w:r>
        <w:rPr>
          <w:rFonts w:ascii="Arial" w:cs="Arial" w:eastAsia="Arial" w:hAnsi="Arial"/>
          <w:sz w:val="22"/>
          <w:szCs w:val="22"/>
        </w:rPr>
        <w:t xml:space="preserve">dealers.source enum to add 'ai_dialer_lead' and 'manual_upload_lead' values</w:t>
      </w:r>
    </w:p>
    <w:p>
      <w:pPr>
        <w:pStyle w:val="Heading3"/>
        <w:spacing w:after="120" w:before="220"/>
      </w:pPr>
      <w:r>
        <w:rPr>
          <w:rFonts w:ascii="Arial" w:cs="Arial" w:eastAsia="Arial" w:hAnsi="Arial"/>
          <w:b/>
          <w:bCs/>
          <w:sz w:val="23"/>
          <w:szCs w:val="23"/>
        </w:rPr>
        <w:t xml:space="preserve">Point D: Schema Drift Resolution</w:t>
      </w:r>
    </w:p>
    <w:p>
      <w:pPr>
        <w:pStyle w:val="ListParagraph"/>
        <w:numPr>
          <w:ilvl w:val="0"/>
          <w:numId w:val="2"/>
        </w:numPr>
        <w:spacing w:after="80"/>
      </w:pPr>
      <w:r>
        <w:rPr>
          <w:rFonts w:ascii="Arial" w:cs="Arial" w:eastAsia="Arial" w:hAnsi="Arial"/>
          <w:sz w:val="22"/>
          <w:szCs w:val="22"/>
        </w:rPr>
        <w:t xml:space="preserve">leads has both 'source' and 'lead_source' — pick lead_source canonical; deprecate source</w:t>
      </w:r>
    </w:p>
    <w:p>
      <w:pPr>
        <w:pStyle w:val="ListParagraph"/>
        <w:numPr>
          <w:ilvl w:val="0"/>
          <w:numId w:val="2"/>
        </w:numPr>
        <w:spacing w:after="80"/>
      </w:pPr>
      <w:r>
        <w:rPr>
          <w:rFonts w:ascii="Arial" w:cs="Arial" w:eastAsia="Arial" w:hAnsi="Arial"/>
          <w:sz w:val="22"/>
          <w:szCs w:val="22"/>
        </w:rPr>
        <w:t xml:space="preserve">leads has both 'status' and 'lead_status' — pick lead_status canonical; deprecate status</w:t>
      </w:r>
    </w:p>
    <w:p>
      <w:pPr>
        <w:pStyle w:val="ListParagraph"/>
        <w:numPr>
          <w:ilvl w:val="0"/>
          <w:numId w:val="2"/>
        </w:numPr>
        <w:spacing w:after="80"/>
      </w:pPr>
      <w:r>
        <w:rPr>
          <w:rFonts w:ascii="Arial" w:cs="Arial" w:eastAsia="Arial" w:hAnsi="Arial"/>
          <w:sz w:val="22"/>
          <w:szCs w:val="22"/>
        </w:rPr>
        <w:t xml:space="preserve">scraped_dealer_leads.converted_lead_id currently FKs to leads.id — correct linkage is dealer_leads.id (migration needed; coordinate with AI dialer team)</w:t>
      </w:r>
    </w:p>
    <w:p>
      <w:pPr>
        <w:pStyle w:val="Heading3"/>
        <w:spacing w:after="120" w:before="220"/>
      </w:pPr>
      <w:r>
        <w:rPr>
          <w:rFonts w:ascii="Arial" w:cs="Arial" w:eastAsia="Arial" w:hAnsi="Arial"/>
          <w:b/>
          <w:bCs/>
          <w:sz w:val="23"/>
          <w:szCs w:val="23"/>
        </w:rPr>
        <w:t xml:space="preserve">Point E: AI Dialer Contract</w:t>
      </w:r>
    </w:p>
    <w:p>
      <w:pPr>
        <w:spacing w:after="100"/>
        <w:jc w:val="left"/>
      </w:pPr>
      <w:r>
        <w:rPr>
          <w:rFonts w:ascii="Arial" w:cs="Arial" w:eastAsia="Arial" w:hAnsi="Arial"/>
          <w:b w:val="false"/>
          <w:bCs w:val="false"/>
          <w:i w:val="false"/>
          <w:iCs w:val="false"/>
          <w:color w:val="000000"/>
          <w:sz w:val="22"/>
          <w:szCs w:val="22"/>
        </w:rPr>
        <w:t xml:space="preserve">AI dialer team must implement the exclusion filter (Section 0.2): only call phones where lead_status IS NULL, with admin push capability for specific Lost leads. This is a hard dependency.</w:t>
      </w:r>
    </w:p>
    <w:p>
      <w:r>
        <w:br w:type="page"/>
      </w:r>
    </w:p>
    <w:p>
      <w:pPr>
        <w:pStyle w:val="Heading1"/>
        <w:spacing w:after="220" w:before="400"/>
      </w:pPr>
      <w:r>
        <w:rPr>
          <w:rFonts w:ascii="Arial" w:cs="Arial" w:eastAsia="Arial" w:hAnsi="Arial"/>
          <w:b/>
          <w:bCs/>
          <w:color w:val="1F4E79"/>
          <w:sz w:val="32"/>
          <w:szCs w:val="32"/>
        </w:rPr>
        <w:t xml:space="preserve">0.14 — Open Items, Roadmap &amp; Issue Resolution Status</w:t>
      </w:r>
    </w:p>
    <w:p>
      <w:pPr>
        <w:pStyle w:val="Heading2"/>
        <w:spacing w:after="160" w:before="280"/>
      </w:pPr>
      <w:r>
        <w:rPr>
          <w:rFonts w:ascii="Arial" w:cs="Arial" w:eastAsia="Arial" w:hAnsi="Arial"/>
          <w:b/>
          <w:bCs/>
          <w:color w:val="2E5C8A"/>
          <w:sz w:val="26"/>
          <w:szCs w:val="26"/>
        </w:rPr>
        <w:t xml:space="preserve">Prerequisites (Phase 0 — Must Complete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2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c>
          <w:tcPr>
            <w:tcW w:type="dxa" w:w="39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Blocks</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master_locations + location_aliases tables delivered and populated</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Anirudh</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upload validation, ASM territory routing, location filters, all location-grouped reports</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dealer_leads.id type confirmation (UUID vs Text)</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iTarang Tech</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All Part 0 FK column types</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dealer_onboarding_applications schema additions (originating_dealer_lead_id, sponsoring_asm_id)</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Main BRD team coordination</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Conversion → onboarding integration</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dialer team confirms exclusion filter implementation</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dialer team</w:t>
            </w:r>
          </w:p>
        </w:tc>
        <w:tc>
          <w:tcPr>
            <w:tcW w:type="dxa" w:w="3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Section 0.2 contract</w:t>
            </w:r>
          </w:p>
        </w:tc>
      </w:tr>
    </w:tbl>
    <w:p>
      <w:pPr>
        <w:pStyle w:val="Heading2"/>
        <w:spacing w:after="160" w:before="280"/>
      </w:pPr>
      <w:r>
        <w:rPr>
          <w:rFonts w:ascii="Arial" w:cs="Arial" w:eastAsia="Arial" w:hAnsi="Arial"/>
          <w:b/>
          <w:bCs/>
          <w:color w:val="2E5C8A"/>
          <w:sz w:val="26"/>
          <w:szCs w:val="26"/>
        </w:rPr>
        <w:t xml:space="preserve">Deferred to V1.1 (Post-Launch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58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 to Build</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NeoDove disposition sync (webhook IN)</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Once V1 manual workflow shows reps double-entering data is a real friction</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NeoDove bi-directional sync</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After V1.1 inbound proves value</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Webhook DLQ + sync health + reconciliation</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Built alongside any external integration</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User mapping table for external systems</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Built alongside NeoDove sync</w:t>
            </w:r>
          </w:p>
        </w:tc>
      </w:tr>
    </w:tbl>
    <w:p>
      <w:pPr>
        <w:pStyle w:val="Heading2"/>
        <w:spacing w:after="160" w:before="280"/>
      </w:pPr>
      <w:r>
        <w:rPr>
          <w:rFonts w:ascii="Arial" w:cs="Arial" w:eastAsia="Arial" w:hAnsi="Arial"/>
          <w:b/>
          <w:bCs/>
          <w:color w:val="2E5C8A"/>
          <w:sz w:val="26"/>
          <w:szCs w:val="26"/>
        </w:rPr>
        <w:t xml:space="preserve">Deferred to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58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 to Build</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Interakt WhatsApp inbound webhook</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Once WhatsApp message volume justifies (e.g., &gt;50/day across team)</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Interakt outbound template registry</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When approved templates are needed and Meta business verification is complete</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WhatsApp consent/opt-in tracking</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Required when Interakt integration goes live</w:t>
            </w:r>
          </w:p>
        </w:tc>
      </w:tr>
    </w:tbl>
    <w:p>
      <w:pPr>
        <w:pStyle w:val="Heading2"/>
        <w:spacing w:after="160" w:before="280"/>
      </w:pPr>
      <w:r>
        <w:rPr>
          <w:rFonts w:ascii="Arial" w:cs="Arial" w:eastAsia="Arial" w:hAnsi="Arial"/>
          <w:b/>
          <w:bCs/>
          <w:color w:val="2E5C8A"/>
          <w:sz w:val="26"/>
          <w:szCs w:val="26"/>
        </w:rPr>
        <w:t xml:space="preserve">Deferred to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58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Deferred</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Dormant automation cron + auto-Lost</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Build after observing what timing thresholds actually work in production</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QC call sampling and rubric</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Build when team grows beyond 4 reps</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Fuzzy company-name deduplication</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V1 uses phone+address; build fuzzy only if phone+address produces too many false negatives</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Auto-merge of duplicate leads</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V1 admin-manual merge is sufficient at low volume</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Language-based assignment routing</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Build once language data signal accumulates</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Mobile admin dashboard write actions</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V1 read-only on mobile is acceptable</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Auto-elevation of escalations to CEO based on time</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V1 admin decides when to involve CEO</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Permanent VIP lead flag</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V1 handles via admin-managed pause-auto-Lost — not needed since V1 has no auto-Lost</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Independent recording archival in iTarang S3</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V1 trusts external dialer's storage</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bounce-back as system action</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V1 uses escalation flow only</w:t>
            </w:r>
          </w:p>
        </w:tc>
      </w:tr>
    </w:tbl>
    <w:p>
      <w:pPr>
        <w:pStyle w:val="Heading2"/>
        <w:spacing w:after="160" w:before="280"/>
      </w:pPr>
      <w:r>
        <w:rPr>
          <w:rFonts w:ascii="Arial" w:cs="Arial" w:eastAsia="Arial" w:hAnsi="Arial"/>
          <w:b/>
          <w:bCs/>
          <w:color w:val="2E5C8A"/>
          <w:sz w:val="26"/>
          <w:szCs w:val="26"/>
        </w:rPr>
        <w:t xml:space="preserve">V1 Operational Learnings to Capture</w:t>
      </w:r>
    </w:p>
    <w:p>
      <w:pPr>
        <w:spacing w:after="100"/>
        <w:jc w:val="left"/>
      </w:pPr>
      <w:r>
        <w:rPr>
          <w:rFonts w:ascii="Arial" w:cs="Arial" w:eastAsia="Arial" w:hAnsi="Arial"/>
          <w:b w:val="false"/>
          <w:bCs w:val="false"/>
          <w:i w:val="false"/>
          <w:iCs w:val="false"/>
          <w:color w:val="000000"/>
          <w:sz w:val="22"/>
          <w:szCs w:val="22"/>
        </w:rPr>
        <w:t xml:space="preserve">Run V1 for at least 8 weeks before prioritising V1.1 work. Track these signals:</w:t>
      </w:r>
    </w:p>
    <w:p>
      <w:pPr>
        <w:pStyle w:val="ListParagraph"/>
        <w:numPr>
          <w:ilvl w:val="0"/>
          <w:numId w:val="2"/>
        </w:numPr>
        <w:spacing w:after="80"/>
      </w:pPr>
      <w:r>
        <w:rPr>
          <w:rFonts w:ascii="Arial" w:cs="Arial" w:eastAsia="Arial" w:hAnsi="Arial"/>
          <w:sz w:val="22"/>
          <w:szCs w:val="22"/>
        </w:rPr>
        <w:t xml:space="preserve">Touchpoint-logging adoption — what % of calls get logged vs estimated actual call volume? (If poor, NeoDove integration justified)</w:t>
      </w:r>
    </w:p>
    <w:p>
      <w:pPr>
        <w:pStyle w:val="ListParagraph"/>
        <w:numPr>
          <w:ilvl w:val="0"/>
          <w:numId w:val="2"/>
        </w:numPr>
        <w:spacing w:after="80"/>
      </w:pPr>
      <w:r>
        <w:rPr>
          <w:rFonts w:ascii="Arial" w:cs="Arial" w:eastAsia="Arial" w:hAnsi="Arial"/>
          <w:sz w:val="22"/>
          <w:szCs w:val="22"/>
        </w:rPr>
        <w:t xml:space="preserve">WhatsApp volume — how many WhatsApp touchpoints get logged manually? (If high, Interakt integration justified)</w:t>
      </w:r>
    </w:p>
    <w:p>
      <w:pPr>
        <w:pStyle w:val="ListParagraph"/>
        <w:numPr>
          <w:ilvl w:val="0"/>
          <w:numId w:val="2"/>
        </w:numPr>
        <w:spacing w:after="80"/>
      </w:pPr>
      <w:r>
        <w:rPr>
          <w:rFonts w:ascii="Arial" w:cs="Arial" w:eastAsia="Arial" w:hAnsi="Arial"/>
          <w:sz w:val="22"/>
          <w:szCs w:val="22"/>
        </w:rPr>
        <w:t xml:space="preserve">Stale lead rate — what % of leads cross 5/10/14 day thresholds without touch? (Informs dormant automation parameters)</w:t>
      </w:r>
    </w:p>
    <w:p>
      <w:pPr>
        <w:pStyle w:val="ListParagraph"/>
        <w:numPr>
          <w:ilvl w:val="0"/>
          <w:numId w:val="2"/>
        </w:numPr>
        <w:spacing w:after="80"/>
      </w:pPr>
      <w:r>
        <w:rPr>
          <w:rFonts w:ascii="Arial" w:cs="Arial" w:eastAsia="Arial" w:hAnsi="Arial"/>
          <w:sz w:val="22"/>
          <w:szCs w:val="22"/>
        </w:rPr>
        <w:t xml:space="preserve">Escalation frequency by reason — identifies systemic issues vs one-offs</w:t>
      </w:r>
    </w:p>
    <w:p>
      <w:pPr>
        <w:pStyle w:val="ListParagraph"/>
        <w:numPr>
          <w:ilvl w:val="0"/>
          <w:numId w:val="2"/>
        </w:numPr>
        <w:spacing w:after="80"/>
      </w:pPr>
      <w:r>
        <w:rPr>
          <w:rFonts w:ascii="Arial" w:cs="Arial" w:eastAsia="Arial" w:hAnsi="Arial"/>
          <w:sz w:val="22"/>
          <w:szCs w:val="22"/>
        </w:rPr>
        <w:t xml:space="preserve">Out-of-territory handoff frequency — informs ASM territory model adjustments</w:t>
      </w:r>
    </w:p>
    <w:p>
      <w:pPr>
        <w:pStyle w:val="ListParagraph"/>
        <w:numPr>
          <w:ilvl w:val="0"/>
          <w:numId w:val="2"/>
        </w:numPr>
        <w:spacing w:after="80"/>
      </w:pPr>
      <w:r>
        <w:rPr>
          <w:rFonts w:ascii="Arial" w:cs="Arial" w:eastAsia="Arial" w:hAnsi="Arial"/>
          <w:sz w:val="22"/>
          <w:szCs w:val="22"/>
        </w:rPr>
        <w:t xml:space="preserve">Conversion rate baseline — used to measure V1.1 impact</w:t>
      </w:r>
    </w:p>
    <w:p>
      <w:pPr>
        <w:pStyle w:val="ListParagraph"/>
        <w:numPr>
          <w:ilvl w:val="0"/>
          <w:numId w:val="2"/>
        </w:numPr>
        <w:spacing w:after="80"/>
      </w:pPr>
      <w:r>
        <w:rPr>
          <w:rFonts w:ascii="Arial" w:cs="Arial" w:eastAsia="Arial" w:hAnsi="Arial"/>
          <w:sz w:val="22"/>
          <w:szCs w:val="22"/>
        </w:rPr>
        <w:t xml:space="preserve">Admin reassignment frequency — if high, assignment engine may be justified</w:t>
      </w:r>
    </w:p>
    <w:p>
      <w:pPr>
        <w:pStyle w:val="ListParagraph"/>
        <w:numPr>
          <w:ilvl w:val="0"/>
          <w:numId w:val="2"/>
        </w:numPr>
        <w:spacing w:after="80"/>
      </w:pPr>
      <w:r>
        <w:rPr>
          <w:rFonts w:ascii="Arial" w:cs="Arial" w:eastAsia="Arial" w:hAnsi="Arial"/>
          <w:sz w:val="22"/>
          <w:szCs w:val="22"/>
        </w:rPr>
        <w:t xml:space="preserve">AI score accuracy (Report 4) — informs threshold tuning</w:t>
      </w:r>
    </w:p>
    <w:p>
      <w:pPr>
        <w:pStyle w:val="Heading2"/>
        <w:spacing w:after="160" w:before="280"/>
      </w:pPr>
      <w:r>
        <w:rPr>
          <w:rFonts w:ascii="Arial" w:cs="Arial" w:eastAsia="Arial" w:hAnsi="Arial"/>
          <w:b/>
          <w:bCs/>
          <w:color w:val="2E5C8A"/>
          <w:sz w:val="26"/>
          <w:szCs w:val="26"/>
        </w:rPr>
        <w:t xml:space="preserve">V1 Launch Sequence — Split by Phase 0 Dependency</w:t>
      </w:r>
    </w:p>
    <w:p>
      <w:pPr>
        <w:spacing w:after="100"/>
        <w:jc w:val="left"/>
      </w:pPr>
      <w:r>
        <w:rPr>
          <w:rFonts w:ascii="Arial" w:cs="Arial" w:eastAsia="Arial" w:hAnsi="Arial"/>
          <w:b w:val="false"/>
          <w:bCs w:val="false"/>
          <w:i w:val="false"/>
          <w:iCs w:val="false"/>
          <w:color w:val="000000"/>
          <w:sz w:val="22"/>
          <w:szCs w:val="22"/>
        </w:rPr>
        <w:t xml:space="preserve">'Build Ready' depends on Phase 0 prerequisites. Work that does not depend on schema migrations can start immediately. Schema-dependent work waits.</w:t>
      </w:r>
    </w:p>
    <w:p>
      <w:pPr>
        <w:pStyle w:val="Heading3"/>
        <w:spacing w:after="120" w:before="220"/>
      </w:pPr>
      <w:r>
        <w:rPr>
          <w:rFonts w:ascii="Arial" w:cs="Arial" w:eastAsia="Arial" w:hAnsi="Arial"/>
          <w:b/>
          <w:bCs/>
          <w:sz w:val="23"/>
          <w:szCs w:val="23"/>
        </w:rPr>
        <w:t xml:space="preserve">Can Start Now (Independent of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Work Stream</w:t>
            </w:r>
          </w:p>
        </w:tc>
        <w:tc>
          <w:tcPr>
            <w:tcW w:type="dxa" w:w="58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Deliverables</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UI / UX wireframes</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 Detail, Queue View, Admin Dashboard, ASM mobile UI, Escalation form, Visit form, Mark Converted modal, Field Verification UI</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RBAC scaffolding</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Role definitions, permission middleware, JWT claim structure</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Status enum constants &amp; validation logic</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9 lead_status values, 11 lost_reasons, transition map, soft/hard validation rules, high-impact lost reason confirmation modal</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Mock APIs</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Stub endpoints returning sample data for UI development</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Test scenarios for UAT</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End-to-end flows: AI promotion → claim → engage → commercials → handoff → convert → onboarding init</w:t>
            </w:r>
          </w:p>
        </w:tc>
      </w:tr>
    </w:tbl>
    <w:p>
      <w:pPr>
        <w:pStyle w:val="Heading3"/>
        <w:spacing w:after="120" w:before="220"/>
      </w:pPr>
      <w:r>
        <w:rPr>
          <w:rFonts w:ascii="Arial" w:cs="Arial" w:eastAsia="Arial" w:hAnsi="Arial"/>
          <w:b/>
          <w:bCs/>
          <w:sz w:val="23"/>
          <w:szCs w:val="23"/>
        </w:rPr>
        <w:t xml:space="preserve">Blocked Until Phase 0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Work Stream</w:t>
            </w:r>
          </w:p>
        </w:tc>
        <w:tc>
          <w:tcPr>
            <w:tcW w:type="dxa" w:w="48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Blocked By</w:t>
            </w:r>
          </w:p>
        </w:tc>
      </w:tr>
      <w:tr>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DB migrations (all new tables, new columns, FKs, indexes)</w:t>
            </w:r>
          </w:p>
        </w:tc>
        <w:tc>
          <w:tcPr>
            <w:tcW w:type="dxa" w:w="4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dealer_leads.id type confirmation</w:t>
            </w:r>
          </w:p>
        </w:tc>
      </w:tr>
      <w:tr>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upload validator finalization</w:t>
            </w:r>
          </w:p>
        </w:tc>
        <w:tc>
          <w:tcPr>
            <w:tcW w:type="dxa" w:w="4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master_locations + location_aliases delivery</w:t>
            </w:r>
          </w:p>
        </w:tc>
      </w:tr>
      <w:tr>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territory routing implementation</w:t>
            </w:r>
          </w:p>
        </w:tc>
        <w:tc>
          <w:tcPr>
            <w:tcW w:type="dxa" w:w="4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master_locations delivery</w:t>
            </w:r>
          </w:p>
        </w:tc>
      </w:tr>
      <w:tr>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Conversion → onboarding integration</w:t>
            </w:r>
          </w:p>
        </w:tc>
        <w:tc>
          <w:tcPr>
            <w:tcW w:type="dxa" w:w="4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dealer_onboarding_applications schema additions agreed with Main BRD team</w:t>
            </w:r>
          </w:p>
        </w:tc>
      </w:tr>
      <w:tr>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dialer push reactivation flow</w:t>
            </w:r>
          </w:p>
        </w:tc>
        <w:tc>
          <w:tcPr>
            <w:tcW w:type="dxa" w:w="4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dialer team confirms exclusion filter + admin push support</w:t>
            </w:r>
          </w:p>
        </w:tc>
      </w:tr>
    </w:tbl>
    <w:p>
      <w:pPr>
        <w:pStyle w:val="Heading3"/>
        <w:spacing w:after="120" w:before="220"/>
      </w:pPr>
      <w:r>
        <w:rPr>
          <w:rFonts w:ascii="Arial" w:cs="Arial" w:eastAsia="Arial" w:hAnsi="Arial"/>
          <w:b/>
          <w:bCs/>
          <w:sz w:val="23"/>
          <w:szCs w:val="23"/>
        </w:rPr>
        <w:t xml:space="preserve">Full Launch Sequence (After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500"/>
        <w:gridCol w:w="4660"/>
      </w:tblGrid>
      <w:tr>
        <w:trPr>
          <w:tblHeader/>
        </w:trPr>
        <w:tc>
          <w:tcPr>
            <w:tcW w:type="dxa" w:w="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c>
          <w:tcPr>
            <w:tcW w:type="dxa" w:w="46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Deliverables</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0</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Prerequisites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Pre-Week 1</w:t>
            </w:r>
          </w:p>
        </w:tc>
        <w:tc>
          <w:tcPr>
            <w:tcW w:type="dxa" w:w="4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Location master delivered; dealer_leads.id type confirmed; onboarding schema additions agreed; AI dialer team aligned</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Schema Migrations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Week 1</w:t>
            </w:r>
          </w:p>
        </w:tc>
        <w:tc>
          <w:tcPr>
            <w:tcW w:type="dxa" w:w="4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All new tables, columns, FKs; soft-delete convention applied; triggers (last_touchpoint_at update) deployed</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 Ownership + Lead Detail</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Week 2</w:t>
            </w:r>
          </w:p>
        </w:tc>
        <w:tc>
          <w:tcPr>
            <w:tcW w:type="dxa" w:w="4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Single-owner backend; iTarang Lead Detail screen; touchpoint logging form with is_engaged flag</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Lifecycle + Commercials + Status History</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Week 2-3</w:t>
            </w:r>
          </w:p>
        </w:tc>
        <w:tc>
          <w:tcPr>
            <w:tcW w:type="dxa" w:w="4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Status transitions with hard/soft/confirmation validation; commercials versioning with deal_notes; dealer_lead_status_history population</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Landing + Visit Logging</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Week 3</w:t>
            </w:r>
          </w:p>
        </w:tc>
        <w:tc>
          <w:tcPr>
            <w:tcW w:type="dxa" w:w="4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Mobile-first ASM UI; visit form with next_action auto-open of Mark Converted/Lost/Escalate</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 + Admin Dashboard + Reports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Week 4</w:t>
            </w:r>
          </w:p>
        </w:tc>
        <w:tc>
          <w:tcPr>
            <w:tcW w:type="dxa" w:w="4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 flow with role-specific reasons; CEO advisory actions; KPI strip with logging compliance tile; alert panels including ASM no activity</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Bulk Upload + RBAC + Onboarding Integration</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Week 4-5</w:t>
            </w:r>
          </w:p>
        </w:tc>
        <w:tc>
          <w:tcPr>
            <w:tcW w:type="dxa" w:w="4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Upload with phone+address dedup, address mismatch review queue, merge request lifecycle; field mapping table propagation with verification flags; admin Reassign Onboarding Owner action</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UAT + Bug Fixes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Week 5</w:t>
            </w:r>
          </w:p>
        </w:tc>
        <w:tc>
          <w:tcPr>
            <w:tcW w:type="dxa" w:w="4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End-to-end test scenarios across all roles</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Soft Launch (1 IS rep, 1 ASM)</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Week 5-6</w:t>
            </w:r>
          </w:p>
        </w:tc>
        <w:tc>
          <w:tcPr>
            <w:tcW w:type="dxa" w:w="4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Single-rep pilot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Full Rollout</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Week 6</w:t>
            </w:r>
          </w:p>
        </w:tc>
        <w:tc>
          <w:tcPr>
            <w:tcW w:type="dxa" w:w="46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Both IS reps + full ASM team live</w:t>
            </w:r>
          </w:p>
        </w:tc>
      </w:tr>
    </w:tbl>
    <w:p>
      <w:pPr>
        <w:spacing w:after="100"/>
        <w:jc w:val="left"/>
      </w:pPr>
      <w:r>
        <w:rPr>
          <w:rFonts w:ascii="Arial" w:cs="Arial" w:eastAsia="Arial" w:hAnsi="Arial"/>
          <w:b w:val="false"/>
          <w:bCs w:val="false"/>
          <w:i w:val="false"/>
          <w:iCs w:val="false"/>
          <w:color w:val="000000"/>
          <w:sz w:val="22"/>
          <w:szCs w:val="22"/>
        </w:rPr>
        <w:t xml:space="preserve">Total: ~6 weeks from prerequisites to full rollout.</w:t>
      </w:r>
    </w:p>
    <w:p>
      <w:pPr>
        <w:pStyle w:val="Heading2"/>
        <w:spacing w:after="160" w:before="280"/>
      </w:pPr>
      <w:r>
        <w:rPr>
          <w:rFonts w:ascii="Arial" w:cs="Arial" w:eastAsia="Arial" w:hAnsi="Arial"/>
          <w:b/>
          <w:bCs/>
          <w:color w:val="2E5C8A"/>
          <w:sz w:val="26"/>
          <w:szCs w:val="26"/>
        </w:rPr>
        <w:t xml:space="preserve">Issue Resolution Status — Cumulative (V2.0 + V2.1 + V2.2 Reviews)</w:t>
      </w:r>
    </w:p>
    <w:p>
      <w:pPr>
        <w:spacing w:after="100"/>
        <w:jc w:val="left"/>
      </w:pPr>
      <w:r>
        <w:rPr>
          <w:rFonts w:ascii="Arial" w:cs="Arial" w:eastAsia="Arial" w:hAnsi="Arial"/>
          <w:b w:val="false"/>
          <w:bCs w:val="false"/>
          <w:i w:val="false"/>
          <w:iCs w:val="false"/>
          <w:color w:val="000000"/>
          <w:sz w:val="22"/>
          <w:szCs w:val="22"/>
        </w:rPr>
        <w:t xml:space="preserve">Honesty column indicates whether the issue is fully resolved with implementation details, or directionally resolved with details to refine during build.</w:t>
      </w:r>
    </w:p>
    <w:p>
      <w:pPr>
        <w:pStyle w:val="Heading3"/>
        <w:spacing w:after="120" w:before="220"/>
      </w:pPr>
      <w:r>
        <w:rPr>
          <w:rFonts w:ascii="Arial" w:cs="Arial" w:eastAsia="Arial" w:hAnsi="Arial"/>
          <w:b/>
          <w:bCs/>
          <w:sz w:val="23"/>
          <w:szCs w:val="23"/>
        </w:rPr>
        <w:t xml:space="preserve">Round 1 — Original V2.0 Internal Review (25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500"/>
        <w:gridCol w:w="4460"/>
      </w:tblGrid>
      <w:tr>
        <w:trPr>
          <w:tblHeader/>
        </w:trPr>
        <w:tc>
          <w:tcPr>
            <w:tcW w:type="dxa" w:w="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Issue</w:t>
            </w:r>
          </w:p>
        </w:tc>
        <w:tc>
          <w:tcPr>
            <w:tcW w:type="dxa" w:w="1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c>
          <w:tcPr>
            <w:tcW w:type="dxa" w:w="44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 Status</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V2.0 said '25 resolved' — partially overstated</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Honesty column added</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 / 4</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Assignment flow underdefined</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assigns + reps claim from queue; single combined team view; no claim cap</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 / 25 / 26</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Missing assigned_at, closed_at, last_touchpoint_at</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Added to schema; last_touchpoint_at trigger-updated</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 / 6</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Transition validation unclear</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Hard: Lost reason, ASM selection, final_price for Commercials_Finalised AND Converted, engaged touchpoint for Under_Discussion</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Touchpoint_type enum not consolidated</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Canonical 22-value enum in Section 0.13</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8 / 9</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Full lead_touchpoints / lead_visits schema missing</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Both in Section 0.13</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next_follow_up_at write behaviour ambiguous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Both fields; alert on reassignment if overdue</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11</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Cash pipeline underdefined</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 by reframing</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Dropped from Part 0; preliminary_payment_intent free-text note only</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12 / 13</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Payment method semantics; mixed undefined</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Cash or finance only on dealer_lead_commercials</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14</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escalation vs single-owner conflict</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Actions narrowed to Reassign / Return / No Action; cannot direct-Lost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CEO role too powerful</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Read-only + reports + escalation advisory (Comment / Recommend only)</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16</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dialer re-contacts active leads</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scope = lead_status IS NULL only; admin pushes Lost leads to AI manually</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17</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Phone UNIQUE vs new lead conflict</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One row per phone forever; phone+address advisory dedup; address mismatch review queue</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18</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Multi-cycle reactivation history</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dealer_lead_status_history table</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19 / 20</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Commercials versioning concurrency</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 (simplified)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Single-owner handles it; UNIQUE constraint catches double-tab</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21</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Denormalised quote fields drift</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 (direction)</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Same-transaction update spec'd</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22</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brochure_sent_at meaning inconsistent</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Three-table semantics clarified</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23</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Onboarding initiated but dealer not notified</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Stale Converted (3+ days no onboarding action) alert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24</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'Stalls &gt;30 days' undefined</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Defined: status IN (draft/submitted/correction_requested) AND last_action_at &gt; 30 calendar days</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27</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Working day calendar undefined</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Mon-Sat, Sun excluded, holiday_calendar table, 9 AM - 7 PM IST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28</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Location master fallback</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 (direction)</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location_aliases table; suggested-correction UI</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29</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Segment storage</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JSONB array of strings</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30</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Merge workflow undefined</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duplicate_merge_requests with lifecycle (pending/accepted/rejected/deferred) and 9 fields</w:t>
            </w:r>
          </w:p>
        </w:tc>
      </w:tr>
    </w:tbl>
    <w:p>
      <w:pPr>
        <w:pStyle w:val="Heading3"/>
        <w:spacing w:after="120" w:before="220"/>
      </w:pPr>
      <w:r>
        <w:rPr>
          <w:rFonts w:ascii="Arial" w:cs="Arial" w:eastAsia="Arial" w:hAnsi="Arial"/>
          <w:b/>
          <w:bCs/>
          <w:sz w:val="23"/>
          <w:szCs w:val="23"/>
        </w:rPr>
        <w:t xml:space="preserve">Round 2 — V2.1 Workflow Review (V2.2 Fixes)</w:t>
      </w:r>
    </w:p>
    <w:p>
      <w:pPr>
        <w:spacing w:after="100"/>
        <w:jc w:val="left"/>
      </w:pPr>
      <w:r>
        <w:rPr>
          <w:rFonts w:ascii="Arial" w:cs="Arial" w:eastAsia="Arial" w:hAnsi="Arial"/>
          <w:b w:val="false"/>
          <w:bCs w:val="false"/>
          <w:i w:val="false"/>
          <w:iCs w:val="false"/>
          <w:color w:val="000000"/>
          <w:sz w:val="22"/>
          <w:szCs w:val="22"/>
        </w:rPr>
        <w:t xml:space="preserve">Reviewer of V2.1 identified 30 additional workflow gaps. 19 incorporated into V2.2; 10 explicitly deferred as over-engineering for V1 or already-resolved by prior decisions; 1 doc clarity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800"/>
        <w:gridCol w:w="4160"/>
      </w:tblGrid>
      <w:tr>
        <w:trPr>
          <w:tblHeader/>
        </w:trPr>
        <w:tc>
          <w:tcPr>
            <w:tcW w:type="dxa" w:w="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Issue</w:t>
            </w:r>
          </w:p>
        </w:tc>
        <w:tc>
          <w:tcPr>
            <w:tcW w:type="dxa" w:w="1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c>
          <w:tcPr>
            <w:tcW w:type="dxa" w:w="41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R2.1</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claim cap on rep claims</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Deferred (explicit decision)</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Reps trust to self-manage; revisit if hoarding observed</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R2.2</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Engaged touchpoint not defined (call-biased)</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is_engaged boolean on lead_touchpoints; any channel can qualify; auto-set for connected calls/productive visits</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R2.3</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Manual logging hygiene</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 (lighter)</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Logging compliance tile added; no system-enforced daily checklist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R2.4</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Soft validation needs reason on override</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Deferred (over-engineering)</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Soft warnings stay soft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R2.5</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Commercials_Finalised requires final_price</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Hard validation added; if no committed price, stays at Commercials_Explained</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R2.6</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handoff readiness checklist</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 (lighter)</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Dealer's Preferred Time required if Suggested Visit Date filled; rest stays soft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R2.7</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acknowledgement state</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 (lighter)</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alert 'ASM no activity &gt;1 working day' instead of formal state machine</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R2.8</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Escalate button visibility (IS Rep vs ASM)</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Escalate visible to any current_owner; role-specific reason picker</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R2.9</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Return with Guidance needs due date</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Deferred (over-engineering)</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Free-text admin notes sufficient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R2.10 / R2.26</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CEO escalation power vs RBAC contradiction</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CEO comments / recommends only; admin executes. RBAC updated.</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R2.11</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High-impact Lost reasons need approval</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 (lighter)</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Confirmation modal explains consequences; no admin gate</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R2.12</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Reactivation skips engagement step</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Reactivation → Assigned_Not_Contacted; engaged touchpoint required to advance</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R2.13</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previous_lost_reason limited history</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Marked display-only; dealer_lead_status_history is canonical</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R2.14</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Multi-entity phone scenarios</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Deferred (V2)</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Address Mismatch Review action 'different branch / same owner' is V1 placeholder</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R2.15</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Address Mismatch resolution actions</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 actions: same_dealer_relocated / data_error_reject / different_branch_same_owner / different_dealer_sharing_number / skip_keep_existing</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R2.16</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duplicate_merge_requests lifecycle</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 statuses + 9 fields</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R2.17</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Mark Converted needs completion checklist</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Deferred (over-engineering)</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Stale Converted alert at 3 days is sufficient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R2.18</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Onboarding owner after conversion</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Closing owner is default; admin can reassign via dedicated action</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R2.19</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Cash/finance downstream behavior</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 (out of Part 0 scope)</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Part 0 doesn't define this; onboarding BRD owns it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R2.20</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ASM SLA targets</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Deferred (V1.1)</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Visibility metrics only; set hard SLAs after observation</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R2.21</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Visit next_action triggers correct form</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Visit save auto-opens Mark Converted / Lost / Escalate forms</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R2.22</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Follow-up ownership on reassignment</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Carries forward; alert if overdue or within 24h</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R2.23</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Task system vs alerts</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Deferred (V2)</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Alert panels act as task queues for V1</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R2.24</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Logging compliance metric</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 (lighter)</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Single KPI tile 'Status changes without same-hour touchpoint'</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R2.25</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Open leads definition</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Glossary in Section 0.1: 7-status open set + 2-status terminal</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R2.27</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Field mapping table for onboarding integration</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Full mapping table in Section 0.13 Point A with verification flags for owner_* fields</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R2.28</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Product/quantity missing in commercials</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 (lighter)</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deal_notes free-text field on dealer_lead_commercials; not full product catalog</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R2.29</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Pricing approval rule</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Deferred (V1.1)</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Build after pricing policy emerges</w:t>
            </w:r>
          </w:p>
        </w:tc>
      </w:tr>
      <w:tr>
        <w:tc>
          <w:tcPr>
            <w:tcW w:type="dxa" w:w="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R2.30</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Build-ready misleading; Phase 0 blocks</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Resolved</w:t>
            </w:r>
          </w:p>
        </w:tc>
        <w:tc>
          <w:tcPr>
            <w:tcW w:type="dxa" w:w="41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Renamed 'Build Ready — Pending Phase 0'; launch sequence split into 'Can Start Now' vs 'Blocked Until Phase 0 Confirmed'</w:t>
            </w:r>
          </w:p>
        </w:tc>
      </w:tr>
    </w:tbl>
    <w:p>
      <w:pPr>
        <w:pStyle w:val="Heading2"/>
        <w:spacing w:after="160" w:before="280"/>
      </w:pPr>
      <w:r>
        <w:rPr>
          <w:rFonts w:ascii="Arial" w:cs="Arial" w:eastAsia="Arial" w:hAnsi="Arial"/>
          <w:b/>
          <w:bCs/>
          <w:color w:val="2E5C8A"/>
          <w:sz w:val="26"/>
          <w:szCs w:val="26"/>
        </w:rPr>
        <w:t xml:space="preserve">Closing Notes</w:t>
      </w:r>
    </w:p>
    <w:p>
      <w:pPr>
        <w:spacing w:after="100"/>
        <w:jc w:val="left"/>
      </w:pPr>
      <w:r>
        <w:rPr>
          <w:rFonts w:ascii="Arial" w:cs="Arial" w:eastAsia="Arial" w:hAnsi="Arial"/>
          <w:b w:val="false"/>
          <w:bCs w:val="false"/>
          <w:i w:val="false"/>
          <w:iCs w:val="false"/>
          <w:color w:val="000000"/>
          <w:sz w:val="22"/>
          <w:szCs w:val="22"/>
        </w:rPr>
        <w:t xml:space="preserve">V2.2 incorporates resolutions for all 25 V1-era issues + 19 of 30 V2.1 workflow gaps. The remaining 11 V2.1 items are explicitly deferred: 7 are over-engineering for V1 (would create workflow friction without proportional risk reduction), 3 are V1.1-or-later observations (SLAs, pricing approval rules, task system), 1 is out of Part 0 scope (cash/finance downstream).</w:t>
      </w:r>
    </w:p>
    <w:p>
      <w:pPr>
        <w:spacing w:after="100"/>
        <w:jc w:val="left"/>
      </w:pPr>
      <w:r>
        <w:rPr>
          <w:rFonts w:ascii="Arial" w:cs="Arial" w:eastAsia="Arial" w:hAnsi="Arial"/>
          <w:b w:val="false"/>
          <w:bCs w:val="false"/>
          <w:i w:val="false"/>
          <w:iCs w:val="false"/>
          <w:color w:val="000000"/>
          <w:sz w:val="22"/>
          <w:szCs w:val="22"/>
        </w:rPr>
        <w:t xml:space="preserve">This document is build-ready PENDING Phase 0 prerequisites. UI / RBAC / status logic / mock APIs can begin immediately. DB migrations and onboarding integration wait for Phase 0 confirmation.</w:t>
      </w:r>
    </w:p>
    <w:p>
      <w:pPr>
        <w:spacing w:after="100"/>
        <w:jc w:val="left"/>
      </w:pPr>
      <w:r>
        <w:rPr>
          <w:rFonts w:ascii="Arial" w:cs="Arial" w:eastAsia="Arial" w:hAnsi="Arial"/>
          <w:b w:val="false"/>
          <w:bCs w:val="false"/>
          <w:i w:val="false"/>
          <w:iCs w:val="false"/>
          <w:color w:val="000000"/>
          <w:sz w:val="22"/>
          <w:szCs w:val="22"/>
        </w:rPr>
        <w:t xml:space="preserve">V1.1 priority will be determined by V1 observation data: touchpoint logging compliance rate, WhatsApp volume, ASM cycle times, escalation frequency, AI score accuracy. The data model is designed to support V1.1+ integrations without rework — webhook receivers can write to existing tables when integrations arrive.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iTarang CRM — Part 0 BRD V2.2 (Build Ready Pending Phase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iTarang CRM Part 0 BRD V2.2 — Build Ready Pending Phase 0</dc:title>
  <dc:creator>iTarang Internal</dc:creator>
  <dc:description>Part 0 BRD V2.2 — semi-manual V1, 44 review issues resolved</dc:description>
  <cp:lastModifiedBy>Un-named</cp:lastModifiedBy>
  <cp:revision>1</cp:revision>
  <dcterms:created xsi:type="dcterms:W3CDTF">2026-05-18T14:24:07.444Z</dcterms:created>
  <dcterms:modified xsi:type="dcterms:W3CDTF">2026-05-18T14:24:07.456Z</dcterms:modified>
</cp:coreProperties>
</file>

<file path=docProps/custom.xml><?xml version="1.0" encoding="utf-8"?>
<Properties xmlns="http://schemas.openxmlformats.org/officeDocument/2006/custom-properties" xmlns:vt="http://schemas.openxmlformats.org/officeDocument/2006/docPropsVTypes"/>
</file>