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8C627" w14:textId="77777777" w:rsidR="00341268" w:rsidRDefault="00341268">
      <w:pPr>
        <w:spacing w:after="0" w:line="240" w:lineRule="auto"/>
        <w:rPr>
          <w:b/>
        </w:rPr>
      </w:pPr>
    </w:p>
    <w:p w14:paraId="2C2E9B0D" w14:textId="77777777" w:rsidR="00004867" w:rsidRPr="004878E7" w:rsidRDefault="00004867" w:rsidP="00004867">
      <w:pPr>
        <w:spacing w:after="0" w:line="240" w:lineRule="auto"/>
        <w:rPr>
          <w:b/>
          <w:bCs/>
        </w:rPr>
      </w:pPr>
      <w:r w:rsidRPr="004878E7">
        <w:rPr>
          <w:b/>
          <w:bCs/>
        </w:rPr>
        <w:t>Practical knowledge improvement:</w:t>
      </w:r>
    </w:p>
    <w:p w14:paraId="12FF02FD" w14:textId="77777777" w:rsidR="00004867" w:rsidRDefault="00004867" w:rsidP="00004867">
      <w:pPr>
        <w:spacing w:after="0" w:line="240" w:lineRule="auto"/>
      </w:pPr>
      <w:r w:rsidRPr="004878E7">
        <w:t>Practical learning helps students learn more effectively. It has been scientifically shown to help students remember information for an extended amount of time. A student's ability to grasp an idea is enhanced more by doing than by hearing about it.</w:t>
      </w:r>
    </w:p>
    <w:p w14:paraId="67BC237E" w14:textId="77777777" w:rsidR="00341268" w:rsidRDefault="00341268">
      <w:pPr>
        <w:spacing w:after="0" w:line="240" w:lineRule="auto"/>
      </w:pPr>
    </w:p>
    <w:p w14:paraId="170A4DCC" w14:textId="77777777" w:rsidR="00341268" w:rsidRDefault="00341268">
      <w:pPr>
        <w:spacing w:after="0" w:line="240" w:lineRule="auto"/>
        <w:rPr>
          <w:b/>
        </w:rPr>
      </w:pPr>
    </w:p>
    <w:p w14:paraId="026DB9CE" w14:textId="77777777" w:rsidR="00341268" w:rsidRDefault="00341268">
      <w:pPr>
        <w:spacing w:after="0" w:line="240" w:lineRule="auto"/>
      </w:pPr>
    </w:p>
    <w:p w14:paraId="467DB58E" w14:textId="77777777" w:rsidR="00341268" w:rsidRDefault="00341268">
      <w:pPr>
        <w:spacing w:after="0" w:line="240" w:lineRule="auto"/>
        <w:rPr>
          <w:b/>
        </w:rPr>
      </w:pPr>
    </w:p>
    <w:tbl>
      <w:tblPr>
        <w:tblpPr w:leftFromText="180" w:rightFromText="180" w:vertAnchor="text" w:horzAnchor="margin" w:tblpXSpec="center" w:tblpY="160"/>
        <w:tblW w:w="11160" w:type="dxa"/>
        <w:tblLook w:val="0000" w:firstRow="0" w:lastRow="0" w:firstColumn="0" w:lastColumn="0" w:noHBand="0" w:noVBand="0"/>
      </w:tblPr>
      <w:tblGrid>
        <w:gridCol w:w="5581"/>
        <w:gridCol w:w="5579"/>
      </w:tblGrid>
      <w:tr w:rsidR="004878E7" w14:paraId="76940A3D" w14:textId="77777777" w:rsidTr="004878E7">
        <w:trPr>
          <w:trHeight w:val="225"/>
        </w:trPr>
        <w:tc>
          <w:tcPr>
            <w:tcW w:w="11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6575E30B" w14:textId="77777777" w:rsidR="004878E7" w:rsidRDefault="004878E7" w:rsidP="004878E7">
            <w:pPr>
              <w:spacing w:after="0" w:line="240" w:lineRule="auto"/>
              <w:ind w:left="90"/>
              <w:jc w:val="center"/>
              <w:rPr>
                <w:b/>
              </w:rPr>
            </w:pPr>
            <w:r>
              <w:rPr>
                <w:b/>
              </w:rPr>
              <w:t>Assessment</w:t>
            </w:r>
          </w:p>
        </w:tc>
      </w:tr>
      <w:tr w:rsidR="004878E7" w14:paraId="1082422C" w14:textId="77777777" w:rsidTr="004878E7">
        <w:trPr>
          <w:trHeight w:val="225"/>
        </w:trPr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859BFEC" w14:textId="77777777" w:rsidR="004878E7" w:rsidRDefault="004878E7" w:rsidP="004878E7">
            <w:pPr>
              <w:tabs>
                <w:tab w:val="left" w:pos="360"/>
              </w:tabs>
              <w:spacing w:after="0" w:line="240" w:lineRule="auto"/>
              <w:ind w:left="90"/>
            </w:pPr>
            <w:r>
              <w:t>Assessment Name</w:t>
            </w: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" w:type="dxa"/>
              <w:right w:w="10" w:type="dxa"/>
            </w:tcMar>
          </w:tcPr>
          <w:p w14:paraId="16247AA8" w14:textId="77777777" w:rsidR="004878E7" w:rsidRDefault="004878E7" w:rsidP="004878E7">
            <w:pPr>
              <w:tabs>
                <w:tab w:val="left" w:pos="360"/>
              </w:tabs>
              <w:spacing w:after="0" w:line="240" w:lineRule="auto"/>
              <w:ind w:left="90"/>
            </w:pPr>
            <w:r>
              <w:t>Preference Assessment Type</w:t>
            </w:r>
          </w:p>
        </w:tc>
      </w:tr>
      <w:tr w:rsidR="004878E7" w14:paraId="4AA142AB" w14:textId="77777777" w:rsidTr="004878E7">
        <w:trPr>
          <w:trHeight w:val="225"/>
        </w:trPr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13BDE" w14:textId="77777777" w:rsidR="004878E7" w:rsidRDefault="004878E7" w:rsidP="004878E7">
            <w:pPr>
              <w:tabs>
                <w:tab w:val="left" w:pos="360"/>
              </w:tabs>
              <w:spacing w:after="0" w:line="240" w:lineRule="auto"/>
              <w:ind w:left="90"/>
            </w:pPr>
            <w:r>
              <w:rPr>
                <w:rStyle w:val="normaltextrun"/>
                <w:rFonts w:cs="Calibri"/>
                <w:color w:val="000000"/>
                <w:shd w:val="clear" w:color="auto" w:fill="FFFFFF"/>
              </w:rPr>
              <w:t>Assessment- parent and client interview, rank ordering, choice format</w:t>
            </w:r>
            <w:r>
              <w:rPr>
                <w:rStyle w:val="eop"/>
                <w:rFonts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  <w:right w:w="10" w:type="dxa"/>
            </w:tcMar>
          </w:tcPr>
          <w:p w14:paraId="2BD2A218" w14:textId="77777777" w:rsidR="004878E7" w:rsidRDefault="004878E7" w:rsidP="004878E7">
            <w:pPr>
              <w:tabs>
                <w:tab w:val="left" w:pos="360"/>
              </w:tabs>
              <w:spacing w:after="0" w:line="240" w:lineRule="auto"/>
              <w:ind w:left="90"/>
              <w:rPr>
                <w:color w:val="000000" w:themeColor="text1"/>
              </w:rPr>
            </w:pPr>
            <w:sdt>
              <w:sdtPr>
                <w:id w:val="598641459"/>
              </w:sdtPr>
              <w:sdtContent>
                <w:r>
                  <w:rPr>
                    <w:rFonts w:ascii="Segoe UI Symbol" w:hAnsi="Segoe UI Symbol" w:cs="Segoe UI Symbol"/>
                    <w:color w:val="000000" w:themeColor="text1"/>
                  </w:rPr>
                  <w:t>☐</w:t>
                </w:r>
              </w:sdtContent>
            </w:sdt>
            <w:r>
              <w:rPr>
                <w:color w:val="000000" w:themeColor="text1"/>
              </w:rPr>
              <w:t xml:space="preserve"> Option 1        </w:t>
            </w:r>
            <w:sdt>
              <w:sdtPr>
                <w:id w:val="598641460"/>
              </w:sdtPr>
              <w:sdtContent>
                <w:r>
                  <w:rPr>
                    <w:rFonts w:ascii="Segoe UI Symbol" w:hAnsi="Segoe UI Symbol" w:cstheme="minorHAnsi"/>
                    <w:color w:val="000000" w:themeColor="text1"/>
                  </w:rPr>
                  <w:t></w:t>
                </w:r>
              </w:sdtContent>
            </w:sdt>
            <w:r>
              <w:rPr>
                <w:color w:val="000000" w:themeColor="text1"/>
              </w:rPr>
              <w:t xml:space="preserve">Option 2       </w:t>
            </w:r>
            <w:sdt>
              <w:sdtPr>
                <w:id w:val="598641461"/>
              </w:sdtPr>
              <w:sdtContent>
                <w:r>
                  <w:rPr>
                    <w:rFonts w:ascii="Segoe UI Symbol" w:hAnsi="Segoe UI Symbol" w:cs="Segoe UI Symbol"/>
                    <w:color w:val="000000" w:themeColor="text1"/>
                  </w:rPr>
                  <w:t>☐</w:t>
                </w:r>
              </w:sdtContent>
            </w:sdt>
            <w:r>
              <w:rPr>
                <w:color w:val="000000" w:themeColor="text1"/>
              </w:rPr>
              <w:t xml:space="preserve">Option 3       </w:t>
            </w:r>
          </w:p>
        </w:tc>
      </w:tr>
    </w:tbl>
    <w:p w14:paraId="5FAAD863" w14:textId="77777777" w:rsidR="00341268" w:rsidRDefault="00341268">
      <w:pPr>
        <w:spacing w:after="0" w:line="240" w:lineRule="auto"/>
        <w:rPr>
          <w:b/>
        </w:rPr>
      </w:pPr>
    </w:p>
    <w:p w14:paraId="35D30B91" w14:textId="77777777" w:rsidR="00341268" w:rsidRDefault="00341268">
      <w:pPr>
        <w:spacing w:after="0" w:line="240" w:lineRule="auto"/>
        <w:rPr>
          <w:b/>
        </w:rPr>
      </w:pPr>
    </w:p>
    <w:p w14:paraId="080B6C26" w14:textId="77777777" w:rsidR="00341268" w:rsidRDefault="00341268" w:rsidP="00A07C19">
      <w:pPr>
        <w:spacing w:after="0" w:line="240" w:lineRule="auto"/>
      </w:pPr>
    </w:p>
    <w:p w14:paraId="475F9DD2" w14:textId="77777777" w:rsidR="004878E7" w:rsidRDefault="004878E7" w:rsidP="00A07C19">
      <w:pPr>
        <w:spacing w:after="0" w:line="240" w:lineRule="auto"/>
      </w:pPr>
    </w:p>
    <w:tbl>
      <w:tblPr>
        <w:tblW w:w="11160" w:type="dxa"/>
        <w:tblInd w:w="-905" w:type="dxa"/>
        <w:tblLook w:val="0000" w:firstRow="0" w:lastRow="0" w:firstColumn="0" w:lastColumn="0" w:noHBand="0" w:noVBand="0"/>
      </w:tblPr>
      <w:tblGrid>
        <w:gridCol w:w="2455"/>
        <w:gridCol w:w="8705"/>
      </w:tblGrid>
      <w:tr w:rsidR="004878E7" w14:paraId="3B735759" w14:textId="77777777" w:rsidTr="00650378">
        <w:trPr>
          <w:trHeight w:val="225"/>
        </w:trPr>
        <w:tc>
          <w:tcPr>
            <w:tcW w:w="11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5DCDCE61" w14:textId="77777777" w:rsidR="004878E7" w:rsidRDefault="004878E7" w:rsidP="00650378">
            <w:pPr>
              <w:tabs>
                <w:tab w:val="left" w:pos="360"/>
              </w:tabs>
              <w:spacing w:after="0" w:line="240" w:lineRule="auto"/>
              <w:ind w:left="60"/>
              <w:jc w:val="center"/>
              <w:rPr>
                <w:b/>
              </w:rPr>
            </w:pPr>
            <w:r>
              <w:rPr>
                <w:b/>
              </w:rPr>
              <w:t>Practical Knowledge Improvement Plan (PKIP)</w:t>
            </w:r>
          </w:p>
        </w:tc>
      </w:tr>
      <w:tr w:rsidR="004878E7" w14:paraId="157B3D68" w14:textId="77777777" w:rsidTr="00650378">
        <w:trPr>
          <w:trHeight w:val="225"/>
        </w:trPr>
        <w:tc>
          <w:tcPr>
            <w:tcW w:w="11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52EAD1B0" w14:textId="77777777" w:rsidR="004878E7" w:rsidRDefault="004878E7" w:rsidP="00650378">
            <w:pPr>
              <w:tabs>
                <w:tab w:val="left" w:pos="360"/>
              </w:tabs>
              <w:spacing w:after="0" w:line="240" w:lineRule="auto"/>
              <w:ind w:left="60"/>
            </w:pPr>
            <w:r>
              <w:t xml:space="preserve">Bx 1. </w:t>
            </w:r>
          </w:p>
        </w:tc>
      </w:tr>
      <w:tr w:rsidR="004878E7" w14:paraId="25EC12B9" w14:textId="77777777" w:rsidTr="00650378">
        <w:trPr>
          <w:trHeight w:val="225"/>
        </w:trPr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33EF8AE9" w14:textId="77777777" w:rsidR="004878E7" w:rsidRDefault="004878E7" w:rsidP="00650378">
            <w:pPr>
              <w:tabs>
                <w:tab w:val="left" w:pos="360"/>
              </w:tabs>
              <w:spacing w:after="0" w:line="240" w:lineRule="auto"/>
              <w:ind w:left="60"/>
            </w:pPr>
            <w:r>
              <w:t>Subject name</w:t>
            </w:r>
          </w:p>
        </w:tc>
        <w:tc>
          <w:tcPr>
            <w:tcW w:w="8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left w:w="10" w:type="dxa"/>
              <w:right w:w="10" w:type="dxa"/>
            </w:tcMar>
          </w:tcPr>
          <w:p w14:paraId="07B0D51B" w14:textId="77777777" w:rsidR="004878E7" w:rsidRDefault="004878E7" w:rsidP="00650378">
            <w:pPr>
              <w:tabs>
                <w:tab w:val="left" w:pos="360"/>
              </w:tabs>
              <w:spacing w:after="0" w:line="240" w:lineRule="auto"/>
              <w:ind w:left="60"/>
            </w:pPr>
            <w:r>
              <w:t>Area of weakness</w:t>
            </w:r>
          </w:p>
        </w:tc>
      </w:tr>
      <w:tr w:rsidR="004878E7" w14:paraId="40393053" w14:textId="77777777" w:rsidTr="00650378">
        <w:trPr>
          <w:trHeight w:val="225"/>
        </w:trPr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C971999" w14:textId="77777777" w:rsidR="004878E7" w:rsidRDefault="004878E7" w:rsidP="00650378">
            <w:pPr>
              <w:tabs>
                <w:tab w:val="left" w:pos="360"/>
              </w:tabs>
              <w:spacing w:after="0" w:line="240" w:lineRule="auto"/>
              <w:ind w:left="60"/>
            </w:pPr>
            <w:r>
              <w:t>Physics</w:t>
            </w:r>
          </w:p>
        </w:tc>
        <w:tc>
          <w:tcPr>
            <w:tcW w:w="8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BBDECFA" w14:textId="77777777" w:rsidR="004878E7" w:rsidRDefault="004878E7" w:rsidP="00650378">
            <w:pPr>
              <w:tabs>
                <w:tab w:val="left" w:pos="360"/>
              </w:tabs>
              <w:spacing w:after="0" w:line="240" w:lineRule="auto"/>
              <w:ind w:left="60"/>
            </w:pPr>
            <w:r>
              <w:rPr>
                <w:rStyle w:val="Strong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Lorem Ipsum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popularised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in the 1960s with the release of Letraset sheets containing Lorem Ipsum passages, and more recently with desktop publishing software like Aldus PageMaker including versions of Lorem Ipsum.</w:t>
            </w:r>
          </w:p>
        </w:tc>
      </w:tr>
      <w:tr w:rsidR="004878E7" w14:paraId="2AFF0665" w14:textId="77777777" w:rsidTr="00650378">
        <w:trPr>
          <w:trHeight w:val="225"/>
        </w:trPr>
        <w:tc>
          <w:tcPr>
            <w:tcW w:w="11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6CFFC394" w14:textId="77777777" w:rsidR="004878E7" w:rsidRDefault="004878E7" w:rsidP="00650378">
            <w:pPr>
              <w:tabs>
                <w:tab w:val="left" w:pos="360"/>
              </w:tabs>
              <w:spacing w:after="0" w:line="240" w:lineRule="auto"/>
              <w:ind w:left="60"/>
              <w:rPr>
                <w:rFonts w:cstheme="minorHAnsi"/>
              </w:rPr>
            </w:pPr>
            <w:r>
              <w:rPr>
                <w:rFonts w:cstheme="minorHAnsi"/>
              </w:rPr>
              <w:t xml:space="preserve">Session </w:t>
            </w:r>
            <w:proofErr w:type="gramStart"/>
            <w:r>
              <w:rPr>
                <w:rFonts w:cstheme="minorHAnsi"/>
              </w:rPr>
              <w:t>start</w:t>
            </w:r>
            <w:proofErr w:type="gramEnd"/>
            <w:r>
              <w:rPr>
                <w:rFonts w:cstheme="minorHAnsi"/>
              </w:rPr>
              <w:t xml:space="preserve"> date</w:t>
            </w:r>
          </w:p>
        </w:tc>
      </w:tr>
      <w:tr w:rsidR="004878E7" w14:paraId="1B022742" w14:textId="77777777" w:rsidTr="00650378">
        <w:trPr>
          <w:trHeight w:val="225"/>
        </w:trPr>
        <w:tc>
          <w:tcPr>
            <w:tcW w:w="11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50D76" w14:textId="77777777" w:rsidR="004878E7" w:rsidRDefault="004878E7" w:rsidP="00650378">
            <w:pPr>
              <w:tabs>
                <w:tab w:val="left" w:pos="360"/>
              </w:tabs>
              <w:spacing w:after="0" w:line="240" w:lineRule="auto"/>
              <w:ind w:left="60"/>
            </w:pPr>
            <w:r>
              <w:rPr>
                <w:rFonts w:cstheme="minorHAnsi"/>
              </w:rPr>
              <w:t>2024-02-01</w:t>
            </w:r>
          </w:p>
        </w:tc>
      </w:tr>
      <w:tr w:rsidR="004878E7" w14:paraId="350FC196" w14:textId="77777777" w:rsidTr="00650378">
        <w:trPr>
          <w:trHeight w:val="225"/>
        </w:trPr>
        <w:tc>
          <w:tcPr>
            <w:tcW w:w="11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3CA8DC14" w14:textId="77777777" w:rsidR="004878E7" w:rsidRDefault="004878E7" w:rsidP="00650378">
            <w:pPr>
              <w:tabs>
                <w:tab w:val="left" w:pos="360"/>
              </w:tabs>
              <w:spacing w:after="0" w:line="240" w:lineRule="auto"/>
              <w:ind w:left="60"/>
              <w:rPr>
                <w:rFonts w:cstheme="minorHAnsi"/>
              </w:rPr>
            </w:pPr>
            <w:r>
              <w:rPr>
                <w:rFonts w:cstheme="minorHAnsi"/>
              </w:rPr>
              <w:t>Session end date</w:t>
            </w:r>
          </w:p>
        </w:tc>
      </w:tr>
      <w:tr w:rsidR="004878E7" w14:paraId="7AF2CD35" w14:textId="77777777" w:rsidTr="00650378">
        <w:trPr>
          <w:trHeight w:val="225"/>
        </w:trPr>
        <w:tc>
          <w:tcPr>
            <w:tcW w:w="11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2548F" w14:textId="77777777" w:rsidR="004878E7" w:rsidRDefault="004878E7" w:rsidP="00650378">
            <w:pPr>
              <w:tabs>
                <w:tab w:val="left" w:pos="360"/>
              </w:tabs>
              <w:spacing w:after="0" w:line="240" w:lineRule="auto"/>
              <w:ind w:left="60"/>
              <w:rPr>
                <w:rFonts w:cstheme="minorHAnsi"/>
              </w:rPr>
            </w:pPr>
            <w:r>
              <w:rPr>
                <w:rFonts w:cstheme="minorHAnsi"/>
              </w:rPr>
              <w:t>2024-02-28</w:t>
            </w:r>
          </w:p>
        </w:tc>
      </w:tr>
      <w:tr w:rsidR="004878E7" w14:paraId="4BDA8C79" w14:textId="77777777" w:rsidTr="00650378">
        <w:trPr>
          <w:trHeight w:val="225"/>
        </w:trPr>
        <w:tc>
          <w:tcPr>
            <w:tcW w:w="11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4FB77399" w14:textId="77777777" w:rsidR="004878E7" w:rsidRDefault="004878E7" w:rsidP="00650378">
            <w:pPr>
              <w:tabs>
                <w:tab w:val="left" w:pos="360"/>
              </w:tabs>
              <w:spacing w:after="0" w:line="240" w:lineRule="auto"/>
              <w:ind w:left="60"/>
              <w:rPr>
                <w:rFonts w:cstheme="minorHAnsi"/>
              </w:rPr>
            </w:pPr>
            <w:r>
              <w:rPr>
                <w:rFonts w:cstheme="minorHAnsi"/>
              </w:rPr>
              <w:t>Improvement target</w:t>
            </w:r>
          </w:p>
        </w:tc>
      </w:tr>
      <w:tr w:rsidR="004878E7" w14:paraId="6B015A83" w14:textId="77777777" w:rsidTr="00650378">
        <w:trPr>
          <w:trHeight w:val="225"/>
        </w:trPr>
        <w:tc>
          <w:tcPr>
            <w:tcW w:w="11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BDA45" w14:textId="77777777" w:rsidR="004878E7" w:rsidRDefault="004878E7" w:rsidP="00650378">
            <w:pPr>
              <w:tabs>
                <w:tab w:val="left" w:pos="360"/>
              </w:tabs>
              <w:spacing w:after="0" w:line="240" w:lineRule="auto"/>
              <w:ind w:left="6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4878E7" w14:paraId="743A296C" w14:textId="77777777" w:rsidTr="00650378">
        <w:trPr>
          <w:trHeight w:val="225"/>
        </w:trPr>
        <w:tc>
          <w:tcPr>
            <w:tcW w:w="11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2DFA3E70" w14:textId="77777777" w:rsidR="004878E7" w:rsidRDefault="004878E7" w:rsidP="00650378">
            <w:pPr>
              <w:tabs>
                <w:tab w:val="left" w:pos="360"/>
              </w:tabs>
              <w:spacing w:after="0" w:line="240" w:lineRule="auto"/>
              <w:ind w:left="60"/>
              <w:rPr>
                <w:rFonts w:cstheme="minorHAnsi"/>
              </w:rPr>
            </w:pPr>
            <w:r>
              <w:rPr>
                <w:rFonts w:cstheme="minorHAnsi"/>
              </w:rPr>
              <w:t xml:space="preserve">Bx 2. </w:t>
            </w:r>
          </w:p>
        </w:tc>
      </w:tr>
      <w:tr w:rsidR="004878E7" w14:paraId="6DD8007C" w14:textId="77777777" w:rsidTr="00650378">
        <w:trPr>
          <w:trHeight w:val="225"/>
        </w:trPr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76541329" w14:textId="77777777" w:rsidR="004878E7" w:rsidRDefault="004878E7" w:rsidP="00650378">
            <w:pPr>
              <w:tabs>
                <w:tab w:val="left" w:pos="360"/>
              </w:tabs>
              <w:spacing w:after="0" w:line="240" w:lineRule="auto"/>
              <w:ind w:left="60"/>
            </w:pPr>
            <w:r>
              <w:t>Subject name</w:t>
            </w:r>
          </w:p>
        </w:tc>
        <w:tc>
          <w:tcPr>
            <w:tcW w:w="8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left w:w="10" w:type="dxa"/>
              <w:right w:w="10" w:type="dxa"/>
            </w:tcMar>
          </w:tcPr>
          <w:p w14:paraId="127000B6" w14:textId="77777777" w:rsidR="004878E7" w:rsidRDefault="004878E7" w:rsidP="00650378">
            <w:pPr>
              <w:tabs>
                <w:tab w:val="left" w:pos="360"/>
              </w:tabs>
              <w:spacing w:after="0" w:line="240" w:lineRule="auto"/>
              <w:ind w:left="60"/>
            </w:pPr>
            <w:r>
              <w:t>Area of weakness</w:t>
            </w:r>
          </w:p>
        </w:tc>
      </w:tr>
      <w:tr w:rsidR="004878E7" w14:paraId="3E1E6DF7" w14:textId="77777777" w:rsidTr="00650378">
        <w:trPr>
          <w:trHeight w:val="225"/>
        </w:trPr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29781FF" w14:textId="77777777" w:rsidR="004878E7" w:rsidRDefault="004878E7" w:rsidP="00650378">
            <w:pPr>
              <w:tabs>
                <w:tab w:val="left" w:pos="360"/>
              </w:tabs>
              <w:spacing w:after="0" w:line="240" w:lineRule="auto"/>
              <w:ind w:left="60"/>
            </w:pPr>
            <w:r>
              <w:t>Geography</w:t>
            </w:r>
          </w:p>
        </w:tc>
        <w:tc>
          <w:tcPr>
            <w:tcW w:w="8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962CB4F" w14:textId="77777777" w:rsidR="004878E7" w:rsidRDefault="004878E7" w:rsidP="00650378">
            <w:pPr>
              <w:tabs>
                <w:tab w:val="left" w:pos="360"/>
              </w:tabs>
              <w:spacing w:after="0" w:line="240" w:lineRule="auto"/>
              <w:ind w:left="60"/>
            </w:pPr>
            <w:r>
              <w:rPr>
                <w:rStyle w:val="Strong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Lorem Ipsum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popularised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in the 1960s with the release of Letraset sheets containing Lorem Ipsum passages, and more recently with desktop publishing software like Aldus PageMaker including versions of Lorem Ipsum.</w:t>
            </w:r>
          </w:p>
        </w:tc>
      </w:tr>
      <w:tr w:rsidR="004878E7" w14:paraId="72425285" w14:textId="77777777" w:rsidTr="00650378">
        <w:trPr>
          <w:trHeight w:val="225"/>
        </w:trPr>
        <w:tc>
          <w:tcPr>
            <w:tcW w:w="11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306D7586" w14:textId="77777777" w:rsidR="004878E7" w:rsidRDefault="004878E7" w:rsidP="00650378">
            <w:pPr>
              <w:tabs>
                <w:tab w:val="left" w:pos="360"/>
              </w:tabs>
              <w:spacing w:after="0" w:line="240" w:lineRule="auto"/>
              <w:ind w:left="60"/>
              <w:rPr>
                <w:rFonts w:cstheme="minorHAnsi"/>
              </w:rPr>
            </w:pPr>
            <w:r>
              <w:rPr>
                <w:rFonts w:cstheme="minorHAnsi"/>
              </w:rPr>
              <w:t xml:space="preserve">Session </w:t>
            </w:r>
            <w:proofErr w:type="gramStart"/>
            <w:r>
              <w:rPr>
                <w:rFonts w:cstheme="minorHAnsi"/>
              </w:rPr>
              <w:t>start</w:t>
            </w:r>
            <w:proofErr w:type="gramEnd"/>
            <w:r>
              <w:rPr>
                <w:rFonts w:cstheme="minorHAnsi"/>
              </w:rPr>
              <w:t xml:space="preserve"> date</w:t>
            </w:r>
          </w:p>
        </w:tc>
      </w:tr>
      <w:tr w:rsidR="004878E7" w14:paraId="311C39B0" w14:textId="77777777" w:rsidTr="00650378">
        <w:trPr>
          <w:trHeight w:val="225"/>
        </w:trPr>
        <w:tc>
          <w:tcPr>
            <w:tcW w:w="11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4A509" w14:textId="77777777" w:rsidR="004878E7" w:rsidRDefault="004878E7" w:rsidP="00650378">
            <w:pPr>
              <w:tabs>
                <w:tab w:val="left" w:pos="360"/>
              </w:tabs>
              <w:spacing w:after="0" w:line="240" w:lineRule="auto"/>
              <w:ind w:left="60"/>
            </w:pPr>
            <w:r>
              <w:rPr>
                <w:rFonts w:cstheme="minorHAnsi"/>
              </w:rPr>
              <w:t>2024-01-01</w:t>
            </w:r>
          </w:p>
        </w:tc>
      </w:tr>
      <w:tr w:rsidR="004878E7" w14:paraId="37B3933E" w14:textId="77777777" w:rsidTr="00650378">
        <w:trPr>
          <w:trHeight w:val="225"/>
        </w:trPr>
        <w:tc>
          <w:tcPr>
            <w:tcW w:w="11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22DDF2AD" w14:textId="77777777" w:rsidR="004878E7" w:rsidRDefault="004878E7" w:rsidP="00650378">
            <w:pPr>
              <w:tabs>
                <w:tab w:val="left" w:pos="360"/>
              </w:tabs>
              <w:spacing w:after="0" w:line="240" w:lineRule="auto"/>
              <w:ind w:left="60"/>
              <w:rPr>
                <w:rFonts w:cstheme="minorHAnsi"/>
              </w:rPr>
            </w:pPr>
            <w:r>
              <w:rPr>
                <w:rFonts w:cstheme="minorHAnsi"/>
              </w:rPr>
              <w:t>Session end date</w:t>
            </w:r>
          </w:p>
        </w:tc>
      </w:tr>
      <w:tr w:rsidR="004878E7" w14:paraId="3493A808" w14:textId="77777777" w:rsidTr="00650378">
        <w:trPr>
          <w:trHeight w:val="225"/>
        </w:trPr>
        <w:tc>
          <w:tcPr>
            <w:tcW w:w="11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24746E" w14:textId="77777777" w:rsidR="004878E7" w:rsidRDefault="004878E7" w:rsidP="00650378">
            <w:pPr>
              <w:tabs>
                <w:tab w:val="left" w:pos="360"/>
              </w:tabs>
              <w:spacing w:after="0" w:line="240" w:lineRule="auto"/>
              <w:ind w:left="60"/>
              <w:rPr>
                <w:rFonts w:cstheme="minorHAnsi"/>
              </w:rPr>
            </w:pPr>
            <w:r>
              <w:rPr>
                <w:rFonts w:cstheme="minorHAnsi"/>
              </w:rPr>
              <w:t>2024-04-31</w:t>
            </w:r>
          </w:p>
        </w:tc>
      </w:tr>
      <w:tr w:rsidR="004878E7" w14:paraId="2733BE5F" w14:textId="77777777" w:rsidTr="00650378">
        <w:trPr>
          <w:trHeight w:val="225"/>
        </w:trPr>
        <w:tc>
          <w:tcPr>
            <w:tcW w:w="11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1FA20F5A" w14:textId="77777777" w:rsidR="004878E7" w:rsidRDefault="004878E7" w:rsidP="00650378">
            <w:pPr>
              <w:tabs>
                <w:tab w:val="left" w:pos="360"/>
              </w:tabs>
              <w:spacing w:after="0" w:line="240" w:lineRule="auto"/>
              <w:ind w:left="60"/>
              <w:rPr>
                <w:rFonts w:cstheme="minorHAnsi"/>
              </w:rPr>
            </w:pPr>
            <w:r>
              <w:rPr>
                <w:rFonts w:cstheme="minorHAnsi"/>
              </w:rPr>
              <w:t>target</w:t>
            </w:r>
          </w:p>
        </w:tc>
      </w:tr>
      <w:tr w:rsidR="004878E7" w14:paraId="34834CBC" w14:textId="77777777" w:rsidTr="00650378">
        <w:trPr>
          <w:trHeight w:val="225"/>
        </w:trPr>
        <w:tc>
          <w:tcPr>
            <w:tcW w:w="11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B11B7" w14:textId="77777777" w:rsidR="004878E7" w:rsidRDefault="004878E7" w:rsidP="00650378">
            <w:pPr>
              <w:tabs>
                <w:tab w:val="left" w:pos="360"/>
              </w:tabs>
              <w:spacing w:after="0" w:line="240" w:lineRule="auto"/>
              <w:ind w:left="60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</w:tr>
      <w:tr w:rsidR="004878E7" w14:paraId="69B49C90" w14:textId="77777777" w:rsidTr="00650378">
        <w:trPr>
          <w:trHeight w:val="225"/>
        </w:trPr>
        <w:tc>
          <w:tcPr>
            <w:tcW w:w="11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2C238511" w14:textId="77777777" w:rsidR="004878E7" w:rsidRDefault="004878E7" w:rsidP="00650378">
            <w:pPr>
              <w:tabs>
                <w:tab w:val="left" w:pos="360"/>
              </w:tabs>
              <w:spacing w:after="0" w:line="240" w:lineRule="auto"/>
              <w:ind w:left="60"/>
              <w:rPr>
                <w:rFonts w:cstheme="minorHAnsi"/>
              </w:rPr>
            </w:pPr>
            <w:r>
              <w:rPr>
                <w:rFonts w:cstheme="minorHAnsi"/>
              </w:rPr>
              <w:t xml:space="preserve">Bx 3. </w:t>
            </w:r>
          </w:p>
        </w:tc>
      </w:tr>
      <w:tr w:rsidR="004878E7" w14:paraId="11C1571B" w14:textId="77777777" w:rsidTr="00650378">
        <w:trPr>
          <w:trHeight w:val="225"/>
        </w:trPr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50E733C7" w14:textId="77777777" w:rsidR="004878E7" w:rsidRDefault="004878E7" w:rsidP="00650378">
            <w:pPr>
              <w:tabs>
                <w:tab w:val="left" w:pos="360"/>
              </w:tabs>
              <w:spacing w:after="0" w:line="240" w:lineRule="auto"/>
              <w:ind w:left="60"/>
            </w:pPr>
            <w:r>
              <w:t>Subject name</w:t>
            </w:r>
          </w:p>
        </w:tc>
        <w:tc>
          <w:tcPr>
            <w:tcW w:w="8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left w:w="10" w:type="dxa"/>
              <w:right w:w="10" w:type="dxa"/>
            </w:tcMar>
          </w:tcPr>
          <w:p w14:paraId="50BA2F9C" w14:textId="77777777" w:rsidR="004878E7" w:rsidRDefault="004878E7" w:rsidP="00650378">
            <w:pPr>
              <w:tabs>
                <w:tab w:val="left" w:pos="360"/>
              </w:tabs>
              <w:spacing w:after="0" w:line="240" w:lineRule="auto"/>
              <w:ind w:left="60"/>
            </w:pPr>
            <w:r>
              <w:t>Area of weakness</w:t>
            </w:r>
          </w:p>
        </w:tc>
      </w:tr>
      <w:tr w:rsidR="004878E7" w14:paraId="60A3311C" w14:textId="77777777" w:rsidTr="00650378">
        <w:trPr>
          <w:trHeight w:val="225"/>
        </w:trPr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1375BB5" w14:textId="77777777" w:rsidR="004878E7" w:rsidRDefault="004878E7" w:rsidP="00650378">
            <w:pPr>
              <w:tabs>
                <w:tab w:val="left" w:pos="360"/>
              </w:tabs>
              <w:spacing w:after="0" w:line="240" w:lineRule="auto"/>
              <w:ind w:left="60"/>
            </w:pPr>
            <w:r>
              <w:t>Mathematics</w:t>
            </w:r>
          </w:p>
        </w:tc>
        <w:tc>
          <w:tcPr>
            <w:tcW w:w="8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3C611BD" w14:textId="77777777" w:rsidR="004878E7" w:rsidRDefault="004878E7" w:rsidP="00650378">
            <w:pPr>
              <w:tabs>
                <w:tab w:val="left" w:pos="360"/>
              </w:tabs>
              <w:spacing w:after="0" w:line="240" w:lineRule="auto"/>
              <w:ind w:left="60"/>
            </w:pPr>
            <w:r>
              <w:rPr>
                <w:rStyle w:val="Strong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Lorem Ipsum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popularised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in the 1960s 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lastRenderedPageBreak/>
              <w:t>with the release of Letraset sheets containing Lorem Ipsum passages, and more recently with desktop publishing software like Aldus PageMaker including versions of Lorem Ipsum.</w:t>
            </w:r>
          </w:p>
        </w:tc>
      </w:tr>
      <w:tr w:rsidR="004878E7" w14:paraId="67685F4E" w14:textId="77777777" w:rsidTr="00650378">
        <w:trPr>
          <w:trHeight w:val="225"/>
        </w:trPr>
        <w:tc>
          <w:tcPr>
            <w:tcW w:w="11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6F9FFAE0" w14:textId="77777777" w:rsidR="004878E7" w:rsidRDefault="004878E7" w:rsidP="00650378">
            <w:pPr>
              <w:tabs>
                <w:tab w:val="left" w:pos="360"/>
              </w:tabs>
              <w:spacing w:after="0" w:line="240" w:lineRule="auto"/>
              <w:ind w:left="6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Start Date</w:t>
            </w:r>
          </w:p>
        </w:tc>
      </w:tr>
      <w:tr w:rsidR="004878E7" w14:paraId="3A132C0D" w14:textId="77777777" w:rsidTr="00650378">
        <w:trPr>
          <w:trHeight w:val="225"/>
        </w:trPr>
        <w:tc>
          <w:tcPr>
            <w:tcW w:w="11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D1DF6" w14:textId="77777777" w:rsidR="004878E7" w:rsidRDefault="004878E7" w:rsidP="00650378">
            <w:pPr>
              <w:tabs>
                <w:tab w:val="left" w:pos="360"/>
              </w:tabs>
              <w:spacing w:after="0" w:line="240" w:lineRule="auto"/>
              <w:ind w:left="60"/>
            </w:pPr>
            <w:r>
              <w:rPr>
                <w:rFonts w:cstheme="minorHAnsi"/>
              </w:rPr>
              <w:t>2024-03-01</w:t>
            </w:r>
          </w:p>
        </w:tc>
      </w:tr>
      <w:tr w:rsidR="004878E7" w14:paraId="35E6D2E6" w14:textId="77777777" w:rsidTr="00650378">
        <w:trPr>
          <w:trHeight w:val="225"/>
        </w:trPr>
        <w:tc>
          <w:tcPr>
            <w:tcW w:w="11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0C8DC5B8" w14:textId="77777777" w:rsidR="004878E7" w:rsidRDefault="004878E7" w:rsidP="00650378">
            <w:pPr>
              <w:tabs>
                <w:tab w:val="left" w:pos="360"/>
              </w:tabs>
              <w:spacing w:after="0" w:line="240" w:lineRule="auto"/>
              <w:ind w:left="60"/>
              <w:rPr>
                <w:rFonts w:cstheme="minorHAnsi"/>
              </w:rPr>
            </w:pPr>
            <w:r>
              <w:rPr>
                <w:rFonts w:cstheme="minorHAnsi"/>
              </w:rPr>
              <w:t>End Date</w:t>
            </w:r>
          </w:p>
        </w:tc>
      </w:tr>
      <w:tr w:rsidR="004878E7" w14:paraId="6AFEBEB5" w14:textId="77777777" w:rsidTr="00650378">
        <w:trPr>
          <w:trHeight w:val="225"/>
        </w:trPr>
        <w:tc>
          <w:tcPr>
            <w:tcW w:w="11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359E17" w14:textId="77777777" w:rsidR="004878E7" w:rsidRDefault="004878E7" w:rsidP="00650378">
            <w:pPr>
              <w:tabs>
                <w:tab w:val="left" w:pos="360"/>
              </w:tabs>
              <w:spacing w:after="0" w:line="240" w:lineRule="auto"/>
              <w:ind w:left="60"/>
              <w:rPr>
                <w:rFonts w:cstheme="minorHAnsi"/>
              </w:rPr>
            </w:pPr>
            <w:r>
              <w:rPr>
                <w:rFonts w:cstheme="minorHAnsi"/>
              </w:rPr>
              <w:t>2024-03-31</w:t>
            </w:r>
          </w:p>
        </w:tc>
      </w:tr>
      <w:tr w:rsidR="004878E7" w14:paraId="3EA033B0" w14:textId="77777777" w:rsidTr="00650378">
        <w:trPr>
          <w:trHeight w:val="225"/>
        </w:trPr>
        <w:tc>
          <w:tcPr>
            <w:tcW w:w="11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49E70463" w14:textId="77777777" w:rsidR="004878E7" w:rsidRDefault="004878E7" w:rsidP="00650378">
            <w:pPr>
              <w:tabs>
                <w:tab w:val="left" w:pos="360"/>
              </w:tabs>
              <w:spacing w:after="0" w:line="240" w:lineRule="auto"/>
              <w:ind w:left="60"/>
              <w:rPr>
                <w:rFonts w:cstheme="minorHAnsi"/>
              </w:rPr>
            </w:pPr>
            <w:r>
              <w:rPr>
                <w:rFonts w:cstheme="minorHAnsi"/>
              </w:rPr>
              <w:t>target</w:t>
            </w:r>
          </w:p>
        </w:tc>
      </w:tr>
      <w:tr w:rsidR="004878E7" w14:paraId="4B017070" w14:textId="77777777" w:rsidTr="00650378">
        <w:trPr>
          <w:trHeight w:val="225"/>
        </w:trPr>
        <w:tc>
          <w:tcPr>
            <w:tcW w:w="11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BCC18" w14:textId="77777777" w:rsidR="004878E7" w:rsidRDefault="004878E7" w:rsidP="00650378">
            <w:pPr>
              <w:tabs>
                <w:tab w:val="left" w:pos="360"/>
              </w:tabs>
              <w:spacing w:after="0" w:line="240" w:lineRule="auto"/>
              <w:ind w:left="6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</w:tbl>
    <w:p w14:paraId="54E7F4EA" w14:textId="77777777" w:rsidR="004878E7" w:rsidRDefault="004878E7" w:rsidP="00A07C19">
      <w:pPr>
        <w:spacing w:after="0" w:line="240" w:lineRule="auto"/>
      </w:pPr>
    </w:p>
    <w:sectPr w:rsidR="004878E7" w:rsidSect="00341268">
      <w:headerReference w:type="default" r:id="rId7"/>
      <w:pgSz w:w="12240" w:h="15840"/>
      <w:pgMar w:top="810" w:right="1350" w:bottom="72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087455" w14:textId="77777777" w:rsidR="00047C5B" w:rsidRDefault="00047C5B" w:rsidP="00341268">
      <w:pPr>
        <w:spacing w:after="0" w:line="240" w:lineRule="auto"/>
      </w:pPr>
      <w:r>
        <w:separator/>
      </w:r>
    </w:p>
  </w:endnote>
  <w:endnote w:type="continuationSeparator" w:id="0">
    <w:p w14:paraId="3B234FED" w14:textId="77777777" w:rsidR="00047C5B" w:rsidRDefault="00047C5B" w:rsidP="00341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6066A8" w14:textId="77777777" w:rsidR="00047C5B" w:rsidRDefault="00047C5B" w:rsidP="00341268">
      <w:pPr>
        <w:spacing w:after="0" w:line="240" w:lineRule="auto"/>
      </w:pPr>
      <w:r>
        <w:separator/>
      </w:r>
    </w:p>
  </w:footnote>
  <w:footnote w:type="continuationSeparator" w:id="0">
    <w:p w14:paraId="70744AA8" w14:textId="77777777" w:rsidR="00047C5B" w:rsidRDefault="00047C5B" w:rsidP="00341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95F77E" w14:textId="093E96F3" w:rsidR="00D673C4" w:rsidRPr="00D673C4" w:rsidRDefault="00D673C4" w:rsidP="00D673C4">
    <w:pPr>
      <w:pStyle w:val="Heading1"/>
      <w:jc w:val="center"/>
    </w:pPr>
    <w:r>
      <w:t xml:space="preserve">Sample improvement goal – </w:t>
    </w:r>
    <w:r w:rsidR="00D03736"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68"/>
    <w:rsid w:val="00004867"/>
    <w:rsid w:val="00047C5B"/>
    <w:rsid w:val="00170DD7"/>
    <w:rsid w:val="002F23DF"/>
    <w:rsid w:val="00341268"/>
    <w:rsid w:val="004878E7"/>
    <w:rsid w:val="00597276"/>
    <w:rsid w:val="00751099"/>
    <w:rsid w:val="007615CD"/>
    <w:rsid w:val="007D4ADC"/>
    <w:rsid w:val="009720C8"/>
    <w:rsid w:val="009A3F18"/>
    <w:rsid w:val="00A07C19"/>
    <w:rsid w:val="00A766CA"/>
    <w:rsid w:val="00B876AC"/>
    <w:rsid w:val="00D03736"/>
    <w:rsid w:val="00D04C84"/>
    <w:rsid w:val="00D673C4"/>
    <w:rsid w:val="00EE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C4CC7"/>
  <w15:docId w15:val="{CE951822-77C5-4A7F-BEE7-0E40A343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5A1"/>
    <w:pPr>
      <w:spacing w:after="160" w:line="259" w:lineRule="auto"/>
    </w:pPr>
  </w:style>
  <w:style w:type="paragraph" w:styleId="Heading1">
    <w:name w:val="heading 1"/>
    <w:basedOn w:val="Normal"/>
    <w:next w:val="Normal"/>
    <w:uiPriority w:val="9"/>
    <w:qFormat/>
    <w:rsid w:val="003F3E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qFormat/>
    <w:rsid w:val="00C311A4"/>
  </w:style>
  <w:style w:type="character" w:customStyle="1" w:styleId="eop">
    <w:name w:val="eop"/>
    <w:basedOn w:val="DefaultParagraphFont"/>
    <w:qFormat/>
    <w:rsid w:val="00C311A4"/>
  </w:style>
  <w:style w:type="character" w:customStyle="1" w:styleId="tabchar">
    <w:name w:val="tabchar"/>
    <w:basedOn w:val="DefaultParagraphFont"/>
    <w:qFormat/>
    <w:rsid w:val="00C311A4"/>
  </w:style>
  <w:style w:type="character" w:customStyle="1" w:styleId="a">
    <w:name w:val="כותרת עליונה תו"/>
    <w:basedOn w:val="DefaultParagraphFont"/>
    <w:uiPriority w:val="99"/>
    <w:qFormat/>
    <w:rsid w:val="00EC263C"/>
  </w:style>
  <w:style w:type="character" w:customStyle="1" w:styleId="a0">
    <w:name w:val="כותרת תחתונה תו"/>
    <w:basedOn w:val="DefaultParagraphFont"/>
    <w:uiPriority w:val="99"/>
    <w:qFormat/>
    <w:rsid w:val="00EC263C"/>
  </w:style>
  <w:style w:type="character" w:customStyle="1" w:styleId="1">
    <w:name w:val="כותרת 1 תו"/>
    <w:basedOn w:val="DefaultParagraphFont"/>
    <w:uiPriority w:val="9"/>
    <w:qFormat/>
    <w:rsid w:val="003F3E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rsid w:val="00341268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341268"/>
    <w:pPr>
      <w:spacing w:after="140" w:line="276" w:lineRule="auto"/>
    </w:pPr>
  </w:style>
  <w:style w:type="paragraph" w:styleId="List">
    <w:name w:val="List"/>
    <w:basedOn w:val="BodyText"/>
    <w:rsid w:val="00341268"/>
    <w:rPr>
      <w:rFonts w:cs="Lohit Devanagari"/>
    </w:rPr>
  </w:style>
  <w:style w:type="paragraph" w:styleId="Caption">
    <w:name w:val="caption"/>
    <w:basedOn w:val="Normal"/>
    <w:qFormat/>
    <w:rsid w:val="0034126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41268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60788"/>
    <w:pPr>
      <w:ind w:left="720"/>
      <w:contextualSpacing/>
    </w:pPr>
  </w:style>
  <w:style w:type="paragraph" w:styleId="NoSpacing">
    <w:name w:val="No Spacing"/>
    <w:uiPriority w:val="1"/>
    <w:qFormat/>
    <w:rsid w:val="00160788"/>
  </w:style>
  <w:style w:type="paragraph" w:customStyle="1" w:styleId="paragraph">
    <w:name w:val="paragraph"/>
    <w:basedOn w:val="Normal"/>
    <w:qFormat/>
    <w:rsid w:val="00C311A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  <w:rsid w:val="00341268"/>
  </w:style>
  <w:style w:type="paragraph" w:styleId="Header">
    <w:name w:val="header"/>
    <w:basedOn w:val="Normal"/>
    <w:uiPriority w:val="99"/>
    <w:unhideWhenUsed/>
    <w:rsid w:val="00EC263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EC263C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rsid w:val="00341268"/>
    <w:pPr>
      <w:suppressLineNumbers/>
    </w:pPr>
  </w:style>
  <w:style w:type="paragraph" w:customStyle="1" w:styleId="TableHeading">
    <w:name w:val="Table Heading"/>
    <w:basedOn w:val="TableContents"/>
    <w:qFormat/>
    <w:rsid w:val="00341268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160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0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DD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70DD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20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79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3930">
          <w:marLeft w:val="-9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23B3D-4911-4D45-BC85-71551D683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Beacon Health Options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Paulsen, Erin</dc:creator>
  <dc:description/>
  <cp:lastModifiedBy>Niladri Mondal</cp:lastModifiedBy>
  <cp:revision>3</cp:revision>
  <dcterms:created xsi:type="dcterms:W3CDTF">2024-08-07T10:05:00Z</dcterms:created>
  <dcterms:modified xsi:type="dcterms:W3CDTF">2024-08-07T10:05:00Z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Beacon Health Options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