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E4A" w:rsidRDefault="00CF1B59" w:rsidP="00851E4A">
      <w:pPr>
        <w:tabs>
          <w:tab w:val="left" w:pos="1134"/>
          <w:tab w:val="left" w:pos="9356"/>
          <w:tab w:val="left" w:pos="9639"/>
        </w:tabs>
        <w:spacing w:line="25" w:lineRule="atLeast"/>
        <w:ind w:left="851" w:right="851"/>
        <w:jc w:val="center"/>
        <w:rPr>
          <w:rFonts w:cstheme="minorHAnsi"/>
          <w:b/>
          <w:sz w:val="40"/>
        </w:rPr>
      </w:pPr>
      <w:r w:rsidRPr="00794B5E">
        <w:rPr>
          <w:rFonts w:cstheme="minorHAnsi"/>
          <w:b/>
          <w:sz w:val="40"/>
        </w:rPr>
        <w:t>Esposizione p</w:t>
      </w:r>
      <w:r w:rsidR="00851E4A">
        <w:rPr>
          <w:rFonts w:cstheme="minorHAnsi"/>
          <w:b/>
          <w:sz w:val="40"/>
        </w:rPr>
        <w:t>rogramma di informatica – 1Hi –</w:t>
      </w:r>
      <w:r w:rsidRPr="00794B5E">
        <w:rPr>
          <w:rFonts w:cstheme="minorHAnsi"/>
          <w:b/>
          <w:sz w:val="40"/>
        </w:rPr>
        <w:t>Ricordy-Ricciardi-Moscetta</w:t>
      </w:r>
    </w:p>
    <w:sdt>
      <w:sdtPr>
        <w:id w:val="-327593312"/>
        <w:docPartObj>
          <w:docPartGallery w:val="Table of Contents"/>
          <w:docPartUnique/>
        </w:docPartObj>
      </w:sdtPr>
      <w:sdtEndPr>
        <w:rPr>
          <w:rFonts w:asciiTheme="minorHAnsi" w:eastAsiaTheme="minorHAnsi" w:hAnsiTheme="minorHAnsi" w:cstheme="minorBidi"/>
          <w:b/>
          <w:bCs/>
          <w:noProof/>
          <w:color w:val="auto"/>
          <w:sz w:val="22"/>
          <w:szCs w:val="22"/>
          <w:lang w:val="it-IT"/>
        </w:rPr>
      </w:sdtEndPr>
      <w:sdtContent>
        <w:p w:rsidR="00851E4A" w:rsidRDefault="00851E4A">
          <w:pPr>
            <w:pStyle w:val="TOCHeading"/>
          </w:pPr>
          <w:r>
            <w:t>Contents</w:t>
          </w:r>
        </w:p>
        <w:p w:rsidR="00851E4A" w:rsidRDefault="00851E4A">
          <w:pPr>
            <w:pStyle w:val="TOC1"/>
            <w:tabs>
              <w:tab w:val="right" w:leader="dot" w:pos="9628"/>
            </w:tabs>
            <w:rPr>
              <w:rFonts w:eastAsiaTheme="minorEastAsia"/>
              <w:noProof/>
              <w:lang w:eastAsia="it-IT"/>
            </w:rPr>
          </w:pPr>
          <w:r>
            <w:fldChar w:fldCharType="begin"/>
          </w:r>
          <w:r w:rsidRPr="00851E4A">
            <w:rPr>
              <w:lang w:val="en-US"/>
            </w:rPr>
            <w:instrText xml:space="preserve"> TOC \o "1-3" \h \z \u </w:instrText>
          </w:r>
          <w:r>
            <w:fldChar w:fldCharType="separate"/>
          </w:r>
          <w:hyperlink w:anchor="_Toc136377992" w:history="1">
            <w:r w:rsidRPr="004F5177">
              <w:rPr>
                <w:rStyle w:val="Hyperlink"/>
                <w:rFonts w:cstheme="minorHAnsi"/>
                <w:b/>
                <w:noProof/>
              </w:rPr>
              <w:t>Parte di Ricciardi</w:t>
            </w:r>
            <w:r>
              <w:rPr>
                <w:noProof/>
                <w:webHidden/>
              </w:rPr>
              <w:tab/>
            </w:r>
            <w:r>
              <w:rPr>
                <w:noProof/>
                <w:webHidden/>
              </w:rPr>
              <w:fldChar w:fldCharType="begin"/>
            </w:r>
            <w:r>
              <w:rPr>
                <w:noProof/>
                <w:webHidden/>
              </w:rPr>
              <w:instrText xml:space="preserve"> PAGEREF _Toc136377992 \h </w:instrText>
            </w:r>
            <w:r>
              <w:rPr>
                <w:noProof/>
                <w:webHidden/>
              </w:rPr>
            </w:r>
            <w:r>
              <w:rPr>
                <w:noProof/>
                <w:webHidden/>
              </w:rPr>
              <w:fldChar w:fldCharType="separate"/>
            </w:r>
            <w:r>
              <w:rPr>
                <w:noProof/>
                <w:webHidden/>
              </w:rPr>
              <w:t>2</w:t>
            </w:r>
            <w:r>
              <w:rPr>
                <w:noProof/>
                <w:webHidden/>
              </w:rPr>
              <w:fldChar w:fldCharType="end"/>
            </w:r>
          </w:hyperlink>
        </w:p>
        <w:p w:rsidR="00851E4A" w:rsidRDefault="00851E4A">
          <w:pPr>
            <w:pStyle w:val="TOC2"/>
            <w:tabs>
              <w:tab w:val="right" w:leader="dot" w:pos="9628"/>
            </w:tabs>
            <w:rPr>
              <w:rFonts w:eastAsiaTheme="minorEastAsia"/>
              <w:noProof/>
              <w:lang w:eastAsia="it-IT"/>
            </w:rPr>
          </w:pPr>
          <w:hyperlink w:anchor="_Toc136377993" w:history="1">
            <w:r w:rsidRPr="004F5177">
              <w:rPr>
                <w:rStyle w:val="Hyperlink"/>
                <w:rFonts w:cstheme="minorHAnsi"/>
                <w:b/>
                <w:noProof/>
              </w:rPr>
              <w:t>L’informatica...</w:t>
            </w:r>
            <w:r>
              <w:rPr>
                <w:noProof/>
                <w:webHidden/>
              </w:rPr>
              <w:tab/>
            </w:r>
            <w:r>
              <w:rPr>
                <w:noProof/>
                <w:webHidden/>
              </w:rPr>
              <w:fldChar w:fldCharType="begin"/>
            </w:r>
            <w:r>
              <w:rPr>
                <w:noProof/>
                <w:webHidden/>
              </w:rPr>
              <w:instrText xml:space="preserve"> PAGEREF _Toc136377993 \h </w:instrText>
            </w:r>
            <w:r>
              <w:rPr>
                <w:noProof/>
                <w:webHidden/>
              </w:rPr>
            </w:r>
            <w:r>
              <w:rPr>
                <w:noProof/>
                <w:webHidden/>
              </w:rPr>
              <w:fldChar w:fldCharType="separate"/>
            </w:r>
            <w:r>
              <w:rPr>
                <w:noProof/>
                <w:webHidden/>
              </w:rPr>
              <w:t>2</w:t>
            </w:r>
            <w:r>
              <w:rPr>
                <w:noProof/>
                <w:webHidden/>
              </w:rPr>
              <w:fldChar w:fldCharType="end"/>
            </w:r>
          </w:hyperlink>
        </w:p>
        <w:p w:rsidR="00851E4A" w:rsidRDefault="00851E4A">
          <w:pPr>
            <w:pStyle w:val="TOC3"/>
            <w:tabs>
              <w:tab w:val="right" w:leader="dot" w:pos="9628"/>
            </w:tabs>
            <w:rPr>
              <w:rFonts w:eastAsiaTheme="minorEastAsia"/>
              <w:noProof/>
              <w:lang w:eastAsia="it-IT"/>
            </w:rPr>
          </w:pPr>
          <w:hyperlink w:anchor="_Toc136377994" w:history="1">
            <w:r w:rsidRPr="004F5177">
              <w:rPr>
                <w:rStyle w:val="Hyperlink"/>
                <w:rFonts w:cstheme="minorHAnsi"/>
                <w:noProof/>
              </w:rPr>
              <w:t>E’:</w:t>
            </w:r>
            <w:r>
              <w:rPr>
                <w:noProof/>
                <w:webHidden/>
              </w:rPr>
              <w:tab/>
            </w:r>
            <w:r>
              <w:rPr>
                <w:noProof/>
                <w:webHidden/>
              </w:rPr>
              <w:fldChar w:fldCharType="begin"/>
            </w:r>
            <w:r>
              <w:rPr>
                <w:noProof/>
                <w:webHidden/>
              </w:rPr>
              <w:instrText xml:space="preserve"> PAGEREF _Toc136377994 \h </w:instrText>
            </w:r>
            <w:r>
              <w:rPr>
                <w:noProof/>
                <w:webHidden/>
              </w:rPr>
            </w:r>
            <w:r>
              <w:rPr>
                <w:noProof/>
                <w:webHidden/>
              </w:rPr>
              <w:fldChar w:fldCharType="separate"/>
            </w:r>
            <w:r>
              <w:rPr>
                <w:noProof/>
                <w:webHidden/>
              </w:rPr>
              <w:t>2</w:t>
            </w:r>
            <w:r>
              <w:rPr>
                <w:noProof/>
                <w:webHidden/>
              </w:rPr>
              <w:fldChar w:fldCharType="end"/>
            </w:r>
          </w:hyperlink>
        </w:p>
        <w:p w:rsidR="00851E4A" w:rsidRDefault="00851E4A">
          <w:pPr>
            <w:pStyle w:val="TOC3"/>
            <w:tabs>
              <w:tab w:val="right" w:leader="dot" w:pos="9628"/>
            </w:tabs>
            <w:rPr>
              <w:rFonts w:eastAsiaTheme="minorEastAsia"/>
              <w:noProof/>
              <w:lang w:eastAsia="it-IT"/>
            </w:rPr>
          </w:pPr>
          <w:hyperlink w:anchor="_Toc136377995" w:history="1">
            <w:r w:rsidRPr="004F5177">
              <w:rPr>
                <w:rStyle w:val="Hyperlink"/>
                <w:rFonts w:cstheme="minorHAnsi"/>
                <w:noProof/>
              </w:rPr>
              <w:t>Non è:</w:t>
            </w:r>
            <w:r>
              <w:rPr>
                <w:noProof/>
                <w:webHidden/>
              </w:rPr>
              <w:tab/>
            </w:r>
            <w:r>
              <w:rPr>
                <w:noProof/>
                <w:webHidden/>
              </w:rPr>
              <w:fldChar w:fldCharType="begin"/>
            </w:r>
            <w:r>
              <w:rPr>
                <w:noProof/>
                <w:webHidden/>
              </w:rPr>
              <w:instrText xml:space="preserve"> PAGEREF _Toc136377995 \h </w:instrText>
            </w:r>
            <w:r>
              <w:rPr>
                <w:noProof/>
                <w:webHidden/>
              </w:rPr>
            </w:r>
            <w:r>
              <w:rPr>
                <w:noProof/>
                <w:webHidden/>
              </w:rPr>
              <w:fldChar w:fldCharType="separate"/>
            </w:r>
            <w:r>
              <w:rPr>
                <w:noProof/>
                <w:webHidden/>
              </w:rPr>
              <w:t>2</w:t>
            </w:r>
            <w:r>
              <w:rPr>
                <w:noProof/>
                <w:webHidden/>
              </w:rPr>
              <w:fldChar w:fldCharType="end"/>
            </w:r>
          </w:hyperlink>
        </w:p>
        <w:p w:rsidR="00851E4A" w:rsidRDefault="00851E4A">
          <w:pPr>
            <w:pStyle w:val="TOC2"/>
            <w:tabs>
              <w:tab w:val="right" w:leader="dot" w:pos="9628"/>
            </w:tabs>
            <w:rPr>
              <w:rFonts w:eastAsiaTheme="minorEastAsia"/>
              <w:noProof/>
              <w:lang w:eastAsia="it-IT"/>
            </w:rPr>
          </w:pPr>
          <w:hyperlink w:anchor="_Toc136377996" w:history="1">
            <w:r w:rsidRPr="004F5177">
              <w:rPr>
                <w:rStyle w:val="Hyperlink"/>
                <w:rFonts w:cstheme="minorHAnsi"/>
                <w:b/>
                <w:noProof/>
              </w:rPr>
              <w:t>Cenni sulla storia dell’informatica</w:t>
            </w:r>
            <w:r>
              <w:rPr>
                <w:noProof/>
                <w:webHidden/>
              </w:rPr>
              <w:tab/>
            </w:r>
            <w:r>
              <w:rPr>
                <w:noProof/>
                <w:webHidden/>
              </w:rPr>
              <w:fldChar w:fldCharType="begin"/>
            </w:r>
            <w:r>
              <w:rPr>
                <w:noProof/>
                <w:webHidden/>
              </w:rPr>
              <w:instrText xml:space="preserve"> PAGEREF _Toc136377996 \h </w:instrText>
            </w:r>
            <w:r>
              <w:rPr>
                <w:noProof/>
                <w:webHidden/>
              </w:rPr>
            </w:r>
            <w:r>
              <w:rPr>
                <w:noProof/>
                <w:webHidden/>
              </w:rPr>
              <w:fldChar w:fldCharType="separate"/>
            </w:r>
            <w:r>
              <w:rPr>
                <w:noProof/>
                <w:webHidden/>
              </w:rPr>
              <w:t>2</w:t>
            </w:r>
            <w:r>
              <w:rPr>
                <w:noProof/>
                <w:webHidden/>
              </w:rPr>
              <w:fldChar w:fldCharType="end"/>
            </w:r>
          </w:hyperlink>
        </w:p>
        <w:p w:rsidR="00851E4A" w:rsidRDefault="00851E4A">
          <w:pPr>
            <w:pStyle w:val="TOC2"/>
            <w:tabs>
              <w:tab w:val="right" w:leader="dot" w:pos="9628"/>
            </w:tabs>
            <w:rPr>
              <w:rFonts w:eastAsiaTheme="minorEastAsia"/>
              <w:noProof/>
              <w:lang w:eastAsia="it-IT"/>
            </w:rPr>
          </w:pPr>
          <w:hyperlink w:anchor="_Toc136377997" w:history="1">
            <w:r w:rsidRPr="004F5177">
              <w:rPr>
                <w:rStyle w:val="Hyperlink"/>
                <w:rFonts w:cstheme="minorHAnsi"/>
                <w:b/>
                <w:noProof/>
              </w:rPr>
              <w:t>Sistemi di numerazione</w:t>
            </w:r>
            <w:r>
              <w:rPr>
                <w:noProof/>
                <w:webHidden/>
              </w:rPr>
              <w:tab/>
            </w:r>
            <w:r>
              <w:rPr>
                <w:noProof/>
                <w:webHidden/>
              </w:rPr>
              <w:fldChar w:fldCharType="begin"/>
            </w:r>
            <w:r>
              <w:rPr>
                <w:noProof/>
                <w:webHidden/>
              </w:rPr>
              <w:instrText xml:space="preserve"> PAGEREF _Toc136377997 \h </w:instrText>
            </w:r>
            <w:r>
              <w:rPr>
                <w:noProof/>
                <w:webHidden/>
              </w:rPr>
            </w:r>
            <w:r>
              <w:rPr>
                <w:noProof/>
                <w:webHidden/>
              </w:rPr>
              <w:fldChar w:fldCharType="separate"/>
            </w:r>
            <w:r>
              <w:rPr>
                <w:noProof/>
                <w:webHidden/>
              </w:rPr>
              <w:t>2</w:t>
            </w:r>
            <w:r>
              <w:rPr>
                <w:noProof/>
                <w:webHidden/>
              </w:rPr>
              <w:fldChar w:fldCharType="end"/>
            </w:r>
          </w:hyperlink>
        </w:p>
        <w:p w:rsidR="00851E4A" w:rsidRDefault="00851E4A">
          <w:pPr>
            <w:pStyle w:val="TOC3"/>
            <w:tabs>
              <w:tab w:val="right" w:leader="dot" w:pos="9628"/>
            </w:tabs>
            <w:rPr>
              <w:rFonts w:eastAsiaTheme="minorEastAsia"/>
              <w:noProof/>
              <w:lang w:eastAsia="it-IT"/>
            </w:rPr>
          </w:pPr>
          <w:hyperlink w:anchor="_Toc136377998" w:history="1">
            <w:r w:rsidRPr="004F5177">
              <w:rPr>
                <w:rStyle w:val="Hyperlink"/>
                <w:rFonts w:cstheme="minorHAnsi"/>
                <w:b/>
                <w:noProof/>
              </w:rPr>
              <w:t>Binario</w:t>
            </w:r>
            <w:r>
              <w:rPr>
                <w:noProof/>
                <w:webHidden/>
              </w:rPr>
              <w:tab/>
            </w:r>
            <w:r>
              <w:rPr>
                <w:noProof/>
                <w:webHidden/>
              </w:rPr>
              <w:fldChar w:fldCharType="begin"/>
            </w:r>
            <w:r>
              <w:rPr>
                <w:noProof/>
                <w:webHidden/>
              </w:rPr>
              <w:instrText xml:space="preserve"> PAGEREF _Toc136377998 \h </w:instrText>
            </w:r>
            <w:r>
              <w:rPr>
                <w:noProof/>
                <w:webHidden/>
              </w:rPr>
            </w:r>
            <w:r>
              <w:rPr>
                <w:noProof/>
                <w:webHidden/>
              </w:rPr>
              <w:fldChar w:fldCharType="separate"/>
            </w:r>
            <w:r>
              <w:rPr>
                <w:noProof/>
                <w:webHidden/>
              </w:rPr>
              <w:t>2</w:t>
            </w:r>
            <w:r>
              <w:rPr>
                <w:noProof/>
                <w:webHidden/>
              </w:rPr>
              <w:fldChar w:fldCharType="end"/>
            </w:r>
          </w:hyperlink>
        </w:p>
        <w:p w:rsidR="00851E4A" w:rsidRDefault="00851E4A">
          <w:pPr>
            <w:pStyle w:val="TOC3"/>
            <w:tabs>
              <w:tab w:val="right" w:leader="dot" w:pos="9628"/>
            </w:tabs>
            <w:rPr>
              <w:rFonts w:eastAsiaTheme="minorEastAsia"/>
              <w:noProof/>
              <w:lang w:eastAsia="it-IT"/>
            </w:rPr>
          </w:pPr>
          <w:hyperlink w:anchor="_Toc136377999" w:history="1">
            <w:r w:rsidRPr="004F5177">
              <w:rPr>
                <w:rStyle w:val="Hyperlink"/>
                <w:rFonts w:cstheme="minorHAnsi"/>
                <w:b/>
                <w:noProof/>
              </w:rPr>
              <w:t>Decimale</w:t>
            </w:r>
            <w:r>
              <w:rPr>
                <w:noProof/>
                <w:webHidden/>
              </w:rPr>
              <w:tab/>
            </w:r>
            <w:r>
              <w:rPr>
                <w:noProof/>
                <w:webHidden/>
              </w:rPr>
              <w:fldChar w:fldCharType="begin"/>
            </w:r>
            <w:r>
              <w:rPr>
                <w:noProof/>
                <w:webHidden/>
              </w:rPr>
              <w:instrText xml:space="preserve"> PAGEREF _Toc136377999 \h </w:instrText>
            </w:r>
            <w:r>
              <w:rPr>
                <w:noProof/>
                <w:webHidden/>
              </w:rPr>
            </w:r>
            <w:r>
              <w:rPr>
                <w:noProof/>
                <w:webHidden/>
              </w:rPr>
              <w:fldChar w:fldCharType="separate"/>
            </w:r>
            <w:r>
              <w:rPr>
                <w:noProof/>
                <w:webHidden/>
              </w:rPr>
              <w:t>2</w:t>
            </w:r>
            <w:r>
              <w:rPr>
                <w:noProof/>
                <w:webHidden/>
              </w:rPr>
              <w:fldChar w:fldCharType="end"/>
            </w:r>
          </w:hyperlink>
        </w:p>
        <w:p w:rsidR="00851E4A" w:rsidRDefault="00851E4A">
          <w:pPr>
            <w:pStyle w:val="TOC3"/>
            <w:tabs>
              <w:tab w:val="right" w:leader="dot" w:pos="9628"/>
            </w:tabs>
            <w:rPr>
              <w:rFonts w:eastAsiaTheme="minorEastAsia"/>
              <w:noProof/>
              <w:lang w:eastAsia="it-IT"/>
            </w:rPr>
          </w:pPr>
          <w:hyperlink w:anchor="_Toc136378000" w:history="1">
            <w:r w:rsidRPr="004F5177">
              <w:rPr>
                <w:rStyle w:val="Hyperlink"/>
                <w:rFonts w:cstheme="minorHAnsi"/>
                <w:b/>
                <w:noProof/>
              </w:rPr>
              <w:t>Esadecimale</w:t>
            </w:r>
            <w:r>
              <w:rPr>
                <w:noProof/>
                <w:webHidden/>
              </w:rPr>
              <w:tab/>
            </w:r>
            <w:r>
              <w:rPr>
                <w:noProof/>
                <w:webHidden/>
              </w:rPr>
              <w:fldChar w:fldCharType="begin"/>
            </w:r>
            <w:r>
              <w:rPr>
                <w:noProof/>
                <w:webHidden/>
              </w:rPr>
              <w:instrText xml:space="preserve"> PAGEREF _Toc136378000 \h </w:instrText>
            </w:r>
            <w:r>
              <w:rPr>
                <w:noProof/>
                <w:webHidden/>
              </w:rPr>
            </w:r>
            <w:r>
              <w:rPr>
                <w:noProof/>
                <w:webHidden/>
              </w:rPr>
              <w:fldChar w:fldCharType="separate"/>
            </w:r>
            <w:r>
              <w:rPr>
                <w:noProof/>
                <w:webHidden/>
              </w:rPr>
              <w:t>2</w:t>
            </w:r>
            <w:r>
              <w:rPr>
                <w:noProof/>
                <w:webHidden/>
              </w:rPr>
              <w:fldChar w:fldCharType="end"/>
            </w:r>
          </w:hyperlink>
        </w:p>
        <w:p w:rsidR="00851E4A" w:rsidRDefault="00851E4A">
          <w:pPr>
            <w:pStyle w:val="TOC2"/>
            <w:tabs>
              <w:tab w:val="right" w:leader="dot" w:pos="9628"/>
            </w:tabs>
            <w:rPr>
              <w:rFonts w:eastAsiaTheme="minorEastAsia"/>
              <w:noProof/>
              <w:lang w:eastAsia="it-IT"/>
            </w:rPr>
          </w:pPr>
          <w:hyperlink w:anchor="_Toc136378001" w:history="1">
            <w:r w:rsidRPr="004F5177">
              <w:rPr>
                <w:rStyle w:val="Hyperlink"/>
                <w:rFonts w:cstheme="minorHAnsi"/>
                <w:b/>
                <w:noProof/>
              </w:rPr>
              <w:t>Sistemi di numerazione – trasformazioni</w:t>
            </w:r>
            <w:r>
              <w:rPr>
                <w:noProof/>
                <w:webHidden/>
              </w:rPr>
              <w:tab/>
            </w:r>
            <w:r>
              <w:rPr>
                <w:noProof/>
                <w:webHidden/>
              </w:rPr>
              <w:fldChar w:fldCharType="begin"/>
            </w:r>
            <w:r>
              <w:rPr>
                <w:noProof/>
                <w:webHidden/>
              </w:rPr>
              <w:instrText xml:space="preserve"> PAGEREF _Toc136378001 \h </w:instrText>
            </w:r>
            <w:r>
              <w:rPr>
                <w:noProof/>
                <w:webHidden/>
              </w:rPr>
            </w:r>
            <w:r>
              <w:rPr>
                <w:noProof/>
                <w:webHidden/>
              </w:rPr>
              <w:fldChar w:fldCharType="separate"/>
            </w:r>
            <w:r>
              <w:rPr>
                <w:noProof/>
                <w:webHidden/>
              </w:rPr>
              <w:t>2</w:t>
            </w:r>
            <w:r>
              <w:rPr>
                <w:noProof/>
                <w:webHidden/>
              </w:rPr>
              <w:fldChar w:fldCharType="end"/>
            </w:r>
          </w:hyperlink>
        </w:p>
        <w:p w:rsidR="00851E4A" w:rsidRDefault="00851E4A">
          <w:pPr>
            <w:pStyle w:val="TOC1"/>
            <w:tabs>
              <w:tab w:val="right" w:leader="dot" w:pos="9628"/>
            </w:tabs>
            <w:rPr>
              <w:rFonts w:eastAsiaTheme="minorEastAsia"/>
              <w:noProof/>
              <w:lang w:eastAsia="it-IT"/>
            </w:rPr>
          </w:pPr>
          <w:hyperlink w:anchor="_Toc136378002" w:history="1">
            <w:r w:rsidRPr="004F5177">
              <w:rPr>
                <w:rStyle w:val="Hyperlink"/>
                <w:rFonts w:cstheme="minorHAnsi"/>
                <w:b/>
                <w:noProof/>
              </w:rPr>
              <w:t>Parte di Moscetta</w:t>
            </w:r>
            <w:r>
              <w:rPr>
                <w:noProof/>
                <w:webHidden/>
              </w:rPr>
              <w:tab/>
            </w:r>
            <w:r>
              <w:rPr>
                <w:noProof/>
                <w:webHidden/>
              </w:rPr>
              <w:fldChar w:fldCharType="begin"/>
            </w:r>
            <w:r>
              <w:rPr>
                <w:noProof/>
                <w:webHidden/>
              </w:rPr>
              <w:instrText xml:space="preserve"> PAGEREF _Toc136378002 \h </w:instrText>
            </w:r>
            <w:r>
              <w:rPr>
                <w:noProof/>
                <w:webHidden/>
              </w:rPr>
            </w:r>
            <w:r>
              <w:rPr>
                <w:noProof/>
                <w:webHidden/>
              </w:rPr>
              <w:fldChar w:fldCharType="separate"/>
            </w:r>
            <w:r>
              <w:rPr>
                <w:noProof/>
                <w:webHidden/>
              </w:rPr>
              <w:t>3</w:t>
            </w:r>
            <w:r>
              <w:rPr>
                <w:noProof/>
                <w:webHidden/>
              </w:rPr>
              <w:fldChar w:fldCharType="end"/>
            </w:r>
          </w:hyperlink>
        </w:p>
        <w:p w:rsidR="00851E4A" w:rsidRDefault="00851E4A">
          <w:pPr>
            <w:pStyle w:val="TOC2"/>
            <w:tabs>
              <w:tab w:val="right" w:leader="dot" w:pos="9628"/>
            </w:tabs>
            <w:rPr>
              <w:rFonts w:eastAsiaTheme="minorEastAsia"/>
              <w:noProof/>
              <w:lang w:eastAsia="it-IT"/>
            </w:rPr>
          </w:pPr>
          <w:hyperlink w:anchor="_Toc136378003" w:history="1">
            <w:r w:rsidRPr="004F5177">
              <w:rPr>
                <w:rStyle w:val="Hyperlink"/>
                <w:rFonts w:cstheme="minorHAnsi"/>
                <w:b/>
                <w:bCs/>
                <w:noProof/>
              </w:rPr>
              <w:t>Come creare un nuovo file word (esistono due strade)</w:t>
            </w:r>
            <w:r>
              <w:rPr>
                <w:noProof/>
                <w:webHidden/>
              </w:rPr>
              <w:tab/>
            </w:r>
            <w:r>
              <w:rPr>
                <w:noProof/>
                <w:webHidden/>
              </w:rPr>
              <w:fldChar w:fldCharType="begin"/>
            </w:r>
            <w:r>
              <w:rPr>
                <w:noProof/>
                <w:webHidden/>
              </w:rPr>
              <w:instrText xml:space="preserve"> PAGEREF _Toc136378003 \h </w:instrText>
            </w:r>
            <w:r>
              <w:rPr>
                <w:noProof/>
                <w:webHidden/>
              </w:rPr>
            </w:r>
            <w:r>
              <w:rPr>
                <w:noProof/>
                <w:webHidden/>
              </w:rPr>
              <w:fldChar w:fldCharType="separate"/>
            </w:r>
            <w:r>
              <w:rPr>
                <w:noProof/>
                <w:webHidden/>
              </w:rPr>
              <w:t>3</w:t>
            </w:r>
            <w:r>
              <w:rPr>
                <w:noProof/>
                <w:webHidden/>
              </w:rPr>
              <w:fldChar w:fldCharType="end"/>
            </w:r>
          </w:hyperlink>
        </w:p>
        <w:p w:rsidR="00851E4A" w:rsidRDefault="00851E4A">
          <w:pPr>
            <w:pStyle w:val="TOC2"/>
            <w:tabs>
              <w:tab w:val="right" w:leader="dot" w:pos="9628"/>
            </w:tabs>
            <w:rPr>
              <w:rFonts w:eastAsiaTheme="minorEastAsia"/>
              <w:noProof/>
              <w:lang w:eastAsia="it-IT"/>
            </w:rPr>
          </w:pPr>
          <w:hyperlink w:anchor="_Toc136378004" w:history="1">
            <w:r w:rsidRPr="004F5177">
              <w:rPr>
                <w:rStyle w:val="Hyperlink"/>
                <w:rFonts w:cstheme="minorHAnsi"/>
                <w:b/>
                <w:bCs/>
                <w:noProof/>
              </w:rPr>
              <w:t>Interfaccia grafica</w:t>
            </w:r>
            <w:r>
              <w:rPr>
                <w:noProof/>
                <w:webHidden/>
              </w:rPr>
              <w:tab/>
            </w:r>
            <w:r>
              <w:rPr>
                <w:noProof/>
                <w:webHidden/>
              </w:rPr>
              <w:fldChar w:fldCharType="begin"/>
            </w:r>
            <w:r>
              <w:rPr>
                <w:noProof/>
                <w:webHidden/>
              </w:rPr>
              <w:instrText xml:space="preserve"> PAGEREF _Toc136378004 \h </w:instrText>
            </w:r>
            <w:r>
              <w:rPr>
                <w:noProof/>
                <w:webHidden/>
              </w:rPr>
            </w:r>
            <w:r>
              <w:rPr>
                <w:noProof/>
                <w:webHidden/>
              </w:rPr>
              <w:fldChar w:fldCharType="separate"/>
            </w:r>
            <w:r>
              <w:rPr>
                <w:noProof/>
                <w:webHidden/>
              </w:rPr>
              <w:t>3</w:t>
            </w:r>
            <w:r>
              <w:rPr>
                <w:noProof/>
                <w:webHidden/>
              </w:rPr>
              <w:fldChar w:fldCharType="end"/>
            </w:r>
          </w:hyperlink>
        </w:p>
        <w:p w:rsidR="00851E4A" w:rsidRDefault="00851E4A">
          <w:pPr>
            <w:pStyle w:val="TOC2"/>
            <w:tabs>
              <w:tab w:val="right" w:leader="dot" w:pos="9628"/>
            </w:tabs>
            <w:rPr>
              <w:rFonts w:eastAsiaTheme="minorEastAsia"/>
              <w:noProof/>
              <w:lang w:eastAsia="it-IT"/>
            </w:rPr>
          </w:pPr>
          <w:hyperlink w:anchor="_Toc136378005" w:history="1">
            <w:r w:rsidRPr="004F5177">
              <w:rPr>
                <w:rStyle w:val="Hyperlink"/>
                <w:rFonts w:cstheme="minorHAnsi"/>
                <w:b/>
                <w:bCs/>
                <w:noProof/>
              </w:rPr>
              <w:t>Come utilizzare le forme su word</w:t>
            </w:r>
            <w:r>
              <w:rPr>
                <w:noProof/>
                <w:webHidden/>
              </w:rPr>
              <w:tab/>
            </w:r>
            <w:r>
              <w:rPr>
                <w:noProof/>
                <w:webHidden/>
              </w:rPr>
              <w:fldChar w:fldCharType="begin"/>
            </w:r>
            <w:r>
              <w:rPr>
                <w:noProof/>
                <w:webHidden/>
              </w:rPr>
              <w:instrText xml:space="preserve"> PAGEREF _Toc136378005 \h </w:instrText>
            </w:r>
            <w:r>
              <w:rPr>
                <w:noProof/>
                <w:webHidden/>
              </w:rPr>
            </w:r>
            <w:r>
              <w:rPr>
                <w:noProof/>
                <w:webHidden/>
              </w:rPr>
              <w:fldChar w:fldCharType="separate"/>
            </w:r>
            <w:r>
              <w:rPr>
                <w:noProof/>
                <w:webHidden/>
              </w:rPr>
              <w:t>4</w:t>
            </w:r>
            <w:r>
              <w:rPr>
                <w:noProof/>
                <w:webHidden/>
              </w:rPr>
              <w:fldChar w:fldCharType="end"/>
            </w:r>
          </w:hyperlink>
        </w:p>
        <w:p w:rsidR="00851E4A" w:rsidRDefault="00851E4A">
          <w:pPr>
            <w:pStyle w:val="TOC2"/>
            <w:tabs>
              <w:tab w:val="right" w:leader="dot" w:pos="9628"/>
            </w:tabs>
            <w:rPr>
              <w:rFonts w:eastAsiaTheme="minorEastAsia"/>
              <w:noProof/>
              <w:lang w:eastAsia="it-IT"/>
            </w:rPr>
          </w:pPr>
          <w:hyperlink w:anchor="_Toc136378006" w:history="1">
            <w:r w:rsidRPr="004F5177">
              <w:rPr>
                <w:rStyle w:val="Hyperlink"/>
                <w:rFonts w:cstheme="minorHAnsi"/>
                <w:b/>
                <w:bCs/>
                <w:noProof/>
              </w:rPr>
              <w:t>Comandi ctrl su word</w:t>
            </w:r>
            <w:r>
              <w:rPr>
                <w:noProof/>
                <w:webHidden/>
              </w:rPr>
              <w:tab/>
            </w:r>
            <w:r>
              <w:rPr>
                <w:noProof/>
                <w:webHidden/>
              </w:rPr>
              <w:fldChar w:fldCharType="begin"/>
            </w:r>
            <w:r>
              <w:rPr>
                <w:noProof/>
                <w:webHidden/>
              </w:rPr>
              <w:instrText xml:space="preserve"> PAGEREF _Toc136378006 \h </w:instrText>
            </w:r>
            <w:r>
              <w:rPr>
                <w:noProof/>
                <w:webHidden/>
              </w:rPr>
            </w:r>
            <w:r>
              <w:rPr>
                <w:noProof/>
                <w:webHidden/>
              </w:rPr>
              <w:fldChar w:fldCharType="separate"/>
            </w:r>
            <w:r>
              <w:rPr>
                <w:noProof/>
                <w:webHidden/>
              </w:rPr>
              <w:t>4</w:t>
            </w:r>
            <w:r>
              <w:rPr>
                <w:noProof/>
                <w:webHidden/>
              </w:rPr>
              <w:fldChar w:fldCharType="end"/>
            </w:r>
          </w:hyperlink>
        </w:p>
        <w:p w:rsidR="00851E4A" w:rsidRDefault="00851E4A">
          <w:pPr>
            <w:pStyle w:val="TOC2"/>
            <w:tabs>
              <w:tab w:val="right" w:leader="dot" w:pos="9628"/>
            </w:tabs>
            <w:rPr>
              <w:rFonts w:eastAsiaTheme="minorEastAsia"/>
              <w:noProof/>
              <w:lang w:eastAsia="it-IT"/>
            </w:rPr>
          </w:pPr>
          <w:hyperlink w:anchor="_Toc136378007" w:history="1">
            <w:r w:rsidRPr="004F5177">
              <w:rPr>
                <w:rStyle w:val="Hyperlink"/>
                <w:rFonts w:cstheme="minorHAnsi"/>
                <w:b/>
                <w:bCs/>
                <w:noProof/>
              </w:rPr>
              <w:t>Come effettuare rientri e spaziature</w:t>
            </w:r>
            <w:r>
              <w:rPr>
                <w:noProof/>
                <w:webHidden/>
              </w:rPr>
              <w:tab/>
            </w:r>
            <w:r>
              <w:rPr>
                <w:noProof/>
                <w:webHidden/>
              </w:rPr>
              <w:fldChar w:fldCharType="begin"/>
            </w:r>
            <w:r>
              <w:rPr>
                <w:noProof/>
                <w:webHidden/>
              </w:rPr>
              <w:instrText xml:space="preserve"> PAGEREF _Toc136378007 \h </w:instrText>
            </w:r>
            <w:r>
              <w:rPr>
                <w:noProof/>
                <w:webHidden/>
              </w:rPr>
            </w:r>
            <w:r>
              <w:rPr>
                <w:noProof/>
                <w:webHidden/>
              </w:rPr>
              <w:fldChar w:fldCharType="separate"/>
            </w:r>
            <w:r>
              <w:rPr>
                <w:noProof/>
                <w:webHidden/>
              </w:rPr>
              <w:t>5</w:t>
            </w:r>
            <w:r>
              <w:rPr>
                <w:noProof/>
                <w:webHidden/>
              </w:rPr>
              <w:fldChar w:fldCharType="end"/>
            </w:r>
          </w:hyperlink>
        </w:p>
        <w:p w:rsidR="00851E4A" w:rsidRDefault="00851E4A">
          <w:pPr>
            <w:pStyle w:val="TOC1"/>
            <w:tabs>
              <w:tab w:val="right" w:leader="dot" w:pos="9628"/>
            </w:tabs>
            <w:rPr>
              <w:rFonts w:eastAsiaTheme="minorEastAsia"/>
              <w:noProof/>
              <w:lang w:eastAsia="it-IT"/>
            </w:rPr>
          </w:pPr>
          <w:hyperlink w:anchor="_Toc136378008" w:history="1">
            <w:r w:rsidRPr="004F5177">
              <w:rPr>
                <w:rStyle w:val="Hyperlink"/>
                <w:rFonts w:cstheme="minorHAnsi"/>
                <w:b/>
                <w:noProof/>
              </w:rPr>
              <w:t>Parte di Ricordy</w:t>
            </w:r>
            <w:r>
              <w:rPr>
                <w:noProof/>
                <w:webHidden/>
              </w:rPr>
              <w:tab/>
            </w:r>
            <w:r>
              <w:rPr>
                <w:noProof/>
                <w:webHidden/>
              </w:rPr>
              <w:fldChar w:fldCharType="begin"/>
            </w:r>
            <w:r>
              <w:rPr>
                <w:noProof/>
                <w:webHidden/>
              </w:rPr>
              <w:instrText xml:space="preserve"> PAGEREF _Toc136378008 \h </w:instrText>
            </w:r>
            <w:r>
              <w:rPr>
                <w:noProof/>
                <w:webHidden/>
              </w:rPr>
            </w:r>
            <w:r>
              <w:rPr>
                <w:noProof/>
                <w:webHidden/>
              </w:rPr>
              <w:fldChar w:fldCharType="separate"/>
            </w:r>
            <w:r>
              <w:rPr>
                <w:noProof/>
                <w:webHidden/>
              </w:rPr>
              <w:t>5</w:t>
            </w:r>
            <w:r>
              <w:rPr>
                <w:noProof/>
                <w:webHidden/>
              </w:rPr>
              <w:fldChar w:fldCharType="end"/>
            </w:r>
          </w:hyperlink>
        </w:p>
        <w:p w:rsidR="00851E4A" w:rsidRDefault="00851E4A">
          <w:pPr>
            <w:pStyle w:val="TOC2"/>
            <w:tabs>
              <w:tab w:val="right" w:leader="dot" w:pos="9628"/>
            </w:tabs>
            <w:rPr>
              <w:rFonts w:eastAsiaTheme="minorEastAsia"/>
              <w:noProof/>
              <w:lang w:eastAsia="it-IT"/>
            </w:rPr>
          </w:pPr>
          <w:hyperlink w:anchor="_Toc136378009" w:history="1">
            <w:r w:rsidRPr="004F5177">
              <w:rPr>
                <w:rStyle w:val="Hyperlink"/>
                <w:rFonts w:cstheme="minorHAnsi"/>
                <w:b/>
                <w:noProof/>
              </w:rPr>
              <w:t>Cos’è?</w:t>
            </w:r>
            <w:r>
              <w:rPr>
                <w:noProof/>
                <w:webHidden/>
              </w:rPr>
              <w:tab/>
            </w:r>
            <w:r>
              <w:rPr>
                <w:noProof/>
                <w:webHidden/>
              </w:rPr>
              <w:fldChar w:fldCharType="begin"/>
            </w:r>
            <w:r>
              <w:rPr>
                <w:noProof/>
                <w:webHidden/>
              </w:rPr>
              <w:instrText xml:space="preserve"> PAGEREF _Toc136378009 \h </w:instrText>
            </w:r>
            <w:r>
              <w:rPr>
                <w:noProof/>
                <w:webHidden/>
              </w:rPr>
            </w:r>
            <w:r>
              <w:rPr>
                <w:noProof/>
                <w:webHidden/>
              </w:rPr>
              <w:fldChar w:fldCharType="separate"/>
            </w:r>
            <w:r>
              <w:rPr>
                <w:noProof/>
                <w:webHidden/>
              </w:rPr>
              <w:t>5</w:t>
            </w:r>
            <w:r>
              <w:rPr>
                <w:noProof/>
                <w:webHidden/>
              </w:rPr>
              <w:fldChar w:fldCharType="end"/>
            </w:r>
          </w:hyperlink>
        </w:p>
        <w:p w:rsidR="00851E4A" w:rsidRDefault="00851E4A">
          <w:pPr>
            <w:pStyle w:val="TOC2"/>
            <w:tabs>
              <w:tab w:val="right" w:leader="dot" w:pos="9628"/>
            </w:tabs>
            <w:rPr>
              <w:rFonts w:eastAsiaTheme="minorEastAsia"/>
              <w:noProof/>
              <w:lang w:eastAsia="it-IT"/>
            </w:rPr>
          </w:pPr>
          <w:hyperlink w:anchor="_Toc136378010" w:history="1">
            <w:r w:rsidRPr="004F5177">
              <w:rPr>
                <w:rStyle w:val="Hyperlink"/>
                <w:rFonts w:cstheme="minorHAnsi"/>
                <w:b/>
                <w:noProof/>
              </w:rPr>
              <w:t>Interfaccia grafica</w:t>
            </w:r>
            <w:r>
              <w:rPr>
                <w:noProof/>
                <w:webHidden/>
              </w:rPr>
              <w:tab/>
            </w:r>
            <w:r>
              <w:rPr>
                <w:noProof/>
                <w:webHidden/>
              </w:rPr>
              <w:fldChar w:fldCharType="begin"/>
            </w:r>
            <w:r>
              <w:rPr>
                <w:noProof/>
                <w:webHidden/>
              </w:rPr>
              <w:instrText xml:space="preserve"> PAGEREF _Toc136378010 \h </w:instrText>
            </w:r>
            <w:r>
              <w:rPr>
                <w:noProof/>
                <w:webHidden/>
              </w:rPr>
            </w:r>
            <w:r>
              <w:rPr>
                <w:noProof/>
                <w:webHidden/>
              </w:rPr>
              <w:fldChar w:fldCharType="separate"/>
            </w:r>
            <w:r>
              <w:rPr>
                <w:noProof/>
                <w:webHidden/>
              </w:rPr>
              <w:t>5</w:t>
            </w:r>
            <w:r>
              <w:rPr>
                <w:noProof/>
                <w:webHidden/>
              </w:rPr>
              <w:fldChar w:fldCharType="end"/>
            </w:r>
          </w:hyperlink>
        </w:p>
        <w:p w:rsidR="00851E4A" w:rsidRDefault="00851E4A">
          <w:pPr>
            <w:pStyle w:val="TOC2"/>
            <w:tabs>
              <w:tab w:val="right" w:leader="dot" w:pos="9628"/>
            </w:tabs>
            <w:rPr>
              <w:rFonts w:eastAsiaTheme="minorEastAsia"/>
              <w:noProof/>
              <w:lang w:eastAsia="it-IT"/>
            </w:rPr>
          </w:pPr>
          <w:hyperlink w:anchor="_Toc136378011" w:history="1">
            <w:r w:rsidRPr="004F5177">
              <w:rPr>
                <w:rStyle w:val="Hyperlink"/>
                <w:rFonts w:cstheme="minorHAnsi"/>
                <w:b/>
                <w:noProof/>
              </w:rPr>
              <w:t>Funzioni predefinite</w:t>
            </w:r>
            <w:r>
              <w:rPr>
                <w:noProof/>
                <w:webHidden/>
              </w:rPr>
              <w:tab/>
            </w:r>
            <w:r>
              <w:rPr>
                <w:noProof/>
                <w:webHidden/>
              </w:rPr>
              <w:fldChar w:fldCharType="begin"/>
            </w:r>
            <w:r>
              <w:rPr>
                <w:noProof/>
                <w:webHidden/>
              </w:rPr>
              <w:instrText xml:space="preserve"> PAGEREF _Toc136378011 \h </w:instrText>
            </w:r>
            <w:r>
              <w:rPr>
                <w:noProof/>
                <w:webHidden/>
              </w:rPr>
            </w:r>
            <w:r>
              <w:rPr>
                <w:noProof/>
                <w:webHidden/>
              </w:rPr>
              <w:fldChar w:fldCharType="separate"/>
            </w:r>
            <w:r>
              <w:rPr>
                <w:noProof/>
                <w:webHidden/>
              </w:rPr>
              <w:t>5</w:t>
            </w:r>
            <w:r>
              <w:rPr>
                <w:noProof/>
                <w:webHidden/>
              </w:rPr>
              <w:fldChar w:fldCharType="end"/>
            </w:r>
          </w:hyperlink>
        </w:p>
        <w:p w:rsidR="00851E4A" w:rsidRDefault="00851E4A">
          <w:pPr>
            <w:pStyle w:val="TOC2"/>
            <w:tabs>
              <w:tab w:val="right" w:leader="dot" w:pos="9628"/>
            </w:tabs>
            <w:rPr>
              <w:rFonts w:eastAsiaTheme="minorEastAsia"/>
              <w:noProof/>
              <w:lang w:eastAsia="it-IT"/>
            </w:rPr>
          </w:pPr>
          <w:hyperlink w:anchor="_Toc136378012" w:history="1">
            <w:r w:rsidRPr="004F5177">
              <w:rPr>
                <w:rStyle w:val="Hyperlink"/>
                <w:rFonts w:cstheme="minorHAnsi"/>
                <w:b/>
                <w:noProof/>
              </w:rPr>
              <w:t>Messaggi di errore più comuni</w:t>
            </w:r>
            <w:r>
              <w:rPr>
                <w:noProof/>
                <w:webHidden/>
              </w:rPr>
              <w:tab/>
            </w:r>
            <w:r>
              <w:rPr>
                <w:noProof/>
                <w:webHidden/>
              </w:rPr>
              <w:fldChar w:fldCharType="begin"/>
            </w:r>
            <w:r>
              <w:rPr>
                <w:noProof/>
                <w:webHidden/>
              </w:rPr>
              <w:instrText xml:space="preserve"> PAGEREF _Toc136378012 \h </w:instrText>
            </w:r>
            <w:r>
              <w:rPr>
                <w:noProof/>
                <w:webHidden/>
              </w:rPr>
            </w:r>
            <w:r>
              <w:rPr>
                <w:noProof/>
                <w:webHidden/>
              </w:rPr>
              <w:fldChar w:fldCharType="separate"/>
            </w:r>
            <w:r>
              <w:rPr>
                <w:noProof/>
                <w:webHidden/>
              </w:rPr>
              <w:t>6</w:t>
            </w:r>
            <w:r>
              <w:rPr>
                <w:noProof/>
                <w:webHidden/>
              </w:rPr>
              <w:fldChar w:fldCharType="end"/>
            </w:r>
          </w:hyperlink>
        </w:p>
        <w:p w:rsidR="00851E4A" w:rsidRDefault="00851E4A">
          <w:pPr>
            <w:pStyle w:val="TOC2"/>
            <w:tabs>
              <w:tab w:val="right" w:leader="dot" w:pos="9628"/>
            </w:tabs>
            <w:rPr>
              <w:rFonts w:eastAsiaTheme="minorEastAsia"/>
              <w:noProof/>
              <w:lang w:eastAsia="it-IT"/>
            </w:rPr>
          </w:pPr>
          <w:hyperlink w:anchor="_Toc136378013" w:history="1">
            <w:r w:rsidRPr="004F5177">
              <w:rPr>
                <w:rStyle w:val="Hyperlink"/>
                <w:rFonts w:cstheme="minorHAnsi"/>
                <w:b/>
                <w:noProof/>
              </w:rPr>
              <w:t>Funzione SE</w:t>
            </w:r>
            <w:r>
              <w:rPr>
                <w:noProof/>
                <w:webHidden/>
              </w:rPr>
              <w:tab/>
            </w:r>
            <w:r>
              <w:rPr>
                <w:noProof/>
                <w:webHidden/>
              </w:rPr>
              <w:fldChar w:fldCharType="begin"/>
            </w:r>
            <w:r>
              <w:rPr>
                <w:noProof/>
                <w:webHidden/>
              </w:rPr>
              <w:instrText xml:space="preserve"> PAGEREF _Toc136378013 \h </w:instrText>
            </w:r>
            <w:r>
              <w:rPr>
                <w:noProof/>
                <w:webHidden/>
              </w:rPr>
            </w:r>
            <w:r>
              <w:rPr>
                <w:noProof/>
                <w:webHidden/>
              </w:rPr>
              <w:fldChar w:fldCharType="separate"/>
            </w:r>
            <w:r>
              <w:rPr>
                <w:noProof/>
                <w:webHidden/>
              </w:rPr>
              <w:t>6</w:t>
            </w:r>
            <w:r>
              <w:rPr>
                <w:noProof/>
                <w:webHidden/>
              </w:rPr>
              <w:fldChar w:fldCharType="end"/>
            </w:r>
          </w:hyperlink>
        </w:p>
        <w:p w:rsidR="00851E4A" w:rsidRPr="00851E4A" w:rsidRDefault="00851E4A">
          <w:pPr>
            <w:rPr>
              <w:lang w:val="en-US"/>
            </w:rPr>
          </w:pPr>
          <w:r>
            <w:rPr>
              <w:b/>
              <w:bCs/>
              <w:noProof/>
            </w:rPr>
            <w:fldChar w:fldCharType="end"/>
          </w:r>
        </w:p>
      </w:sdtContent>
    </w:sdt>
    <w:p w:rsidR="00851E4A" w:rsidRPr="00851E4A" w:rsidRDefault="00851E4A" w:rsidP="00851E4A">
      <w:pPr>
        <w:tabs>
          <w:tab w:val="left" w:pos="1134"/>
          <w:tab w:val="left" w:pos="9356"/>
          <w:tab w:val="left" w:pos="9639"/>
        </w:tabs>
        <w:spacing w:line="25" w:lineRule="atLeast"/>
        <w:ind w:left="851" w:right="851"/>
        <w:rPr>
          <w:rFonts w:cstheme="minorHAnsi"/>
          <w:b/>
          <w:sz w:val="40"/>
          <w:lang w:val="en-US"/>
        </w:rPr>
      </w:pPr>
    </w:p>
    <w:p w:rsidR="00851E4A" w:rsidRPr="00851E4A" w:rsidRDefault="00851E4A" w:rsidP="00851E4A">
      <w:pPr>
        <w:rPr>
          <w:rFonts w:cstheme="minorHAnsi"/>
          <w:b/>
          <w:sz w:val="32"/>
          <w:lang w:val="en-US"/>
        </w:rPr>
      </w:pPr>
      <w:r w:rsidRPr="00851E4A">
        <w:rPr>
          <w:rFonts w:cstheme="minorHAnsi"/>
          <w:b/>
          <w:sz w:val="32"/>
          <w:lang w:val="en-US"/>
        </w:rPr>
        <w:br w:type="page"/>
      </w:r>
    </w:p>
    <w:p w:rsidR="00851E4A" w:rsidRPr="00851E4A" w:rsidRDefault="00851E4A" w:rsidP="00095F60">
      <w:pPr>
        <w:tabs>
          <w:tab w:val="left" w:pos="1134"/>
          <w:tab w:val="left" w:pos="9356"/>
          <w:tab w:val="left" w:pos="9639"/>
        </w:tabs>
        <w:spacing w:line="25" w:lineRule="atLeast"/>
        <w:ind w:left="851" w:right="851"/>
        <w:jc w:val="both"/>
        <w:rPr>
          <w:rFonts w:cstheme="minorHAnsi"/>
          <w:b/>
          <w:sz w:val="32"/>
          <w:lang w:val="en-US"/>
        </w:rPr>
      </w:pPr>
    </w:p>
    <w:p w:rsidR="00CF1B59" w:rsidRPr="00851E4A" w:rsidRDefault="00CF1B59" w:rsidP="00851E4A">
      <w:pPr>
        <w:pStyle w:val="Heading1"/>
        <w:ind w:firstLine="708"/>
        <w:rPr>
          <w:rFonts w:asciiTheme="minorHAnsi" w:hAnsiTheme="minorHAnsi" w:cstheme="minorHAnsi"/>
          <w:b/>
          <w:color w:val="000000" w:themeColor="text1"/>
        </w:rPr>
      </w:pPr>
      <w:bookmarkStart w:id="0" w:name="_Toc136377992"/>
      <w:r w:rsidRPr="00851E4A">
        <w:rPr>
          <w:rFonts w:asciiTheme="minorHAnsi" w:hAnsiTheme="minorHAnsi" w:cstheme="minorHAnsi"/>
          <w:b/>
          <w:color w:val="000000" w:themeColor="text1"/>
        </w:rPr>
        <w:t>Parte di Ricciardi</w:t>
      </w:r>
      <w:bookmarkEnd w:id="0"/>
    </w:p>
    <w:p w:rsidR="00CF1B59" w:rsidRPr="00851E4A" w:rsidRDefault="00CF1B59" w:rsidP="00851E4A">
      <w:pPr>
        <w:pStyle w:val="Heading2"/>
        <w:ind w:firstLine="708"/>
        <w:rPr>
          <w:rFonts w:asciiTheme="minorHAnsi" w:hAnsiTheme="minorHAnsi" w:cstheme="minorHAnsi"/>
          <w:b/>
          <w:color w:val="000000" w:themeColor="text1"/>
          <w:sz w:val="24"/>
        </w:rPr>
      </w:pPr>
      <w:bookmarkStart w:id="1" w:name="_Toc136377993"/>
      <w:r w:rsidRPr="00851E4A">
        <w:rPr>
          <w:rFonts w:asciiTheme="minorHAnsi" w:hAnsiTheme="minorHAnsi" w:cstheme="minorHAnsi"/>
          <w:b/>
          <w:color w:val="000000" w:themeColor="text1"/>
          <w:sz w:val="24"/>
        </w:rPr>
        <w:t>L’informatica...</w:t>
      </w:r>
      <w:bookmarkEnd w:id="1"/>
    </w:p>
    <w:p w:rsidR="00CF1B59" w:rsidRPr="00851E4A" w:rsidRDefault="00CF1B59" w:rsidP="00851E4A">
      <w:pPr>
        <w:pStyle w:val="Heading3"/>
        <w:rPr>
          <w:rFonts w:asciiTheme="minorHAnsi" w:hAnsiTheme="minorHAnsi" w:cstheme="minorHAnsi"/>
          <w:sz w:val="22"/>
        </w:rPr>
      </w:pPr>
      <w:r w:rsidRPr="00851E4A">
        <w:rPr>
          <w:rFonts w:cstheme="minorHAnsi"/>
          <w:sz w:val="22"/>
        </w:rPr>
        <w:tab/>
      </w:r>
      <w:r w:rsidR="00851E4A" w:rsidRPr="00851E4A">
        <w:rPr>
          <w:rFonts w:cstheme="minorHAnsi"/>
          <w:sz w:val="22"/>
        </w:rPr>
        <w:tab/>
      </w:r>
      <w:bookmarkStart w:id="2" w:name="_Toc136377994"/>
      <w:r w:rsidRPr="00851E4A">
        <w:rPr>
          <w:rFonts w:asciiTheme="minorHAnsi" w:hAnsiTheme="minorHAnsi" w:cstheme="minorHAnsi"/>
          <w:color w:val="000000" w:themeColor="text1"/>
          <w:sz w:val="22"/>
        </w:rPr>
        <w:t>E’:</w:t>
      </w:r>
      <w:bookmarkEnd w:id="2"/>
    </w:p>
    <w:p w:rsidR="00CF1B59" w:rsidRPr="00794B5E" w:rsidRDefault="00CF1B59" w:rsidP="00095F60">
      <w:pPr>
        <w:pStyle w:val="ListParagraph"/>
        <w:numPr>
          <w:ilvl w:val="0"/>
          <w:numId w:val="1"/>
        </w:numPr>
        <w:tabs>
          <w:tab w:val="left" w:pos="1134"/>
          <w:tab w:val="left" w:pos="9356"/>
          <w:tab w:val="left" w:pos="9639"/>
        </w:tabs>
        <w:spacing w:line="25" w:lineRule="atLeast"/>
        <w:ind w:right="851"/>
        <w:jc w:val="both"/>
        <w:rPr>
          <w:rFonts w:cstheme="minorHAnsi"/>
        </w:rPr>
      </w:pPr>
      <w:r w:rsidRPr="00794B5E">
        <w:rPr>
          <w:rFonts w:cstheme="minorHAnsi"/>
        </w:rPr>
        <w:t>La scienza che studia i procedimenti per risolvere problemi</w:t>
      </w:r>
    </w:p>
    <w:p w:rsidR="00CF1B59" w:rsidRPr="00794B5E" w:rsidRDefault="00CF1B59" w:rsidP="00095F60">
      <w:pPr>
        <w:pStyle w:val="ListParagraph"/>
        <w:numPr>
          <w:ilvl w:val="0"/>
          <w:numId w:val="1"/>
        </w:numPr>
        <w:tabs>
          <w:tab w:val="left" w:pos="1134"/>
          <w:tab w:val="left" w:pos="9356"/>
          <w:tab w:val="left" w:pos="9639"/>
        </w:tabs>
        <w:spacing w:line="25" w:lineRule="atLeast"/>
        <w:ind w:right="851"/>
        <w:jc w:val="both"/>
        <w:rPr>
          <w:rFonts w:cstheme="minorHAnsi"/>
        </w:rPr>
      </w:pPr>
      <w:r w:rsidRPr="00794B5E">
        <w:rPr>
          <w:rFonts w:cstheme="minorHAnsi"/>
        </w:rPr>
        <w:t>La scienza che studia i linguaggi di programmazione</w:t>
      </w:r>
    </w:p>
    <w:p w:rsidR="00CF1B59" w:rsidRPr="00794B5E" w:rsidRDefault="00CF1B59" w:rsidP="00095F60">
      <w:pPr>
        <w:pStyle w:val="ListParagraph"/>
        <w:numPr>
          <w:ilvl w:val="0"/>
          <w:numId w:val="1"/>
        </w:numPr>
        <w:tabs>
          <w:tab w:val="left" w:pos="1134"/>
          <w:tab w:val="left" w:pos="9356"/>
          <w:tab w:val="left" w:pos="9639"/>
        </w:tabs>
        <w:spacing w:line="25" w:lineRule="atLeast"/>
        <w:ind w:right="851"/>
        <w:jc w:val="both"/>
        <w:rPr>
          <w:rFonts w:cstheme="minorHAnsi"/>
        </w:rPr>
      </w:pPr>
      <w:r w:rsidRPr="00794B5E">
        <w:rPr>
          <w:rFonts w:cstheme="minorHAnsi"/>
        </w:rPr>
        <w:t>La scienza che studia le architetture dei computer</w:t>
      </w:r>
    </w:p>
    <w:p w:rsidR="00CF1B59" w:rsidRPr="00794B5E" w:rsidRDefault="00CF1B59" w:rsidP="00095F60">
      <w:pPr>
        <w:pStyle w:val="ListParagraph"/>
        <w:numPr>
          <w:ilvl w:val="0"/>
          <w:numId w:val="1"/>
        </w:numPr>
        <w:tabs>
          <w:tab w:val="left" w:pos="1134"/>
          <w:tab w:val="left" w:pos="9356"/>
          <w:tab w:val="left" w:pos="9639"/>
        </w:tabs>
        <w:spacing w:line="25" w:lineRule="atLeast"/>
        <w:ind w:right="851"/>
        <w:jc w:val="both"/>
        <w:rPr>
          <w:rFonts w:cstheme="minorHAnsi"/>
        </w:rPr>
      </w:pPr>
      <w:r w:rsidRPr="00794B5E">
        <w:rPr>
          <w:rFonts w:cstheme="minorHAnsi"/>
        </w:rPr>
        <w:t>La scienza che studia il ragionamento automatico</w:t>
      </w:r>
    </w:p>
    <w:p w:rsidR="00CF1B59" w:rsidRPr="00851E4A" w:rsidRDefault="00CF1B59" w:rsidP="00851E4A">
      <w:pPr>
        <w:pStyle w:val="Heading3"/>
        <w:rPr>
          <w:rFonts w:asciiTheme="minorHAnsi" w:hAnsiTheme="minorHAnsi" w:cstheme="minorHAnsi"/>
          <w:color w:val="000000" w:themeColor="text1"/>
        </w:rPr>
      </w:pPr>
      <w:r w:rsidRPr="00794B5E">
        <w:rPr>
          <w:rFonts w:cstheme="minorHAnsi"/>
        </w:rPr>
        <w:tab/>
      </w:r>
      <w:r w:rsidR="00851E4A">
        <w:rPr>
          <w:rFonts w:cstheme="minorHAnsi"/>
        </w:rPr>
        <w:tab/>
      </w:r>
      <w:bookmarkStart w:id="3" w:name="_Toc136377995"/>
      <w:r w:rsidRPr="00851E4A">
        <w:rPr>
          <w:rFonts w:asciiTheme="minorHAnsi" w:hAnsiTheme="minorHAnsi" w:cstheme="minorHAnsi"/>
          <w:color w:val="000000" w:themeColor="text1"/>
          <w:sz w:val="22"/>
        </w:rPr>
        <w:t>Non è:</w:t>
      </w:r>
      <w:bookmarkEnd w:id="3"/>
    </w:p>
    <w:p w:rsidR="00CF1B59" w:rsidRPr="00794B5E" w:rsidRDefault="00CF1B59" w:rsidP="00095F60">
      <w:pPr>
        <w:pStyle w:val="ListParagraph"/>
        <w:numPr>
          <w:ilvl w:val="0"/>
          <w:numId w:val="1"/>
        </w:numPr>
        <w:tabs>
          <w:tab w:val="left" w:pos="1134"/>
          <w:tab w:val="left" w:pos="9356"/>
          <w:tab w:val="left" w:pos="9639"/>
        </w:tabs>
        <w:spacing w:line="25" w:lineRule="atLeast"/>
        <w:ind w:right="851"/>
        <w:jc w:val="both"/>
        <w:rPr>
          <w:rFonts w:cstheme="minorHAnsi"/>
        </w:rPr>
      </w:pPr>
      <w:r w:rsidRPr="00794B5E">
        <w:rPr>
          <w:rFonts w:cstheme="minorHAnsi"/>
        </w:rPr>
        <w:t>Smanettare</w:t>
      </w:r>
    </w:p>
    <w:p w:rsidR="00CF1B59" w:rsidRPr="00794B5E" w:rsidRDefault="00CF1B59" w:rsidP="00095F60">
      <w:pPr>
        <w:pStyle w:val="ListParagraph"/>
        <w:numPr>
          <w:ilvl w:val="0"/>
          <w:numId w:val="1"/>
        </w:numPr>
        <w:tabs>
          <w:tab w:val="left" w:pos="1134"/>
          <w:tab w:val="left" w:pos="9356"/>
          <w:tab w:val="left" w:pos="9639"/>
        </w:tabs>
        <w:spacing w:line="25" w:lineRule="atLeast"/>
        <w:ind w:right="851"/>
        <w:jc w:val="both"/>
        <w:rPr>
          <w:rFonts w:cstheme="minorHAnsi"/>
        </w:rPr>
      </w:pPr>
      <w:r w:rsidRPr="00794B5E">
        <w:rPr>
          <w:rFonts w:cstheme="minorHAnsi"/>
        </w:rPr>
        <w:t>Montare e smontare PC</w:t>
      </w:r>
    </w:p>
    <w:p w:rsidR="00CF1B59" w:rsidRPr="00794B5E" w:rsidRDefault="00CF1B59" w:rsidP="00095F60">
      <w:pPr>
        <w:pStyle w:val="ListParagraph"/>
        <w:numPr>
          <w:ilvl w:val="0"/>
          <w:numId w:val="1"/>
        </w:numPr>
        <w:tabs>
          <w:tab w:val="left" w:pos="1134"/>
          <w:tab w:val="left" w:pos="9356"/>
          <w:tab w:val="left" w:pos="9639"/>
        </w:tabs>
        <w:spacing w:line="25" w:lineRule="atLeast"/>
        <w:ind w:right="851"/>
        <w:jc w:val="both"/>
        <w:rPr>
          <w:rFonts w:cstheme="minorHAnsi"/>
        </w:rPr>
      </w:pPr>
      <w:r w:rsidRPr="00794B5E">
        <w:rPr>
          <w:rFonts w:cstheme="minorHAnsi"/>
        </w:rPr>
        <w:t>Navigare in Internet</w:t>
      </w:r>
    </w:p>
    <w:p w:rsidR="00CF1B59" w:rsidRPr="00794B5E" w:rsidRDefault="00CF1B59" w:rsidP="00095F60">
      <w:pPr>
        <w:pStyle w:val="ListParagraph"/>
        <w:numPr>
          <w:ilvl w:val="0"/>
          <w:numId w:val="1"/>
        </w:numPr>
        <w:tabs>
          <w:tab w:val="left" w:pos="1134"/>
          <w:tab w:val="left" w:pos="9356"/>
          <w:tab w:val="left" w:pos="9639"/>
        </w:tabs>
        <w:spacing w:line="25" w:lineRule="atLeast"/>
        <w:ind w:right="851"/>
        <w:jc w:val="both"/>
        <w:rPr>
          <w:rFonts w:cstheme="minorHAnsi"/>
        </w:rPr>
      </w:pPr>
      <w:r w:rsidRPr="00794B5E">
        <w:rPr>
          <w:rFonts w:cstheme="minorHAnsi"/>
        </w:rPr>
        <w:t>Conoscere più linguaggi possibile</w:t>
      </w:r>
    </w:p>
    <w:p w:rsidR="00CF1B59" w:rsidRPr="00794B5E" w:rsidRDefault="00CF1B59" w:rsidP="00095F60">
      <w:pPr>
        <w:pStyle w:val="ListParagraph"/>
        <w:numPr>
          <w:ilvl w:val="0"/>
          <w:numId w:val="1"/>
        </w:numPr>
        <w:tabs>
          <w:tab w:val="left" w:pos="1134"/>
          <w:tab w:val="left" w:pos="9356"/>
          <w:tab w:val="left" w:pos="9639"/>
        </w:tabs>
        <w:spacing w:line="25" w:lineRule="atLeast"/>
        <w:ind w:right="851"/>
        <w:jc w:val="both"/>
        <w:rPr>
          <w:rFonts w:cstheme="minorHAnsi"/>
        </w:rPr>
      </w:pPr>
      <w:r w:rsidRPr="00794B5E">
        <w:rPr>
          <w:rFonts w:cstheme="minorHAnsi"/>
        </w:rPr>
        <w:t>Programmare e basta</w:t>
      </w:r>
    </w:p>
    <w:p w:rsidR="00CF1B59" w:rsidRPr="00794B5E" w:rsidRDefault="00CF1B59" w:rsidP="00095F60">
      <w:pPr>
        <w:pStyle w:val="ListParagraph"/>
        <w:numPr>
          <w:ilvl w:val="0"/>
          <w:numId w:val="1"/>
        </w:numPr>
        <w:tabs>
          <w:tab w:val="left" w:pos="1134"/>
          <w:tab w:val="left" w:pos="9356"/>
          <w:tab w:val="left" w:pos="9639"/>
        </w:tabs>
        <w:spacing w:line="25" w:lineRule="atLeast"/>
        <w:ind w:right="851"/>
        <w:jc w:val="both"/>
        <w:rPr>
          <w:rFonts w:cstheme="minorHAnsi"/>
        </w:rPr>
      </w:pPr>
      <w:r w:rsidRPr="00794B5E">
        <w:rPr>
          <w:rFonts w:cstheme="minorHAnsi"/>
        </w:rPr>
        <w:t>Conoscere e installare software</w:t>
      </w:r>
    </w:p>
    <w:p w:rsidR="00CF1B59" w:rsidRPr="00794B5E" w:rsidRDefault="00CF1B59" w:rsidP="00095F60">
      <w:pPr>
        <w:tabs>
          <w:tab w:val="left" w:pos="1134"/>
          <w:tab w:val="left" w:pos="9356"/>
          <w:tab w:val="left" w:pos="9639"/>
        </w:tabs>
        <w:spacing w:line="25" w:lineRule="atLeast"/>
        <w:ind w:left="851" w:right="851"/>
        <w:jc w:val="both"/>
        <w:rPr>
          <w:rFonts w:cstheme="minorHAnsi"/>
          <w:b/>
        </w:rPr>
      </w:pPr>
    </w:p>
    <w:p w:rsidR="00CF1B59" w:rsidRPr="00851E4A" w:rsidRDefault="00CF1B59" w:rsidP="00851E4A">
      <w:pPr>
        <w:pStyle w:val="Heading2"/>
        <w:ind w:firstLine="708"/>
        <w:rPr>
          <w:rFonts w:asciiTheme="minorHAnsi" w:hAnsiTheme="minorHAnsi" w:cstheme="minorHAnsi"/>
          <w:b/>
          <w:color w:val="000000" w:themeColor="text1"/>
          <w:sz w:val="24"/>
        </w:rPr>
      </w:pPr>
      <w:bookmarkStart w:id="4" w:name="_Toc136377996"/>
      <w:r w:rsidRPr="00851E4A">
        <w:rPr>
          <w:rFonts w:asciiTheme="minorHAnsi" w:hAnsiTheme="minorHAnsi" w:cstheme="minorHAnsi"/>
          <w:b/>
          <w:color w:val="000000" w:themeColor="text1"/>
          <w:sz w:val="24"/>
        </w:rPr>
        <w:t>Cenni sulla storia dell’informatica</w:t>
      </w:r>
      <w:bookmarkEnd w:id="4"/>
    </w:p>
    <w:p w:rsidR="00CF1B59" w:rsidRPr="00794B5E" w:rsidRDefault="00CF1B59" w:rsidP="00095F60">
      <w:pPr>
        <w:pStyle w:val="ListParagraph"/>
        <w:numPr>
          <w:ilvl w:val="0"/>
          <w:numId w:val="1"/>
        </w:numPr>
        <w:tabs>
          <w:tab w:val="left" w:pos="1134"/>
          <w:tab w:val="left" w:pos="9356"/>
          <w:tab w:val="left" w:pos="9639"/>
        </w:tabs>
        <w:spacing w:line="25" w:lineRule="atLeast"/>
        <w:ind w:right="851"/>
        <w:jc w:val="both"/>
        <w:rPr>
          <w:rFonts w:cstheme="minorHAnsi"/>
        </w:rPr>
      </w:pPr>
      <w:r w:rsidRPr="00794B5E">
        <w:rPr>
          <w:rFonts w:cstheme="minorHAnsi"/>
        </w:rPr>
        <w:t>Nasce nel 1936 con il modello di Turing</w:t>
      </w:r>
    </w:p>
    <w:p w:rsidR="00CF1B59" w:rsidRPr="00794B5E" w:rsidRDefault="00CF1B59" w:rsidP="00095F60">
      <w:pPr>
        <w:pStyle w:val="ListParagraph"/>
        <w:numPr>
          <w:ilvl w:val="0"/>
          <w:numId w:val="1"/>
        </w:numPr>
        <w:tabs>
          <w:tab w:val="left" w:pos="1134"/>
          <w:tab w:val="left" w:pos="9356"/>
          <w:tab w:val="left" w:pos="9639"/>
        </w:tabs>
        <w:spacing w:line="25" w:lineRule="atLeast"/>
        <w:ind w:right="851"/>
        <w:jc w:val="both"/>
        <w:rPr>
          <w:rFonts w:cstheme="minorHAnsi"/>
        </w:rPr>
      </w:pPr>
      <w:r w:rsidRPr="00794B5E">
        <w:rPr>
          <w:rFonts w:cstheme="minorHAnsi"/>
        </w:rPr>
        <w:t>Von Neumann sviluppa il suo modello (modello di Von Neumann)</w:t>
      </w:r>
    </w:p>
    <w:p w:rsidR="00CF1B59" w:rsidRPr="00794B5E" w:rsidRDefault="00CF1B59" w:rsidP="00095F60">
      <w:pPr>
        <w:pStyle w:val="ListParagraph"/>
        <w:numPr>
          <w:ilvl w:val="0"/>
          <w:numId w:val="1"/>
        </w:numPr>
        <w:tabs>
          <w:tab w:val="left" w:pos="1134"/>
          <w:tab w:val="left" w:pos="9356"/>
          <w:tab w:val="left" w:pos="9639"/>
        </w:tabs>
        <w:spacing w:line="25" w:lineRule="atLeast"/>
        <w:ind w:right="851"/>
        <w:jc w:val="both"/>
        <w:rPr>
          <w:rFonts w:cstheme="minorHAnsi"/>
        </w:rPr>
      </w:pPr>
      <w:r w:rsidRPr="00794B5E">
        <w:rPr>
          <w:rFonts w:cstheme="minorHAnsi"/>
        </w:rPr>
        <w:t>Negli anni 50-60 è applicata dai governi e dalle aziende private</w:t>
      </w:r>
    </w:p>
    <w:p w:rsidR="00CF1B59" w:rsidRPr="00794B5E" w:rsidRDefault="00CF1B59" w:rsidP="00095F60">
      <w:pPr>
        <w:pStyle w:val="ListParagraph"/>
        <w:numPr>
          <w:ilvl w:val="0"/>
          <w:numId w:val="1"/>
        </w:numPr>
        <w:tabs>
          <w:tab w:val="left" w:pos="1134"/>
          <w:tab w:val="left" w:pos="9356"/>
          <w:tab w:val="left" w:pos="9639"/>
        </w:tabs>
        <w:spacing w:line="25" w:lineRule="atLeast"/>
        <w:ind w:right="851"/>
        <w:jc w:val="both"/>
        <w:rPr>
          <w:rFonts w:cstheme="minorHAnsi"/>
        </w:rPr>
      </w:pPr>
      <w:r w:rsidRPr="00794B5E">
        <w:rPr>
          <w:rFonts w:cstheme="minorHAnsi"/>
        </w:rPr>
        <w:t>Negli anni 50-60 un dispositivo occupa una stanza intera</w:t>
      </w:r>
    </w:p>
    <w:p w:rsidR="00CF1B59" w:rsidRPr="00794B5E" w:rsidRDefault="00CF1B59" w:rsidP="00095F60">
      <w:pPr>
        <w:pStyle w:val="ListParagraph"/>
        <w:numPr>
          <w:ilvl w:val="0"/>
          <w:numId w:val="1"/>
        </w:numPr>
        <w:tabs>
          <w:tab w:val="left" w:pos="1134"/>
          <w:tab w:val="left" w:pos="9356"/>
          <w:tab w:val="left" w:pos="9639"/>
        </w:tabs>
        <w:spacing w:line="25" w:lineRule="atLeast"/>
        <w:ind w:right="851"/>
        <w:jc w:val="both"/>
        <w:rPr>
          <w:rFonts w:cstheme="minorHAnsi"/>
        </w:rPr>
      </w:pPr>
      <w:r w:rsidRPr="00794B5E">
        <w:rPr>
          <w:rFonts w:cstheme="minorHAnsi"/>
        </w:rPr>
        <w:t>Negli anni 70 arrivano sul mercato i microcomputer</w:t>
      </w:r>
    </w:p>
    <w:p w:rsidR="00CF1B59" w:rsidRPr="00794B5E" w:rsidRDefault="00CF1B59" w:rsidP="00095F60">
      <w:pPr>
        <w:pStyle w:val="ListParagraph"/>
        <w:numPr>
          <w:ilvl w:val="0"/>
          <w:numId w:val="1"/>
        </w:numPr>
        <w:tabs>
          <w:tab w:val="left" w:pos="1134"/>
          <w:tab w:val="left" w:pos="9356"/>
          <w:tab w:val="left" w:pos="9639"/>
        </w:tabs>
        <w:spacing w:line="25" w:lineRule="atLeast"/>
        <w:ind w:right="851"/>
        <w:jc w:val="both"/>
        <w:rPr>
          <w:rFonts w:cstheme="minorHAnsi"/>
        </w:rPr>
      </w:pPr>
      <w:r w:rsidRPr="00794B5E">
        <w:rPr>
          <w:rFonts w:cstheme="minorHAnsi"/>
        </w:rPr>
        <w:t>Negli anni 80 si divide in mercato hardware e mercato software</w:t>
      </w:r>
    </w:p>
    <w:p w:rsidR="00CF1B59" w:rsidRPr="00794B5E" w:rsidRDefault="00CF1B59" w:rsidP="00095F60">
      <w:pPr>
        <w:pStyle w:val="ListParagraph"/>
        <w:numPr>
          <w:ilvl w:val="0"/>
          <w:numId w:val="1"/>
        </w:numPr>
        <w:tabs>
          <w:tab w:val="left" w:pos="1134"/>
          <w:tab w:val="left" w:pos="9356"/>
          <w:tab w:val="left" w:pos="9639"/>
        </w:tabs>
        <w:spacing w:line="25" w:lineRule="atLeast"/>
        <w:ind w:right="851"/>
        <w:jc w:val="both"/>
        <w:rPr>
          <w:rFonts w:cstheme="minorHAnsi"/>
        </w:rPr>
      </w:pPr>
      <w:r w:rsidRPr="00794B5E">
        <w:rPr>
          <w:rFonts w:cstheme="minorHAnsi"/>
        </w:rPr>
        <w:t>Negli anni 90 si inizia a diffondere Internet</w:t>
      </w:r>
    </w:p>
    <w:p w:rsidR="00CF1B59" w:rsidRPr="00851E4A" w:rsidRDefault="00CF1B59" w:rsidP="00851E4A">
      <w:pPr>
        <w:pStyle w:val="Heading2"/>
        <w:ind w:left="708"/>
        <w:rPr>
          <w:rFonts w:asciiTheme="minorHAnsi" w:hAnsiTheme="minorHAnsi" w:cstheme="minorHAnsi"/>
          <w:b/>
          <w:color w:val="000000" w:themeColor="text1"/>
          <w:sz w:val="24"/>
        </w:rPr>
      </w:pPr>
      <w:bookmarkStart w:id="5" w:name="_Toc136377997"/>
      <w:r w:rsidRPr="00851E4A">
        <w:rPr>
          <w:rFonts w:asciiTheme="minorHAnsi" w:hAnsiTheme="minorHAnsi" w:cstheme="minorHAnsi"/>
          <w:b/>
          <w:color w:val="000000" w:themeColor="text1"/>
          <w:sz w:val="24"/>
        </w:rPr>
        <w:t>Sistemi di numerazione</w:t>
      </w:r>
      <w:bookmarkEnd w:id="5"/>
    </w:p>
    <w:p w:rsidR="00CF1B59" w:rsidRPr="00851E4A" w:rsidRDefault="00CF1B59" w:rsidP="00851E4A">
      <w:pPr>
        <w:pStyle w:val="Heading3"/>
        <w:ind w:left="708"/>
        <w:rPr>
          <w:rFonts w:asciiTheme="minorHAnsi" w:hAnsiTheme="minorHAnsi" w:cstheme="minorHAnsi"/>
          <w:b/>
          <w:color w:val="000000" w:themeColor="text1"/>
          <w:sz w:val="22"/>
        </w:rPr>
      </w:pPr>
      <w:bookmarkStart w:id="6" w:name="_Toc136377998"/>
      <w:r w:rsidRPr="00851E4A">
        <w:rPr>
          <w:rFonts w:asciiTheme="minorHAnsi" w:hAnsiTheme="minorHAnsi" w:cstheme="minorHAnsi"/>
          <w:b/>
          <w:color w:val="000000" w:themeColor="text1"/>
          <w:sz w:val="22"/>
        </w:rPr>
        <w:t>Binario</w:t>
      </w:r>
      <w:bookmarkEnd w:id="6"/>
    </w:p>
    <w:p w:rsidR="00CF1B59" w:rsidRPr="00794B5E" w:rsidRDefault="00CF1B59" w:rsidP="00095F60">
      <w:pPr>
        <w:pStyle w:val="ListParagraph"/>
        <w:numPr>
          <w:ilvl w:val="0"/>
          <w:numId w:val="1"/>
        </w:numPr>
        <w:tabs>
          <w:tab w:val="left" w:pos="1134"/>
          <w:tab w:val="left" w:pos="9356"/>
          <w:tab w:val="left" w:pos="9639"/>
        </w:tabs>
        <w:spacing w:line="25" w:lineRule="atLeast"/>
        <w:ind w:right="851"/>
        <w:jc w:val="both"/>
        <w:rPr>
          <w:rFonts w:cstheme="minorHAnsi"/>
          <w:b/>
        </w:rPr>
      </w:pPr>
      <w:r w:rsidRPr="00794B5E">
        <w:rPr>
          <w:rFonts w:cstheme="minorHAnsi"/>
        </w:rPr>
        <w:t>Utilizzato in informatica insieme ad esadecimale</w:t>
      </w:r>
    </w:p>
    <w:p w:rsidR="00CF1B59" w:rsidRPr="00794B5E" w:rsidRDefault="00CF1B59" w:rsidP="00095F60">
      <w:pPr>
        <w:pStyle w:val="ListParagraph"/>
        <w:numPr>
          <w:ilvl w:val="0"/>
          <w:numId w:val="1"/>
        </w:numPr>
        <w:tabs>
          <w:tab w:val="left" w:pos="1134"/>
          <w:tab w:val="left" w:pos="9356"/>
          <w:tab w:val="left" w:pos="9639"/>
        </w:tabs>
        <w:spacing w:line="25" w:lineRule="atLeast"/>
        <w:ind w:right="851"/>
        <w:jc w:val="both"/>
        <w:rPr>
          <w:rFonts w:cstheme="minorHAnsi"/>
          <w:b/>
        </w:rPr>
      </w:pPr>
      <w:r w:rsidRPr="00794B5E">
        <w:rPr>
          <w:rFonts w:cstheme="minorHAnsi"/>
        </w:rPr>
        <w:t>Solo due cifre (“</w:t>
      </w:r>
      <w:r w:rsidRPr="00794B5E">
        <w:rPr>
          <w:rFonts w:cstheme="minorHAnsi"/>
          <w:i/>
        </w:rPr>
        <w:t>Bit</w:t>
      </w:r>
      <w:r w:rsidRPr="00794B5E">
        <w:rPr>
          <w:rFonts w:cstheme="minorHAnsi"/>
        </w:rPr>
        <w:t xml:space="preserve">”): </w:t>
      </w:r>
      <w:r w:rsidRPr="00794B5E">
        <w:rPr>
          <w:rFonts w:cstheme="minorHAnsi"/>
          <w:b/>
        </w:rPr>
        <w:t xml:space="preserve">0 </w:t>
      </w:r>
      <w:r w:rsidRPr="00794B5E">
        <w:rPr>
          <w:rFonts w:cstheme="minorHAnsi"/>
        </w:rPr>
        <w:t xml:space="preserve">e </w:t>
      </w:r>
      <w:r w:rsidRPr="00794B5E">
        <w:rPr>
          <w:rFonts w:cstheme="minorHAnsi"/>
          <w:b/>
        </w:rPr>
        <w:t>1</w:t>
      </w:r>
    </w:p>
    <w:p w:rsidR="00CF1B59" w:rsidRPr="00794B5E" w:rsidRDefault="00CF1B59" w:rsidP="00095F60">
      <w:pPr>
        <w:pStyle w:val="ListParagraph"/>
        <w:numPr>
          <w:ilvl w:val="0"/>
          <w:numId w:val="1"/>
        </w:numPr>
        <w:tabs>
          <w:tab w:val="left" w:pos="1134"/>
          <w:tab w:val="left" w:pos="9356"/>
          <w:tab w:val="left" w:pos="9639"/>
        </w:tabs>
        <w:spacing w:line="25" w:lineRule="atLeast"/>
        <w:ind w:right="851"/>
        <w:jc w:val="both"/>
        <w:rPr>
          <w:rFonts w:cstheme="minorHAnsi"/>
          <w:b/>
        </w:rPr>
      </w:pPr>
      <w:r w:rsidRPr="00794B5E">
        <w:rPr>
          <w:rFonts w:cstheme="minorHAnsi"/>
        </w:rPr>
        <w:t>Viene scritto tra parentesi tonde con pedice numero 2 (es: (11010010)</w:t>
      </w:r>
      <w:r w:rsidRPr="00794B5E">
        <w:rPr>
          <w:rFonts w:cstheme="minorHAnsi"/>
          <w:vertAlign w:val="subscript"/>
        </w:rPr>
        <w:t>2</w:t>
      </w:r>
      <w:r w:rsidRPr="00794B5E">
        <w:rPr>
          <w:rFonts w:cstheme="minorHAnsi"/>
        </w:rPr>
        <w:t>)</w:t>
      </w:r>
    </w:p>
    <w:p w:rsidR="00CF1B59" w:rsidRPr="00851E4A" w:rsidRDefault="00CF1B59" w:rsidP="00851E4A">
      <w:pPr>
        <w:pStyle w:val="Heading3"/>
        <w:ind w:left="708"/>
        <w:rPr>
          <w:rFonts w:asciiTheme="minorHAnsi" w:hAnsiTheme="minorHAnsi" w:cstheme="minorHAnsi"/>
          <w:b/>
          <w:color w:val="000000" w:themeColor="text1"/>
        </w:rPr>
      </w:pPr>
      <w:bookmarkStart w:id="7" w:name="_Toc136377999"/>
      <w:r w:rsidRPr="00851E4A">
        <w:rPr>
          <w:rFonts w:asciiTheme="minorHAnsi" w:hAnsiTheme="minorHAnsi" w:cstheme="minorHAnsi"/>
          <w:b/>
          <w:color w:val="000000" w:themeColor="text1"/>
          <w:sz w:val="22"/>
        </w:rPr>
        <w:t>Decimale</w:t>
      </w:r>
      <w:bookmarkEnd w:id="7"/>
    </w:p>
    <w:p w:rsidR="00CF1B59" w:rsidRPr="00794B5E" w:rsidRDefault="00CF1B59" w:rsidP="00095F60">
      <w:pPr>
        <w:pStyle w:val="ListParagraph"/>
        <w:numPr>
          <w:ilvl w:val="0"/>
          <w:numId w:val="1"/>
        </w:numPr>
        <w:tabs>
          <w:tab w:val="left" w:pos="1134"/>
          <w:tab w:val="left" w:pos="9356"/>
          <w:tab w:val="left" w:pos="9639"/>
        </w:tabs>
        <w:spacing w:line="25" w:lineRule="atLeast"/>
        <w:ind w:right="851"/>
        <w:jc w:val="both"/>
        <w:rPr>
          <w:rFonts w:cstheme="minorHAnsi"/>
          <w:b/>
        </w:rPr>
      </w:pPr>
      <w:r w:rsidRPr="00794B5E">
        <w:rPr>
          <w:rFonts w:cstheme="minorHAnsi"/>
        </w:rPr>
        <w:t>Usato nella vita di tutti i giorni</w:t>
      </w:r>
    </w:p>
    <w:p w:rsidR="00CF1B59" w:rsidRPr="00794B5E" w:rsidRDefault="00CF1B59" w:rsidP="00095F60">
      <w:pPr>
        <w:pStyle w:val="ListParagraph"/>
        <w:numPr>
          <w:ilvl w:val="0"/>
          <w:numId w:val="1"/>
        </w:numPr>
        <w:tabs>
          <w:tab w:val="left" w:pos="1134"/>
          <w:tab w:val="left" w:pos="9356"/>
          <w:tab w:val="left" w:pos="9639"/>
        </w:tabs>
        <w:spacing w:line="25" w:lineRule="atLeast"/>
        <w:ind w:right="851"/>
        <w:jc w:val="both"/>
        <w:rPr>
          <w:rFonts w:cstheme="minorHAnsi"/>
          <w:b/>
        </w:rPr>
      </w:pPr>
      <w:r w:rsidRPr="00794B5E">
        <w:rPr>
          <w:rFonts w:cstheme="minorHAnsi"/>
        </w:rPr>
        <w:t xml:space="preserve">Dieci cifre: </w:t>
      </w:r>
      <w:r w:rsidRPr="00794B5E">
        <w:rPr>
          <w:rFonts w:cstheme="minorHAnsi"/>
          <w:b/>
        </w:rPr>
        <w:t>0, 1, 2, 3, 4, 5, 6, 7, 8 ,9</w:t>
      </w:r>
    </w:p>
    <w:p w:rsidR="00CF1B59" w:rsidRPr="00794B5E" w:rsidRDefault="00CF1B59" w:rsidP="00095F60">
      <w:pPr>
        <w:pStyle w:val="ListParagraph"/>
        <w:numPr>
          <w:ilvl w:val="0"/>
          <w:numId w:val="1"/>
        </w:numPr>
        <w:tabs>
          <w:tab w:val="left" w:pos="1134"/>
          <w:tab w:val="left" w:pos="9356"/>
          <w:tab w:val="left" w:pos="9639"/>
        </w:tabs>
        <w:spacing w:line="25" w:lineRule="atLeast"/>
        <w:ind w:right="851"/>
        <w:jc w:val="both"/>
        <w:rPr>
          <w:rFonts w:cstheme="minorHAnsi"/>
          <w:b/>
        </w:rPr>
      </w:pPr>
      <w:r w:rsidRPr="00794B5E">
        <w:rPr>
          <w:rFonts w:cstheme="minorHAnsi"/>
        </w:rPr>
        <w:t>Viene scritto tra parentesi tonde con pedice numero 2 (es: (314)</w:t>
      </w:r>
      <w:r w:rsidRPr="00794B5E">
        <w:rPr>
          <w:rFonts w:cstheme="minorHAnsi"/>
          <w:vertAlign w:val="subscript"/>
        </w:rPr>
        <w:t>10</w:t>
      </w:r>
      <w:r w:rsidRPr="00794B5E">
        <w:rPr>
          <w:rFonts w:cstheme="minorHAnsi"/>
        </w:rPr>
        <w:t>)</w:t>
      </w:r>
    </w:p>
    <w:p w:rsidR="00CF1B59" w:rsidRPr="00851E4A" w:rsidRDefault="00CF1B59" w:rsidP="00851E4A">
      <w:pPr>
        <w:pStyle w:val="Heading3"/>
        <w:ind w:left="708"/>
        <w:rPr>
          <w:rFonts w:asciiTheme="minorHAnsi" w:hAnsiTheme="minorHAnsi" w:cstheme="minorHAnsi"/>
          <w:b/>
          <w:color w:val="000000" w:themeColor="text1"/>
        </w:rPr>
      </w:pPr>
      <w:bookmarkStart w:id="8" w:name="_Toc136378000"/>
      <w:r w:rsidRPr="00851E4A">
        <w:rPr>
          <w:rFonts w:asciiTheme="minorHAnsi" w:hAnsiTheme="minorHAnsi" w:cstheme="minorHAnsi"/>
          <w:b/>
          <w:color w:val="000000" w:themeColor="text1"/>
          <w:sz w:val="22"/>
        </w:rPr>
        <w:t>Esadecimale</w:t>
      </w:r>
      <w:bookmarkEnd w:id="8"/>
    </w:p>
    <w:p w:rsidR="00CF1B59" w:rsidRPr="00794B5E" w:rsidRDefault="00CF1B59" w:rsidP="00095F60">
      <w:pPr>
        <w:pStyle w:val="ListParagraph"/>
        <w:numPr>
          <w:ilvl w:val="0"/>
          <w:numId w:val="1"/>
        </w:numPr>
        <w:tabs>
          <w:tab w:val="left" w:pos="1134"/>
          <w:tab w:val="left" w:pos="9356"/>
          <w:tab w:val="left" w:pos="9639"/>
        </w:tabs>
        <w:spacing w:line="25" w:lineRule="atLeast"/>
        <w:ind w:right="851"/>
        <w:jc w:val="both"/>
        <w:rPr>
          <w:rFonts w:cstheme="minorHAnsi"/>
          <w:b/>
        </w:rPr>
      </w:pPr>
      <w:r w:rsidRPr="00794B5E">
        <w:rPr>
          <w:rFonts w:cstheme="minorHAnsi"/>
        </w:rPr>
        <w:t>Utilizzato in informatica insieme a binario</w:t>
      </w:r>
    </w:p>
    <w:p w:rsidR="00CF1B59" w:rsidRPr="00794B5E" w:rsidRDefault="00CF1B59" w:rsidP="00095F60">
      <w:pPr>
        <w:pStyle w:val="ListParagraph"/>
        <w:numPr>
          <w:ilvl w:val="0"/>
          <w:numId w:val="1"/>
        </w:numPr>
        <w:tabs>
          <w:tab w:val="left" w:pos="1134"/>
          <w:tab w:val="left" w:pos="9356"/>
          <w:tab w:val="left" w:pos="9639"/>
        </w:tabs>
        <w:spacing w:line="25" w:lineRule="atLeast"/>
        <w:ind w:right="851"/>
        <w:jc w:val="both"/>
        <w:rPr>
          <w:rFonts w:cstheme="minorHAnsi"/>
          <w:b/>
        </w:rPr>
      </w:pPr>
      <w:r w:rsidRPr="00794B5E">
        <w:rPr>
          <w:rFonts w:cstheme="minorHAnsi"/>
        </w:rPr>
        <w:t xml:space="preserve">16 cifre alfanumeriche: </w:t>
      </w:r>
      <w:r w:rsidRPr="00794B5E">
        <w:rPr>
          <w:rFonts w:cstheme="minorHAnsi"/>
          <w:b/>
        </w:rPr>
        <w:t>1, 2, 3, 4, 5, 6, 7, 8, 9, A, B, C, D, E, F</w:t>
      </w:r>
    </w:p>
    <w:p w:rsidR="00CF1B59" w:rsidRPr="00794B5E" w:rsidRDefault="00CF1B59" w:rsidP="00095F60">
      <w:pPr>
        <w:pStyle w:val="ListParagraph"/>
        <w:numPr>
          <w:ilvl w:val="0"/>
          <w:numId w:val="1"/>
        </w:numPr>
        <w:tabs>
          <w:tab w:val="left" w:pos="1134"/>
          <w:tab w:val="left" w:pos="8787"/>
        </w:tabs>
        <w:spacing w:line="25" w:lineRule="atLeast"/>
        <w:ind w:right="851"/>
        <w:jc w:val="both"/>
        <w:rPr>
          <w:rFonts w:cstheme="minorHAnsi"/>
          <w:b/>
        </w:rPr>
      </w:pPr>
      <w:r w:rsidRPr="00794B5E">
        <w:rPr>
          <w:rFonts w:cstheme="minorHAnsi"/>
        </w:rPr>
        <w:t>Viene scritto tra parentesi tonde con pedice numero 16 (es: (1AF3)</w:t>
      </w:r>
      <w:r w:rsidRPr="00794B5E">
        <w:rPr>
          <w:rFonts w:cstheme="minorHAnsi"/>
          <w:vertAlign w:val="subscript"/>
        </w:rPr>
        <w:t>16</w:t>
      </w:r>
      <w:r w:rsidRPr="00794B5E">
        <w:rPr>
          <w:rFonts w:cstheme="minorHAnsi"/>
        </w:rPr>
        <w:t>)</w:t>
      </w:r>
    </w:p>
    <w:p w:rsidR="00CF1B59" w:rsidRPr="00851E4A" w:rsidRDefault="00CF1B59" w:rsidP="00851E4A">
      <w:pPr>
        <w:tabs>
          <w:tab w:val="left" w:pos="1134"/>
          <w:tab w:val="left" w:pos="8787"/>
        </w:tabs>
        <w:spacing w:line="25" w:lineRule="atLeast"/>
        <w:ind w:left="1134" w:right="851"/>
        <w:jc w:val="both"/>
        <w:rPr>
          <w:rFonts w:cstheme="minorHAnsi"/>
          <w:b/>
          <w:color w:val="000000" w:themeColor="text1"/>
        </w:rPr>
      </w:pPr>
    </w:p>
    <w:p w:rsidR="00CF1B59" w:rsidRPr="00851E4A" w:rsidRDefault="00CF1B59" w:rsidP="00851E4A">
      <w:pPr>
        <w:pStyle w:val="Heading2"/>
        <w:ind w:left="283" w:firstLine="425"/>
        <w:rPr>
          <w:rFonts w:asciiTheme="minorHAnsi" w:hAnsiTheme="minorHAnsi" w:cstheme="minorHAnsi"/>
          <w:b/>
          <w:color w:val="000000" w:themeColor="text1"/>
          <w:sz w:val="24"/>
        </w:rPr>
      </w:pPr>
      <w:bookmarkStart w:id="9" w:name="_Toc136378001"/>
      <w:r w:rsidRPr="00851E4A">
        <w:rPr>
          <w:rFonts w:asciiTheme="minorHAnsi" w:hAnsiTheme="minorHAnsi" w:cstheme="minorHAnsi"/>
          <w:b/>
          <w:color w:val="000000" w:themeColor="text1"/>
          <w:sz w:val="24"/>
        </w:rPr>
        <w:t>Sistemi di numerazione – trasformazioni</w:t>
      </w:r>
      <w:bookmarkEnd w:id="9"/>
    </w:p>
    <w:p w:rsidR="00CF1B59" w:rsidRPr="00794B5E" w:rsidRDefault="00CF1B59" w:rsidP="00095F60">
      <w:pPr>
        <w:tabs>
          <w:tab w:val="left" w:pos="1134"/>
          <w:tab w:val="left" w:pos="8787"/>
        </w:tabs>
        <w:spacing w:after="0" w:line="25" w:lineRule="atLeast"/>
        <w:ind w:left="1134" w:right="851"/>
        <w:jc w:val="both"/>
        <w:rPr>
          <w:rFonts w:cstheme="minorHAnsi"/>
        </w:rPr>
      </w:pPr>
      <w:r w:rsidRPr="00794B5E">
        <w:rPr>
          <w:rFonts w:cstheme="minorHAnsi"/>
        </w:rPr>
        <w:t>Si può trasformare un numero da decimale a binario e viceversa, da decimale a esadecimale e viceversa e da binario a esadecimale e viceversa.</w:t>
      </w:r>
    </w:p>
    <w:p w:rsidR="00CF1B59" w:rsidRPr="00794B5E" w:rsidRDefault="00CF1B59" w:rsidP="00095F60">
      <w:pPr>
        <w:tabs>
          <w:tab w:val="left" w:pos="1134"/>
          <w:tab w:val="left" w:pos="8787"/>
        </w:tabs>
        <w:spacing w:after="0" w:line="25" w:lineRule="atLeast"/>
        <w:ind w:left="1134" w:right="851"/>
        <w:jc w:val="both"/>
        <w:rPr>
          <w:rFonts w:cstheme="minorHAnsi"/>
        </w:rPr>
      </w:pPr>
      <w:r w:rsidRPr="00794B5E">
        <w:rPr>
          <w:rFonts w:cstheme="minorHAnsi"/>
        </w:rPr>
        <w:t>Si può anche trasformare un numero binario positivo in uno negativo e viceversa (esistono due metodi) e anche da decimale con la virgola a binario.</w:t>
      </w:r>
    </w:p>
    <w:p w:rsidR="00CF1B59" w:rsidRPr="00794B5E" w:rsidRDefault="00794B5E" w:rsidP="00095F60">
      <w:pPr>
        <w:tabs>
          <w:tab w:val="left" w:pos="1134"/>
          <w:tab w:val="left" w:pos="8787"/>
        </w:tabs>
        <w:spacing w:line="25" w:lineRule="atLeast"/>
        <w:ind w:left="851" w:right="851"/>
        <w:jc w:val="both"/>
        <w:rPr>
          <w:rFonts w:cstheme="minorHAnsi"/>
        </w:rPr>
      </w:pPr>
      <w:r>
        <w:rPr>
          <w:rFonts w:cstheme="minorHAnsi"/>
        </w:rPr>
        <w:tab/>
      </w:r>
      <w:r w:rsidR="00CF1B59" w:rsidRPr="00794B5E">
        <w:rPr>
          <w:rFonts w:cstheme="minorHAnsi"/>
        </w:rPr>
        <w:t>Si possono anche sommare numeri binari.</w:t>
      </w:r>
    </w:p>
    <w:p w:rsidR="00794B5E" w:rsidRPr="00794B5E" w:rsidRDefault="00794B5E" w:rsidP="00095F60">
      <w:pPr>
        <w:tabs>
          <w:tab w:val="left" w:pos="1134"/>
          <w:tab w:val="left" w:pos="9356"/>
          <w:tab w:val="left" w:pos="9639"/>
        </w:tabs>
        <w:spacing w:line="25" w:lineRule="atLeast"/>
        <w:ind w:left="851" w:right="851"/>
        <w:jc w:val="both"/>
        <w:rPr>
          <w:rFonts w:cstheme="minorHAnsi"/>
          <w:b/>
          <w:sz w:val="32"/>
        </w:rPr>
      </w:pPr>
    </w:p>
    <w:p w:rsidR="00794B5E" w:rsidRPr="00851E4A" w:rsidRDefault="00794B5E" w:rsidP="00851E4A">
      <w:pPr>
        <w:pStyle w:val="Heading1"/>
        <w:ind w:firstLine="708"/>
        <w:rPr>
          <w:rFonts w:asciiTheme="minorHAnsi" w:hAnsiTheme="minorHAnsi" w:cstheme="minorHAnsi"/>
          <w:b/>
          <w:color w:val="000000" w:themeColor="text1"/>
        </w:rPr>
      </w:pPr>
      <w:bookmarkStart w:id="10" w:name="_Toc136378002"/>
      <w:r w:rsidRPr="00851E4A">
        <w:rPr>
          <w:rFonts w:asciiTheme="minorHAnsi" w:hAnsiTheme="minorHAnsi" w:cstheme="minorHAnsi"/>
          <w:b/>
          <w:color w:val="000000" w:themeColor="text1"/>
        </w:rPr>
        <w:t>Parte di Moscetta</w:t>
      </w:r>
      <w:bookmarkEnd w:id="10"/>
    </w:p>
    <w:p w:rsidR="00794B5E" w:rsidRPr="00794B5E" w:rsidRDefault="00794B5E" w:rsidP="00095F60">
      <w:pPr>
        <w:pStyle w:val="paragraph"/>
        <w:spacing w:before="0" w:beforeAutospacing="0" w:after="0" w:afterAutospacing="0" w:line="25" w:lineRule="atLeast"/>
        <w:jc w:val="center"/>
        <w:textAlignment w:val="baseline"/>
        <w:rPr>
          <w:rFonts w:asciiTheme="minorHAnsi" w:hAnsiTheme="minorHAnsi" w:cstheme="minorHAnsi"/>
          <w:sz w:val="18"/>
          <w:szCs w:val="18"/>
        </w:rPr>
      </w:pPr>
    </w:p>
    <w:p w:rsidR="00794B5E" w:rsidRPr="00794B5E" w:rsidRDefault="00794B5E" w:rsidP="00851E4A">
      <w:pPr>
        <w:pStyle w:val="paragraph"/>
        <w:spacing w:before="0" w:beforeAutospacing="0" w:after="0" w:afterAutospacing="0" w:line="25" w:lineRule="atLeast"/>
        <w:ind w:left="851"/>
        <w:jc w:val="both"/>
        <w:textAlignment w:val="baseline"/>
        <w:outlineLvl w:val="1"/>
        <w:rPr>
          <w:rFonts w:asciiTheme="minorHAnsi" w:hAnsiTheme="minorHAnsi" w:cstheme="minorHAnsi"/>
          <w:sz w:val="18"/>
          <w:szCs w:val="18"/>
        </w:rPr>
      </w:pPr>
      <w:bookmarkStart w:id="11" w:name="_Toc136378003"/>
      <w:r w:rsidRPr="00794B5E">
        <w:rPr>
          <w:rStyle w:val="normaltextrun"/>
          <w:rFonts w:asciiTheme="minorHAnsi" w:hAnsiTheme="minorHAnsi" w:cstheme="minorHAnsi"/>
          <w:b/>
          <w:bCs/>
          <w:sz w:val="36"/>
          <w:szCs w:val="36"/>
        </w:rPr>
        <w:t>Come creare un nuovo file word</w:t>
      </w:r>
      <w:r w:rsidR="00851E4A">
        <w:rPr>
          <w:rStyle w:val="normaltextrun"/>
          <w:rFonts w:asciiTheme="minorHAnsi" w:hAnsiTheme="minorHAnsi" w:cstheme="minorHAnsi"/>
          <w:b/>
          <w:bCs/>
          <w:sz w:val="36"/>
          <w:szCs w:val="36"/>
        </w:rPr>
        <w:t xml:space="preserve"> </w:t>
      </w:r>
      <w:bookmarkStart w:id="12" w:name="_GoBack"/>
      <w:bookmarkEnd w:id="12"/>
      <w:r w:rsidRPr="00794B5E">
        <w:rPr>
          <w:rStyle w:val="normaltextrun"/>
          <w:rFonts w:asciiTheme="minorHAnsi" w:hAnsiTheme="minorHAnsi" w:cstheme="minorHAnsi"/>
          <w:b/>
          <w:bCs/>
          <w:sz w:val="36"/>
          <w:szCs w:val="36"/>
        </w:rPr>
        <w:t>(esistono due strade)</w:t>
      </w:r>
      <w:bookmarkEnd w:id="11"/>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6"/>
          <w:szCs w:val="18"/>
        </w:rPr>
      </w:pPr>
      <w:r w:rsidRPr="00794B5E">
        <w:rPr>
          <w:rStyle w:val="normaltextrun"/>
          <w:rFonts w:asciiTheme="minorHAnsi" w:hAnsiTheme="minorHAnsi" w:cstheme="minorHAnsi"/>
          <w:bCs/>
          <w:sz w:val="22"/>
        </w:rPr>
        <w:t>1:Aprire direttamente l’applicativo</w:t>
      </w:r>
      <w:r w:rsidRPr="00794B5E">
        <w:rPr>
          <w:rStyle w:val="eop"/>
          <w:rFonts w:asciiTheme="minorHAnsi" w:hAnsiTheme="minorHAnsi" w:cstheme="minorHAnsi"/>
          <w:sz w:val="22"/>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6"/>
          <w:szCs w:val="18"/>
        </w:rPr>
      </w:pPr>
      <w:r w:rsidRPr="00794B5E">
        <w:rPr>
          <w:rStyle w:val="normaltextrun"/>
          <w:rFonts w:asciiTheme="minorHAnsi" w:hAnsiTheme="minorHAnsi" w:cstheme="minorHAnsi"/>
          <w:bCs/>
          <w:sz w:val="22"/>
        </w:rPr>
        <w:t>Nuovo documento</w:t>
      </w:r>
      <w:r w:rsidRPr="00794B5E">
        <w:rPr>
          <w:rStyle w:val="eop"/>
          <w:rFonts w:asciiTheme="minorHAnsi" w:hAnsiTheme="minorHAnsi" w:cstheme="minorHAnsi"/>
          <w:sz w:val="22"/>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6"/>
          <w:szCs w:val="18"/>
        </w:rPr>
      </w:pPr>
      <w:r w:rsidRPr="00794B5E">
        <w:rPr>
          <w:rStyle w:val="normaltextrun"/>
          <w:rFonts w:asciiTheme="minorHAnsi" w:hAnsiTheme="minorHAnsi" w:cstheme="minorHAnsi"/>
          <w:bCs/>
          <w:sz w:val="22"/>
        </w:rPr>
        <w:t>Salva con nome, scegli il nome e dove salvare</w:t>
      </w:r>
      <w:r w:rsidRPr="00794B5E">
        <w:rPr>
          <w:rStyle w:val="eop"/>
          <w:rFonts w:asciiTheme="minorHAnsi" w:hAnsiTheme="minorHAnsi" w:cstheme="minorHAnsi"/>
          <w:sz w:val="22"/>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6"/>
          <w:szCs w:val="18"/>
        </w:rPr>
      </w:pPr>
      <w:r w:rsidRPr="00794B5E">
        <w:rPr>
          <w:rStyle w:val="normaltextrun"/>
          <w:rFonts w:asciiTheme="minorHAnsi" w:hAnsiTheme="minorHAnsi" w:cstheme="minorHAnsi"/>
          <w:bCs/>
          <w:sz w:val="22"/>
        </w:rPr>
        <w:t>2:Tasto destro del mouse su desktop</w:t>
      </w:r>
      <w:r w:rsidRPr="00794B5E">
        <w:rPr>
          <w:rStyle w:val="eop"/>
          <w:rFonts w:asciiTheme="minorHAnsi" w:hAnsiTheme="minorHAnsi" w:cstheme="minorHAnsi"/>
          <w:sz w:val="22"/>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6"/>
          <w:szCs w:val="18"/>
        </w:rPr>
      </w:pPr>
      <w:r w:rsidRPr="00794B5E">
        <w:rPr>
          <w:rStyle w:val="normaltextrun"/>
          <w:rFonts w:asciiTheme="minorHAnsi" w:hAnsiTheme="minorHAnsi" w:cstheme="minorHAnsi"/>
          <w:bCs/>
          <w:sz w:val="22"/>
        </w:rPr>
        <w:t>Cliccare nuovo</w:t>
      </w:r>
      <w:r w:rsidRPr="00794B5E">
        <w:rPr>
          <w:rStyle w:val="eop"/>
          <w:rFonts w:asciiTheme="minorHAnsi" w:hAnsiTheme="minorHAnsi" w:cstheme="minorHAnsi"/>
          <w:sz w:val="22"/>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6"/>
          <w:szCs w:val="18"/>
        </w:rPr>
      </w:pPr>
      <w:r w:rsidRPr="00794B5E">
        <w:rPr>
          <w:rStyle w:val="normaltextrun"/>
          <w:rFonts w:asciiTheme="minorHAnsi" w:hAnsiTheme="minorHAnsi" w:cstheme="minorHAnsi"/>
          <w:bCs/>
          <w:sz w:val="22"/>
        </w:rPr>
        <w:t>Cliccare nuovo documento office word. Viene creato un file word sul desktop che deve essere rinominato, la rinomina può avvenire anche in un secondo momento in questo modo</w:t>
      </w:r>
      <w:r w:rsidRPr="00794B5E">
        <w:rPr>
          <w:rStyle w:val="eop"/>
          <w:rFonts w:asciiTheme="minorHAnsi" w:hAnsiTheme="minorHAnsi" w:cstheme="minorHAnsi"/>
          <w:sz w:val="22"/>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6"/>
          <w:szCs w:val="18"/>
        </w:rPr>
      </w:pPr>
      <w:r w:rsidRPr="00794B5E">
        <w:rPr>
          <w:rStyle w:val="normaltextrun"/>
          <w:rFonts w:asciiTheme="minorHAnsi" w:hAnsiTheme="minorHAnsi" w:cstheme="minorHAnsi"/>
          <w:bCs/>
          <w:sz w:val="22"/>
        </w:rPr>
        <w:t>A:cliccare tasto destro del mouse sul file</w:t>
      </w:r>
      <w:r w:rsidRPr="00794B5E">
        <w:rPr>
          <w:rStyle w:val="eop"/>
          <w:rFonts w:asciiTheme="minorHAnsi" w:hAnsiTheme="minorHAnsi" w:cstheme="minorHAnsi"/>
          <w:sz w:val="22"/>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6"/>
          <w:szCs w:val="18"/>
        </w:rPr>
      </w:pPr>
      <w:r w:rsidRPr="00794B5E">
        <w:rPr>
          <w:rStyle w:val="normaltextrun"/>
          <w:rFonts w:asciiTheme="minorHAnsi" w:hAnsiTheme="minorHAnsi" w:cstheme="minorHAnsi"/>
          <w:bCs/>
          <w:sz w:val="22"/>
        </w:rPr>
        <w:t>B:clicccare rinominare </w:t>
      </w:r>
      <w:r w:rsidRPr="00794B5E">
        <w:rPr>
          <w:rStyle w:val="eop"/>
          <w:rFonts w:asciiTheme="minorHAnsi" w:hAnsiTheme="minorHAnsi" w:cstheme="minorHAnsi"/>
          <w:sz w:val="22"/>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6"/>
          <w:szCs w:val="18"/>
        </w:rPr>
      </w:pPr>
      <w:r w:rsidRPr="00794B5E">
        <w:rPr>
          <w:rStyle w:val="normaltextrun"/>
          <w:rFonts w:asciiTheme="minorHAnsi" w:hAnsiTheme="minorHAnsi" w:cstheme="minorHAnsi"/>
          <w:bCs/>
          <w:sz w:val="22"/>
        </w:rPr>
        <w:t>C:scrivere nome del file</w:t>
      </w:r>
      <w:r w:rsidRPr="00794B5E">
        <w:rPr>
          <w:rStyle w:val="eop"/>
          <w:rFonts w:asciiTheme="minorHAnsi" w:hAnsiTheme="minorHAnsi" w:cstheme="minorHAnsi"/>
          <w:sz w:val="22"/>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6"/>
          <w:szCs w:val="18"/>
        </w:rPr>
      </w:pPr>
      <w:r w:rsidRPr="00794B5E">
        <w:rPr>
          <w:rStyle w:val="normaltextrun"/>
          <w:rFonts w:asciiTheme="minorHAnsi" w:hAnsiTheme="minorHAnsi" w:cstheme="minorHAnsi"/>
          <w:bCs/>
          <w:sz w:val="22"/>
        </w:rPr>
        <w:t>D:cliccare in uno spazio qualsiasi del desktop per far salvare la modifica effettuata</w:t>
      </w:r>
      <w:r w:rsidRPr="00794B5E">
        <w:rPr>
          <w:rStyle w:val="eop"/>
          <w:rFonts w:asciiTheme="minorHAnsi" w:hAnsiTheme="minorHAnsi" w:cstheme="minorHAnsi"/>
          <w:sz w:val="22"/>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6"/>
          <w:szCs w:val="18"/>
        </w:rPr>
      </w:pPr>
      <w:r w:rsidRPr="00794B5E">
        <w:rPr>
          <w:rStyle w:val="eop"/>
          <w:rFonts w:asciiTheme="minorHAnsi" w:hAnsiTheme="minorHAnsi" w:cstheme="minorHAnsi"/>
          <w:sz w:val="22"/>
        </w:rPr>
        <w:t> </w:t>
      </w:r>
    </w:p>
    <w:p w:rsidR="00794B5E" w:rsidRPr="00794B5E" w:rsidRDefault="00794B5E" w:rsidP="00851E4A">
      <w:pPr>
        <w:pStyle w:val="paragraph"/>
        <w:spacing w:before="0" w:beforeAutospacing="0" w:after="0" w:afterAutospacing="0" w:line="25" w:lineRule="atLeast"/>
        <w:ind w:left="851"/>
        <w:jc w:val="both"/>
        <w:textAlignment w:val="baseline"/>
        <w:outlineLvl w:val="1"/>
        <w:rPr>
          <w:rFonts w:asciiTheme="minorHAnsi" w:hAnsiTheme="minorHAnsi" w:cstheme="minorHAnsi"/>
          <w:sz w:val="18"/>
          <w:szCs w:val="18"/>
        </w:rPr>
      </w:pPr>
      <w:bookmarkStart w:id="13" w:name="_Toc136378004"/>
      <w:r w:rsidRPr="00794B5E">
        <w:rPr>
          <w:rStyle w:val="normaltextrun"/>
          <w:rFonts w:asciiTheme="minorHAnsi" w:hAnsiTheme="minorHAnsi" w:cstheme="minorHAnsi"/>
          <w:b/>
          <w:bCs/>
          <w:sz w:val="36"/>
          <w:szCs w:val="36"/>
        </w:rPr>
        <w:t>Interfaccia grafica</w:t>
      </w:r>
      <w:bookmarkEnd w:id="13"/>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6"/>
          <w:szCs w:val="18"/>
        </w:rPr>
      </w:pPr>
      <w:r w:rsidRPr="00794B5E">
        <w:rPr>
          <w:rStyle w:val="normaltextrun"/>
          <w:rFonts w:asciiTheme="minorHAnsi" w:hAnsiTheme="minorHAnsi" w:cstheme="minorHAnsi"/>
          <w:bCs/>
          <w:sz w:val="22"/>
        </w:rPr>
        <w:t>Caratterizzata da:</w:t>
      </w:r>
      <w:r w:rsidRPr="00794B5E">
        <w:rPr>
          <w:rStyle w:val="eop"/>
          <w:rFonts w:asciiTheme="minorHAnsi" w:hAnsiTheme="minorHAnsi" w:cstheme="minorHAnsi"/>
          <w:sz w:val="22"/>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6"/>
          <w:szCs w:val="18"/>
        </w:rPr>
      </w:pPr>
      <w:r w:rsidRPr="00794B5E">
        <w:rPr>
          <w:rStyle w:val="normaltextrun"/>
          <w:rFonts w:asciiTheme="minorHAnsi" w:hAnsiTheme="minorHAnsi" w:cstheme="minorHAnsi"/>
          <w:bCs/>
          <w:sz w:val="22"/>
        </w:rPr>
        <w:t>1 icona del programma</w:t>
      </w:r>
      <w:r w:rsidRPr="00794B5E">
        <w:rPr>
          <w:rStyle w:val="eop"/>
          <w:rFonts w:asciiTheme="minorHAnsi" w:hAnsiTheme="minorHAnsi" w:cstheme="minorHAnsi"/>
          <w:sz w:val="22"/>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6"/>
          <w:szCs w:val="18"/>
        </w:rPr>
      </w:pPr>
      <w:r w:rsidRPr="00794B5E">
        <w:rPr>
          <w:rStyle w:val="normaltextrun"/>
          <w:rFonts w:asciiTheme="minorHAnsi" w:hAnsiTheme="minorHAnsi" w:cstheme="minorHAnsi"/>
          <w:bCs/>
          <w:sz w:val="22"/>
        </w:rPr>
        <w:t>2 barra di accesso rapido</w:t>
      </w:r>
      <w:r w:rsidRPr="00794B5E">
        <w:rPr>
          <w:rStyle w:val="eop"/>
          <w:rFonts w:asciiTheme="minorHAnsi" w:hAnsiTheme="minorHAnsi" w:cstheme="minorHAnsi"/>
          <w:sz w:val="22"/>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6"/>
          <w:szCs w:val="18"/>
        </w:rPr>
      </w:pPr>
      <w:r w:rsidRPr="00794B5E">
        <w:rPr>
          <w:rStyle w:val="normaltextrun"/>
          <w:rFonts w:asciiTheme="minorHAnsi" w:hAnsiTheme="minorHAnsi" w:cstheme="minorHAnsi"/>
          <w:bCs/>
          <w:sz w:val="22"/>
        </w:rPr>
        <w:t>2.1:pulsante salva per memorizzare file </w:t>
      </w:r>
      <w:r w:rsidRPr="00794B5E">
        <w:rPr>
          <w:rStyle w:val="eop"/>
          <w:rFonts w:asciiTheme="minorHAnsi" w:hAnsiTheme="minorHAnsi" w:cstheme="minorHAnsi"/>
          <w:sz w:val="22"/>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6"/>
          <w:szCs w:val="18"/>
        </w:rPr>
      </w:pPr>
      <w:r w:rsidRPr="00794B5E">
        <w:rPr>
          <w:rStyle w:val="normaltextrun"/>
          <w:rFonts w:asciiTheme="minorHAnsi" w:hAnsiTheme="minorHAnsi" w:cstheme="minorHAnsi"/>
          <w:bCs/>
          <w:sz w:val="22"/>
        </w:rPr>
        <w:t>2.2 pulsante annulla per annullare l’effetto dell’ultima azione effettuata</w:t>
      </w:r>
      <w:r w:rsidRPr="00794B5E">
        <w:rPr>
          <w:rStyle w:val="eop"/>
          <w:rFonts w:asciiTheme="minorHAnsi" w:hAnsiTheme="minorHAnsi" w:cstheme="minorHAnsi"/>
          <w:sz w:val="22"/>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6"/>
          <w:szCs w:val="18"/>
        </w:rPr>
      </w:pPr>
      <w:r w:rsidRPr="00794B5E">
        <w:rPr>
          <w:rStyle w:val="normaltextrun"/>
          <w:rFonts w:asciiTheme="minorHAnsi" w:hAnsiTheme="minorHAnsi" w:cstheme="minorHAnsi"/>
          <w:bCs/>
          <w:sz w:val="22"/>
        </w:rPr>
        <w:t>2.3:pulsante ripristina per ripristinare un’operazione annullata in precedenza</w:t>
      </w:r>
      <w:r w:rsidRPr="00794B5E">
        <w:rPr>
          <w:rStyle w:val="eop"/>
          <w:rFonts w:asciiTheme="minorHAnsi" w:hAnsiTheme="minorHAnsi" w:cstheme="minorHAnsi"/>
          <w:sz w:val="22"/>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6"/>
          <w:szCs w:val="18"/>
        </w:rPr>
      </w:pPr>
      <w:r w:rsidRPr="00794B5E">
        <w:rPr>
          <w:rStyle w:val="normaltextrun"/>
          <w:rFonts w:asciiTheme="minorHAnsi" w:hAnsiTheme="minorHAnsi" w:cstheme="minorHAnsi"/>
          <w:bCs/>
          <w:sz w:val="22"/>
        </w:rPr>
        <w:t>2.4:pulsante menù a tendina attraverso cui è possibile personalizzare la barra di accesso rapido. Inserendo la spunta sui pulsanti che si desidera visualizzare nella mostra barre compariranno altre icone oltre alle tre(salva, annulla ,ripristina) presenti di default</w:t>
      </w:r>
      <w:r w:rsidRPr="00794B5E">
        <w:rPr>
          <w:rStyle w:val="eop"/>
          <w:rFonts w:asciiTheme="minorHAnsi" w:hAnsiTheme="minorHAnsi" w:cstheme="minorHAnsi"/>
          <w:sz w:val="22"/>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6"/>
          <w:szCs w:val="18"/>
        </w:rPr>
      </w:pPr>
      <w:r w:rsidRPr="00794B5E">
        <w:rPr>
          <w:rStyle w:val="normaltextrun"/>
          <w:rFonts w:asciiTheme="minorHAnsi" w:hAnsiTheme="minorHAnsi" w:cstheme="minorHAnsi"/>
          <w:bCs/>
          <w:sz w:val="22"/>
        </w:rPr>
        <w:t>3 menù file(menù dove posso stampare, salvare con nome ecc. ecc.)</w:t>
      </w:r>
      <w:r w:rsidRPr="00794B5E">
        <w:rPr>
          <w:rStyle w:val="eop"/>
          <w:rFonts w:asciiTheme="minorHAnsi" w:hAnsiTheme="minorHAnsi" w:cstheme="minorHAnsi"/>
          <w:sz w:val="22"/>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6"/>
          <w:szCs w:val="18"/>
        </w:rPr>
      </w:pPr>
      <w:r w:rsidRPr="00794B5E">
        <w:rPr>
          <w:rStyle w:val="normaltextrun"/>
          <w:rFonts w:asciiTheme="minorHAnsi" w:hAnsiTheme="minorHAnsi" w:cstheme="minorHAnsi"/>
          <w:bCs/>
          <w:sz w:val="22"/>
        </w:rPr>
        <w:t>4 barra delle schede</w:t>
      </w:r>
      <w:r w:rsidRPr="00794B5E">
        <w:rPr>
          <w:rStyle w:val="eop"/>
          <w:rFonts w:asciiTheme="minorHAnsi" w:hAnsiTheme="minorHAnsi" w:cstheme="minorHAnsi"/>
          <w:sz w:val="22"/>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Insieme delle schede che posso utilizzare per modificare o visualizzare il mio testo</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4.1 home</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4.2 inserisci</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4.3 progettazione</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4.4 layout di pagina</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4.5 riferimenti</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4.6 lettere</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4.7 revisione</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4.8 visualizza</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5 barra del titolo</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Presente in alto, posizione centrale, e viene visualizzata il nome che abbiamo detto al nostro file in fase di rinomina.</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6 ?</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Se è presente indica la guida di word che un utente può consultare per scoprire tutte le funzioni di word. Nel caso in cui non fosse presente( es versione word più recente) avremo guida nella barra delle schede</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7 pulsanti di controllo della finestra</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caratterizzata da riduci a icona, ingrandisci a tutto schermo e chiudi</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lastRenderedPageBreak/>
        <w:t>8 barra multifunzionale</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Caratterizzata da cinque gruppi di comando</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A:comandi di spostamento blocchi; permette di copiare, incollare r tagliare parti del testo</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B:comandi di formattazione dei caratteri; permettere di scegliere font, tipo di carattere grandezza di carattere dimensione carattere, maiuscole/minuscole, cancella formattazione, grassetto/corsivo/sottolineato, apice/pedice; effetti testo, evidenziatore testo, colore carattere</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C:comandi di formattazione del paragrafo permettere di scegliere tipo di elenchi, interlinea, bordi, riempimento sfondo, ordinamento alfabetico, mostra/nascondi carattere</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D:comandi di formattazione dell’intero documento </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E:comandi di ricerca e modifica</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9 righello orizzontale e verticale</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Se non è presente bisogna inserirlo manualmente attraverso inserisci</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10 area di lavoro</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È rappresentata dalla pagina bianca del nostro documento</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eop"/>
          <w:rFonts w:asciiTheme="minorHAnsi" w:hAnsiTheme="minorHAnsi" w:cstheme="minorHAnsi"/>
        </w:rPr>
        <w:t> </w:t>
      </w:r>
    </w:p>
    <w:p w:rsidR="00794B5E" w:rsidRPr="00794B5E" w:rsidRDefault="00794B5E" w:rsidP="00851E4A">
      <w:pPr>
        <w:pStyle w:val="paragraph"/>
        <w:spacing w:before="0" w:beforeAutospacing="0" w:after="0" w:afterAutospacing="0" w:line="25" w:lineRule="atLeast"/>
        <w:ind w:left="851"/>
        <w:jc w:val="both"/>
        <w:textAlignment w:val="baseline"/>
        <w:outlineLvl w:val="1"/>
        <w:rPr>
          <w:rFonts w:asciiTheme="minorHAnsi" w:hAnsiTheme="minorHAnsi" w:cstheme="minorHAnsi"/>
          <w:sz w:val="18"/>
          <w:szCs w:val="18"/>
        </w:rPr>
      </w:pPr>
      <w:bookmarkStart w:id="14" w:name="_Toc136378005"/>
      <w:r w:rsidRPr="00794B5E">
        <w:rPr>
          <w:rStyle w:val="normaltextrun"/>
          <w:rFonts w:asciiTheme="minorHAnsi" w:hAnsiTheme="minorHAnsi" w:cstheme="minorHAnsi"/>
          <w:b/>
          <w:bCs/>
          <w:sz w:val="36"/>
          <w:szCs w:val="36"/>
        </w:rPr>
        <w:t>Come utilizzare le forme su word</w:t>
      </w:r>
      <w:bookmarkEnd w:id="14"/>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Inserisci (nella barra delle schede)</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Forme (si possono scegliere linee, rettangoli, forme, frecce, forme equazione, diagrammi di flusso, stelle e decorazione, callout)</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Attraverso le forme è possibile creare un’immagine</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1 utilizzare le forme di interesse</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2 selezionare tutte le forme utilizzate</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3 premere tasto destro e cliccare raggruppa</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4 cliccare con il tasto destro sulla parte raggruppata, cliccare salva come immagine(dopodochè si sceglie il nome e il posto nel pc dove si vuole salvare)</w:t>
      </w:r>
      <w:r w:rsidRPr="00794B5E">
        <w:rPr>
          <w:rStyle w:val="eop"/>
          <w:rFonts w:asciiTheme="minorHAnsi" w:hAnsiTheme="minorHAnsi" w:cstheme="minorHAnsi"/>
        </w:rPr>
        <w:t> </w:t>
      </w:r>
    </w:p>
    <w:p w:rsid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eop"/>
          <w:rFonts w:asciiTheme="minorHAnsi" w:hAnsiTheme="minorHAnsi" w:cstheme="minorHAnsi"/>
        </w:rPr>
        <w:t> </w:t>
      </w:r>
    </w:p>
    <w:p w:rsidR="00794B5E" w:rsidRPr="00794B5E" w:rsidRDefault="00794B5E" w:rsidP="00851E4A">
      <w:pPr>
        <w:pStyle w:val="paragraph"/>
        <w:spacing w:before="0" w:beforeAutospacing="0" w:after="0" w:afterAutospacing="0" w:line="25" w:lineRule="atLeast"/>
        <w:ind w:left="851"/>
        <w:jc w:val="both"/>
        <w:textAlignment w:val="baseline"/>
        <w:outlineLvl w:val="1"/>
        <w:rPr>
          <w:rFonts w:asciiTheme="minorHAnsi" w:hAnsiTheme="minorHAnsi" w:cstheme="minorHAnsi"/>
          <w:sz w:val="18"/>
          <w:szCs w:val="18"/>
        </w:rPr>
      </w:pPr>
      <w:bookmarkStart w:id="15" w:name="_Toc136378006"/>
      <w:r w:rsidRPr="00794B5E">
        <w:rPr>
          <w:rStyle w:val="normaltextrun"/>
          <w:rFonts w:asciiTheme="minorHAnsi" w:hAnsiTheme="minorHAnsi" w:cstheme="minorHAnsi"/>
          <w:b/>
          <w:bCs/>
          <w:sz w:val="36"/>
          <w:szCs w:val="36"/>
        </w:rPr>
        <w:t>Comandi ctrl su word</w:t>
      </w:r>
      <w:bookmarkEnd w:id="15"/>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Ctrl+A-seleziona tutto</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Ctrl+C-copia</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Ctrl+maiusc+C-copia formato</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Ctrl+V-incolla</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Ctrl+maiusc+V-incolla formato</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Ctrl+X-taglia e copia</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Ctrl+Z-annulla</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Ctrl+Y-ripeti digitazione</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Ctrl+S-sottoliena</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Ctrl+G-grassetto</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Ctrl+I-corsivo</w:t>
      </w:r>
      <w:r w:rsidRPr="00794B5E">
        <w:rPr>
          <w:rStyle w:val="eop"/>
          <w:rFonts w:asciiTheme="minorHAnsi" w:hAnsiTheme="minorHAnsi" w:cstheme="minorHAnsi"/>
        </w:rPr>
        <w:t> </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Ctrl+B-salva</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CtrlT-allinea a sinistro</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Ctrl+R-allinea a destra</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Ctrl+E-allinea al centro</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Ctrl+F-giustifica il testo</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Ctrl+maiusc+T-trova</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lastRenderedPageBreak/>
        <w:t>Molti di questi comandi ctrl sono utilizzabili anche in altri software (esempio Excel) o per svolgere determinate azioni sul desktop(esempio copiare e incollare un file di una cartella)</w:t>
      </w:r>
    </w:p>
    <w:p w:rsidR="00794B5E" w:rsidRDefault="00794B5E" w:rsidP="00095F60">
      <w:pPr>
        <w:pStyle w:val="paragraph"/>
        <w:spacing w:before="0" w:beforeAutospacing="0" w:after="0" w:afterAutospacing="0" w:line="25" w:lineRule="atLeast"/>
        <w:ind w:left="851"/>
        <w:jc w:val="both"/>
        <w:textAlignment w:val="baseline"/>
        <w:rPr>
          <w:rStyle w:val="normaltextrun"/>
          <w:rFonts w:asciiTheme="minorHAnsi" w:hAnsiTheme="minorHAnsi" w:cstheme="minorHAnsi"/>
          <w:b/>
          <w:bCs/>
          <w:sz w:val="36"/>
          <w:szCs w:val="36"/>
        </w:rPr>
      </w:pPr>
    </w:p>
    <w:p w:rsidR="00794B5E" w:rsidRPr="00794B5E" w:rsidRDefault="00794B5E" w:rsidP="00851E4A">
      <w:pPr>
        <w:pStyle w:val="paragraph"/>
        <w:spacing w:before="0" w:beforeAutospacing="0" w:after="0" w:afterAutospacing="0" w:line="25" w:lineRule="atLeast"/>
        <w:ind w:left="851"/>
        <w:jc w:val="both"/>
        <w:textAlignment w:val="baseline"/>
        <w:outlineLvl w:val="1"/>
        <w:rPr>
          <w:rFonts w:asciiTheme="minorHAnsi" w:hAnsiTheme="minorHAnsi" w:cstheme="minorHAnsi"/>
          <w:sz w:val="18"/>
          <w:szCs w:val="18"/>
        </w:rPr>
      </w:pPr>
      <w:bookmarkStart w:id="16" w:name="_Toc136378007"/>
      <w:r w:rsidRPr="00794B5E">
        <w:rPr>
          <w:rStyle w:val="normaltextrun"/>
          <w:rFonts w:asciiTheme="minorHAnsi" w:hAnsiTheme="minorHAnsi" w:cstheme="minorHAnsi"/>
          <w:b/>
          <w:bCs/>
          <w:sz w:val="36"/>
          <w:szCs w:val="36"/>
        </w:rPr>
        <w:t>Come effettuare rientri e spaziature</w:t>
      </w:r>
      <w:bookmarkEnd w:id="16"/>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Andare nel blocco comandi di formattazioni del paragrafo e cliccare le frecce in basso a sx.</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Così facendo si aprirà una finestra dove si potrà scegliere</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1 rientri e spaziature, ge</w:t>
      </w:r>
      <w:r>
        <w:rPr>
          <w:rStyle w:val="normaltextrun"/>
          <w:rFonts w:asciiTheme="minorHAnsi" w:hAnsiTheme="minorHAnsi" w:cstheme="minorHAnsi"/>
          <w:bCs/>
        </w:rPr>
        <w:t>nerali, rientro e spaziatura</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2 distribuzione testo</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Impaginazione</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sidRPr="00794B5E">
        <w:rPr>
          <w:rStyle w:val="normaltextrun"/>
          <w:rFonts w:asciiTheme="minorHAnsi" w:hAnsiTheme="minorHAnsi" w:cstheme="minorHAnsi"/>
          <w:bCs/>
        </w:rPr>
        <w:t>Eccezioni formattazione</w:t>
      </w:r>
    </w:p>
    <w:p w:rsidR="00794B5E" w:rsidRPr="00794B5E" w:rsidRDefault="00794B5E" w:rsidP="00F545D3">
      <w:pPr>
        <w:pStyle w:val="paragraph"/>
        <w:spacing w:before="0" w:beforeAutospacing="0" w:after="0" w:afterAutospacing="0" w:line="25" w:lineRule="atLeast"/>
        <w:ind w:left="1134"/>
        <w:jc w:val="both"/>
        <w:textAlignment w:val="baseline"/>
        <w:rPr>
          <w:rFonts w:asciiTheme="minorHAnsi" w:hAnsiTheme="minorHAnsi" w:cstheme="minorHAnsi"/>
          <w:sz w:val="18"/>
          <w:szCs w:val="18"/>
        </w:rPr>
      </w:pPr>
      <w:r>
        <w:rPr>
          <w:rStyle w:val="normaltextrun"/>
          <w:rFonts w:asciiTheme="minorHAnsi" w:hAnsiTheme="minorHAnsi" w:cstheme="minorHAnsi"/>
          <w:bCs/>
        </w:rPr>
        <w:t>Opzione casella di testo</w:t>
      </w:r>
    </w:p>
    <w:p w:rsidR="00794B5E" w:rsidRDefault="00794B5E" w:rsidP="00095F60">
      <w:pPr>
        <w:tabs>
          <w:tab w:val="left" w:pos="1134"/>
          <w:tab w:val="left" w:pos="8787"/>
        </w:tabs>
        <w:spacing w:line="25" w:lineRule="atLeast"/>
        <w:ind w:left="851" w:right="851"/>
        <w:jc w:val="both"/>
        <w:rPr>
          <w:rFonts w:cstheme="minorHAnsi"/>
        </w:rPr>
      </w:pPr>
    </w:p>
    <w:p w:rsidR="00794B5E" w:rsidRPr="00851E4A" w:rsidRDefault="00794B5E" w:rsidP="00851E4A">
      <w:pPr>
        <w:pStyle w:val="Heading1"/>
        <w:ind w:firstLine="708"/>
        <w:rPr>
          <w:rFonts w:asciiTheme="minorHAnsi" w:hAnsiTheme="minorHAnsi" w:cstheme="minorHAnsi"/>
          <w:b/>
          <w:color w:val="000000" w:themeColor="text1"/>
        </w:rPr>
      </w:pPr>
      <w:bookmarkStart w:id="17" w:name="_Toc136378008"/>
      <w:r w:rsidRPr="00851E4A">
        <w:rPr>
          <w:rFonts w:asciiTheme="minorHAnsi" w:hAnsiTheme="minorHAnsi" w:cstheme="minorHAnsi"/>
          <w:b/>
          <w:color w:val="000000" w:themeColor="text1"/>
        </w:rPr>
        <w:t>Parte di Ricordy</w:t>
      </w:r>
      <w:bookmarkEnd w:id="17"/>
    </w:p>
    <w:p w:rsidR="00794B5E" w:rsidRPr="00851E4A" w:rsidRDefault="00794B5E" w:rsidP="00851E4A">
      <w:pPr>
        <w:pStyle w:val="Heading2"/>
        <w:ind w:left="708"/>
        <w:rPr>
          <w:rFonts w:asciiTheme="minorHAnsi" w:hAnsiTheme="minorHAnsi" w:cstheme="minorHAnsi"/>
          <w:b/>
          <w:color w:val="000000" w:themeColor="text1"/>
          <w:sz w:val="24"/>
        </w:rPr>
      </w:pPr>
      <w:bookmarkStart w:id="18" w:name="_Toc136378009"/>
      <w:r w:rsidRPr="00851E4A">
        <w:rPr>
          <w:rFonts w:asciiTheme="minorHAnsi" w:hAnsiTheme="minorHAnsi" w:cstheme="minorHAnsi"/>
          <w:b/>
          <w:color w:val="000000" w:themeColor="text1"/>
          <w:sz w:val="24"/>
        </w:rPr>
        <w:t>Cos’è?</w:t>
      </w:r>
      <w:bookmarkEnd w:id="18"/>
    </w:p>
    <w:p w:rsidR="00794B5E" w:rsidRDefault="00794B5E" w:rsidP="00095F60">
      <w:pPr>
        <w:tabs>
          <w:tab w:val="left" w:pos="1134"/>
          <w:tab w:val="left" w:pos="8787"/>
        </w:tabs>
        <w:spacing w:line="25" w:lineRule="atLeast"/>
        <w:ind w:left="1134" w:right="851"/>
        <w:jc w:val="both"/>
        <w:rPr>
          <w:rFonts w:cstheme="minorHAnsi"/>
        </w:rPr>
      </w:pPr>
      <w:r>
        <w:rPr>
          <w:rFonts w:cstheme="minorHAnsi"/>
        </w:rPr>
        <w:t xml:space="preserve">Excel è un software sviluppato da Microsoft e facente parte della </w:t>
      </w:r>
      <w:r>
        <w:rPr>
          <w:rFonts w:cstheme="minorHAnsi"/>
          <w:i/>
        </w:rPr>
        <w:t xml:space="preserve">suite </w:t>
      </w:r>
      <w:r>
        <w:rPr>
          <w:rFonts w:cstheme="minorHAnsi"/>
        </w:rPr>
        <w:t>di pogrammi Office. E’ un foglio di lavoro ed è suddiviso in righe, indicate con dei numeri, e in colonne, indicate con delle lettere, che insieme formano le celle. Viene usato per analizzare dati, creare tabelle, fare calcoli, creare grafici di tutti i tipi e moduli.</w:t>
      </w:r>
    </w:p>
    <w:p w:rsidR="00794B5E" w:rsidRDefault="00794B5E" w:rsidP="00095F60">
      <w:pPr>
        <w:tabs>
          <w:tab w:val="left" w:pos="851"/>
          <w:tab w:val="left" w:pos="8787"/>
        </w:tabs>
        <w:spacing w:line="25" w:lineRule="atLeast"/>
        <w:ind w:left="851" w:right="851"/>
        <w:jc w:val="both"/>
        <w:rPr>
          <w:rFonts w:cstheme="minorHAnsi"/>
        </w:rPr>
      </w:pPr>
    </w:p>
    <w:p w:rsidR="00794B5E" w:rsidRPr="00851E4A" w:rsidRDefault="00794B5E" w:rsidP="00851E4A">
      <w:pPr>
        <w:pStyle w:val="Heading2"/>
        <w:ind w:left="708"/>
        <w:rPr>
          <w:rFonts w:asciiTheme="minorHAnsi" w:hAnsiTheme="minorHAnsi" w:cstheme="minorHAnsi"/>
          <w:b/>
          <w:color w:val="000000" w:themeColor="text1"/>
          <w:sz w:val="24"/>
        </w:rPr>
      </w:pPr>
      <w:bookmarkStart w:id="19" w:name="_Toc136378010"/>
      <w:r w:rsidRPr="00851E4A">
        <w:rPr>
          <w:rFonts w:asciiTheme="minorHAnsi" w:hAnsiTheme="minorHAnsi" w:cstheme="minorHAnsi"/>
          <w:b/>
          <w:color w:val="000000" w:themeColor="text1"/>
          <w:sz w:val="24"/>
        </w:rPr>
        <w:t>Interfaccia grafica</w:t>
      </w:r>
      <w:bookmarkEnd w:id="19"/>
    </w:p>
    <w:p w:rsidR="001924A3" w:rsidRDefault="001924A3" w:rsidP="00095F60">
      <w:pPr>
        <w:tabs>
          <w:tab w:val="left" w:pos="1134"/>
          <w:tab w:val="left" w:pos="8787"/>
        </w:tabs>
        <w:spacing w:line="25" w:lineRule="atLeast"/>
        <w:ind w:left="1134" w:right="851"/>
        <w:jc w:val="both"/>
        <w:rPr>
          <w:rFonts w:cstheme="minorHAnsi"/>
        </w:rPr>
      </w:pPr>
      <w:r>
        <w:rPr>
          <w:rFonts w:cstheme="minorHAnsi"/>
        </w:rPr>
        <w:t>La sua interfaccia grafica è caratterizzata dall’icona del programmma, dalla barra di accesso rapido, dal menù file, dalla barra delle schede, dalla barra del titolo, dai pulsanti di controllo della finestra, dalla barra multifunzionale, dalla barra della formula e dalla linguetta del foglio di lavoro.</w:t>
      </w:r>
    </w:p>
    <w:p w:rsidR="001924A3" w:rsidRDefault="001924A3" w:rsidP="00095F60">
      <w:pPr>
        <w:tabs>
          <w:tab w:val="left" w:pos="851"/>
          <w:tab w:val="left" w:pos="8787"/>
        </w:tabs>
        <w:spacing w:line="25" w:lineRule="atLeast"/>
        <w:ind w:left="851" w:right="851"/>
        <w:jc w:val="both"/>
        <w:rPr>
          <w:rFonts w:cstheme="minorHAnsi"/>
        </w:rPr>
      </w:pPr>
    </w:p>
    <w:p w:rsidR="001924A3" w:rsidRPr="00851E4A" w:rsidRDefault="001924A3" w:rsidP="00851E4A">
      <w:pPr>
        <w:pStyle w:val="Heading2"/>
        <w:ind w:left="708"/>
        <w:rPr>
          <w:rFonts w:asciiTheme="minorHAnsi" w:hAnsiTheme="minorHAnsi" w:cstheme="minorHAnsi"/>
          <w:b/>
          <w:color w:val="000000" w:themeColor="text1"/>
          <w:sz w:val="24"/>
        </w:rPr>
      </w:pPr>
      <w:bookmarkStart w:id="20" w:name="_Toc136378011"/>
      <w:r w:rsidRPr="00851E4A">
        <w:rPr>
          <w:rFonts w:asciiTheme="minorHAnsi" w:hAnsiTheme="minorHAnsi" w:cstheme="minorHAnsi"/>
          <w:b/>
          <w:color w:val="000000" w:themeColor="text1"/>
          <w:sz w:val="24"/>
        </w:rPr>
        <w:t>Funzioni predefinite</w:t>
      </w:r>
      <w:bookmarkEnd w:id="20"/>
    </w:p>
    <w:p w:rsidR="001924A3" w:rsidRDefault="001924A3" w:rsidP="00095F60">
      <w:pPr>
        <w:tabs>
          <w:tab w:val="left" w:pos="1134"/>
          <w:tab w:val="left" w:pos="8787"/>
        </w:tabs>
        <w:spacing w:line="25" w:lineRule="atLeast"/>
        <w:ind w:left="1134" w:right="851"/>
        <w:jc w:val="both"/>
        <w:rPr>
          <w:rFonts w:cstheme="minorHAnsi"/>
        </w:rPr>
      </w:pPr>
      <w:r>
        <w:rPr>
          <w:rFonts w:cstheme="minorHAnsi"/>
        </w:rPr>
        <w:t>Le funzioni predefinite sono delle formule con cui Excel semplifica l’esecuzione di operazioni complesse. Ci sono tre modi per usarle:</w:t>
      </w:r>
    </w:p>
    <w:p w:rsidR="001924A3" w:rsidRDefault="001924A3" w:rsidP="00095F60">
      <w:pPr>
        <w:pStyle w:val="ListParagraph"/>
        <w:numPr>
          <w:ilvl w:val="0"/>
          <w:numId w:val="1"/>
        </w:numPr>
        <w:tabs>
          <w:tab w:val="left" w:pos="1134"/>
          <w:tab w:val="left" w:pos="8787"/>
        </w:tabs>
        <w:spacing w:line="25" w:lineRule="atLeast"/>
        <w:ind w:right="851"/>
        <w:jc w:val="both"/>
        <w:rPr>
          <w:rFonts w:cstheme="minorHAnsi"/>
        </w:rPr>
      </w:pPr>
      <w:r>
        <w:rPr>
          <w:rFonts w:cstheme="minorHAnsi"/>
        </w:rPr>
        <w:t>Scriverle direttamente nella cella o nella barra della formula;</w:t>
      </w:r>
    </w:p>
    <w:p w:rsidR="001924A3" w:rsidRDefault="001924A3" w:rsidP="00095F60">
      <w:pPr>
        <w:pStyle w:val="ListParagraph"/>
        <w:numPr>
          <w:ilvl w:val="0"/>
          <w:numId w:val="1"/>
        </w:numPr>
        <w:tabs>
          <w:tab w:val="left" w:pos="1134"/>
          <w:tab w:val="left" w:pos="8787"/>
        </w:tabs>
        <w:spacing w:line="25" w:lineRule="atLeast"/>
        <w:ind w:right="851"/>
        <w:jc w:val="both"/>
        <w:rPr>
          <w:rFonts w:cstheme="minorHAnsi"/>
        </w:rPr>
      </w:pPr>
      <w:r>
        <w:rPr>
          <w:rFonts w:cstheme="minorHAnsi"/>
        </w:rPr>
        <w:t>Utilizzarle tramite la funzione nel blocco delle operazioni sui dati delle celle;</w:t>
      </w:r>
    </w:p>
    <w:p w:rsidR="001924A3" w:rsidRDefault="001924A3" w:rsidP="00095F60">
      <w:pPr>
        <w:pStyle w:val="ListParagraph"/>
        <w:numPr>
          <w:ilvl w:val="0"/>
          <w:numId w:val="1"/>
        </w:numPr>
        <w:tabs>
          <w:tab w:val="left" w:pos="1134"/>
          <w:tab w:val="left" w:pos="8787"/>
        </w:tabs>
        <w:spacing w:line="25" w:lineRule="atLeast"/>
        <w:ind w:right="851"/>
        <w:jc w:val="both"/>
        <w:rPr>
          <w:rFonts w:cstheme="minorHAnsi"/>
        </w:rPr>
      </w:pPr>
      <w:r>
        <w:rPr>
          <w:rFonts w:cstheme="minorHAnsi"/>
        </w:rPr>
        <w:t>Utilizzarle tramite la scheda “Formule”.</w:t>
      </w:r>
    </w:p>
    <w:p w:rsidR="001924A3" w:rsidRDefault="001924A3" w:rsidP="00095F60">
      <w:pPr>
        <w:tabs>
          <w:tab w:val="left" w:pos="1134"/>
          <w:tab w:val="left" w:pos="8787"/>
        </w:tabs>
        <w:spacing w:line="25" w:lineRule="atLeast"/>
        <w:ind w:left="1134" w:right="851"/>
        <w:jc w:val="both"/>
        <w:rPr>
          <w:rFonts w:cstheme="minorHAnsi"/>
        </w:rPr>
      </w:pPr>
    </w:p>
    <w:p w:rsidR="001924A3" w:rsidRDefault="001924A3" w:rsidP="00095F60">
      <w:pPr>
        <w:tabs>
          <w:tab w:val="left" w:pos="1134"/>
          <w:tab w:val="left" w:pos="8787"/>
        </w:tabs>
        <w:spacing w:line="25" w:lineRule="atLeast"/>
        <w:ind w:left="1134" w:right="851"/>
        <w:jc w:val="both"/>
        <w:rPr>
          <w:rFonts w:cstheme="minorHAnsi"/>
        </w:rPr>
      </w:pPr>
      <w:r>
        <w:rPr>
          <w:rFonts w:cstheme="minorHAnsi"/>
        </w:rPr>
        <w:t>Per usarle si deve digitare prima l’uguale e poi la corretta sintassi della formula (es: =SOMMA(A1;A2)).</w:t>
      </w:r>
    </w:p>
    <w:p w:rsidR="001924A3" w:rsidRDefault="001924A3" w:rsidP="00095F60">
      <w:pPr>
        <w:tabs>
          <w:tab w:val="left" w:pos="1134"/>
          <w:tab w:val="left" w:pos="8787"/>
        </w:tabs>
        <w:spacing w:line="25" w:lineRule="atLeast"/>
        <w:ind w:left="1134" w:right="851"/>
        <w:jc w:val="both"/>
        <w:rPr>
          <w:rFonts w:cstheme="minorHAnsi"/>
        </w:rPr>
      </w:pPr>
      <w:r>
        <w:rPr>
          <w:rFonts w:cstheme="minorHAnsi"/>
        </w:rPr>
        <w:t>Tra gli argomenti si può mettere sia i due punti sia il punto e virgola:</w:t>
      </w:r>
    </w:p>
    <w:p w:rsidR="001924A3" w:rsidRDefault="001924A3" w:rsidP="00095F60">
      <w:pPr>
        <w:pStyle w:val="ListParagraph"/>
        <w:numPr>
          <w:ilvl w:val="0"/>
          <w:numId w:val="1"/>
        </w:numPr>
        <w:tabs>
          <w:tab w:val="left" w:pos="1134"/>
          <w:tab w:val="left" w:pos="8787"/>
        </w:tabs>
        <w:spacing w:line="25" w:lineRule="atLeast"/>
        <w:ind w:right="851"/>
        <w:jc w:val="both"/>
        <w:rPr>
          <w:rFonts w:cstheme="minorHAnsi"/>
        </w:rPr>
      </w:pPr>
      <w:r>
        <w:rPr>
          <w:rFonts w:cstheme="minorHAnsi"/>
        </w:rPr>
        <w:t>I due punti si usano quando si vuole prendere in considerazione un intervallo di celle che inizia e finisce con le celle scritte;</w:t>
      </w:r>
    </w:p>
    <w:p w:rsidR="001924A3" w:rsidRDefault="001924A3" w:rsidP="00095F60">
      <w:pPr>
        <w:pStyle w:val="ListParagraph"/>
        <w:numPr>
          <w:ilvl w:val="0"/>
          <w:numId w:val="1"/>
        </w:numPr>
        <w:tabs>
          <w:tab w:val="left" w:pos="1134"/>
          <w:tab w:val="left" w:pos="8787"/>
        </w:tabs>
        <w:spacing w:line="25" w:lineRule="atLeast"/>
        <w:ind w:right="851"/>
        <w:jc w:val="both"/>
        <w:rPr>
          <w:rFonts w:cstheme="minorHAnsi"/>
        </w:rPr>
      </w:pPr>
      <w:r>
        <w:rPr>
          <w:rFonts w:cstheme="minorHAnsi"/>
        </w:rPr>
        <w:t>Il punto e virgola si usa quando si vogliono prendere in considerazione singole celle.</w:t>
      </w:r>
    </w:p>
    <w:p w:rsidR="001924A3" w:rsidRDefault="001924A3" w:rsidP="00095F60">
      <w:pPr>
        <w:tabs>
          <w:tab w:val="left" w:pos="1134"/>
          <w:tab w:val="left" w:pos="8787"/>
        </w:tabs>
        <w:spacing w:line="25" w:lineRule="atLeast"/>
        <w:ind w:left="1134" w:right="851"/>
        <w:jc w:val="both"/>
        <w:rPr>
          <w:rFonts w:cstheme="minorHAnsi"/>
        </w:rPr>
      </w:pPr>
    </w:p>
    <w:p w:rsidR="001924A3" w:rsidRDefault="001924A3" w:rsidP="00095F60">
      <w:pPr>
        <w:tabs>
          <w:tab w:val="left" w:pos="1134"/>
          <w:tab w:val="left" w:pos="8787"/>
        </w:tabs>
        <w:spacing w:line="25" w:lineRule="atLeast"/>
        <w:ind w:left="1134" w:right="851"/>
        <w:jc w:val="both"/>
        <w:rPr>
          <w:rFonts w:cstheme="minorHAnsi"/>
        </w:rPr>
      </w:pPr>
      <w:r>
        <w:rPr>
          <w:rFonts w:cstheme="minorHAnsi"/>
        </w:rPr>
        <w:lastRenderedPageBreak/>
        <w:t>Le funzioni più utilizzate sono:</w:t>
      </w:r>
    </w:p>
    <w:p w:rsidR="001924A3" w:rsidRDefault="001924A3" w:rsidP="00095F60">
      <w:pPr>
        <w:pStyle w:val="ListParagraph"/>
        <w:numPr>
          <w:ilvl w:val="0"/>
          <w:numId w:val="1"/>
        </w:numPr>
        <w:tabs>
          <w:tab w:val="left" w:pos="1134"/>
          <w:tab w:val="left" w:pos="8787"/>
        </w:tabs>
        <w:spacing w:line="25" w:lineRule="atLeast"/>
        <w:ind w:right="851"/>
        <w:jc w:val="both"/>
        <w:rPr>
          <w:rFonts w:cstheme="minorHAnsi"/>
        </w:rPr>
      </w:pPr>
      <w:r>
        <w:rPr>
          <w:rFonts w:cstheme="minorHAnsi"/>
        </w:rPr>
        <w:t>=SOMMA(A1;A)</w:t>
      </w:r>
    </w:p>
    <w:p w:rsidR="001924A3" w:rsidRDefault="001924A3" w:rsidP="00095F60">
      <w:pPr>
        <w:pStyle w:val="ListParagraph"/>
        <w:numPr>
          <w:ilvl w:val="0"/>
          <w:numId w:val="1"/>
        </w:numPr>
        <w:tabs>
          <w:tab w:val="left" w:pos="1134"/>
          <w:tab w:val="left" w:pos="8787"/>
        </w:tabs>
        <w:spacing w:line="25" w:lineRule="atLeast"/>
        <w:ind w:right="851"/>
        <w:jc w:val="both"/>
        <w:rPr>
          <w:rFonts w:cstheme="minorHAnsi"/>
        </w:rPr>
      </w:pPr>
      <w:r>
        <w:rPr>
          <w:rFonts w:cstheme="minorHAnsi"/>
        </w:rPr>
        <w:t>=MEDIA(A1;A2)</w:t>
      </w:r>
    </w:p>
    <w:p w:rsidR="001924A3" w:rsidRDefault="001924A3" w:rsidP="00095F60">
      <w:pPr>
        <w:pStyle w:val="ListParagraph"/>
        <w:numPr>
          <w:ilvl w:val="0"/>
          <w:numId w:val="1"/>
        </w:numPr>
        <w:tabs>
          <w:tab w:val="left" w:pos="1134"/>
          <w:tab w:val="left" w:pos="8787"/>
        </w:tabs>
        <w:spacing w:line="25" w:lineRule="atLeast"/>
        <w:ind w:right="851"/>
        <w:jc w:val="both"/>
        <w:rPr>
          <w:rFonts w:cstheme="minorHAnsi"/>
        </w:rPr>
      </w:pPr>
      <w:r>
        <w:rPr>
          <w:rFonts w:cstheme="minorHAnsi"/>
        </w:rPr>
        <w:t>=CONTANUMERI(A1;A2)</w:t>
      </w:r>
    </w:p>
    <w:p w:rsidR="001924A3" w:rsidRDefault="001924A3" w:rsidP="00095F60">
      <w:pPr>
        <w:pStyle w:val="ListParagraph"/>
        <w:numPr>
          <w:ilvl w:val="0"/>
          <w:numId w:val="1"/>
        </w:numPr>
        <w:tabs>
          <w:tab w:val="left" w:pos="1134"/>
          <w:tab w:val="left" w:pos="8787"/>
        </w:tabs>
        <w:spacing w:line="25" w:lineRule="atLeast"/>
        <w:ind w:right="851"/>
        <w:jc w:val="both"/>
        <w:rPr>
          <w:rFonts w:cstheme="minorHAnsi"/>
        </w:rPr>
      </w:pPr>
      <w:r>
        <w:rPr>
          <w:rFonts w:cstheme="minorHAnsi"/>
        </w:rPr>
        <w:t>=MIN(A1;A2)</w:t>
      </w:r>
    </w:p>
    <w:p w:rsidR="001924A3" w:rsidRDefault="001924A3" w:rsidP="00095F60">
      <w:pPr>
        <w:pStyle w:val="ListParagraph"/>
        <w:numPr>
          <w:ilvl w:val="0"/>
          <w:numId w:val="1"/>
        </w:numPr>
        <w:tabs>
          <w:tab w:val="left" w:pos="1134"/>
          <w:tab w:val="left" w:pos="8787"/>
        </w:tabs>
        <w:spacing w:line="25" w:lineRule="atLeast"/>
        <w:ind w:right="851"/>
        <w:jc w:val="both"/>
        <w:rPr>
          <w:rFonts w:cstheme="minorHAnsi"/>
        </w:rPr>
      </w:pPr>
      <w:r>
        <w:rPr>
          <w:rFonts w:cstheme="minorHAnsi"/>
        </w:rPr>
        <w:t>=MAX(A1;A2)</w:t>
      </w:r>
    </w:p>
    <w:p w:rsidR="001924A3" w:rsidRDefault="001924A3" w:rsidP="00095F60">
      <w:pPr>
        <w:pStyle w:val="ListParagraph"/>
        <w:numPr>
          <w:ilvl w:val="0"/>
          <w:numId w:val="1"/>
        </w:numPr>
        <w:tabs>
          <w:tab w:val="left" w:pos="1134"/>
          <w:tab w:val="left" w:pos="8787"/>
        </w:tabs>
        <w:spacing w:line="25" w:lineRule="atLeast"/>
        <w:ind w:right="851"/>
        <w:jc w:val="both"/>
        <w:rPr>
          <w:rFonts w:cstheme="minorHAnsi"/>
        </w:rPr>
      </w:pPr>
      <w:r>
        <w:rPr>
          <w:rFonts w:cstheme="minorHAnsi"/>
        </w:rPr>
        <w:t>=MIN(A1;A2)</w:t>
      </w:r>
    </w:p>
    <w:p w:rsidR="00023EA0" w:rsidRDefault="001924A3" w:rsidP="00095F60">
      <w:pPr>
        <w:pStyle w:val="ListParagraph"/>
        <w:numPr>
          <w:ilvl w:val="0"/>
          <w:numId w:val="1"/>
        </w:numPr>
        <w:tabs>
          <w:tab w:val="left" w:pos="1134"/>
          <w:tab w:val="left" w:pos="8787"/>
        </w:tabs>
        <w:spacing w:line="25" w:lineRule="atLeast"/>
        <w:ind w:right="851"/>
        <w:jc w:val="both"/>
        <w:rPr>
          <w:rFonts w:cstheme="minorHAnsi"/>
        </w:rPr>
      </w:pPr>
      <w:r>
        <w:rPr>
          <w:rFonts w:cstheme="minorHAnsi"/>
        </w:rPr>
        <w:t>=MAX(A1;A2)</w:t>
      </w:r>
    </w:p>
    <w:p w:rsidR="00023EA0" w:rsidRDefault="00023EA0" w:rsidP="00095F60">
      <w:pPr>
        <w:tabs>
          <w:tab w:val="left" w:pos="1134"/>
          <w:tab w:val="left" w:pos="8787"/>
        </w:tabs>
        <w:spacing w:line="25" w:lineRule="atLeast"/>
        <w:ind w:left="1134" w:right="851"/>
        <w:jc w:val="both"/>
        <w:rPr>
          <w:rFonts w:cstheme="minorHAnsi"/>
        </w:rPr>
      </w:pPr>
    </w:p>
    <w:p w:rsidR="00023EA0" w:rsidRPr="00851E4A" w:rsidRDefault="00023EA0" w:rsidP="00851E4A">
      <w:pPr>
        <w:pStyle w:val="Heading2"/>
        <w:ind w:left="708"/>
        <w:rPr>
          <w:rFonts w:asciiTheme="minorHAnsi" w:hAnsiTheme="minorHAnsi" w:cstheme="minorHAnsi"/>
          <w:b/>
          <w:color w:val="000000" w:themeColor="text1"/>
          <w:sz w:val="24"/>
        </w:rPr>
      </w:pPr>
      <w:bookmarkStart w:id="21" w:name="_Toc136378012"/>
      <w:r w:rsidRPr="00851E4A">
        <w:rPr>
          <w:rFonts w:asciiTheme="minorHAnsi" w:hAnsiTheme="minorHAnsi" w:cstheme="minorHAnsi"/>
          <w:b/>
          <w:color w:val="000000" w:themeColor="text1"/>
          <w:sz w:val="24"/>
        </w:rPr>
        <w:t>Messaggi di errore più comuni</w:t>
      </w:r>
      <w:bookmarkEnd w:id="21"/>
    </w:p>
    <w:p w:rsidR="00023EA0" w:rsidRDefault="00023EA0" w:rsidP="00095F60">
      <w:pPr>
        <w:tabs>
          <w:tab w:val="left" w:pos="1134"/>
          <w:tab w:val="left" w:pos="8787"/>
        </w:tabs>
        <w:spacing w:line="25" w:lineRule="atLeast"/>
        <w:ind w:left="1134" w:right="851"/>
        <w:jc w:val="both"/>
        <w:rPr>
          <w:rFonts w:cstheme="minorHAnsi"/>
        </w:rPr>
      </w:pPr>
      <w:r w:rsidRPr="00023EA0">
        <w:rPr>
          <w:rFonts w:cstheme="minorHAnsi"/>
        </w:rPr>
        <w:t xml:space="preserve">Come in ogni altro programma, anche in Excel si possono incontrare degli errori.Di seguito abbiamo 4 messaggi di errore molto comuni </w:t>
      </w:r>
      <w:r w:rsidR="00095F60">
        <w:rPr>
          <w:rFonts w:cstheme="minorHAnsi"/>
        </w:rPr>
        <w:t>associati all’uso delle formule.</w:t>
      </w:r>
    </w:p>
    <w:p w:rsidR="00095F60" w:rsidRDefault="00095F60" w:rsidP="00095F60">
      <w:pPr>
        <w:tabs>
          <w:tab w:val="left" w:pos="1134"/>
          <w:tab w:val="left" w:pos="8787"/>
        </w:tabs>
        <w:spacing w:line="25" w:lineRule="atLeast"/>
        <w:ind w:left="1134" w:right="851"/>
        <w:jc w:val="both"/>
        <w:rPr>
          <w:rFonts w:cstheme="minorHAnsi"/>
        </w:rPr>
      </w:pPr>
      <w:r>
        <w:rPr>
          <w:rFonts w:cstheme="minorHAnsi"/>
        </w:rPr>
        <w:t xml:space="preserve">#NOME? significa che </w:t>
      </w:r>
      <w:r w:rsidRPr="00095F60">
        <w:rPr>
          <w:rFonts w:cstheme="minorHAnsi"/>
        </w:rPr>
        <w:t xml:space="preserve">il testo contenuto nella formula non viene riconosciuto. Si potrebbe aver inserito un nome inesistente oppure aver commesso un errore di ortografia nel nome </w:t>
      </w:r>
      <w:r>
        <w:rPr>
          <w:rFonts w:cstheme="minorHAnsi"/>
        </w:rPr>
        <w:t>o nella sintassi della formula.</w:t>
      </w:r>
    </w:p>
    <w:p w:rsidR="00095F60" w:rsidRPr="00095F60" w:rsidRDefault="00095F60" w:rsidP="00095F60">
      <w:pPr>
        <w:tabs>
          <w:tab w:val="left" w:pos="1134"/>
          <w:tab w:val="left" w:pos="8787"/>
        </w:tabs>
        <w:spacing w:line="25" w:lineRule="atLeast"/>
        <w:ind w:left="1134" w:right="851"/>
        <w:jc w:val="both"/>
        <w:rPr>
          <w:rFonts w:cstheme="minorHAnsi"/>
        </w:rPr>
      </w:pPr>
      <w:r>
        <w:rPr>
          <w:rFonts w:cstheme="minorHAnsi"/>
        </w:rPr>
        <w:t>#DIV/0! significa che</w:t>
      </w:r>
      <w:r w:rsidRPr="00095F60">
        <w:rPr>
          <w:rFonts w:cstheme="minorHAnsi"/>
        </w:rPr>
        <w:t xml:space="preserve"> il divisore nella formula è uguale a zero (0)</w:t>
      </w:r>
      <w:r>
        <w:rPr>
          <w:rFonts w:cstheme="minorHAnsi"/>
        </w:rPr>
        <w:t>.</w:t>
      </w:r>
    </w:p>
    <w:p w:rsidR="00095F60" w:rsidRPr="00095F60" w:rsidRDefault="00095F60" w:rsidP="00095F60">
      <w:pPr>
        <w:tabs>
          <w:tab w:val="left" w:pos="1134"/>
          <w:tab w:val="left" w:pos="8787"/>
        </w:tabs>
        <w:spacing w:line="25" w:lineRule="atLeast"/>
        <w:ind w:left="1134" w:right="851"/>
        <w:jc w:val="both"/>
        <w:rPr>
          <w:rFonts w:cstheme="minorHAnsi"/>
        </w:rPr>
      </w:pPr>
      <w:r w:rsidRPr="00095F60">
        <w:rPr>
          <w:rFonts w:cstheme="minorHAnsi"/>
        </w:rPr>
        <w:t xml:space="preserve">#RIF! </w:t>
      </w:r>
      <w:r>
        <w:rPr>
          <w:rFonts w:cstheme="minorHAnsi"/>
        </w:rPr>
        <w:t>significa che</w:t>
      </w:r>
      <w:r w:rsidRPr="00095F60">
        <w:rPr>
          <w:rFonts w:cstheme="minorHAnsi"/>
        </w:rPr>
        <w:t xml:space="preserve"> un riferimento di cella non è valido. Si potrebbe incombere in questo errore quando si fa riferimento a una cella </w:t>
      </w:r>
      <w:r>
        <w:rPr>
          <w:rFonts w:cstheme="minorHAnsi"/>
        </w:rPr>
        <w:t>che non esiste</w:t>
      </w:r>
      <w:r w:rsidRPr="00095F60">
        <w:rPr>
          <w:rFonts w:cstheme="minorHAnsi"/>
        </w:rPr>
        <w:t xml:space="preserve"> o occupata da un’altra formula</w:t>
      </w:r>
      <w:r>
        <w:rPr>
          <w:rFonts w:cstheme="minorHAnsi"/>
        </w:rPr>
        <w:t>.</w:t>
      </w:r>
    </w:p>
    <w:p w:rsidR="00095F60" w:rsidRDefault="00095F60" w:rsidP="00984027">
      <w:pPr>
        <w:tabs>
          <w:tab w:val="left" w:pos="1134"/>
          <w:tab w:val="left" w:pos="8787"/>
        </w:tabs>
        <w:spacing w:line="25" w:lineRule="atLeast"/>
        <w:ind w:left="1134" w:right="851"/>
        <w:jc w:val="both"/>
        <w:rPr>
          <w:rFonts w:cstheme="minorHAnsi"/>
        </w:rPr>
      </w:pPr>
      <w:r>
        <w:rPr>
          <w:rFonts w:cstheme="minorHAnsi"/>
        </w:rPr>
        <w:t>#### significa che</w:t>
      </w:r>
      <w:r w:rsidRPr="00095F60">
        <w:rPr>
          <w:rFonts w:cstheme="minorHAnsi"/>
        </w:rPr>
        <w:t xml:space="preserve"> il numero di cifre immesse in una cella è più ampio rispetto alla larghezza di essa e quindi non può essere visualizzato.</w:t>
      </w:r>
    </w:p>
    <w:p w:rsidR="00984027" w:rsidRDefault="00984027" w:rsidP="00984027">
      <w:pPr>
        <w:tabs>
          <w:tab w:val="left" w:pos="1134"/>
          <w:tab w:val="left" w:pos="8787"/>
        </w:tabs>
        <w:spacing w:line="25" w:lineRule="atLeast"/>
        <w:ind w:left="1134" w:right="851"/>
        <w:jc w:val="both"/>
        <w:rPr>
          <w:rFonts w:cstheme="minorHAnsi"/>
        </w:rPr>
      </w:pPr>
    </w:p>
    <w:p w:rsidR="00984027" w:rsidRPr="00851E4A" w:rsidRDefault="00984027" w:rsidP="00851E4A">
      <w:pPr>
        <w:pStyle w:val="Heading2"/>
        <w:ind w:left="708"/>
        <w:rPr>
          <w:rFonts w:asciiTheme="minorHAnsi" w:hAnsiTheme="minorHAnsi" w:cstheme="minorHAnsi"/>
          <w:b/>
          <w:color w:val="000000" w:themeColor="text1"/>
          <w:sz w:val="24"/>
        </w:rPr>
      </w:pPr>
      <w:bookmarkStart w:id="22" w:name="_Toc136378013"/>
      <w:r w:rsidRPr="00851E4A">
        <w:rPr>
          <w:rFonts w:asciiTheme="minorHAnsi" w:hAnsiTheme="minorHAnsi" w:cstheme="minorHAnsi"/>
          <w:b/>
          <w:color w:val="000000" w:themeColor="text1"/>
          <w:sz w:val="24"/>
        </w:rPr>
        <w:t>Funzione SE</w:t>
      </w:r>
      <w:bookmarkEnd w:id="22"/>
    </w:p>
    <w:p w:rsidR="00984027" w:rsidRPr="00984027" w:rsidRDefault="00984027" w:rsidP="00984027">
      <w:pPr>
        <w:tabs>
          <w:tab w:val="left" w:pos="1134"/>
          <w:tab w:val="left" w:pos="8787"/>
        </w:tabs>
        <w:spacing w:line="25" w:lineRule="atLeast"/>
        <w:ind w:left="1134" w:right="851"/>
        <w:jc w:val="both"/>
        <w:rPr>
          <w:rFonts w:cstheme="minorHAnsi"/>
        </w:rPr>
      </w:pPr>
      <w:r>
        <w:rPr>
          <w:rFonts w:cstheme="minorHAnsi"/>
        </w:rPr>
        <w:t>La funzione SE è</w:t>
      </w:r>
      <w:r w:rsidRPr="00984027">
        <w:rPr>
          <w:rFonts w:cstheme="minorHAnsi"/>
        </w:rPr>
        <w:t xml:space="preserve"> una funzione molto utilizzata e specifica che Excel deve verificare una condizione e se verificata succede una cosa se non verificata succede un’altra cosa.</w:t>
      </w:r>
    </w:p>
    <w:p w:rsidR="00984027" w:rsidRPr="00851E4A" w:rsidRDefault="00984027" w:rsidP="00984027">
      <w:pPr>
        <w:tabs>
          <w:tab w:val="left" w:pos="1134"/>
          <w:tab w:val="left" w:pos="8787"/>
        </w:tabs>
        <w:spacing w:line="25" w:lineRule="atLeast"/>
        <w:ind w:left="1134" w:right="851"/>
        <w:jc w:val="both"/>
        <w:rPr>
          <w:rFonts w:cstheme="minorHAnsi"/>
          <w:lang w:val="en-US"/>
        </w:rPr>
      </w:pPr>
      <w:r>
        <w:rPr>
          <w:rFonts w:cstheme="minorHAnsi"/>
        </w:rPr>
        <w:t>La sua struttura è =SE(test; se_vero; se_falso); dove “test” è la condizione da verificare, “se_vero” è l’istruzione da seguire se la condizione è vera e “se_falso” è l’istruzione da seguire se la condizione è falsa.</w:t>
      </w:r>
    </w:p>
    <w:sectPr w:rsidR="00984027" w:rsidRPr="00851E4A">
      <w:headerReference w:type="default" r:id="rId8"/>
      <w:footerReference w:type="default" r:id="rI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21147C"/>
    <w:multiLevelType w:val="hybridMultilevel"/>
    <w:tmpl w:val="18361748"/>
    <w:lvl w:ilvl="0" w:tplc="76BA62C2">
      <w:numFmt w:val="bullet"/>
      <w:lvlText w:val="-"/>
      <w:lvlJc w:val="left"/>
      <w:pPr>
        <w:ind w:left="1494" w:hanging="360"/>
      </w:pPr>
      <w:rPr>
        <w:rFonts w:ascii="Calibri" w:eastAsiaTheme="minorHAnsi" w:hAnsi="Calibri" w:cs="Calibri" w:hint="default"/>
      </w:rPr>
    </w:lvl>
    <w:lvl w:ilvl="1" w:tplc="04100003">
      <w:start w:val="1"/>
      <w:numFmt w:val="bullet"/>
      <w:lvlText w:val="o"/>
      <w:lvlJc w:val="left"/>
      <w:pPr>
        <w:ind w:left="2214" w:hanging="360"/>
      </w:pPr>
      <w:rPr>
        <w:rFonts w:ascii="Courier New" w:hAnsi="Courier New" w:cs="Courier New" w:hint="default"/>
      </w:rPr>
    </w:lvl>
    <w:lvl w:ilvl="2" w:tplc="04100005">
      <w:start w:val="1"/>
      <w:numFmt w:val="bullet"/>
      <w:lvlText w:val=""/>
      <w:lvlJc w:val="left"/>
      <w:pPr>
        <w:ind w:left="2934" w:hanging="360"/>
      </w:pPr>
      <w:rPr>
        <w:rFonts w:ascii="Wingdings" w:hAnsi="Wingdings" w:hint="default"/>
      </w:rPr>
    </w:lvl>
    <w:lvl w:ilvl="3" w:tplc="04100001">
      <w:start w:val="1"/>
      <w:numFmt w:val="bullet"/>
      <w:lvlText w:val=""/>
      <w:lvlJc w:val="left"/>
      <w:pPr>
        <w:ind w:left="3654" w:hanging="360"/>
      </w:pPr>
      <w:rPr>
        <w:rFonts w:ascii="Symbol" w:hAnsi="Symbol" w:hint="default"/>
      </w:rPr>
    </w:lvl>
    <w:lvl w:ilvl="4" w:tplc="04100003">
      <w:start w:val="1"/>
      <w:numFmt w:val="bullet"/>
      <w:lvlText w:val="o"/>
      <w:lvlJc w:val="left"/>
      <w:pPr>
        <w:ind w:left="4374" w:hanging="360"/>
      </w:pPr>
      <w:rPr>
        <w:rFonts w:ascii="Courier New" w:hAnsi="Courier New" w:cs="Courier New" w:hint="default"/>
      </w:rPr>
    </w:lvl>
    <w:lvl w:ilvl="5" w:tplc="04100005">
      <w:start w:val="1"/>
      <w:numFmt w:val="bullet"/>
      <w:lvlText w:val=""/>
      <w:lvlJc w:val="left"/>
      <w:pPr>
        <w:ind w:left="5094" w:hanging="360"/>
      </w:pPr>
      <w:rPr>
        <w:rFonts w:ascii="Wingdings" w:hAnsi="Wingdings" w:hint="default"/>
      </w:rPr>
    </w:lvl>
    <w:lvl w:ilvl="6" w:tplc="04100001">
      <w:start w:val="1"/>
      <w:numFmt w:val="bullet"/>
      <w:lvlText w:val=""/>
      <w:lvlJc w:val="left"/>
      <w:pPr>
        <w:ind w:left="5814" w:hanging="360"/>
      </w:pPr>
      <w:rPr>
        <w:rFonts w:ascii="Symbol" w:hAnsi="Symbol" w:hint="default"/>
      </w:rPr>
    </w:lvl>
    <w:lvl w:ilvl="7" w:tplc="04100003">
      <w:start w:val="1"/>
      <w:numFmt w:val="bullet"/>
      <w:lvlText w:val="o"/>
      <w:lvlJc w:val="left"/>
      <w:pPr>
        <w:ind w:left="6534" w:hanging="360"/>
      </w:pPr>
      <w:rPr>
        <w:rFonts w:ascii="Courier New" w:hAnsi="Courier New" w:cs="Courier New" w:hint="default"/>
      </w:rPr>
    </w:lvl>
    <w:lvl w:ilvl="8" w:tplc="04100005">
      <w:start w:val="1"/>
      <w:numFmt w:val="bullet"/>
      <w:lvlText w:val=""/>
      <w:lvlJc w:val="left"/>
      <w:pPr>
        <w:ind w:left="7254" w:hanging="360"/>
      </w:pPr>
      <w:rPr>
        <w:rFonts w:ascii="Wingdings" w:hAnsi="Wingdings" w:hint="default"/>
      </w:rPr>
    </w:lvl>
  </w:abstractNum>
  <w:num w:numId="1">
    <w:abstractNumId w:val="0"/>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B5E"/>
    <w:pPr>
      <w:spacing w:line="256" w:lineRule="auto"/>
    </w:pPr>
  </w:style>
  <w:style w:type="paragraph" w:styleId="Heading1">
    <w:name w:val="heading 1"/>
    <w:basedOn w:val="Normal"/>
    <w:next w:val="Normal"/>
    <w:link w:val="Heading1Char"/>
    <w:uiPriority w:val="9"/>
    <w:qFormat/>
    <w:rsid w:val="00851E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51E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1E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B59"/>
    <w:pPr>
      <w:ind w:left="720"/>
      <w:contextualSpacing/>
    </w:pPr>
  </w:style>
  <w:style w:type="paragraph" w:styleId="Header">
    <w:name w:val="header"/>
    <w:basedOn w:val="Normal"/>
    <w:link w:val="HeaderChar"/>
    <w:uiPriority w:val="99"/>
    <w:unhideWhenUsed/>
    <w:rsid w:val="00486FD7"/>
    <w:pPr>
      <w:tabs>
        <w:tab w:val="center" w:pos="4819"/>
        <w:tab w:val="right" w:pos="9638"/>
      </w:tabs>
      <w:spacing w:after="0" w:line="240" w:lineRule="auto"/>
    </w:pPr>
  </w:style>
  <w:style w:type="character" w:customStyle="1" w:styleId="HeaderChar">
    <w:name w:val="Header Char"/>
    <w:basedOn w:val="DefaultParagraphFont"/>
    <w:link w:val="Header"/>
    <w:uiPriority w:val="99"/>
    <w:rsid w:val="00486FD7"/>
  </w:style>
  <w:style w:type="paragraph" w:styleId="Footer">
    <w:name w:val="footer"/>
    <w:basedOn w:val="Normal"/>
    <w:link w:val="FooterChar"/>
    <w:uiPriority w:val="99"/>
    <w:unhideWhenUsed/>
    <w:rsid w:val="00486FD7"/>
    <w:pPr>
      <w:tabs>
        <w:tab w:val="center" w:pos="4819"/>
        <w:tab w:val="right" w:pos="9638"/>
      </w:tabs>
      <w:spacing w:after="0" w:line="240" w:lineRule="auto"/>
    </w:pPr>
  </w:style>
  <w:style w:type="character" w:customStyle="1" w:styleId="FooterChar">
    <w:name w:val="Footer Char"/>
    <w:basedOn w:val="DefaultParagraphFont"/>
    <w:link w:val="Footer"/>
    <w:uiPriority w:val="99"/>
    <w:rsid w:val="00486FD7"/>
  </w:style>
  <w:style w:type="paragraph" w:styleId="NormalWeb">
    <w:name w:val="Normal (Web)"/>
    <w:basedOn w:val="Normal"/>
    <w:uiPriority w:val="99"/>
    <w:semiHidden/>
    <w:unhideWhenUsed/>
    <w:rsid w:val="00D816D2"/>
    <w:pPr>
      <w:spacing w:before="100" w:beforeAutospacing="1" w:after="100" w:afterAutospacing="1" w:line="240" w:lineRule="auto"/>
    </w:pPr>
    <w:rPr>
      <w:rFonts w:ascii="Times New Roman" w:eastAsiaTheme="minorEastAsia" w:hAnsi="Times New Roman" w:cs="Times New Roman"/>
      <w:sz w:val="24"/>
      <w:szCs w:val="24"/>
      <w:lang w:eastAsia="it-IT"/>
    </w:rPr>
  </w:style>
  <w:style w:type="paragraph" w:customStyle="1" w:styleId="paragraph">
    <w:name w:val="paragraph"/>
    <w:basedOn w:val="Normal"/>
    <w:rsid w:val="00794B5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DefaultParagraphFont"/>
    <w:rsid w:val="00794B5E"/>
  </w:style>
  <w:style w:type="character" w:customStyle="1" w:styleId="eop">
    <w:name w:val="eop"/>
    <w:basedOn w:val="DefaultParagraphFont"/>
    <w:rsid w:val="00794B5E"/>
  </w:style>
  <w:style w:type="character" w:customStyle="1" w:styleId="Heading1Char">
    <w:name w:val="Heading 1 Char"/>
    <w:basedOn w:val="DefaultParagraphFont"/>
    <w:link w:val="Heading1"/>
    <w:uiPriority w:val="9"/>
    <w:rsid w:val="00851E4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1E4A"/>
    <w:pPr>
      <w:spacing w:line="259" w:lineRule="auto"/>
      <w:outlineLvl w:val="9"/>
    </w:pPr>
    <w:rPr>
      <w:lang w:val="en-US"/>
    </w:rPr>
  </w:style>
  <w:style w:type="character" w:customStyle="1" w:styleId="Heading2Char">
    <w:name w:val="Heading 2 Char"/>
    <w:basedOn w:val="DefaultParagraphFont"/>
    <w:link w:val="Heading2"/>
    <w:uiPriority w:val="9"/>
    <w:semiHidden/>
    <w:rsid w:val="00851E4A"/>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51E4A"/>
    <w:pPr>
      <w:spacing w:after="100"/>
    </w:pPr>
  </w:style>
  <w:style w:type="paragraph" w:styleId="TOC2">
    <w:name w:val="toc 2"/>
    <w:basedOn w:val="Normal"/>
    <w:next w:val="Normal"/>
    <w:autoRedefine/>
    <w:uiPriority w:val="39"/>
    <w:unhideWhenUsed/>
    <w:rsid w:val="00851E4A"/>
    <w:pPr>
      <w:spacing w:after="100"/>
      <w:ind w:left="220"/>
    </w:pPr>
  </w:style>
  <w:style w:type="character" w:styleId="Hyperlink">
    <w:name w:val="Hyperlink"/>
    <w:basedOn w:val="DefaultParagraphFont"/>
    <w:uiPriority w:val="99"/>
    <w:unhideWhenUsed/>
    <w:rsid w:val="00851E4A"/>
    <w:rPr>
      <w:color w:val="0563C1" w:themeColor="hyperlink"/>
      <w:u w:val="single"/>
    </w:rPr>
  </w:style>
  <w:style w:type="character" w:customStyle="1" w:styleId="Heading3Char">
    <w:name w:val="Heading 3 Char"/>
    <w:basedOn w:val="DefaultParagraphFont"/>
    <w:link w:val="Heading3"/>
    <w:uiPriority w:val="9"/>
    <w:semiHidden/>
    <w:rsid w:val="00851E4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51E4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908902">
      <w:bodyDiv w:val="1"/>
      <w:marLeft w:val="0"/>
      <w:marRight w:val="0"/>
      <w:marTop w:val="0"/>
      <w:marBottom w:val="0"/>
      <w:divBdr>
        <w:top w:val="none" w:sz="0" w:space="0" w:color="auto"/>
        <w:left w:val="none" w:sz="0" w:space="0" w:color="auto"/>
        <w:bottom w:val="none" w:sz="0" w:space="0" w:color="auto"/>
        <w:right w:val="none" w:sz="0" w:space="0" w:color="auto"/>
      </w:divBdr>
    </w:div>
    <w:div w:id="504588032">
      <w:bodyDiv w:val="1"/>
      <w:marLeft w:val="0"/>
      <w:marRight w:val="0"/>
      <w:marTop w:val="0"/>
      <w:marBottom w:val="0"/>
      <w:divBdr>
        <w:top w:val="none" w:sz="0" w:space="0" w:color="auto"/>
        <w:left w:val="none" w:sz="0" w:space="0" w:color="auto"/>
        <w:bottom w:val="none" w:sz="0" w:space="0" w:color="auto"/>
        <w:right w:val="none" w:sz="0" w:space="0" w:color="auto"/>
      </w:divBdr>
    </w:div>
    <w:div w:id="657149756">
      <w:bodyDiv w:val="1"/>
      <w:marLeft w:val="0"/>
      <w:marRight w:val="0"/>
      <w:marTop w:val="0"/>
      <w:marBottom w:val="0"/>
      <w:divBdr>
        <w:top w:val="none" w:sz="0" w:space="0" w:color="auto"/>
        <w:left w:val="none" w:sz="0" w:space="0" w:color="auto"/>
        <w:bottom w:val="none" w:sz="0" w:space="0" w:color="auto"/>
        <w:right w:val="none" w:sz="0" w:space="0" w:color="auto"/>
      </w:divBdr>
      <w:divsChild>
        <w:div w:id="614362971">
          <w:marLeft w:val="0"/>
          <w:marRight w:val="0"/>
          <w:marTop w:val="0"/>
          <w:marBottom w:val="0"/>
          <w:divBdr>
            <w:top w:val="none" w:sz="0" w:space="0" w:color="auto"/>
            <w:left w:val="none" w:sz="0" w:space="0" w:color="auto"/>
            <w:bottom w:val="none" w:sz="0" w:space="0" w:color="auto"/>
            <w:right w:val="none" w:sz="0" w:space="0" w:color="auto"/>
          </w:divBdr>
        </w:div>
        <w:div w:id="700546282">
          <w:marLeft w:val="0"/>
          <w:marRight w:val="0"/>
          <w:marTop w:val="0"/>
          <w:marBottom w:val="0"/>
          <w:divBdr>
            <w:top w:val="none" w:sz="0" w:space="0" w:color="auto"/>
            <w:left w:val="none" w:sz="0" w:space="0" w:color="auto"/>
            <w:bottom w:val="none" w:sz="0" w:space="0" w:color="auto"/>
            <w:right w:val="none" w:sz="0" w:space="0" w:color="auto"/>
          </w:divBdr>
        </w:div>
        <w:div w:id="1538815014">
          <w:marLeft w:val="0"/>
          <w:marRight w:val="0"/>
          <w:marTop w:val="0"/>
          <w:marBottom w:val="0"/>
          <w:divBdr>
            <w:top w:val="none" w:sz="0" w:space="0" w:color="auto"/>
            <w:left w:val="none" w:sz="0" w:space="0" w:color="auto"/>
            <w:bottom w:val="none" w:sz="0" w:space="0" w:color="auto"/>
            <w:right w:val="none" w:sz="0" w:space="0" w:color="auto"/>
          </w:divBdr>
        </w:div>
        <w:div w:id="158617035">
          <w:marLeft w:val="0"/>
          <w:marRight w:val="0"/>
          <w:marTop w:val="0"/>
          <w:marBottom w:val="0"/>
          <w:divBdr>
            <w:top w:val="none" w:sz="0" w:space="0" w:color="auto"/>
            <w:left w:val="none" w:sz="0" w:space="0" w:color="auto"/>
            <w:bottom w:val="none" w:sz="0" w:space="0" w:color="auto"/>
            <w:right w:val="none" w:sz="0" w:space="0" w:color="auto"/>
          </w:divBdr>
        </w:div>
        <w:div w:id="76368602">
          <w:marLeft w:val="0"/>
          <w:marRight w:val="0"/>
          <w:marTop w:val="0"/>
          <w:marBottom w:val="0"/>
          <w:divBdr>
            <w:top w:val="none" w:sz="0" w:space="0" w:color="auto"/>
            <w:left w:val="none" w:sz="0" w:space="0" w:color="auto"/>
            <w:bottom w:val="none" w:sz="0" w:space="0" w:color="auto"/>
            <w:right w:val="none" w:sz="0" w:space="0" w:color="auto"/>
          </w:divBdr>
        </w:div>
        <w:div w:id="678897044">
          <w:marLeft w:val="0"/>
          <w:marRight w:val="0"/>
          <w:marTop w:val="0"/>
          <w:marBottom w:val="0"/>
          <w:divBdr>
            <w:top w:val="none" w:sz="0" w:space="0" w:color="auto"/>
            <w:left w:val="none" w:sz="0" w:space="0" w:color="auto"/>
            <w:bottom w:val="none" w:sz="0" w:space="0" w:color="auto"/>
            <w:right w:val="none" w:sz="0" w:space="0" w:color="auto"/>
          </w:divBdr>
        </w:div>
        <w:div w:id="837505614">
          <w:marLeft w:val="0"/>
          <w:marRight w:val="0"/>
          <w:marTop w:val="0"/>
          <w:marBottom w:val="0"/>
          <w:divBdr>
            <w:top w:val="none" w:sz="0" w:space="0" w:color="auto"/>
            <w:left w:val="none" w:sz="0" w:space="0" w:color="auto"/>
            <w:bottom w:val="none" w:sz="0" w:space="0" w:color="auto"/>
            <w:right w:val="none" w:sz="0" w:space="0" w:color="auto"/>
          </w:divBdr>
        </w:div>
        <w:div w:id="301619653">
          <w:marLeft w:val="0"/>
          <w:marRight w:val="0"/>
          <w:marTop w:val="0"/>
          <w:marBottom w:val="0"/>
          <w:divBdr>
            <w:top w:val="none" w:sz="0" w:space="0" w:color="auto"/>
            <w:left w:val="none" w:sz="0" w:space="0" w:color="auto"/>
            <w:bottom w:val="none" w:sz="0" w:space="0" w:color="auto"/>
            <w:right w:val="none" w:sz="0" w:space="0" w:color="auto"/>
          </w:divBdr>
        </w:div>
        <w:div w:id="193620885">
          <w:marLeft w:val="0"/>
          <w:marRight w:val="0"/>
          <w:marTop w:val="0"/>
          <w:marBottom w:val="0"/>
          <w:divBdr>
            <w:top w:val="none" w:sz="0" w:space="0" w:color="auto"/>
            <w:left w:val="none" w:sz="0" w:space="0" w:color="auto"/>
            <w:bottom w:val="none" w:sz="0" w:space="0" w:color="auto"/>
            <w:right w:val="none" w:sz="0" w:space="0" w:color="auto"/>
          </w:divBdr>
        </w:div>
        <w:div w:id="1221211136">
          <w:marLeft w:val="0"/>
          <w:marRight w:val="0"/>
          <w:marTop w:val="0"/>
          <w:marBottom w:val="0"/>
          <w:divBdr>
            <w:top w:val="none" w:sz="0" w:space="0" w:color="auto"/>
            <w:left w:val="none" w:sz="0" w:space="0" w:color="auto"/>
            <w:bottom w:val="none" w:sz="0" w:space="0" w:color="auto"/>
            <w:right w:val="none" w:sz="0" w:space="0" w:color="auto"/>
          </w:divBdr>
        </w:div>
        <w:div w:id="242303595">
          <w:marLeft w:val="0"/>
          <w:marRight w:val="0"/>
          <w:marTop w:val="0"/>
          <w:marBottom w:val="0"/>
          <w:divBdr>
            <w:top w:val="none" w:sz="0" w:space="0" w:color="auto"/>
            <w:left w:val="none" w:sz="0" w:space="0" w:color="auto"/>
            <w:bottom w:val="none" w:sz="0" w:space="0" w:color="auto"/>
            <w:right w:val="none" w:sz="0" w:space="0" w:color="auto"/>
          </w:divBdr>
        </w:div>
        <w:div w:id="677273723">
          <w:marLeft w:val="0"/>
          <w:marRight w:val="0"/>
          <w:marTop w:val="0"/>
          <w:marBottom w:val="0"/>
          <w:divBdr>
            <w:top w:val="none" w:sz="0" w:space="0" w:color="auto"/>
            <w:left w:val="none" w:sz="0" w:space="0" w:color="auto"/>
            <w:bottom w:val="none" w:sz="0" w:space="0" w:color="auto"/>
            <w:right w:val="none" w:sz="0" w:space="0" w:color="auto"/>
          </w:divBdr>
        </w:div>
        <w:div w:id="1715352394">
          <w:marLeft w:val="0"/>
          <w:marRight w:val="0"/>
          <w:marTop w:val="0"/>
          <w:marBottom w:val="0"/>
          <w:divBdr>
            <w:top w:val="none" w:sz="0" w:space="0" w:color="auto"/>
            <w:left w:val="none" w:sz="0" w:space="0" w:color="auto"/>
            <w:bottom w:val="none" w:sz="0" w:space="0" w:color="auto"/>
            <w:right w:val="none" w:sz="0" w:space="0" w:color="auto"/>
          </w:divBdr>
        </w:div>
        <w:div w:id="897940606">
          <w:marLeft w:val="0"/>
          <w:marRight w:val="0"/>
          <w:marTop w:val="0"/>
          <w:marBottom w:val="0"/>
          <w:divBdr>
            <w:top w:val="none" w:sz="0" w:space="0" w:color="auto"/>
            <w:left w:val="none" w:sz="0" w:space="0" w:color="auto"/>
            <w:bottom w:val="none" w:sz="0" w:space="0" w:color="auto"/>
            <w:right w:val="none" w:sz="0" w:space="0" w:color="auto"/>
          </w:divBdr>
        </w:div>
        <w:div w:id="632364923">
          <w:marLeft w:val="0"/>
          <w:marRight w:val="0"/>
          <w:marTop w:val="0"/>
          <w:marBottom w:val="0"/>
          <w:divBdr>
            <w:top w:val="none" w:sz="0" w:space="0" w:color="auto"/>
            <w:left w:val="none" w:sz="0" w:space="0" w:color="auto"/>
            <w:bottom w:val="none" w:sz="0" w:space="0" w:color="auto"/>
            <w:right w:val="none" w:sz="0" w:space="0" w:color="auto"/>
          </w:divBdr>
        </w:div>
        <w:div w:id="992874161">
          <w:marLeft w:val="0"/>
          <w:marRight w:val="0"/>
          <w:marTop w:val="0"/>
          <w:marBottom w:val="0"/>
          <w:divBdr>
            <w:top w:val="none" w:sz="0" w:space="0" w:color="auto"/>
            <w:left w:val="none" w:sz="0" w:space="0" w:color="auto"/>
            <w:bottom w:val="none" w:sz="0" w:space="0" w:color="auto"/>
            <w:right w:val="none" w:sz="0" w:space="0" w:color="auto"/>
          </w:divBdr>
        </w:div>
        <w:div w:id="879898527">
          <w:marLeft w:val="0"/>
          <w:marRight w:val="0"/>
          <w:marTop w:val="0"/>
          <w:marBottom w:val="0"/>
          <w:divBdr>
            <w:top w:val="none" w:sz="0" w:space="0" w:color="auto"/>
            <w:left w:val="none" w:sz="0" w:space="0" w:color="auto"/>
            <w:bottom w:val="none" w:sz="0" w:space="0" w:color="auto"/>
            <w:right w:val="none" w:sz="0" w:space="0" w:color="auto"/>
          </w:divBdr>
        </w:div>
        <w:div w:id="1795948704">
          <w:marLeft w:val="0"/>
          <w:marRight w:val="0"/>
          <w:marTop w:val="0"/>
          <w:marBottom w:val="0"/>
          <w:divBdr>
            <w:top w:val="none" w:sz="0" w:space="0" w:color="auto"/>
            <w:left w:val="none" w:sz="0" w:space="0" w:color="auto"/>
            <w:bottom w:val="none" w:sz="0" w:space="0" w:color="auto"/>
            <w:right w:val="none" w:sz="0" w:space="0" w:color="auto"/>
          </w:divBdr>
        </w:div>
        <w:div w:id="174730386">
          <w:marLeft w:val="0"/>
          <w:marRight w:val="0"/>
          <w:marTop w:val="0"/>
          <w:marBottom w:val="0"/>
          <w:divBdr>
            <w:top w:val="none" w:sz="0" w:space="0" w:color="auto"/>
            <w:left w:val="none" w:sz="0" w:space="0" w:color="auto"/>
            <w:bottom w:val="none" w:sz="0" w:space="0" w:color="auto"/>
            <w:right w:val="none" w:sz="0" w:space="0" w:color="auto"/>
          </w:divBdr>
        </w:div>
        <w:div w:id="1625115319">
          <w:marLeft w:val="0"/>
          <w:marRight w:val="0"/>
          <w:marTop w:val="0"/>
          <w:marBottom w:val="0"/>
          <w:divBdr>
            <w:top w:val="none" w:sz="0" w:space="0" w:color="auto"/>
            <w:left w:val="none" w:sz="0" w:space="0" w:color="auto"/>
            <w:bottom w:val="none" w:sz="0" w:space="0" w:color="auto"/>
            <w:right w:val="none" w:sz="0" w:space="0" w:color="auto"/>
          </w:divBdr>
        </w:div>
        <w:div w:id="2074154949">
          <w:marLeft w:val="0"/>
          <w:marRight w:val="0"/>
          <w:marTop w:val="0"/>
          <w:marBottom w:val="0"/>
          <w:divBdr>
            <w:top w:val="none" w:sz="0" w:space="0" w:color="auto"/>
            <w:left w:val="none" w:sz="0" w:space="0" w:color="auto"/>
            <w:bottom w:val="none" w:sz="0" w:space="0" w:color="auto"/>
            <w:right w:val="none" w:sz="0" w:space="0" w:color="auto"/>
          </w:divBdr>
        </w:div>
        <w:div w:id="33696860">
          <w:marLeft w:val="0"/>
          <w:marRight w:val="0"/>
          <w:marTop w:val="0"/>
          <w:marBottom w:val="0"/>
          <w:divBdr>
            <w:top w:val="none" w:sz="0" w:space="0" w:color="auto"/>
            <w:left w:val="none" w:sz="0" w:space="0" w:color="auto"/>
            <w:bottom w:val="none" w:sz="0" w:space="0" w:color="auto"/>
            <w:right w:val="none" w:sz="0" w:space="0" w:color="auto"/>
          </w:divBdr>
        </w:div>
        <w:div w:id="1720470018">
          <w:marLeft w:val="0"/>
          <w:marRight w:val="0"/>
          <w:marTop w:val="0"/>
          <w:marBottom w:val="0"/>
          <w:divBdr>
            <w:top w:val="none" w:sz="0" w:space="0" w:color="auto"/>
            <w:left w:val="none" w:sz="0" w:space="0" w:color="auto"/>
            <w:bottom w:val="none" w:sz="0" w:space="0" w:color="auto"/>
            <w:right w:val="none" w:sz="0" w:space="0" w:color="auto"/>
          </w:divBdr>
        </w:div>
        <w:div w:id="1601982468">
          <w:marLeft w:val="0"/>
          <w:marRight w:val="0"/>
          <w:marTop w:val="0"/>
          <w:marBottom w:val="0"/>
          <w:divBdr>
            <w:top w:val="none" w:sz="0" w:space="0" w:color="auto"/>
            <w:left w:val="none" w:sz="0" w:space="0" w:color="auto"/>
            <w:bottom w:val="none" w:sz="0" w:space="0" w:color="auto"/>
            <w:right w:val="none" w:sz="0" w:space="0" w:color="auto"/>
          </w:divBdr>
        </w:div>
        <w:div w:id="1362167337">
          <w:marLeft w:val="0"/>
          <w:marRight w:val="0"/>
          <w:marTop w:val="0"/>
          <w:marBottom w:val="0"/>
          <w:divBdr>
            <w:top w:val="none" w:sz="0" w:space="0" w:color="auto"/>
            <w:left w:val="none" w:sz="0" w:space="0" w:color="auto"/>
            <w:bottom w:val="none" w:sz="0" w:space="0" w:color="auto"/>
            <w:right w:val="none" w:sz="0" w:space="0" w:color="auto"/>
          </w:divBdr>
        </w:div>
        <w:div w:id="1832671862">
          <w:marLeft w:val="0"/>
          <w:marRight w:val="0"/>
          <w:marTop w:val="0"/>
          <w:marBottom w:val="0"/>
          <w:divBdr>
            <w:top w:val="none" w:sz="0" w:space="0" w:color="auto"/>
            <w:left w:val="none" w:sz="0" w:space="0" w:color="auto"/>
            <w:bottom w:val="none" w:sz="0" w:space="0" w:color="auto"/>
            <w:right w:val="none" w:sz="0" w:space="0" w:color="auto"/>
          </w:divBdr>
        </w:div>
        <w:div w:id="1944922924">
          <w:marLeft w:val="0"/>
          <w:marRight w:val="0"/>
          <w:marTop w:val="0"/>
          <w:marBottom w:val="0"/>
          <w:divBdr>
            <w:top w:val="none" w:sz="0" w:space="0" w:color="auto"/>
            <w:left w:val="none" w:sz="0" w:space="0" w:color="auto"/>
            <w:bottom w:val="none" w:sz="0" w:space="0" w:color="auto"/>
            <w:right w:val="none" w:sz="0" w:space="0" w:color="auto"/>
          </w:divBdr>
        </w:div>
        <w:div w:id="986209594">
          <w:marLeft w:val="0"/>
          <w:marRight w:val="0"/>
          <w:marTop w:val="0"/>
          <w:marBottom w:val="0"/>
          <w:divBdr>
            <w:top w:val="none" w:sz="0" w:space="0" w:color="auto"/>
            <w:left w:val="none" w:sz="0" w:space="0" w:color="auto"/>
            <w:bottom w:val="none" w:sz="0" w:space="0" w:color="auto"/>
            <w:right w:val="none" w:sz="0" w:space="0" w:color="auto"/>
          </w:divBdr>
        </w:div>
        <w:div w:id="331880085">
          <w:marLeft w:val="0"/>
          <w:marRight w:val="0"/>
          <w:marTop w:val="0"/>
          <w:marBottom w:val="0"/>
          <w:divBdr>
            <w:top w:val="none" w:sz="0" w:space="0" w:color="auto"/>
            <w:left w:val="none" w:sz="0" w:space="0" w:color="auto"/>
            <w:bottom w:val="none" w:sz="0" w:space="0" w:color="auto"/>
            <w:right w:val="none" w:sz="0" w:space="0" w:color="auto"/>
          </w:divBdr>
        </w:div>
        <w:div w:id="1912227813">
          <w:marLeft w:val="0"/>
          <w:marRight w:val="0"/>
          <w:marTop w:val="0"/>
          <w:marBottom w:val="0"/>
          <w:divBdr>
            <w:top w:val="none" w:sz="0" w:space="0" w:color="auto"/>
            <w:left w:val="none" w:sz="0" w:space="0" w:color="auto"/>
            <w:bottom w:val="none" w:sz="0" w:space="0" w:color="auto"/>
            <w:right w:val="none" w:sz="0" w:space="0" w:color="auto"/>
          </w:divBdr>
        </w:div>
        <w:div w:id="762649169">
          <w:marLeft w:val="0"/>
          <w:marRight w:val="0"/>
          <w:marTop w:val="0"/>
          <w:marBottom w:val="0"/>
          <w:divBdr>
            <w:top w:val="none" w:sz="0" w:space="0" w:color="auto"/>
            <w:left w:val="none" w:sz="0" w:space="0" w:color="auto"/>
            <w:bottom w:val="none" w:sz="0" w:space="0" w:color="auto"/>
            <w:right w:val="none" w:sz="0" w:space="0" w:color="auto"/>
          </w:divBdr>
        </w:div>
        <w:div w:id="743842605">
          <w:marLeft w:val="0"/>
          <w:marRight w:val="0"/>
          <w:marTop w:val="0"/>
          <w:marBottom w:val="0"/>
          <w:divBdr>
            <w:top w:val="none" w:sz="0" w:space="0" w:color="auto"/>
            <w:left w:val="none" w:sz="0" w:space="0" w:color="auto"/>
            <w:bottom w:val="none" w:sz="0" w:space="0" w:color="auto"/>
            <w:right w:val="none" w:sz="0" w:space="0" w:color="auto"/>
          </w:divBdr>
        </w:div>
        <w:div w:id="325670054">
          <w:marLeft w:val="0"/>
          <w:marRight w:val="0"/>
          <w:marTop w:val="0"/>
          <w:marBottom w:val="0"/>
          <w:divBdr>
            <w:top w:val="none" w:sz="0" w:space="0" w:color="auto"/>
            <w:left w:val="none" w:sz="0" w:space="0" w:color="auto"/>
            <w:bottom w:val="none" w:sz="0" w:space="0" w:color="auto"/>
            <w:right w:val="none" w:sz="0" w:space="0" w:color="auto"/>
          </w:divBdr>
        </w:div>
        <w:div w:id="220993035">
          <w:marLeft w:val="0"/>
          <w:marRight w:val="0"/>
          <w:marTop w:val="0"/>
          <w:marBottom w:val="0"/>
          <w:divBdr>
            <w:top w:val="none" w:sz="0" w:space="0" w:color="auto"/>
            <w:left w:val="none" w:sz="0" w:space="0" w:color="auto"/>
            <w:bottom w:val="none" w:sz="0" w:space="0" w:color="auto"/>
            <w:right w:val="none" w:sz="0" w:space="0" w:color="auto"/>
          </w:divBdr>
        </w:div>
        <w:div w:id="1139762675">
          <w:marLeft w:val="0"/>
          <w:marRight w:val="0"/>
          <w:marTop w:val="0"/>
          <w:marBottom w:val="0"/>
          <w:divBdr>
            <w:top w:val="none" w:sz="0" w:space="0" w:color="auto"/>
            <w:left w:val="none" w:sz="0" w:space="0" w:color="auto"/>
            <w:bottom w:val="none" w:sz="0" w:space="0" w:color="auto"/>
            <w:right w:val="none" w:sz="0" w:space="0" w:color="auto"/>
          </w:divBdr>
        </w:div>
        <w:div w:id="792212182">
          <w:marLeft w:val="0"/>
          <w:marRight w:val="0"/>
          <w:marTop w:val="0"/>
          <w:marBottom w:val="0"/>
          <w:divBdr>
            <w:top w:val="none" w:sz="0" w:space="0" w:color="auto"/>
            <w:left w:val="none" w:sz="0" w:space="0" w:color="auto"/>
            <w:bottom w:val="none" w:sz="0" w:space="0" w:color="auto"/>
            <w:right w:val="none" w:sz="0" w:space="0" w:color="auto"/>
          </w:divBdr>
        </w:div>
        <w:div w:id="1594317217">
          <w:marLeft w:val="0"/>
          <w:marRight w:val="0"/>
          <w:marTop w:val="0"/>
          <w:marBottom w:val="0"/>
          <w:divBdr>
            <w:top w:val="none" w:sz="0" w:space="0" w:color="auto"/>
            <w:left w:val="none" w:sz="0" w:space="0" w:color="auto"/>
            <w:bottom w:val="none" w:sz="0" w:space="0" w:color="auto"/>
            <w:right w:val="none" w:sz="0" w:space="0" w:color="auto"/>
          </w:divBdr>
        </w:div>
        <w:div w:id="662664286">
          <w:marLeft w:val="0"/>
          <w:marRight w:val="0"/>
          <w:marTop w:val="0"/>
          <w:marBottom w:val="0"/>
          <w:divBdr>
            <w:top w:val="none" w:sz="0" w:space="0" w:color="auto"/>
            <w:left w:val="none" w:sz="0" w:space="0" w:color="auto"/>
            <w:bottom w:val="none" w:sz="0" w:space="0" w:color="auto"/>
            <w:right w:val="none" w:sz="0" w:space="0" w:color="auto"/>
          </w:divBdr>
        </w:div>
        <w:div w:id="1732197348">
          <w:marLeft w:val="0"/>
          <w:marRight w:val="0"/>
          <w:marTop w:val="0"/>
          <w:marBottom w:val="0"/>
          <w:divBdr>
            <w:top w:val="none" w:sz="0" w:space="0" w:color="auto"/>
            <w:left w:val="none" w:sz="0" w:space="0" w:color="auto"/>
            <w:bottom w:val="none" w:sz="0" w:space="0" w:color="auto"/>
            <w:right w:val="none" w:sz="0" w:space="0" w:color="auto"/>
          </w:divBdr>
        </w:div>
        <w:div w:id="1152601469">
          <w:marLeft w:val="0"/>
          <w:marRight w:val="0"/>
          <w:marTop w:val="0"/>
          <w:marBottom w:val="0"/>
          <w:divBdr>
            <w:top w:val="none" w:sz="0" w:space="0" w:color="auto"/>
            <w:left w:val="none" w:sz="0" w:space="0" w:color="auto"/>
            <w:bottom w:val="none" w:sz="0" w:space="0" w:color="auto"/>
            <w:right w:val="none" w:sz="0" w:space="0" w:color="auto"/>
          </w:divBdr>
        </w:div>
        <w:div w:id="1657295964">
          <w:marLeft w:val="0"/>
          <w:marRight w:val="0"/>
          <w:marTop w:val="0"/>
          <w:marBottom w:val="0"/>
          <w:divBdr>
            <w:top w:val="none" w:sz="0" w:space="0" w:color="auto"/>
            <w:left w:val="none" w:sz="0" w:space="0" w:color="auto"/>
            <w:bottom w:val="none" w:sz="0" w:space="0" w:color="auto"/>
            <w:right w:val="none" w:sz="0" w:space="0" w:color="auto"/>
          </w:divBdr>
        </w:div>
        <w:div w:id="1737313017">
          <w:marLeft w:val="0"/>
          <w:marRight w:val="0"/>
          <w:marTop w:val="0"/>
          <w:marBottom w:val="0"/>
          <w:divBdr>
            <w:top w:val="none" w:sz="0" w:space="0" w:color="auto"/>
            <w:left w:val="none" w:sz="0" w:space="0" w:color="auto"/>
            <w:bottom w:val="none" w:sz="0" w:space="0" w:color="auto"/>
            <w:right w:val="none" w:sz="0" w:space="0" w:color="auto"/>
          </w:divBdr>
        </w:div>
        <w:div w:id="1278836017">
          <w:marLeft w:val="0"/>
          <w:marRight w:val="0"/>
          <w:marTop w:val="0"/>
          <w:marBottom w:val="0"/>
          <w:divBdr>
            <w:top w:val="none" w:sz="0" w:space="0" w:color="auto"/>
            <w:left w:val="none" w:sz="0" w:space="0" w:color="auto"/>
            <w:bottom w:val="none" w:sz="0" w:space="0" w:color="auto"/>
            <w:right w:val="none" w:sz="0" w:space="0" w:color="auto"/>
          </w:divBdr>
        </w:div>
        <w:div w:id="1648044914">
          <w:marLeft w:val="0"/>
          <w:marRight w:val="0"/>
          <w:marTop w:val="0"/>
          <w:marBottom w:val="0"/>
          <w:divBdr>
            <w:top w:val="none" w:sz="0" w:space="0" w:color="auto"/>
            <w:left w:val="none" w:sz="0" w:space="0" w:color="auto"/>
            <w:bottom w:val="none" w:sz="0" w:space="0" w:color="auto"/>
            <w:right w:val="none" w:sz="0" w:space="0" w:color="auto"/>
          </w:divBdr>
        </w:div>
        <w:div w:id="1201355845">
          <w:marLeft w:val="0"/>
          <w:marRight w:val="0"/>
          <w:marTop w:val="0"/>
          <w:marBottom w:val="0"/>
          <w:divBdr>
            <w:top w:val="none" w:sz="0" w:space="0" w:color="auto"/>
            <w:left w:val="none" w:sz="0" w:space="0" w:color="auto"/>
            <w:bottom w:val="none" w:sz="0" w:space="0" w:color="auto"/>
            <w:right w:val="none" w:sz="0" w:space="0" w:color="auto"/>
          </w:divBdr>
        </w:div>
        <w:div w:id="839271666">
          <w:marLeft w:val="0"/>
          <w:marRight w:val="0"/>
          <w:marTop w:val="0"/>
          <w:marBottom w:val="0"/>
          <w:divBdr>
            <w:top w:val="none" w:sz="0" w:space="0" w:color="auto"/>
            <w:left w:val="none" w:sz="0" w:space="0" w:color="auto"/>
            <w:bottom w:val="none" w:sz="0" w:space="0" w:color="auto"/>
            <w:right w:val="none" w:sz="0" w:space="0" w:color="auto"/>
          </w:divBdr>
        </w:div>
        <w:div w:id="647904478">
          <w:marLeft w:val="0"/>
          <w:marRight w:val="0"/>
          <w:marTop w:val="0"/>
          <w:marBottom w:val="0"/>
          <w:divBdr>
            <w:top w:val="none" w:sz="0" w:space="0" w:color="auto"/>
            <w:left w:val="none" w:sz="0" w:space="0" w:color="auto"/>
            <w:bottom w:val="none" w:sz="0" w:space="0" w:color="auto"/>
            <w:right w:val="none" w:sz="0" w:space="0" w:color="auto"/>
          </w:divBdr>
        </w:div>
        <w:div w:id="428739431">
          <w:marLeft w:val="0"/>
          <w:marRight w:val="0"/>
          <w:marTop w:val="0"/>
          <w:marBottom w:val="0"/>
          <w:divBdr>
            <w:top w:val="none" w:sz="0" w:space="0" w:color="auto"/>
            <w:left w:val="none" w:sz="0" w:space="0" w:color="auto"/>
            <w:bottom w:val="none" w:sz="0" w:space="0" w:color="auto"/>
            <w:right w:val="none" w:sz="0" w:space="0" w:color="auto"/>
          </w:divBdr>
        </w:div>
        <w:div w:id="60294745">
          <w:marLeft w:val="0"/>
          <w:marRight w:val="0"/>
          <w:marTop w:val="0"/>
          <w:marBottom w:val="0"/>
          <w:divBdr>
            <w:top w:val="none" w:sz="0" w:space="0" w:color="auto"/>
            <w:left w:val="none" w:sz="0" w:space="0" w:color="auto"/>
            <w:bottom w:val="none" w:sz="0" w:space="0" w:color="auto"/>
            <w:right w:val="none" w:sz="0" w:space="0" w:color="auto"/>
          </w:divBdr>
        </w:div>
        <w:div w:id="234629962">
          <w:marLeft w:val="0"/>
          <w:marRight w:val="0"/>
          <w:marTop w:val="0"/>
          <w:marBottom w:val="0"/>
          <w:divBdr>
            <w:top w:val="none" w:sz="0" w:space="0" w:color="auto"/>
            <w:left w:val="none" w:sz="0" w:space="0" w:color="auto"/>
            <w:bottom w:val="none" w:sz="0" w:space="0" w:color="auto"/>
            <w:right w:val="none" w:sz="0" w:space="0" w:color="auto"/>
          </w:divBdr>
        </w:div>
        <w:div w:id="1155145039">
          <w:marLeft w:val="0"/>
          <w:marRight w:val="0"/>
          <w:marTop w:val="0"/>
          <w:marBottom w:val="0"/>
          <w:divBdr>
            <w:top w:val="none" w:sz="0" w:space="0" w:color="auto"/>
            <w:left w:val="none" w:sz="0" w:space="0" w:color="auto"/>
            <w:bottom w:val="none" w:sz="0" w:space="0" w:color="auto"/>
            <w:right w:val="none" w:sz="0" w:space="0" w:color="auto"/>
          </w:divBdr>
        </w:div>
        <w:div w:id="1843079291">
          <w:marLeft w:val="0"/>
          <w:marRight w:val="0"/>
          <w:marTop w:val="0"/>
          <w:marBottom w:val="0"/>
          <w:divBdr>
            <w:top w:val="none" w:sz="0" w:space="0" w:color="auto"/>
            <w:left w:val="none" w:sz="0" w:space="0" w:color="auto"/>
            <w:bottom w:val="none" w:sz="0" w:space="0" w:color="auto"/>
            <w:right w:val="none" w:sz="0" w:space="0" w:color="auto"/>
          </w:divBdr>
        </w:div>
        <w:div w:id="2077822387">
          <w:marLeft w:val="0"/>
          <w:marRight w:val="0"/>
          <w:marTop w:val="0"/>
          <w:marBottom w:val="0"/>
          <w:divBdr>
            <w:top w:val="none" w:sz="0" w:space="0" w:color="auto"/>
            <w:left w:val="none" w:sz="0" w:space="0" w:color="auto"/>
            <w:bottom w:val="none" w:sz="0" w:space="0" w:color="auto"/>
            <w:right w:val="none" w:sz="0" w:space="0" w:color="auto"/>
          </w:divBdr>
        </w:div>
        <w:div w:id="680355939">
          <w:marLeft w:val="0"/>
          <w:marRight w:val="0"/>
          <w:marTop w:val="0"/>
          <w:marBottom w:val="0"/>
          <w:divBdr>
            <w:top w:val="none" w:sz="0" w:space="0" w:color="auto"/>
            <w:left w:val="none" w:sz="0" w:space="0" w:color="auto"/>
            <w:bottom w:val="none" w:sz="0" w:space="0" w:color="auto"/>
            <w:right w:val="none" w:sz="0" w:space="0" w:color="auto"/>
          </w:divBdr>
        </w:div>
        <w:div w:id="1141771064">
          <w:marLeft w:val="0"/>
          <w:marRight w:val="0"/>
          <w:marTop w:val="0"/>
          <w:marBottom w:val="0"/>
          <w:divBdr>
            <w:top w:val="none" w:sz="0" w:space="0" w:color="auto"/>
            <w:left w:val="none" w:sz="0" w:space="0" w:color="auto"/>
            <w:bottom w:val="none" w:sz="0" w:space="0" w:color="auto"/>
            <w:right w:val="none" w:sz="0" w:space="0" w:color="auto"/>
          </w:divBdr>
        </w:div>
        <w:div w:id="1555313621">
          <w:marLeft w:val="0"/>
          <w:marRight w:val="0"/>
          <w:marTop w:val="0"/>
          <w:marBottom w:val="0"/>
          <w:divBdr>
            <w:top w:val="none" w:sz="0" w:space="0" w:color="auto"/>
            <w:left w:val="none" w:sz="0" w:space="0" w:color="auto"/>
            <w:bottom w:val="none" w:sz="0" w:space="0" w:color="auto"/>
            <w:right w:val="none" w:sz="0" w:space="0" w:color="auto"/>
          </w:divBdr>
        </w:div>
        <w:div w:id="2057657410">
          <w:marLeft w:val="0"/>
          <w:marRight w:val="0"/>
          <w:marTop w:val="0"/>
          <w:marBottom w:val="0"/>
          <w:divBdr>
            <w:top w:val="none" w:sz="0" w:space="0" w:color="auto"/>
            <w:left w:val="none" w:sz="0" w:space="0" w:color="auto"/>
            <w:bottom w:val="none" w:sz="0" w:space="0" w:color="auto"/>
            <w:right w:val="none" w:sz="0" w:space="0" w:color="auto"/>
          </w:divBdr>
        </w:div>
        <w:div w:id="1652635626">
          <w:marLeft w:val="0"/>
          <w:marRight w:val="0"/>
          <w:marTop w:val="0"/>
          <w:marBottom w:val="0"/>
          <w:divBdr>
            <w:top w:val="none" w:sz="0" w:space="0" w:color="auto"/>
            <w:left w:val="none" w:sz="0" w:space="0" w:color="auto"/>
            <w:bottom w:val="none" w:sz="0" w:space="0" w:color="auto"/>
            <w:right w:val="none" w:sz="0" w:space="0" w:color="auto"/>
          </w:divBdr>
        </w:div>
        <w:div w:id="439760808">
          <w:marLeft w:val="0"/>
          <w:marRight w:val="0"/>
          <w:marTop w:val="0"/>
          <w:marBottom w:val="0"/>
          <w:divBdr>
            <w:top w:val="none" w:sz="0" w:space="0" w:color="auto"/>
            <w:left w:val="none" w:sz="0" w:space="0" w:color="auto"/>
            <w:bottom w:val="none" w:sz="0" w:space="0" w:color="auto"/>
            <w:right w:val="none" w:sz="0" w:space="0" w:color="auto"/>
          </w:divBdr>
        </w:div>
        <w:div w:id="1323048569">
          <w:marLeft w:val="0"/>
          <w:marRight w:val="0"/>
          <w:marTop w:val="0"/>
          <w:marBottom w:val="0"/>
          <w:divBdr>
            <w:top w:val="none" w:sz="0" w:space="0" w:color="auto"/>
            <w:left w:val="none" w:sz="0" w:space="0" w:color="auto"/>
            <w:bottom w:val="none" w:sz="0" w:space="0" w:color="auto"/>
            <w:right w:val="none" w:sz="0" w:space="0" w:color="auto"/>
          </w:divBdr>
        </w:div>
        <w:div w:id="477919939">
          <w:marLeft w:val="0"/>
          <w:marRight w:val="0"/>
          <w:marTop w:val="0"/>
          <w:marBottom w:val="0"/>
          <w:divBdr>
            <w:top w:val="none" w:sz="0" w:space="0" w:color="auto"/>
            <w:left w:val="none" w:sz="0" w:space="0" w:color="auto"/>
            <w:bottom w:val="none" w:sz="0" w:space="0" w:color="auto"/>
            <w:right w:val="none" w:sz="0" w:space="0" w:color="auto"/>
          </w:divBdr>
        </w:div>
        <w:div w:id="1211916949">
          <w:marLeft w:val="0"/>
          <w:marRight w:val="0"/>
          <w:marTop w:val="0"/>
          <w:marBottom w:val="0"/>
          <w:divBdr>
            <w:top w:val="none" w:sz="0" w:space="0" w:color="auto"/>
            <w:left w:val="none" w:sz="0" w:space="0" w:color="auto"/>
            <w:bottom w:val="none" w:sz="0" w:space="0" w:color="auto"/>
            <w:right w:val="none" w:sz="0" w:space="0" w:color="auto"/>
          </w:divBdr>
        </w:div>
        <w:div w:id="247076623">
          <w:marLeft w:val="0"/>
          <w:marRight w:val="0"/>
          <w:marTop w:val="0"/>
          <w:marBottom w:val="0"/>
          <w:divBdr>
            <w:top w:val="none" w:sz="0" w:space="0" w:color="auto"/>
            <w:left w:val="none" w:sz="0" w:space="0" w:color="auto"/>
            <w:bottom w:val="none" w:sz="0" w:space="0" w:color="auto"/>
            <w:right w:val="none" w:sz="0" w:space="0" w:color="auto"/>
          </w:divBdr>
        </w:div>
        <w:div w:id="598224406">
          <w:marLeft w:val="0"/>
          <w:marRight w:val="0"/>
          <w:marTop w:val="0"/>
          <w:marBottom w:val="0"/>
          <w:divBdr>
            <w:top w:val="none" w:sz="0" w:space="0" w:color="auto"/>
            <w:left w:val="none" w:sz="0" w:space="0" w:color="auto"/>
            <w:bottom w:val="none" w:sz="0" w:space="0" w:color="auto"/>
            <w:right w:val="none" w:sz="0" w:space="0" w:color="auto"/>
          </w:divBdr>
        </w:div>
        <w:div w:id="306932166">
          <w:marLeft w:val="0"/>
          <w:marRight w:val="0"/>
          <w:marTop w:val="0"/>
          <w:marBottom w:val="0"/>
          <w:divBdr>
            <w:top w:val="none" w:sz="0" w:space="0" w:color="auto"/>
            <w:left w:val="none" w:sz="0" w:space="0" w:color="auto"/>
            <w:bottom w:val="none" w:sz="0" w:space="0" w:color="auto"/>
            <w:right w:val="none" w:sz="0" w:space="0" w:color="auto"/>
          </w:divBdr>
        </w:div>
        <w:div w:id="1708987361">
          <w:marLeft w:val="0"/>
          <w:marRight w:val="0"/>
          <w:marTop w:val="0"/>
          <w:marBottom w:val="0"/>
          <w:divBdr>
            <w:top w:val="none" w:sz="0" w:space="0" w:color="auto"/>
            <w:left w:val="none" w:sz="0" w:space="0" w:color="auto"/>
            <w:bottom w:val="none" w:sz="0" w:space="0" w:color="auto"/>
            <w:right w:val="none" w:sz="0" w:space="0" w:color="auto"/>
          </w:divBdr>
        </w:div>
        <w:div w:id="987172751">
          <w:marLeft w:val="0"/>
          <w:marRight w:val="0"/>
          <w:marTop w:val="0"/>
          <w:marBottom w:val="0"/>
          <w:divBdr>
            <w:top w:val="none" w:sz="0" w:space="0" w:color="auto"/>
            <w:left w:val="none" w:sz="0" w:space="0" w:color="auto"/>
            <w:bottom w:val="none" w:sz="0" w:space="0" w:color="auto"/>
            <w:right w:val="none" w:sz="0" w:space="0" w:color="auto"/>
          </w:divBdr>
        </w:div>
        <w:div w:id="1782644822">
          <w:marLeft w:val="0"/>
          <w:marRight w:val="0"/>
          <w:marTop w:val="0"/>
          <w:marBottom w:val="0"/>
          <w:divBdr>
            <w:top w:val="none" w:sz="0" w:space="0" w:color="auto"/>
            <w:left w:val="none" w:sz="0" w:space="0" w:color="auto"/>
            <w:bottom w:val="none" w:sz="0" w:space="0" w:color="auto"/>
            <w:right w:val="none" w:sz="0" w:space="0" w:color="auto"/>
          </w:divBdr>
        </w:div>
        <w:div w:id="2112159914">
          <w:marLeft w:val="0"/>
          <w:marRight w:val="0"/>
          <w:marTop w:val="0"/>
          <w:marBottom w:val="0"/>
          <w:divBdr>
            <w:top w:val="none" w:sz="0" w:space="0" w:color="auto"/>
            <w:left w:val="none" w:sz="0" w:space="0" w:color="auto"/>
            <w:bottom w:val="none" w:sz="0" w:space="0" w:color="auto"/>
            <w:right w:val="none" w:sz="0" w:space="0" w:color="auto"/>
          </w:divBdr>
        </w:div>
        <w:div w:id="2069108310">
          <w:marLeft w:val="0"/>
          <w:marRight w:val="0"/>
          <w:marTop w:val="0"/>
          <w:marBottom w:val="0"/>
          <w:divBdr>
            <w:top w:val="none" w:sz="0" w:space="0" w:color="auto"/>
            <w:left w:val="none" w:sz="0" w:space="0" w:color="auto"/>
            <w:bottom w:val="none" w:sz="0" w:space="0" w:color="auto"/>
            <w:right w:val="none" w:sz="0" w:space="0" w:color="auto"/>
          </w:divBdr>
        </w:div>
        <w:div w:id="9374105">
          <w:marLeft w:val="0"/>
          <w:marRight w:val="0"/>
          <w:marTop w:val="0"/>
          <w:marBottom w:val="0"/>
          <w:divBdr>
            <w:top w:val="none" w:sz="0" w:space="0" w:color="auto"/>
            <w:left w:val="none" w:sz="0" w:space="0" w:color="auto"/>
            <w:bottom w:val="none" w:sz="0" w:space="0" w:color="auto"/>
            <w:right w:val="none" w:sz="0" w:space="0" w:color="auto"/>
          </w:divBdr>
        </w:div>
        <w:div w:id="1012294838">
          <w:marLeft w:val="0"/>
          <w:marRight w:val="0"/>
          <w:marTop w:val="0"/>
          <w:marBottom w:val="0"/>
          <w:divBdr>
            <w:top w:val="none" w:sz="0" w:space="0" w:color="auto"/>
            <w:left w:val="none" w:sz="0" w:space="0" w:color="auto"/>
            <w:bottom w:val="none" w:sz="0" w:space="0" w:color="auto"/>
            <w:right w:val="none" w:sz="0" w:space="0" w:color="auto"/>
          </w:divBdr>
        </w:div>
        <w:div w:id="1327320076">
          <w:marLeft w:val="0"/>
          <w:marRight w:val="0"/>
          <w:marTop w:val="0"/>
          <w:marBottom w:val="0"/>
          <w:divBdr>
            <w:top w:val="none" w:sz="0" w:space="0" w:color="auto"/>
            <w:left w:val="none" w:sz="0" w:space="0" w:color="auto"/>
            <w:bottom w:val="none" w:sz="0" w:space="0" w:color="auto"/>
            <w:right w:val="none" w:sz="0" w:space="0" w:color="auto"/>
          </w:divBdr>
        </w:div>
        <w:div w:id="2038314365">
          <w:marLeft w:val="0"/>
          <w:marRight w:val="0"/>
          <w:marTop w:val="0"/>
          <w:marBottom w:val="0"/>
          <w:divBdr>
            <w:top w:val="none" w:sz="0" w:space="0" w:color="auto"/>
            <w:left w:val="none" w:sz="0" w:space="0" w:color="auto"/>
            <w:bottom w:val="none" w:sz="0" w:space="0" w:color="auto"/>
            <w:right w:val="none" w:sz="0" w:space="0" w:color="auto"/>
          </w:divBdr>
        </w:div>
        <w:div w:id="69083843">
          <w:marLeft w:val="0"/>
          <w:marRight w:val="0"/>
          <w:marTop w:val="0"/>
          <w:marBottom w:val="0"/>
          <w:divBdr>
            <w:top w:val="none" w:sz="0" w:space="0" w:color="auto"/>
            <w:left w:val="none" w:sz="0" w:space="0" w:color="auto"/>
            <w:bottom w:val="none" w:sz="0" w:space="0" w:color="auto"/>
            <w:right w:val="none" w:sz="0" w:space="0" w:color="auto"/>
          </w:divBdr>
        </w:div>
        <w:div w:id="805439806">
          <w:marLeft w:val="0"/>
          <w:marRight w:val="0"/>
          <w:marTop w:val="0"/>
          <w:marBottom w:val="0"/>
          <w:divBdr>
            <w:top w:val="none" w:sz="0" w:space="0" w:color="auto"/>
            <w:left w:val="none" w:sz="0" w:space="0" w:color="auto"/>
            <w:bottom w:val="none" w:sz="0" w:space="0" w:color="auto"/>
            <w:right w:val="none" w:sz="0" w:space="0" w:color="auto"/>
          </w:divBdr>
        </w:div>
        <w:div w:id="648561059">
          <w:marLeft w:val="0"/>
          <w:marRight w:val="0"/>
          <w:marTop w:val="0"/>
          <w:marBottom w:val="0"/>
          <w:divBdr>
            <w:top w:val="none" w:sz="0" w:space="0" w:color="auto"/>
            <w:left w:val="none" w:sz="0" w:space="0" w:color="auto"/>
            <w:bottom w:val="none" w:sz="0" w:space="0" w:color="auto"/>
            <w:right w:val="none" w:sz="0" w:space="0" w:color="auto"/>
          </w:divBdr>
        </w:div>
        <w:div w:id="352732066">
          <w:marLeft w:val="0"/>
          <w:marRight w:val="0"/>
          <w:marTop w:val="0"/>
          <w:marBottom w:val="0"/>
          <w:divBdr>
            <w:top w:val="none" w:sz="0" w:space="0" w:color="auto"/>
            <w:left w:val="none" w:sz="0" w:space="0" w:color="auto"/>
            <w:bottom w:val="none" w:sz="0" w:space="0" w:color="auto"/>
            <w:right w:val="none" w:sz="0" w:space="0" w:color="auto"/>
          </w:divBdr>
        </w:div>
        <w:div w:id="1146780463">
          <w:marLeft w:val="0"/>
          <w:marRight w:val="0"/>
          <w:marTop w:val="0"/>
          <w:marBottom w:val="0"/>
          <w:divBdr>
            <w:top w:val="none" w:sz="0" w:space="0" w:color="auto"/>
            <w:left w:val="none" w:sz="0" w:space="0" w:color="auto"/>
            <w:bottom w:val="none" w:sz="0" w:space="0" w:color="auto"/>
            <w:right w:val="none" w:sz="0" w:space="0" w:color="auto"/>
          </w:divBdr>
        </w:div>
        <w:div w:id="1966308435">
          <w:marLeft w:val="0"/>
          <w:marRight w:val="0"/>
          <w:marTop w:val="0"/>
          <w:marBottom w:val="0"/>
          <w:divBdr>
            <w:top w:val="none" w:sz="0" w:space="0" w:color="auto"/>
            <w:left w:val="none" w:sz="0" w:space="0" w:color="auto"/>
            <w:bottom w:val="none" w:sz="0" w:space="0" w:color="auto"/>
            <w:right w:val="none" w:sz="0" w:space="0" w:color="auto"/>
          </w:divBdr>
        </w:div>
        <w:div w:id="889651817">
          <w:marLeft w:val="0"/>
          <w:marRight w:val="0"/>
          <w:marTop w:val="0"/>
          <w:marBottom w:val="0"/>
          <w:divBdr>
            <w:top w:val="none" w:sz="0" w:space="0" w:color="auto"/>
            <w:left w:val="none" w:sz="0" w:space="0" w:color="auto"/>
            <w:bottom w:val="none" w:sz="0" w:space="0" w:color="auto"/>
            <w:right w:val="none" w:sz="0" w:space="0" w:color="auto"/>
          </w:divBdr>
        </w:div>
        <w:div w:id="2099599572">
          <w:marLeft w:val="0"/>
          <w:marRight w:val="0"/>
          <w:marTop w:val="0"/>
          <w:marBottom w:val="0"/>
          <w:divBdr>
            <w:top w:val="none" w:sz="0" w:space="0" w:color="auto"/>
            <w:left w:val="none" w:sz="0" w:space="0" w:color="auto"/>
            <w:bottom w:val="none" w:sz="0" w:space="0" w:color="auto"/>
            <w:right w:val="none" w:sz="0" w:space="0" w:color="auto"/>
          </w:divBdr>
        </w:div>
        <w:div w:id="1459685653">
          <w:marLeft w:val="0"/>
          <w:marRight w:val="0"/>
          <w:marTop w:val="0"/>
          <w:marBottom w:val="0"/>
          <w:divBdr>
            <w:top w:val="none" w:sz="0" w:space="0" w:color="auto"/>
            <w:left w:val="none" w:sz="0" w:space="0" w:color="auto"/>
            <w:bottom w:val="none" w:sz="0" w:space="0" w:color="auto"/>
            <w:right w:val="none" w:sz="0" w:space="0" w:color="auto"/>
          </w:divBdr>
        </w:div>
        <w:div w:id="1968511689">
          <w:marLeft w:val="0"/>
          <w:marRight w:val="0"/>
          <w:marTop w:val="0"/>
          <w:marBottom w:val="0"/>
          <w:divBdr>
            <w:top w:val="none" w:sz="0" w:space="0" w:color="auto"/>
            <w:left w:val="none" w:sz="0" w:space="0" w:color="auto"/>
            <w:bottom w:val="none" w:sz="0" w:space="0" w:color="auto"/>
            <w:right w:val="none" w:sz="0" w:space="0" w:color="auto"/>
          </w:divBdr>
        </w:div>
        <w:div w:id="861894078">
          <w:marLeft w:val="0"/>
          <w:marRight w:val="0"/>
          <w:marTop w:val="0"/>
          <w:marBottom w:val="0"/>
          <w:divBdr>
            <w:top w:val="none" w:sz="0" w:space="0" w:color="auto"/>
            <w:left w:val="none" w:sz="0" w:space="0" w:color="auto"/>
            <w:bottom w:val="none" w:sz="0" w:space="0" w:color="auto"/>
            <w:right w:val="none" w:sz="0" w:space="0" w:color="auto"/>
          </w:divBdr>
        </w:div>
        <w:div w:id="794179496">
          <w:marLeft w:val="0"/>
          <w:marRight w:val="0"/>
          <w:marTop w:val="0"/>
          <w:marBottom w:val="0"/>
          <w:divBdr>
            <w:top w:val="none" w:sz="0" w:space="0" w:color="auto"/>
            <w:left w:val="none" w:sz="0" w:space="0" w:color="auto"/>
            <w:bottom w:val="none" w:sz="0" w:space="0" w:color="auto"/>
            <w:right w:val="none" w:sz="0" w:space="0" w:color="auto"/>
          </w:divBdr>
        </w:div>
        <w:div w:id="977807230">
          <w:marLeft w:val="0"/>
          <w:marRight w:val="0"/>
          <w:marTop w:val="0"/>
          <w:marBottom w:val="0"/>
          <w:divBdr>
            <w:top w:val="none" w:sz="0" w:space="0" w:color="auto"/>
            <w:left w:val="none" w:sz="0" w:space="0" w:color="auto"/>
            <w:bottom w:val="none" w:sz="0" w:space="0" w:color="auto"/>
            <w:right w:val="none" w:sz="0" w:space="0" w:color="auto"/>
          </w:divBdr>
        </w:div>
      </w:divsChild>
    </w:div>
    <w:div w:id="740373101">
      <w:bodyDiv w:val="1"/>
      <w:marLeft w:val="0"/>
      <w:marRight w:val="0"/>
      <w:marTop w:val="0"/>
      <w:marBottom w:val="0"/>
      <w:divBdr>
        <w:top w:val="none" w:sz="0" w:space="0" w:color="auto"/>
        <w:left w:val="none" w:sz="0" w:space="0" w:color="auto"/>
        <w:bottom w:val="none" w:sz="0" w:space="0" w:color="auto"/>
        <w:right w:val="none" w:sz="0" w:space="0" w:color="auto"/>
      </w:divBdr>
    </w:div>
    <w:div w:id="1307666974">
      <w:bodyDiv w:val="1"/>
      <w:marLeft w:val="0"/>
      <w:marRight w:val="0"/>
      <w:marTop w:val="0"/>
      <w:marBottom w:val="0"/>
      <w:divBdr>
        <w:top w:val="none" w:sz="0" w:space="0" w:color="auto"/>
        <w:left w:val="none" w:sz="0" w:space="0" w:color="auto"/>
        <w:bottom w:val="none" w:sz="0" w:space="0" w:color="auto"/>
        <w:right w:val="none" w:sz="0" w:space="0" w:color="auto"/>
      </w:divBdr>
    </w:div>
    <w:div w:id="1438870904">
      <w:bodyDiv w:val="1"/>
      <w:marLeft w:val="0"/>
      <w:marRight w:val="0"/>
      <w:marTop w:val="0"/>
      <w:marBottom w:val="0"/>
      <w:divBdr>
        <w:top w:val="none" w:sz="0" w:space="0" w:color="auto"/>
        <w:left w:val="none" w:sz="0" w:space="0" w:color="auto"/>
        <w:bottom w:val="none" w:sz="0" w:space="0" w:color="auto"/>
        <w:right w:val="none" w:sz="0" w:space="0" w:color="auto"/>
      </w:divBdr>
    </w:div>
    <w:div w:id="1528561876">
      <w:bodyDiv w:val="1"/>
      <w:marLeft w:val="0"/>
      <w:marRight w:val="0"/>
      <w:marTop w:val="0"/>
      <w:marBottom w:val="0"/>
      <w:divBdr>
        <w:top w:val="none" w:sz="0" w:space="0" w:color="auto"/>
        <w:left w:val="none" w:sz="0" w:space="0" w:color="auto"/>
        <w:bottom w:val="none" w:sz="0" w:space="0" w:color="auto"/>
        <w:right w:val="none" w:sz="0" w:space="0" w:color="auto"/>
      </w:divBdr>
    </w:div>
    <w:div w:id="1541360729">
      <w:bodyDiv w:val="1"/>
      <w:marLeft w:val="0"/>
      <w:marRight w:val="0"/>
      <w:marTop w:val="0"/>
      <w:marBottom w:val="0"/>
      <w:divBdr>
        <w:top w:val="none" w:sz="0" w:space="0" w:color="auto"/>
        <w:left w:val="none" w:sz="0" w:space="0" w:color="auto"/>
        <w:bottom w:val="none" w:sz="0" w:space="0" w:color="auto"/>
        <w:right w:val="none" w:sz="0" w:space="0" w:color="auto"/>
      </w:divBdr>
    </w:div>
    <w:div w:id="1558281478">
      <w:bodyDiv w:val="1"/>
      <w:marLeft w:val="0"/>
      <w:marRight w:val="0"/>
      <w:marTop w:val="0"/>
      <w:marBottom w:val="0"/>
      <w:divBdr>
        <w:top w:val="none" w:sz="0" w:space="0" w:color="auto"/>
        <w:left w:val="none" w:sz="0" w:space="0" w:color="auto"/>
        <w:bottom w:val="none" w:sz="0" w:space="0" w:color="auto"/>
        <w:right w:val="none" w:sz="0" w:space="0" w:color="auto"/>
      </w:divBdr>
    </w:div>
    <w:div w:id="1802073410">
      <w:bodyDiv w:val="1"/>
      <w:marLeft w:val="0"/>
      <w:marRight w:val="0"/>
      <w:marTop w:val="0"/>
      <w:marBottom w:val="0"/>
      <w:divBdr>
        <w:top w:val="none" w:sz="0" w:space="0" w:color="auto"/>
        <w:left w:val="none" w:sz="0" w:space="0" w:color="auto"/>
        <w:bottom w:val="none" w:sz="0" w:space="0" w:color="auto"/>
        <w:right w:val="none" w:sz="0" w:space="0" w:color="auto"/>
      </w:divBdr>
    </w:div>
    <w:div w:id="193852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85EAC-E43F-41BB-A79C-5BEA3EBE6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1605</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Ricordy</dc:creator>
  <cp:keywords/>
  <dc:description/>
  <cp:lastModifiedBy>Alessandro Ricordy</cp:lastModifiedBy>
  <cp:revision>16</cp:revision>
  <dcterms:created xsi:type="dcterms:W3CDTF">2023-05-30T15:42:00Z</dcterms:created>
  <dcterms:modified xsi:type="dcterms:W3CDTF">2023-05-30T20:26:00Z</dcterms:modified>
</cp:coreProperties>
</file>