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CE5" w:rsidRDefault="00653E03" w:rsidP="00653E03">
      <w:pPr>
        <w:pStyle w:val="Ttulo"/>
        <w:rPr>
          <w:b/>
        </w:rPr>
      </w:pPr>
      <w:r>
        <w:rPr>
          <w:b/>
        </w:rPr>
        <w:t>Enunciado del problema</w:t>
      </w:r>
    </w:p>
    <w:p w:rsidR="00653E03" w:rsidRPr="00653E03" w:rsidRDefault="00653E03" w:rsidP="00653E03"/>
    <w:p w:rsidR="00653E03" w:rsidRPr="00653E03" w:rsidRDefault="00653E03" w:rsidP="00653E0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653E03">
        <w:rPr>
          <w:rFonts w:asciiTheme="minorHAnsi" w:hAnsiTheme="minorHAnsi" w:cstheme="minorHAnsi"/>
          <w:color w:val="000000"/>
          <w:sz w:val="32"/>
          <w:szCs w:val="32"/>
        </w:rPr>
        <w:t>Se trata de una aplicación administradora de ahorros enfocada a personas con dificultad para gestionar su dinero de forma eficiente. La aplicación tomará una cantidad total de dinero y destinará, según decida el usuario o convenga dependiendo de etiquetas, un porcentaje determinado del mismo a distintas cajas de ahorros virtuales personalizadas.</w:t>
      </w:r>
    </w:p>
    <w:p w:rsidR="00653E03" w:rsidRPr="00653E03" w:rsidRDefault="00653E03" w:rsidP="00653E0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32"/>
          <w:szCs w:val="32"/>
        </w:rPr>
      </w:pPr>
      <w:r w:rsidRPr="00653E03">
        <w:rPr>
          <w:rFonts w:asciiTheme="minorHAnsi" w:hAnsiTheme="minorHAnsi" w:cstheme="minorHAnsi"/>
          <w:color w:val="000000"/>
          <w:sz w:val="32"/>
          <w:szCs w:val="32"/>
        </w:rPr>
        <w:t>La aplicación dispondrá de las opciones necesarias para crear estas cajas, administrarlas, organizarlas según su prioridad o sus etiquetas… así como de una interfaz intuitiva que permita al usuario manejar estas opciones con facilidad.</w:t>
      </w:r>
      <w:bookmarkStart w:id="0" w:name="_GoBack"/>
      <w:bookmarkEnd w:id="0"/>
    </w:p>
    <w:p w:rsidR="00653E03" w:rsidRPr="00653E03" w:rsidRDefault="00653E03" w:rsidP="00653E03"/>
    <w:sectPr w:rsidR="00653E03" w:rsidRPr="00653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03"/>
    <w:rsid w:val="002A126F"/>
    <w:rsid w:val="005E3451"/>
    <w:rsid w:val="00653E03"/>
    <w:rsid w:val="006C1D5E"/>
    <w:rsid w:val="00A942B0"/>
    <w:rsid w:val="00D65216"/>
    <w:rsid w:val="00E1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62A7D"/>
  <w15:chartTrackingRefBased/>
  <w15:docId w15:val="{BEE8C7F6-E200-432E-9033-D014BE15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3E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3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53E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3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53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2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Lete Martín</dc:creator>
  <cp:keywords/>
  <dc:description/>
  <cp:lastModifiedBy>Santiago Lete Martín</cp:lastModifiedBy>
  <cp:revision>1</cp:revision>
  <dcterms:created xsi:type="dcterms:W3CDTF">2018-06-07T10:18:00Z</dcterms:created>
  <dcterms:modified xsi:type="dcterms:W3CDTF">2018-06-07T10:20:00Z</dcterms:modified>
</cp:coreProperties>
</file>