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DD" w:rsidRPr="00BC17CF" w:rsidRDefault="00B205DD" w:rsidP="00B205DD">
      <w:pPr>
        <w:jc w:val="center"/>
        <w:rPr>
          <w:b/>
          <w:sz w:val="30"/>
          <w:szCs w:val="30"/>
        </w:rPr>
      </w:pPr>
      <w:r w:rsidRPr="00BC17CF">
        <w:rPr>
          <w:b/>
          <w:sz w:val="30"/>
          <w:szCs w:val="30"/>
        </w:rPr>
        <w:t>SOP - Sistemas Operacionais</w:t>
      </w:r>
      <w:r w:rsidRPr="00BC17CF">
        <w:rPr>
          <w:b/>
          <w:sz w:val="30"/>
          <w:szCs w:val="30"/>
        </w:rPr>
        <w:br/>
      </w:r>
      <w:r w:rsidR="00C047C4">
        <w:rPr>
          <w:b/>
          <w:sz w:val="30"/>
          <w:szCs w:val="30"/>
        </w:rPr>
        <w:t>Exercício Threads</w:t>
      </w:r>
      <w:r w:rsidR="00145F1F">
        <w:rPr>
          <w:b/>
          <w:sz w:val="30"/>
          <w:szCs w:val="30"/>
        </w:rPr>
        <w:t xml:space="preserve"> em JAVA</w:t>
      </w:r>
      <w:r w:rsidR="00EA71F2" w:rsidRPr="00BC17CF">
        <w:rPr>
          <w:sz w:val="30"/>
          <w:szCs w:val="30"/>
        </w:rPr>
        <w:br/>
      </w:r>
    </w:p>
    <w:p w:rsidR="00C047C4" w:rsidRPr="00BC17CF" w:rsidRDefault="00C047C4" w:rsidP="00C047C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Objetivo</w:t>
      </w:r>
    </w:p>
    <w:p w:rsidR="00C047C4" w:rsidRDefault="00C047C4" w:rsidP="00B205DD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C047C4">
        <w:rPr>
          <w:sz w:val="26"/>
          <w:szCs w:val="26"/>
        </w:rPr>
        <w:t>C</w:t>
      </w:r>
      <w:r>
        <w:rPr>
          <w:sz w:val="26"/>
          <w:szCs w:val="26"/>
        </w:rPr>
        <w:t xml:space="preserve">riar uma aplicação que </w:t>
      </w:r>
      <w:r w:rsidR="00145F1F">
        <w:rPr>
          <w:sz w:val="26"/>
          <w:szCs w:val="26"/>
        </w:rPr>
        <w:t>simule o problema do “Produtor/Consumidor” utilizando threads na linguagem de programação JAVA.</w:t>
      </w:r>
    </w:p>
    <w:p w:rsidR="00145F1F" w:rsidRPr="00145F1F" w:rsidRDefault="00145F1F" w:rsidP="00B205DD">
      <w:pPr>
        <w:jc w:val="both"/>
        <w:rPr>
          <w:sz w:val="26"/>
          <w:szCs w:val="26"/>
        </w:rPr>
      </w:pPr>
    </w:p>
    <w:p w:rsidR="00BC17CF" w:rsidRPr="00BC17CF" w:rsidRDefault="00BC17CF" w:rsidP="00B205DD">
      <w:pPr>
        <w:jc w:val="both"/>
        <w:rPr>
          <w:b/>
          <w:sz w:val="26"/>
          <w:szCs w:val="26"/>
        </w:rPr>
      </w:pPr>
      <w:r w:rsidRPr="00BC17CF">
        <w:rPr>
          <w:b/>
          <w:sz w:val="26"/>
          <w:szCs w:val="26"/>
        </w:rPr>
        <w:t>Descrição</w:t>
      </w:r>
    </w:p>
    <w:p w:rsidR="00C047C4" w:rsidRDefault="00BC17CF" w:rsidP="003C69CB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45F1F">
        <w:rPr>
          <w:sz w:val="26"/>
          <w:szCs w:val="26"/>
        </w:rPr>
        <w:t xml:space="preserve">O problema que deverá ser modelado será um simulador de </w:t>
      </w:r>
      <w:r w:rsidR="00B44C7A">
        <w:rPr>
          <w:sz w:val="26"/>
          <w:szCs w:val="26"/>
        </w:rPr>
        <w:t xml:space="preserve">consumo de água. Para este trabalho existem dois tipos de threads: as residências (consumidores) e a empresa de fornecimento/tratamento de água (produtores). Inicialmente o programa deverá receber </w:t>
      </w:r>
      <w:r w:rsidR="00683766">
        <w:rPr>
          <w:sz w:val="26"/>
          <w:szCs w:val="26"/>
        </w:rPr>
        <w:t>um</w:t>
      </w:r>
      <w:r w:rsidR="00A759DC">
        <w:rPr>
          <w:sz w:val="26"/>
          <w:szCs w:val="26"/>
        </w:rPr>
        <w:t xml:space="preserve"> valor inteiro</w:t>
      </w:r>
      <w:r w:rsidR="00B44C7A">
        <w:rPr>
          <w:sz w:val="26"/>
          <w:szCs w:val="26"/>
        </w:rPr>
        <w:t xml:space="preserve"> indicando quantos consumidores deverão ser simulados (instanciados). Uma variável inteira global, </w:t>
      </w:r>
      <w:r w:rsidR="00B44C7A" w:rsidRPr="00B44C7A">
        <w:rPr>
          <w:b/>
          <w:sz w:val="26"/>
          <w:szCs w:val="26"/>
        </w:rPr>
        <w:t>reservatório</w:t>
      </w:r>
      <w:r w:rsidR="00B44C7A">
        <w:rPr>
          <w:sz w:val="26"/>
          <w:szCs w:val="26"/>
        </w:rPr>
        <w:t>, que indica a quantidade de água disponível em litros (valor inicial 1000), deverá ser compartilhada entre os threads.</w:t>
      </w:r>
    </w:p>
    <w:p w:rsidR="00683766" w:rsidRDefault="00683766" w:rsidP="003C69CB">
      <w:pPr>
        <w:spacing w:after="120"/>
        <w:jc w:val="both"/>
        <w:rPr>
          <w:sz w:val="26"/>
          <w:szCs w:val="26"/>
          <w:u w:val="single"/>
        </w:rPr>
      </w:pPr>
    </w:p>
    <w:p w:rsidR="00683766" w:rsidRDefault="00B44C7A" w:rsidP="003C69CB">
      <w:pPr>
        <w:spacing w:after="120"/>
        <w:jc w:val="both"/>
        <w:rPr>
          <w:sz w:val="26"/>
          <w:szCs w:val="26"/>
        </w:rPr>
      </w:pPr>
      <w:r w:rsidRPr="00B44C7A">
        <w:rPr>
          <w:sz w:val="26"/>
          <w:szCs w:val="26"/>
          <w:u w:val="single"/>
        </w:rPr>
        <w:t>Comportamento dos consumidores</w:t>
      </w:r>
      <w:r>
        <w:rPr>
          <w:sz w:val="26"/>
          <w:szCs w:val="26"/>
        </w:rPr>
        <w:t>: cada consumidor deverá gerar um número aleatório para determinar quantas vezes ele irá tentar consumir água. Para cada tentativa, o consumidor deverá gerar um número aleatório entre 1 e 100 que indicará qual será o seu consumo de água.</w:t>
      </w:r>
      <w:r w:rsidR="00683766">
        <w:rPr>
          <w:sz w:val="26"/>
          <w:szCs w:val="26"/>
        </w:rPr>
        <w:t xml:space="preserve"> </w:t>
      </w:r>
      <w:r>
        <w:rPr>
          <w:sz w:val="26"/>
          <w:szCs w:val="26"/>
        </w:rPr>
        <w:t>O consumo deverá ser realizado</w:t>
      </w:r>
      <w:r w:rsidR="00683766">
        <w:rPr>
          <w:sz w:val="26"/>
          <w:szCs w:val="26"/>
        </w:rPr>
        <w:t xml:space="preserve"> de forma gradativa (1 litro / 100 milissegundos)! Por exemplo, se o consumo for de 30 litros, o valor do reservatório deverá ser subtraído em 1 a cada 100 milissegundos, 30 vezes. Após simular o consumo, o consumidor deverá gerar um novo número aleatório entre 1000 e 5000 indicando a quantidade de milissegundos que irá esperar até realizar uma nova tentativa de consumo. </w:t>
      </w:r>
    </w:p>
    <w:p w:rsidR="004E2AF6" w:rsidRDefault="00683766" w:rsidP="003C69CB">
      <w:pPr>
        <w:spacing w:after="120"/>
        <w:jc w:val="both"/>
        <w:rPr>
          <w:sz w:val="26"/>
          <w:szCs w:val="26"/>
        </w:rPr>
      </w:pPr>
      <w:r w:rsidRPr="00683766">
        <w:rPr>
          <w:sz w:val="26"/>
          <w:szCs w:val="26"/>
          <w:u w:val="single"/>
        </w:rPr>
        <w:t>Nota</w:t>
      </w:r>
      <w:r>
        <w:rPr>
          <w:sz w:val="26"/>
          <w:szCs w:val="26"/>
        </w:rPr>
        <w:t xml:space="preserve">: perceba que, durante o consumo, o thread deverá se preocupar em verificar se existe água no reservatório (ou seja, reservatório &gt; 0). </w:t>
      </w:r>
    </w:p>
    <w:p w:rsidR="00683766" w:rsidRDefault="00683766" w:rsidP="003C69CB">
      <w:pPr>
        <w:spacing w:after="120"/>
        <w:jc w:val="both"/>
        <w:rPr>
          <w:sz w:val="26"/>
          <w:szCs w:val="26"/>
        </w:rPr>
      </w:pPr>
    </w:p>
    <w:p w:rsidR="00B13716" w:rsidRDefault="00A759DC" w:rsidP="00683766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Comportamento do produtor</w:t>
      </w:r>
      <w:r w:rsidR="004E2AF6">
        <w:rPr>
          <w:sz w:val="26"/>
          <w:szCs w:val="26"/>
        </w:rPr>
        <w:t>:</w:t>
      </w:r>
      <w:r w:rsidR="00683766">
        <w:rPr>
          <w:sz w:val="26"/>
          <w:szCs w:val="26"/>
        </w:rPr>
        <w:t xml:space="preserve"> </w:t>
      </w:r>
      <w:r>
        <w:rPr>
          <w:sz w:val="26"/>
          <w:szCs w:val="26"/>
        </w:rPr>
        <w:t>para este problema existirá</w:t>
      </w:r>
      <w:r w:rsidR="006837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apenas um </w:t>
      </w:r>
      <w:r w:rsidR="00683766">
        <w:rPr>
          <w:sz w:val="26"/>
          <w:szCs w:val="26"/>
        </w:rPr>
        <w:t>produtor</w:t>
      </w:r>
      <w:r>
        <w:rPr>
          <w:sz w:val="26"/>
          <w:szCs w:val="26"/>
        </w:rPr>
        <w:t xml:space="preserve"> que</w:t>
      </w:r>
      <w:r w:rsidR="008065A3">
        <w:rPr>
          <w:sz w:val="26"/>
          <w:szCs w:val="26"/>
        </w:rPr>
        <w:t xml:space="preserve"> realizará o abastecimento do reservatório. O produtor deverá ficar em um loop infinito alterando entre dois estados: descansando (dormindo) e abastecendo o reservatório.</w:t>
      </w:r>
      <w:r w:rsidR="00683766">
        <w:rPr>
          <w:sz w:val="26"/>
          <w:szCs w:val="26"/>
        </w:rPr>
        <w:t xml:space="preserve"> </w:t>
      </w:r>
      <w:r w:rsidR="008065A3">
        <w:rPr>
          <w:sz w:val="26"/>
          <w:szCs w:val="26"/>
        </w:rPr>
        <w:t xml:space="preserve">Assim, para cada repetição, o produtor deverá gerar um número aleatório </w:t>
      </w:r>
      <w:r w:rsidR="008065A3" w:rsidRPr="008065A3">
        <w:rPr>
          <w:b/>
          <w:sz w:val="26"/>
          <w:szCs w:val="26"/>
        </w:rPr>
        <w:t>N</w:t>
      </w:r>
      <w:r w:rsidR="008065A3">
        <w:rPr>
          <w:sz w:val="26"/>
          <w:szCs w:val="26"/>
        </w:rPr>
        <w:t xml:space="preserve"> entre 8000 e 15000 indicando a quantidade de milissegundos que não irá trabalhar (ou seja, dormir). Após </w:t>
      </w:r>
      <w:r w:rsidR="008065A3" w:rsidRPr="008065A3">
        <w:rPr>
          <w:b/>
          <w:sz w:val="26"/>
          <w:szCs w:val="26"/>
        </w:rPr>
        <w:t>N</w:t>
      </w:r>
      <w:r w:rsidR="008065A3">
        <w:rPr>
          <w:sz w:val="26"/>
          <w:szCs w:val="26"/>
        </w:rPr>
        <w:t xml:space="preserve"> milissegundos, o produtor deverá gerar um novo número aleatório </w:t>
      </w:r>
      <w:r w:rsidR="008065A3" w:rsidRPr="008065A3">
        <w:rPr>
          <w:b/>
          <w:sz w:val="26"/>
          <w:szCs w:val="26"/>
        </w:rPr>
        <w:t>A</w:t>
      </w:r>
      <w:r w:rsidR="008065A3">
        <w:rPr>
          <w:b/>
          <w:sz w:val="26"/>
          <w:szCs w:val="26"/>
        </w:rPr>
        <w:t xml:space="preserve"> </w:t>
      </w:r>
      <w:r w:rsidR="008065A3" w:rsidRPr="008065A3">
        <w:rPr>
          <w:sz w:val="26"/>
          <w:szCs w:val="26"/>
        </w:rPr>
        <w:t>entre</w:t>
      </w:r>
      <w:r w:rsidR="008065A3">
        <w:rPr>
          <w:b/>
          <w:sz w:val="26"/>
          <w:szCs w:val="26"/>
        </w:rPr>
        <w:t xml:space="preserve"> </w:t>
      </w:r>
      <w:r w:rsidR="008065A3" w:rsidRPr="008065A3">
        <w:rPr>
          <w:sz w:val="26"/>
          <w:szCs w:val="26"/>
        </w:rPr>
        <w:t>100 e 500</w:t>
      </w:r>
      <w:r w:rsidR="008065A3">
        <w:rPr>
          <w:sz w:val="26"/>
          <w:szCs w:val="26"/>
        </w:rPr>
        <w:t xml:space="preserve"> indicando a quantidade de água (em litros) que ele possui para abastecer o reservatório. </w:t>
      </w:r>
      <w:r w:rsidR="008065A3">
        <w:rPr>
          <w:sz w:val="26"/>
          <w:szCs w:val="26"/>
        </w:rPr>
        <w:t xml:space="preserve">O </w:t>
      </w:r>
      <w:r w:rsidR="008065A3">
        <w:rPr>
          <w:sz w:val="26"/>
          <w:szCs w:val="26"/>
        </w:rPr>
        <w:t>reabastecimento</w:t>
      </w:r>
      <w:r w:rsidR="008065A3">
        <w:rPr>
          <w:sz w:val="26"/>
          <w:szCs w:val="26"/>
        </w:rPr>
        <w:t xml:space="preserve"> deverá ser realizado de forma gradativa (1 litro / </w:t>
      </w:r>
      <w:r w:rsidR="008065A3">
        <w:rPr>
          <w:sz w:val="26"/>
          <w:szCs w:val="26"/>
        </w:rPr>
        <w:t>25</w:t>
      </w:r>
      <w:r w:rsidR="008065A3">
        <w:rPr>
          <w:sz w:val="26"/>
          <w:szCs w:val="26"/>
        </w:rPr>
        <w:t xml:space="preserve"> milissegundos)! Por exemplo, se o </w:t>
      </w:r>
      <w:r w:rsidR="008065A3">
        <w:rPr>
          <w:sz w:val="26"/>
          <w:szCs w:val="26"/>
        </w:rPr>
        <w:lastRenderedPageBreak/>
        <w:t>reabastecimento for de 10</w:t>
      </w:r>
      <w:r w:rsidR="008065A3">
        <w:rPr>
          <w:sz w:val="26"/>
          <w:szCs w:val="26"/>
        </w:rPr>
        <w:t xml:space="preserve">0 litros, o valor do reservatório deverá ser </w:t>
      </w:r>
      <w:r w:rsidR="008065A3">
        <w:rPr>
          <w:sz w:val="26"/>
          <w:szCs w:val="26"/>
        </w:rPr>
        <w:t>acrescentado</w:t>
      </w:r>
      <w:r w:rsidR="008065A3">
        <w:rPr>
          <w:sz w:val="26"/>
          <w:szCs w:val="26"/>
        </w:rPr>
        <w:t xml:space="preserve"> </w:t>
      </w:r>
      <w:r w:rsidR="008065A3">
        <w:rPr>
          <w:sz w:val="26"/>
          <w:szCs w:val="26"/>
        </w:rPr>
        <w:t>em 1 a cada 25</w:t>
      </w:r>
      <w:r w:rsidR="008065A3">
        <w:rPr>
          <w:sz w:val="26"/>
          <w:szCs w:val="26"/>
        </w:rPr>
        <w:t xml:space="preserve"> milis</w:t>
      </w:r>
      <w:r w:rsidR="008065A3">
        <w:rPr>
          <w:sz w:val="26"/>
          <w:szCs w:val="26"/>
        </w:rPr>
        <w:t>segundos, 10</w:t>
      </w:r>
      <w:r w:rsidR="008065A3">
        <w:rPr>
          <w:sz w:val="26"/>
          <w:szCs w:val="26"/>
        </w:rPr>
        <w:t>0 vezes.</w:t>
      </w:r>
    </w:p>
    <w:p w:rsidR="008065A3" w:rsidRDefault="008065A3" w:rsidP="00683766">
      <w:pPr>
        <w:spacing w:after="120"/>
        <w:jc w:val="both"/>
        <w:rPr>
          <w:sz w:val="26"/>
          <w:szCs w:val="26"/>
        </w:rPr>
      </w:pPr>
    </w:p>
    <w:p w:rsidR="008065A3" w:rsidRDefault="008065A3" w:rsidP="00683766">
      <w:pPr>
        <w:spacing w:after="120"/>
        <w:jc w:val="both"/>
        <w:rPr>
          <w:sz w:val="26"/>
          <w:szCs w:val="26"/>
        </w:rPr>
      </w:pPr>
      <w:r w:rsidRPr="008065A3">
        <w:rPr>
          <w:b/>
          <w:sz w:val="26"/>
          <w:szCs w:val="26"/>
        </w:rPr>
        <w:t>Finalização do programa</w:t>
      </w:r>
      <w:r>
        <w:rPr>
          <w:sz w:val="26"/>
          <w:szCs w:val="26"/>
        </w:rPr>
        <w:t>: o programa deverá finalizar quando todos os threads consumidores terminarem.</w:t>
      </w:r>
    </w:p>
    <w:p w:rsidR="008065A3" w:rsidRDefault="008065A3" w:rsidP="00683766">
      <w:pPr>
        <w:spacing w:after="120"/>
        <w:jc w:val="both"/>
        <w:rPr>
          <w:sz w:val="26"/>
          <w:szCs w:val="26"/>
        </w:rPr>
      </w:pPr>
    </w:p>
    <w:p w:rsidR="008065A3" w:rsidRDefault="008065A3" w:rsidP="00683766">
      <w:pPr>
        <w:spacing w:after="120"/>
        <w:jc w:val="both"/>
        <w:rPr>
          <w:sz w:val="26"/>
          <w:szCs w:val="26"/>
        </w:rPr>
      </w:pPr>
      <w:r w:rsidRPr="008065A3">
        <w:rPr>
          <w:b/>
          <w:sz w:val="26"/>
          <w:szCs w:val="26"/>
        </w:rPr>
        <w:t>Mensagens</w:t>
      </w:r>
      <w:r>
        <w:rPr>
          <w:sz w:val="26"/>
          <w:szCs w:val="26"/>
        </w:rPr>
        <w:t xml:space="preserve">: O programa deverá exibir mensagens de logs sobre as ações </w:t>
      </w:r>
      <w:r w:rsidR="00DF1270">
        <w:rPr>
          <w:sz w:val="26"/>
          <w:szCs w:val="26"/>
        </w:rPr>
        <w:t>dos consumidores e do produtor. Deverão ser exibidas mensagens sobre as ações e sobre o estado do reservatório (seu valor numérico).</w:t>
      </w:r>
      <w:bookmarkStart w:id="0" w:name="_GoBack"/>
      <w:bookmarkEnd w:id="0"/>
    </w:p>
    <w:sectPr w:rsidR="008065A3" w:rsidSect="003C69CB">
      <w:headerReference w:type="default" r:id="rId7"/>
      <w:type w:val="continuous"/>
      <w:pgSz w:w="11906" w:h="16838"/>
      <w:pgMar w:top="1276" w:right="849" w:bottom="851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17E" w:rsidRDefault="0059017E" w:rsidP="00EA71F2">
      <w:pPr>
        <w:spacing w:after="0" w:line="240" w:lineRule="auto"/>
      </w:pPr>
      <w:r>
        <w:separator/>
      </w:r>
    </w:p>
  </w:endnote>
  <w:endnote w:type="continuationSeparator" w:id="0">
    <w:p w:rsidR="0059017E" w:rsidRDefault="0059017E" w:rsidP="00EA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17E" w:rsidRDefault="0059017E" w:rsidP="00EA71F2">
      <w:pPr>
        <w:spacing w:after="0" w:line="240" w:lineRule="auto"/>
      </w:pPr>
      <w:r>
        <w:separator/>
      </w:r>
    </w:p>
  </w:footnote>
  <w:footnote w:type="continuationSeparator" w:id="0">
    <w:p w:rsidR="0059017E" w:rsidRDefault="0059017E" w:rsidP="00EA7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10" w:rsidRDefault="00D81736" w:rsidP="00D81736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606324A1" wp14:editId="56811DFC">
          <wp:extent cx="540000" cy="54000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05DD">
      <w:t xml:space="preserve">            </w:t>
    </w:r>
    <w:r>
      <w:tab/>
    </w:r>
    <w:r>
      <w:tab/>
    </w:r>
    <w:r>
      <w:rPr>
        <w:noProof/>
        <w:lang w:eastAsia="pt-BR"/>
      </w:rPr>
      <w:drawing>
        <wp:inline distT="0" distB="0" distL="0" distR="0" wp14:anchorId="32684329" wp14:editId="64E543F9">
          <wp:extent cx="540000" cy="540000"/>
          <wp:effectExtent l="0" t="0" r="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14B3"/>
    <w:multiLevelType w:val="hybridMultilevel"/>
    <w:tmpl w:val="77102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22"/>
    <w:rsid w:val="00091202"/>
    <w:rsid w:val="000B3810"/>
    <w:rsid w:val="000E2FE5"/>
    <w:rsid w:val="00145F1F"/>
    <w:rsid w:val="00185622"/>
    <w:rsid w:val="002A7DEC"/>
    <w:rsid w:val="002B1DD9"/>
    <w:rsid w:val="003B7AC8"/>
    <w:rsid w:val="003C69CB"/>
    <w:rsid w:val="003D5A79"/>
    <w:rsid w:val="003F6F5D"/>
    <w:rsid w:val="004928A4"/>
    <w:rsid w:val="004E2AF6"/>
    <w:rsid w:val="005745F7"/>
    <w:rsid w:val="0058264A"/>
    <w:rsid w:val="0059017E"/>
    <w:rsid w:val="00683766"/>
    <w:rsid w:val="0071140E"/>
    <w:rsid w:val="00790647"/>
    <w:rsid w:val="007A077B"/>
    <w:rsid w:val="007F0411"/>
    <w:rsid w:val="008065A3"/>
    <w:rsid w:val="00922F55"/>
    <w:rsid w:val="009E47A6"/>
    <w:rsid w:val="00A22735"/>
    <w:rsid w:val="00A414AA"/>
    <w:rsid w:val="00A50104"/>
    <w:rsid w:val="00A759DC"/>
    <w:rsid w:val="00AC6E91"/>
    <w:rsid w:val="00AD4105"/>
    <w:rsid w:val="00AF3EC1"/>
    <w:rsid w:val="00AF3EEA"/>
    <w:rsid w:val="00AF6DB9"/>
    <w:rsid w:val="00B13716"/>
    <w:rsid w:val="00B205DD"/>
    <w:rsid w:val="00B44C7A"/>
    <w:rsid w:val="00B65B6C"/>
    <w:rsid w:val="00B77145"/>
    <w:rsid w:val="00B8539B"/>
    <w:rsid w:val="00B86E0C"/>
    <w:rsid w:val="00B9227E"/>
    <w:rsid w:val="00BC17CF"/>
    <w:rsid w:val="00C047C4"/>
    <w:rsid w:val="00C140C1"/>
    <w:rsid w:val="00C403B0"/>
    <w:rsid w:val="00C50B38"/>
    <w:rsid w:val="00CA23DF"/>
    <w:rsid w:val="00CD7304"/>
    <w:rsid w:val="00D20131"/>
    <w:rsid w:val="00D3679C"/>
    <w:rsid w:val="00D81736"/>
    <w:rsid w:val="00DE2BA9"/>
    <w:rsid w:val="00DF1270"/>
    <w:rsid w:val="00DF3F10"/>
    <w:rsid w:val="00E2115A"/>
    <w:rsid w:val="00E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EF2AA0-73AA-4264-89BD-5FDFADF0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1F2"/>
  </w:style>
  <w:style w:type="paragraph" w:styleId="Rodap">
    <w:name w:val="footer"/>
    <w:basedOn w:val="Normal"/>
    <w:link w:val="RodapChar"/>
    <w:uiPriority w:val="99"/>
    <w:unhideWhenUsed/>
    <w:rsid w:val="00EA7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1F2"/>
  </w:style>
  <w:style w:type="paragraph" w:styleId="Textodebalo">
    <w:name w:val="Balloon Text"/>
    <w:basedOn w:val="Normal"/>
    <w:link w:val="TextodebaloChar"/>
    <w:uiPriority w:val="99"/>
    <w:semiHidden/>
    <w:unhideWhenUsed/>
    <w:rsid w:val="00EA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71F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1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UDESC</dc:creator>
  <cp:lastModifiedBy>Diego Buchinger</cp:lastModifiedBy>
  <cp:revision>42</cp:revision>
  <cp:lastPrinted>2015-05-07T21:42:00Z</cp:lastPrinted>
  <dcterms:created xsi:type="dcterms:W3CDTF">2015-02-06T17:31:00Z</dcterms:created>
  <dcterms:modified xsi:type="dcterms:W3CDTF">2015-05-28T22:05:00Z</dcterms:modified>
</cp:coreProperties>
</file>