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A9" w:rsidRPr="00B12253" w:rsidRDefault="00B12253">
      <w:pPr>
        <w:rPr>
          <w:u w:val="single"/>
        </w:rPr>
      </w:pPr>
      <w:r>
        <w:t>Arquivo criado para ser manipulado por mais de uma pessoa</w:t>
      </w:r>
      <w:bookmarkStart w:id="0" w:name="_GoBack"/>
      <w:bookmarkEnd w:id="0"/>
    </w:p>
    <w:sectPr w:rsidR="006217A9" w:rsidRPr="00B12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53"/>
    <w:rsid w:val="006217A9"/>
    <w:rsid w:val="00B1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3A4D"/>
  <w15:chartTrackingRefBased/>
  <w15:docId w15:val="{B7453519-83B3-4046-BF54-548153EA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2018-09-03T16:37:00Z</dcterms:created>
  <dcterms:modified xsi:type="dcterms:W3CDTF">2018-09-03T16:38:00Z</dcterms:modified>
</cp:coreProperties>
</file>