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="240" w:lineRule="auto"/>
        <w:rPr>
          <w:rFonts w:ascii="Arial" w:cs="Arial" w:eastAsia="Arial" w:hAnsi="Arial"/>
          <w:b w:val="1"/>
          <w:color w:val="24292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24292f"/>
          <w:sz w:val="32"/>
          <w:szCs w:val="32"/>
          <w:rtl w:val="0"/>
        </w:rPr>
        <w:t xml:space="preserve">Домашнее задание к занятию «2.5. Жизненный цикл разработки ПО. Гибкие методологии разработки ПО»</w:t>
      </w:r>
    </w:p>
    <w:p w:rsidR="00000000" w:rsidDel="00000000" w:rsidP="00000000" w:rsidRDefault="00000000" w:rsidRPr="00000000" w14:paraId="00000002">
      <w:pPr>
        <w:shd w:fill="ffffff" w:val="clear"/>
        <w:spacing w:after="240" w:before="280" w:line="240" w:lineRule="auto"/>
        <w:rPr>
          <w:rFonts w:ascii="Arial" w:cs="Arial" w:eastAsia="Arial" w:hAnsi="Arial"/>
          <w:b w:val="1"/>
          <w:color w:val="24292f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4292f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Бабушка генерального директора нашего банка не очень хорошо разбирается в интернет-банкинге и постоянно там путается. Поэтому директор решил для всех пенсионных счетов сделать отдельную вкладку, в которой также можно будет переводить деньги между счетами и оплачивать коммунальные услуги. Так как видит бабушка не очень хорошо, то весь шрифт должен быть увеличен, а картинки — стать более чёткими.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Рассмотрите процесс внедрения новых возможностей в готовый продукт.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Какую именно методологию или модель, по вашему мнению, лучше всего выбрать для этой задачи и почему? Опишите, как можно контролировать качество этой фичи на всех этапах разработки и какие действия необходимо совершить тестировщиками до разработки, во время, и уже после. Обратите внимание, что мы ожидаем не только описание общих действий, но и перечисление того, на что стоит обратить внимание, например, если учесть целевую аудиторию нашего дополнения и его особенности.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Это домашнее задание можно выполнить и в текстовом виде, и в виде таблицы: вы можете выбрать тот формат, который вам ближе и удобнее.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8"/>
          <w:szCs w:val="28"/>
          <w:u w:val="none"/>
          <w:shd w:fill="auto" w:val="clear"/>
          <w:vertAlign w:val="baseline"/>
          <w:rtl w:val="0"/>
        </w:rPr>
        <w:t xml:space="preserve">Ответ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Для этой задачи лучше всего подойдёт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ИНКРЕМЕНТНАЯ модель.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highlight w:val="white"/>
          <w:u w:val="none"/>
          <w:vertAlign w:val="baseline"/>
          <w:rtl w:val="0"/>
        </w:rPr>
        <w:t xml:space="preserve">Инкрементная модель — это метод, в котором проект проектируется, реализуется и тестируется инкрементно (то есть каждый раз с небольшими добавлениями) до самого окончания разработки.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Аргументы: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Так как основной функционал уже готов, и мы добавляем туда дополнительные функции в виде дополнения новой вкладки для пенсионеров, которое облегчит им пользование приложением.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Инкрементная разработка выполняется в несколько этапов: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проектирование, составление ТЗ, разработка, тестирование, внедрение, сопровождение и анализ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 И каждый последующий выпуск системы добавляет функцию к предыдущему выпуску, пока не будут реализованы все разработанные функции.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Процесс тестирования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 данной модели процесс тестирования внедряется на каждом этапе создания проекта и продолжается после каждого добавления нового функционала.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На этапе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проектирования, планирования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тестировщик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  <w:rtl w:val="0"/>
        </w:rPr>
        <w:t xml:space="preserve">определяет приоритеты и сценарии. важные для бизнеса и клиента. Определяет, какие из заложенных функций своей некорректной работой могут повысить риски и в какой мере.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Например это удобство пользования интерфейсом приложения людям с нарушением зрения и когнитивных способностей из- за пожилого возраста.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На основании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ТЗ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определяет основной функционал дополнения пишет тест кейсы под проект, составляет чек-листы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На этапе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разработки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происходит непосредственно тестирование проекта. Тестировщик проходит по всем тест кейсам и чек-листам.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На этапе внедрения тестировщик отслеживает все проблемы которые возникли у пользователей для немедленного исправления.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На этапе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сопровождения и анализа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тестировщик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  <w:rtl w:val="0"/>
        </w:rPr>
        <w:t xml:space="preserve">работает над выявлением пропущенных дефектов, причин их пропуска и возможностей улучшения процесса. Например: если дефект был пропущен из-за недостатка требований, то следует внести уточнение в конструктор технических заданий — какие требования необходимо прописать в следующий раз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before="280" w:line="240" w:lineRule="auto"/>
        <w:rPr>
          <w:rFonts w:ascii="Arial" w:cs="Arial" w:eastAsia="Arial" w:hAnsi="Arial"/>
          <w:b w:val="1"/>
          <w:color w:val="24292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link w:val="10"/>
    <w:uiPriority w:val="9"/>
    <w:qFormat w:val="1"/>
    <w:rsid w:val="00002A00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002A00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 w:val="1"/>
    <w:unhideWhenUsed w:val="1"/>
    <w:rsid w:val="00177E5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/i6MrM16EbWuuoKvtxd2qnYSZw==">AMUW2mW9VKi+4Wym8YqIbZMpgwp8dYVxo5z77JlZLx0e0xq2U0eVdKmHtLsdRGoM80qrDR0N1jrd42cw/SFJ6IpJzGFLuIW6LCGUG5U7rhNErxMEiZ1ykYS8PxSf5BU3RmlBpZmvD7+E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2022-11-22T09:14:00Z</dcterms:created>
  <dc:creator>zzz george</dc:creator>
</cp:coreProperties>
</file>