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B7A3D"/>
          <w:sz w:val="40"/>
          <w:szCs w:val="40"/>
        </w:rPr>
        <w:t xml:space="preserve">ADAPTATHON</w:t>
      </w:r>
    </w:p>
    <w:p>
      <w:pPr>
        <w:spacing w:after="60"/>
        <w:jc w:val="center"/>
      </w:pPr>
      <w:r>
        <w:rPr>
          <w:b/>
          <w:bCs/>
          <w:color w:val="1A1A1A"/>
          <w:sz w:val="24"/>
          <w:szCs w:val="24"/>
        </w:rPr>
        <w:t xml:space="preserve">Problem Statements</w:t>
      </w:r>
    </w:p>
    <w:p>
      <w:pPr>
        <w:spacing w:after="100"/>
        <w:jc w:val="center"/>
      </w:pPr>
      <w:r>
        <w:rPr>
          <w:i/>
          <w:iCs/>
          <w:color w:val="555555"/>
          <w:sz w:val="18"/>
          <w:szCs w:val="18"/>
        </w:rPr>
        <w:t xml:space="preserve">10 questions</w:t>
      </w:r>
    </w:p>
    <w:p>
      <w:pPr>
        <w:spacing w:after="280"/>
        <w:jc w:val="center"/>
      </w:pPr>
      <w:r>
        <w:rPr>
          <w:i/>
          <w:iCs/>
          <w:color w:val="555555"/>
          <w:sz w:val="18"/>
          <w:szCs w:val="18"/>
        </w:rPr>
        <w:t xml:space="preserve">Each problem statement defines only what the first team builds in Sprint 1. What the second team does with it after the handoff is entirely open-ended.</w:t>
      </w:r>
    </w:p>
    <w:p>
      <w:pPr>
        <w:shd w:fill="E9F7ED" w:val="clear"/>
        <w:spacing w:after="120" w:before="0"/>
        <w:ind w:left="60" w:right="60"/>
      </w:pPr>
      <w:r>
        <w:rPr>
          <w:b/>
          <w:bCs/>
          <w:color w:val="1B7A3D"/>
          <w:sz w:val="26"/>
          <w:szCs w:val="26"/>
        </w:rPr>
        <w:t xml:space="preserve">Q1 — AI-Powered Resume-to-Job Matcher</w:t>
      </w:r>
    </w:p>
    <w:p>
      <w:pPr>
        <w:spacing w:after="60" w:before="140"/>
      </w:pPr>
      <w:r>
        <w:rPr>
          <w:b/>
          <w:bCs/>
          <w:color w:val="1B7A3D"/>
          <w:sz w:val="20"/>
          <w:szCs w:val="20"/>
        </w:rPr>
        <w:t xml:space="preserve">Context</w:t>
      </w:r>
    </w:p>
    <w:p>
      <w:pPr>
        <w:spacing w:after="60"/>
      </w:pPr>
      <w:r>
        <w:rPr>
          <w:color w:val="1A1A1A"/>
          <w:sz w:val="20"/>
          <w:szCs w:val="20"/>
        </w:rPr>
        <w:t xml:space="preserve">Job seekers apply to dozens of postings, but most matching today is just keyword overlap — missing candidates who are a great fit worded differently than the listing.</w:t>
      </w:r>
    </w:p>
    <w:p>
      <w:pPr>
        <w:spacing w:after="60" w:before="140"/>
      </w:pPr>
      <w:r>
        <w:rPr>
          <w:b/>
          <w:bCs/>
          <w:color w:val="1B7A3D"/>
          <w:sz w:val="20"/>
          <w:szCs w:val="20"/>
        </w:rPr>
        <w:t xml:space="preserve">Problem Statement</w:t>
      </w:r>
    </w:p>
    <w:p>
      <w:pPr>
        <w:spacing w:after="60"/>
      </w:pPr>
      <w:r>
        <w:rPr>
          <w:color w:val="1A1A1A"/>
          <w:sz w:val="20"/>
          <w:szCs w:val="20"/>
        </w:rPr>
        <w:t xml:space="preserve">Build a tool where users upload a resume and the system semantically matches it against a set of job postings.</w:t>
      </w:r>
    </w:p>
    <w:p>
      <w:pPr>
        <w:spacing w:after="60" w:before="140"/>
      </w:pPr>
      <w:r>
        <w:rPr>
          <w:b/>
          <w:bCs/>
          <w:color w:val="1B7A3D"/>
          <w:sz w:val="20"/>
          <w:szCs w:val="20"/>
        </w:rPr>
        <w:t xml:space="preserve">Key Requirements</w:t>
      </w:r>
    </w:p>
    <w:p>
      <w:pPr>
        <w:spacing w:after="60"/>
        <w:ind w:left="260" w:hanging="180"/>
      </w:pPr>
      <w:r>
        <w:rPr>
          <w:color w:val="1A1A1A"/>
          <w:sz w:val="20"/>
          <w:szCs w:val="20"/>
        </w:rPr>
        <w:t xml:space="preserve">•  Rank postings by genuine relevance to the resume's actual skills and experience</w:t>
      </w:r>
    </w:p>
    <w:p>
      <w:pPr>
        <w:spacing w:after="60"/>
        <w:ind w:left="260" w:hanging="180"/>
      </w:pPr>
      <w:r>
        <w:rPr>
          <w:color w:val="1A1A1A"/>
          <w:sz w:val="20"/>
          <w:szCs w:val="20"/>
        </w:rPr>
        <w:t xml:space="preserve">•  Explain why each match was ranked where it was</w:t>
      </w:r>
    </w:p>
    <w:p>
      <w:pPr>
        <w:spacing w:after="60"/>
        <w:ind w:left="260" w:hanging="180"/>
      </w:pPr>
      <w:r>
        <w:rPr>
          <w:color w:val="1A1A1A"/>
          <w:sz w:val="20"/>
          <w:szCs w:val="20"/>
        </w:rPr>
        <w:t xml:space="preserve">•  Handle resumes and postings with very different wording for the same underlying skills</w:t>
      </w:r>
    </w:p>
    <w:p>
      <w:pPr>
        <w:spacing w:after="60" w:before="140"/>
      </w:pPr>
      <w:r>
        <w:rPr>
          <w:b/>
          <w:bCs/>
          <w:color w:val="1B7A3D"/>
          <w:sz w:val="20"/>
          <w:szCs w:val="20"/>
        </w:rPr>
        <w:t xml:space="preserve">Core Challenge</w:t>
      </w:r>
    </w:p>
    <w:p>
      <w:pPr>
        <w:spacing w:after="60"/>
      </w:pPr>
      <w:r>
        <w:rPr>
          <w:color w:val="1A1A1A"/>
          <w:sz w:val="20"/>
          <w:szCs w:val="20"/>
        </w:rPr>
        <w:t xml:space="preserve">Getting past surface-level keyword matching to real semantic relevance, and generating an explanation that's actually useful, not generic.</w:t>
      </w:r>
    </w:p>
    <w:p>
      <w:pPr>
        <w:pBdr>
          <w:top w:val="single" w:color="CCCCCC" w:sz="4" w:space="12"/>
        </w:pBdr>
        <w:shd w:fill="E9F7ED" w:val="clear"/>
        <w:spacing w:after="120" w:before="420"/>
        <w:ind w:left="60" w:right="60"/>
      </w:pPr>
      <w:r>
        <w:rPr>
          <w:b/>
          <w:bCs/>
          <w:color w:val="1B7A3D"/>
          <w:sz w:val="26"/>
          <w:szCs w:val="26"/>
        </w:rPr>
        <w:t xml:space="preserve">Q2 — Personal Carbon Footprint Tracker</w:t>
      </w:r>
    </w:p>
    <w:p>
      <w:pPr>
        <w:spacing w:after="60" w:before="140"/>
      </w:pPr>
      <w:r>
        <w:rPr>
          <w:b/>
          <w:bCs/>
          <w:color w:val="1B7A3D"/>
          <w:sz w:val="20"/>
          <w:szCs w:val="20"/>
        </w:rPr>
        <w:t xml:space="preserve">Context</w:t>
      </w:r>
    </w:p>
    <w:p>
      <w:pPr>
        <w:spacing w:after="60"/>
      </w:pPr>
      <w:r>
        <w:rPr>
          <w:color w:val="1A1A1A"/>
          <w:sz w:val="20"/>
          <w:szCs w:val="20"/>
        </w:rPr>
        <w:t xml:space="preserve">People want to reduce their environmental impact but have no easy way to see which everyday choices actually matter most.</w:t>
      </w:r>
    </w:p>
    <w:p>
      <w:pPr>
        <w:spacing w:after="60" w:before="140"/>
      </w:pPr>
      <w:r>
        <w:rPr>
          <w:b/>
          <w:bCs/>
          <w:color w:val="1B7A3D"/>
          <w:sz w:val="20"/>
          <w:szCs w:val="20"/>
        </w:rPr>
        <w:t xml:space="preserve">Problem Statement</w:t>
      </w:r>
    </w:p>
    <w:p>
      <w:pPr>
        <w:spacing w:after="60"/>
      </w:pPr>
      <w:r>
        <w:rPr>
          <w:color w:val="1A1A1A"/>
          <w:sz w:val="20"/>
          <w:szCs w:val="20"/>
        </w:rPr>
        <w:t xml:space="preserve">Build a tool where users log daily lifestyle choices — commute, food, energy use — and receive an estimated carbon footprint.</w:t>
      </w:r>
    </w:p>
    <w:p>
      <w:pPr>
        <w:spacing w:after="60" w:before="140"/>
      </w:pPr>
      <w:r>
        <w:rPr>
          <w:b/>
          <w:bCs/>
          <w:color w:val="1B7A3D"/>
          <w:sz w:val="20"/>
          <w:szCs w:val="20"/>
        </w:rPr>
        <w:t xml:space="preserve">Key Requirements</w:t>
      </w:r>
    </w:p>
    <w:p>
      <w:pPr>
        <w:spacing w:after="60"/>
        <w:ind w:left="260" w:hanging="180"/>
      </w:pPr>
      <w:r>
        <w:rPr>
          <w:color w:val="1A1A1A"/>
          <w:sz w:val="20"/>
          <w:szCs w:val="20"/>
        </w:rPr>
        <w:t xml:space="preserve">•  Convert varied, self-reported lifestyle inputs into a consistent footprint estimate</w:t>
      </w:r>
    </w:p>
    <w:p>
      <w:pPr>
        <w:spacing w:after="60"/>
        <w:ind w:left="260" w:hanging="180"/>
      </w:pPr>
      <w:r>
        <w:rPr>
          <w:color w:val="1A1A1A"/>
          <w:sz w:val="20"/>
          <w:szCs w:val="20"/>
        </w:rPr>
        <w:t xml:space="preserve">•  Visualize footprint trends over time</w:t>
      </w:r>
    </w:p>
    <w:p>
      <w:pPr>
        <w:spacing w:after="60"/>
        <w:ind w:left="260" w:hanging="180"/>
      </w:pPr>
      <w:r>
        <w:rPr>
          <w:color w:val="1A1A1A"/>
          <w:sz w:val="20"/>
          <w:szCs w:val="20"/>
        </w:rPr>
        <w:t xml:space="preserve">•  Handle incomplete or irregular logging gracefully</w:t>
      </w:r>
    </w:p>
    <w:p>
      <w:pPr>
        <w:spacing w:after="60" w:before="140"/>
      </w:pPr>
      <w:r>
        <w:rPr>
          <w:b/>
          <w:bCs/>
          <w:color w:val="1B7A3D"/>
          <w:sz w:val="20"/>
          <w:szCs w:val="20"/>
        </w:rPr>
        <w:t xml:space="preserve">Core Challenge</w:t>
      </w:r>
    </w:p>
    <w:p>
      <w:pPr>
        <w:spacing w:after="60"/>
      </w:pPr>
      <w:r>
        <w:rPr>
          <w:color w:val="1A1A1A"/>
          <w:sz w:val="20"/>
          <w:szCs w:val="20"/>
        </w:rPr>
        <w:t xml:space="preserve">Designing an estimation model that's meaningful and consistent despite messy, self-reported input, and presenting it in a way that actually informs behavior.</w:t>
      </w:r>
    </w:p>
    <w:p>
      <w:pPr>
        <w:pBdr>
          <w:top w:val="single" w:color="CCCCCC" w:sz="4" w:space="12"/>
        </w:pBdr>
        <w:shd w:fill="E9F7ED" w:val="clear"/>
        <w:spacing w:after="120" w:before="420"/>
        <w:ind w:left="60" w:right="60"/>
      </w:pPr>
      <w:r>
        <w:rPr>
          <w:b/>
          <w:bCs/>
          <w:color w:val="1B7A3D"/>
          <w:sz w:val="26"/>
          <w:szCs w:val="26"/>
        </w:rPr>
        <w:t xml:space="preserve">Q3 — Autonomous Airport Operations Platform</w:t>
      </w:r>
    </w:p>
    <w:p>
      <w:pPr>
        <w:spacing w:after="60" w:before="140"/>
      </w:pPr>
      <w:r>
        <w:rPr>
          <w:b/>
          <w:bCs/>
          <w:color w:val="1B7A3D"/>
          <w:sz w:val="20"/>
          <w:szCs w:val="20"/>
        </w:rPr>
        <w:t xml:space="preserve">Context</w:t>
      </w:r>
    </w:p>
    <w:p>
      <w:pPr>
        <w:spacing w:after="60"/>
      </w:pPr>
      <w:r>
        <w:rPr>
          <w:color w:val="1A1A1A"/>
          <w:sz w:val="20"/>
          <w:szCs w:val="20"/>
        </w:rPr>
        <w:t xml:space="preserve">A flight is late by 40 minutes. Its gate is now occupied. The next aircraft has nowhere to go. A crew is waiting at the wrong terminal. Baggage is moving toward a flight that hasn't arrived. Every decision fixes one problem while creating another.</w:t>
      </w:r>
    </w:p>
    <w:p>
      <w:pPr>
        <w:spacing w:after="60" w:before="140"/>
      </w:pPr>
      <w:r>
        <w:rPr>
          <w:b/>
          <w:bCs/>
          <w:color w:val="1B7A3D"/>
          <w:sz w:val="20"/>
          <w:szCs w:val="20"/>
        </w:rPr>
        <w:t xml:space="preserve">Problem Statement</w:t>
      </w:r>
    </w:p>
    <w:p>
      <w:pPr>
        <w:spacing w:after="60"/>
      </w:pPr>
      <w:r>
        <w:rPr>
          <w:color w:val="1A1A1A"/>
          <w:sz w:val="20"/>
          <w:szCs w:val="20"/>
        </w:rPr>
        <w:t xml:space="preserve">Build a platform that keeps airport operations coordinated when a single delay cascades across gates, crews, and baggage.</w:t>
      </w:r>
    </w:p>
    <w:p>
      <w:pPr>
        <w:spacing w:after="60" w:before="140"/>
      </w:pPr>
      <w:r>
        <w:rPr>
          <w:b/>
          <w:bCs/>
          <w:color w:val="1B7A3D"/>
          <w:sz w:val="20"/>
          <w:szCs w:val="20"/>
        </w:rPr>
        <w:t xml:space="preserve">Key Requirements</w:t>
      </w:r>
    </w:p>
    <w:p>
      <w:pPr>
        <w:spacing w:after="60"/>
        <w:ind w:left="260" w:hanging="180"/>
      </w:pPr>
      <w:r>
        <w:rPr>
          <w:color w:val="1A1A1A"/>
          <w:sz w:val="20"/>
          <w:szCs w:val="20"/>
        </w:rPr>
        <w:t xml:space="preserve">•  Reassign gates, crews, and baggage routing dynamically as delays occur</w:t>
      </w:r>
    </w:p>
    <w:p>
      <w:pPr>
        <w:spacing w:after="60"/>
        <w:ind w:left="260" w:hanging="180"/>
      </w:pPr>
      <w:r>
        <w:rPr>
          <w:color w:val="1A1A1A"/>
          <w:sz w:val="20"/>
          <w:szCs w:val="20"/>
        </w:rPr>
        <w:t xml:space="preserve">•  Guarantee no two flights are ever assigned the same gate or the same crew</w:t>
      </w:r>
    </w:p>
    <w:p>
      <w:pPr>
        <w:spacing w:after="60"/>
        <w:ind w:left="260" w:hanging="180"/>
      </w:pPr>
      <w:r>
        <w:rPr>
          <w:color w:val="1A1A1A"/>
          <w:sz w:val="20"/>
          <w:szCs w:val="20"/>
        </w:rPr>
        <w:t xml:space="preserve">•  Propagate the effects of one change through all dependent resources</w:t>
      </w:r>
    </w:p>
    <w:p>
      <w:pPr>
        <w:spacing w:after="60"/>
        <w:ind w:left="260" w:hanging="180"/>
      </w:pPr>
      <w:r>
        <w:rPr>
          <w:color w:val="1A1A1A"/>
          <w:sz w:val="20"/>
          <w:szCs w:val="20"/>
        </w:rPr>
        <w:t xml:space="preserve">•  Surface the knock-on impact of a delay before it compounds</w:t>
      </w:r>
    </w:p>
    <w:p>
      <w:pPr>
        <w:spacing w:after="60" w:before="140"/>
      </w:pPr>
      <w:r>
        <w:rPr>
          <w:b/>
          <w:bCs/>
          <w:color w:val="1B7A3D"/>
          <w:sz w:val="20"/>
          <w:szCs w:val="20"/>
        </w:rPr>
        <w:t xml:space="preserve">Core Challenge</w:t>
      </w:r>
    </w:p>
    <w:p>
      <w:pPr>
        <w:spacing w:after="60"/>
      </w:pPr>
      <w:r>
        <w:rPr>
          <w:color w:val="1A1A1A"/>
          <w:sz w:val="20"/>
          <w:szCs w:val="20"/>
        </w:rPr>
        <w:t xml:space="preserve">Keeping an airport moving when flights, gates, crew, and baggage are constantly fighting for the same limited resources — without ever assigning two flights to the same gate or two flights to the same crew.</w:t>
      </w:r>
    </w:p>
    <w:p>
      <w:pPr>
        <w:pBdr>
          <w:top w:val="single" w:color="CCCCCC" w:sz="4" w:space="12"/>
        </w:pBdr>
        <w:shd w:fill="E9F7ED" w:val="clear"/>
        <w:spacing w:after="120" w:before="420"/>
        <w:ind w:left="60" w:right="60"/>
      </w:pPr>
      <w:r>
        <w:rPr>
          <w:b/>
          <w:bCs/>
          <w:color w:val="1B7A3D"/>
          <w:sz w:val="26"/>
          <w:szCs w:val="26"/>
        </w:rPr>
        <w:t xml:space="preserve">Q4 — Smart Manufacturing &amp; Production Control Platform</w:t>
      </w:r>
    </w:p>
    <w:p>
      <w:pPr>
        <w:spacing w:after="60" w:before="140"/>
      </w:pPr>
      <w:r>
        <w:rPr>
          <w:b/>
          <w:bCs/>
          <w:color w:val="1B7A3D"/>
          <w:sz w:val="20"/>
          <w:szCs w:val="20"/>
        </w:rPr>
        <w:t xml:space="preserve">Context</w:t>
      </w:r>
    </w:p>
    <w:p>
      <w:pPr>
        <w:spacing w:after="60"/>
      </w:pPr>
      <w:r>
        <w:rPr>
          <w:color w:val="1A1A1A"/>
          <w:sz w:val="20"/>
          <w:szCs w:val="20"/>
        </w:rPr>
        <w:t xml:space="preserve">The production line is running. Then someone discovers that a batch of material is on hold. The machine is ready. The operator is waiting. The order is already overdue. Another production run has reserved the remaining material. And now the factory has a harder question to answer: what exactly went wrong — which material, which machine, which operator, which batch, and at what point did the problem begin?</w:t>
      </w:r>
    </w:p>
    <w:p>
      <w:pPr>
        <w:spacing w:after="60" w:before="140"/>
      </w:pPr>
      <w:r>
        <w:rPr>
          <w:b/>
          <w:bCs/>
          <w:color w:val="1B7A3D"/>
          <w:sz w:val="20"/>
          <w:szCs w:val="20"/>
        </w:rPr>
        <w:t xml:space="preserve">Problem Statement</w:t>
      </w:r>
    </w:p>
    <w:p>
      <w:pPr>
        <w:spacing w:after="60"/>
      </w:pPr>
      <w:r>
        <w:rPr>
          <w:color w:val="1A1A1A"/>
          <w:sz w:val="20"/>
          <w:szCs w:val="20"/>
        </w:rPr>
        <w:t xml:space="preserve">Build a system that controls production resources in real time and traces problems back to their source.</w:t>
      </w:r>
    </w:p>
    <w:p>
      <w:pPr>
        <w:spacing w:after="60" w:before="140"/>
      </w:pPr>
      <w:r>
        <w:rPr>
          <w:b/>
          <w:bCs/>
          <w:color w:val="1B7A3D"/>
          <w:sz w:val="20"/>
          <w:szCs w:val="20"/>
        </w:rPr>
        <w:t xml:space="preserve">Key Requirements</w:t>
      </w:r>
    </w:p>
    <w:p>
      <w:pPr>
        <w:spacing w:after="60"/>
        <w:ind w:left="260" w:hanging="180"/>
      </w:pPr>
      <w:r>
        <w:rPr>
          <w:color w:val="1A1A1A"/>
          <w:sz w:val="20"/>
          <w:szCs w:val="20"/>
        </w:rPr>
        <w:t xml:space="preserve">•  Track material, machine, and operator status live as production runs</w:t>
      </w:r>
    </w:p>
    <w:p>
      <w:pPr>
        <w:spacing w:after="60"/>
        <w:ind w:left="260" w:hanging="180"/>
      </w:pPr>
      <w:r>
        <w:rPr>
          <w:color w:val="1A1A1A"/>
          <w:sz w:val="20"/>
          <w:szCs w:val="20"/>
        </w:rPr>
        <w:t xml:space="preserve">•  Prevent the same material or machine from being double-booked across runs</w:t>
      </w:r>
    </w:p>
    <w:p>
      <w:pPr>
        <w:spacing w:after="60"/>
        <w:ind w:left="260" w:hanging="180"/>
      </w:pPr>
      <w:r>
        <w:rPr>
          <w:color w:val="1A1A1A"/>
          <w:sz w:val="20"/>
          <w:szCs w:val="20"/>
        </w:rPr>
        <w:t xml:space="preserve">•  Trace a defect or delay back to the specific material, machine, operator, and batch involved</w:t>
      </w:r>
    </w:p>
    <w:p>
      <w:pPr>
        <w:spacing w:after="60"/>
        <w:ind w:left="260" w:hanging="180"/>
      </w:pPr>
      <w:r>
        <w:rPr>
          <w:color w:val="1A1A1A"/>
          <w:sz w:val="20"/>
          <w:szCs w:val="20"/>
        </w:rPr>
        <w:t xml:space="preserve">•  Surface a developing problem before it stops the line</w:t>
      </w:r>
    </w:p>
    <w:p>
      <w:pPr>
        <w:spacing w:after="60" w:before="140"/>
      </w:pPr>
      <w:r>
        <w:rPr>
          <w:b/>
          <w:bCs/>
          <w:color w:val="1B7A3D"/>
          <w:sz w:val="20"/>
          <w:szCs w:val="20"/>
        </w:rPr>
        <w:t xml:space="preserve">Core Challenge</w:t>
      </w:r>
    </w:p>
    <w:p>
      <w:pPr>
        <w:spacing w:after="60"/>
      </w:pPr>
      <w:r>
        <w:rPr>
          <w:color w:val="1A1A1A"/>
          <w:sz w:val="20"/>
          <w:szCs w:val="20"/>
        </w:rPr>
        <w:t xml:space="preserve">Building a production control system where every unit can tell its story, resources can never be double-booked, and a problem can be traced before it becomes a production shutdown.</w:t>
      </w:r>
    </w:p>
    <w:p>
      <w:pPr>
        <w:pBdr>
          <w:top w:val="single" w:color="CCCCCC" w:sz="4" w:space="12"/>
        </w:pBdr>
        <w:shd w:fill="E9F7ED" w:val="clear"/>
        <w:spacing w:after="120" w:before="420"/>
        <w:ind w:left="60" w:right="60"/>
      </w:pPr>
      <w:r>
        <w:rPr>
          <w:b/>
          <w:bCs/>
          <w:color w:val="1B7A3D"/>
          <w:sz w:val="26"/>
          <w:szCs w:val="26"/>
        </w:rPr>
        <w:t xml:space="preserve">Q5 — Community Challenge Platform</w:t>
      </w:r>
    </w:p>
    <w:p>
      <w:pPr>
        <w:spacing w:after="60" w:before="140"/>
      </w:pPr>
      <w:r>
        <w:rPr>
          <w:b/>
          <w:bCs/>
          <w:color w:val="1B7A3D"/>
          <w:sz w:val="20"/>
          <w:szCs w:val="20"/>
        </w:rPr>
        <w:t xml:space="preserve">Context</w:t>
      </w:r>
    </w:p>
    <w:p>
      <w:pPr>
        <w:spacing w:after="60"/>
      </w:pPr>
      <w:r>
        <w:rPr>
          <w:color w:val="1A1A1A"/>
          <w:sz w:val="20"/>
          <w:szCs w:val="20"/>
        </w:rPr>
        <w:t xml:space="preserve">Community challenge apps are easy to build but hard to keep fair — engagement mechanics often collapse into popularity contests or get gamed by a few motivated users.</w:t>
      </w:r>
    </w:p>
    <w:p>
      <w:pPr>
        <w:spacing w:after="60" w:before="140"/>
      </w:pPr>
      <w:r>
        <w:rPr>
          <w:b/>
          <w:bCs/>
          <w:color w:val="1B7A3D"/>
          <w:sz w:val="20"/>
          <w:szCs w:val="20"/>
        </w:rPr>
        <w:t xml:space="preserve">Problem Statement</w:t>
      </w:r>
    </w:p>
    <w:p>
      <w:pPr>
        <w:spacing w:after="60"/>
      </w:pPr>
      <w:r>
        <w:rPr>
          <w:color w:val="1A1A1A"/>
          <w:sz w:val="20"/>
          <w:szCs w:val="20"/>
        </w:rPr>
        <w:t xml:space="preserve">Build an app where users can create, join, and complete short community challenges, submitting results and interacting with other participants.</w:t>
      </w:r>
    </w:p>
    <w:p>
      <w:pPr>
        <w:spacing w:after="60" w:before="140"/>
      </w:pPr>
      <w:r>
        <w:rPr>
          <w:b/>
          <w:bCs/>
          <w:color w:val="1B7A3D"/>
          <w:sz w:val="20"/>
          <w:szCs w:val="20"/>
        </w:rPr>
        <w:t xml:space="preserve">Key Requirements</w:t>
      </w:r>
    </w:p>
    <w:p>
      <w:pPr>
        <w:spacing w:after="60"/>
        <w:ind w:left="260" w:hanging="180"/>
      </w:pPr>
      <w:r>
        <w:rPr>
          <w:color w:val="1A1A1A"/>
          <w:sz w:val="20"/>
          <w:szCs w:val="20"/>
        </w:rPr>
        <w:t xml:space="preserve">•  Track participation and progress across many different challenge types</w:t>
      </w:r>
    </w:p>
    <w:p>
      <w:pPr>
        <w:spacing w:after="60"/>
        <w:ind w:left="260" w:hanging="180"/>
      </w:pPr>
      <w:r>
        <w:rPr>
          <w:color w:val="1A1A1A"/>
          <w:sz w:val="20"/>
          <w:szCs w:val="20"/>
        </w:rPr>
        <w:t xml:space="preserve">•  Evaluate and rank submissions fairly even when challenges differ in goal, difficulty, or submission format</w:t>
      </w:r>
    </w:p>
    <w:p>
      <w:pPr>
        <w:spacing w:after="60"/>
        <w:ind w:left="260" w:hanging="180"/>
      </w:pPr>
      <w:r>
        <w:rPr>
          <w:color w:val="1A1A1A"/>
          <w:sz w:val="20"/>
          <w:szCs w:val="20"/>
        </w:rPr>
        <w:t xml:space="preserve">•  Resist easily exploitable or purely popularity-based scoring</w:t>
      </w:r>
    </w:p>
    <w:p>
      <w:pPr>
        <w:spacing w:after="60" w:before="140"/>
      </w:pPr>
      <w:r>
        <w:rPr>
          <w:b/>
          <w:bCs/>
          <w:color w:val="1B7A3D"/>
          <w:sz w:val="20"/>
          <w:szCs w:val="20"/>
        </w:rPr>
        <w:t xml:space="preserve">Core Challenge</w:t>
      </w:r>
    </w:p>
    <w:p>
      <w:pPr>
        <w:spacing w:after="60"/>
      </w:pPr>
      <w:r>
        <w:rPr>
          <w:color w:val="1A1A1A"/>
          <w:sz w:val="20"/>
          <w:szCs w:val="20"/>
        </w:rPr>
        <w:t xml:space="preserve">Designing evaluation mechanics that stay meaningful and fair across heterogeneous challenges, without collapsing into a popularity contest or an exploitable point system.</w:t>
      </w:r>
    </w:p>
    <w:p>
      <w:pPr>
        <w:pBdr>
          <w:top w:val="single" w:color="CCCCCC" w:sz="4" w:space="12"/>
        </w:pBdr>
        <w:shd w:fill="E9F7ED" w:val="clear"/>
        <w:spacing w:after="120" w:before="420"/>
        <w:ind w:left="60" w:right="60"/>
      </w:pPr>
      <w:r>
        <w:rPr>
          <w:b/>
          <w:bCs/>
          <w:color w:val="1B7A3D"/>
          <w:sz w:val="26"/>
          <w:szCs w:val="26"/>
        </w:rPr>
        <w:t xml:space="preserve">Q6 — AI Debate Judge</w:t>
      </w:r>
    </w:p>
    <w:p>
      <w:pPr>
        <w:spacing w:after="60" w:before="140"/>
      </w:pPr>
      <w:r>
        <w:rPr>
          <w:b/>
          <w:bCs/>
          <w:color w:val="1B7A3D"/>
          <w:sz w:val="20"/>
          <w:szCs w:val="20"/>
        </w:rPr>
        <w:t xml:space="preserve">Context</w:t>
      </w:r>
    </w:p>
    <w:p>
      <w:pPr>
        <w:spacing w:after="60"/>
      </w:pPr>
      <w:r>
        <w:rPr>
          <w:color w:val="1A1A1A"/>
          <w:sz w:val="20"/>
          <w:szCs w:val="20"/>
        </w:rPr>
        <w:t xml:space="preserve">Judging a debate well requires more than picking the more confident speaker — it requires actually weighing the quality of the arguments made.</w:t>
      </w:r>
    </w:p>
    <w:p>
      <w:pPr>
        <w:spacing w:after="60" w:before="140"/>
      </w:pPr>
      <w:r>
        <w:rPr>
          <w:b/>
          <w:bCs/>
          <w:color w:val="1B7A3D"/>
          <w:sz w:val="20"/>
          <w:szCs w:val="20"/>
        </w:rPr>
        <w:t xml:space="preserve">Problem Statement</w:t>
      </w:r>
    </w:p>
    <w:p>
      <w:pPr>
        <w:spacing w:after="60"/>
      </w:pPr>
      <w:r>
        <w:rPr>
          <w:color w:val="1A1A1A"/>
          <w:sz w:val="20"/>
          <w:szCs w:val="20"/>
        </w:rPr>
        <w:t xml:space="preserve">Build a tool that takes a transcript of two sides arguing a topic and scores the argument quality on both sides.</w:t>
      </w:r>
    </w:p>
    <w:p>
      <w:pPr>
        <w:spacing w:after="60" w:before="140"/>
      </w:pPr>
      <w:r>
        <w:rPr>
          <w:b/>
          <w:bCs/>
          <w:color w:val="1B7A3D"/>
          <w:sz w:val="20"/>
          <w:szCs w:val="20"/>
        </w:rPr>
        <w:t xml:space="preserve">Key Requirements</w:t>
      </w:r>
    </w:p>
    <w:p>
      <w:pPr>
        <w:spacing w:after="60"/>
        <w:ind w:left="260" w:hanging="180"/>
      </w:pPr>
      <w:r>
        <w:rPr>
          <w:color w:val="1A1A1A"/>
          <w:sz w:val="20"/>
          <w:szCs w:val="20"/>
        </w:rPr>
        <w:t xml:space="preserve">•  Assess logical consistency, use of evidence, and strength of rebuttals</w:t>
      </w:r>
    </w:p>
    <w:p>
      <w:pPr>
        <w:spacing w:after="60"/>
        <w:ind w:left="260" w:hanging="180"/>
      </w:pPr>
      <w:r>
        <w:rPr>
          <w:color w:val="1A1A1A"/>
          <w:sz w:val="20"/>
          <w:szCs w:val="20"/>
        </w:rPr>
        <w:t xml:space="preserve">•  Declare a winner with clearly stated reasoning</w:t>
      </w:r>
    </w:p>
    <w:p>
      <w:pPr>
        <w:spacing w:after="60"/>
        <w:ind w:left="260" w:hanging="180"/>
      </w:pPr>
      <w:r>
        <w:rPr>
          <w:color w:val="1A1A1A"/>
          <w:sz w:val="20"/>
          <w:szCs w:val="20"/>
        </w:rPr>
        <w:t xml:space="preserve">•  Avoid arbitrary or coin-flip-style verdicts</w:t>
      </w:r>
    </w:p>
    <w:p>
      <w:pPr>
        <w:spacing w:after="60" w:before="140"/>
      </w:pPr>
      <w:r>
        <w:rPr>
          <w:b/>
          <w:bCs/>
          <w:color w:val="1B7A3D"/>
          <w:sz w:val="20"/>
          <w:szCs w:val="20"/>
        </w:rPr>
        <w:t xml:space="preserve">Core Challenge</w:t>
      </w:r>
    </w:p>
    <w:p>
      <w:pPr>
        <w:spacing w:after="60"/>
      </w:pPr>
      <w:r>
        <w:rPr>
          <w:color w:val="1A1A1A"/>
          <w:sz w:val="20"/>
          <w:szCs w:val="20"/>
        </w:rPr>
        <w:t xml:space="preserve">Structuring genuine argument evaluation — not sentiment or confidence — into a scoring process that produces a justified, defensible verdict.</w:t>
      </w:r>
    </w:p>
    <w:p>
      <w:pPr>
        <w:pBdr>
          <w:top w:val="single" w:color="CCCCCC" w:sz="4" w:space="12"/>
        </w:pBdr>
        <w:shd w:fill="E9F7ED" w:val="clear"/>
        <w:spacing w:after="120" w:before="420"/>
        <w:ind w:left="60" w:right="60"/>
      </w:pPr>
      <w:r>
        <w:rPr>
          <w:b/>
          <w:bCs/>
          <w:color w:val="1B7A3D"/>
          <w:sz w:val="26"/>
          <w:szCs w:val="26"/>
        </w:rPr>
        <w:t xml:space="preserve">Q7 — Adaptive Fitness Coach App</w:t>
      </w:r>
    </w:p>
    <w:p>
      <w:pPr>
        <w:spacing w:after="60" w:before="140"/>
      </w:pPr>
      <w:r>
        <w:rPr>
          <w:b/>
          <w:bCs/>
          <w:color w:val="1B7A3D"/>
          <w:sz w:val="20"/>
          <w:szCs w:val="20"/>
        </w:rPr>
        <w:t xml:space="preserve">Context</w:t>
      </w:r>
    </w:p>
    <w:p>
      <w:pPr>
        <w:spacing w:after="60"/>
      </w:pPr>
      <w:r>
        <w:rPr>
          <w:color w:val="1A1A1A"/>
          <w:sz w:val="20"/>
          <w:szCs w:val="20"/>
        </w:rPr>
        <w:t xml:space="preserve">Fixed workout programs don't account for how a person is actually responding — some weeks they're ready to push harder, others they need to back off, and static plans miss that.</w:t>
      </w:r>
    </w:p>
    <w:p>
      <w:pPr>
        <w:spacing w:after="60" w:before="140"/>
      </w:pPr>
      <w:r>
        <w:rPr>
          <w:b/>
          <w:bCs/>
          <w:color w:val="1B7A3D"/>
          <w:sz w:val="20"/>
          <w:szCs w:val="20"/>
        </w:rPr>
        <w:t xml:space="preserve">Problem Statement</w:t>
      </w:r>
    </w:p>
    <w:p>
      <w:pPr>
        <w:spacing w:after="60"/>
      </w:pPr>
      <w:r>
        <w:rPr>
          <w:color w:val="1A1A1A"/>
          <w:sz w:val="20"/>
          <w:szCs w:val="20"/>
        </w:rPr>
        <w:t xml:space="preserve">Build an app where users log their workouts (reps, weight, how it felt), and the app adjusts the next session's plan based on actual performance and recovery.</w:t>
      </w:r>
    </w:p>
    <w:p>
      <w:pPr>
        <w:spacing w:after="60" w:before="140"/>
      </w:pPr>
      <w:r>
        <w:rPr>
          <w:b/>
          <w:bCs/>
          <w:color w:val="1B7A3D"/>
          <w:sz w:val="20"/>
          <w:szCs w:val="20"/>
        </w:rPr>
        <w:t xml:space="preserve">Key Requirements</w:t>
      </w:r>
    </w:p>
    <w:p>
      <w:pPr>
        <w:spacing w:after="60"/>
        <w:ind w:left="260" w:hanging="180"/>
      </w:pPr>
      <w:r>
        <w:rPr>
          <w:color w:val="1A1A1A"/>
          <w:sz w:val="20"/>
          <w:szCs w:val="20"/>
        </w:rPr>
        <w:t xml:space="preserve">•  Ingest both objective (reps/weight) and subjective (“how it felt”) logs</w:t>
      </w:r>
    </w:p>
    <w:p>
      <w:pPr>
        <w:spacing w:after="60"/>
        <w:ind w:left="260" w:hanging="180"/>
      </w:pPr>
      <w:r>
        <w:rPr>
          <w:color w:val="1A1A1A"/>
          <w:sz w:val="20"/>
          <w:szCs w:val="20"/>
        </w:rPr>
        <w:t xml:space="preserve">•  Adjust future sessions — progress, hold, or back off — automatically</w:t>
      </w:r>
    </w:p>
    <w:p>
      <w:pPr>
        <w:spacing w:after="60"/>
        <w:ind w:left="260" w:hanging="180"/>
      </w:pPr>
      <w:r>
        <w:rPr>
          <w:color w:val="1A1A1A"/>
          <w:sz w:val="20"/>
          <w:szCs w:val="20"/>
        </w:rPr>
        <w:t xml:space="preserve">•  Avoid rigidly following a fixed program regardless of performance</w:t>
      </w:r>
    </w:p>
    <w:p>
      <w:pPr>
        <w:spacing w:after="60" w:before="140"/>
      </w:pPr>
      <w:r>
        <w:rPr>
          <w:b/>
          <w:bCs/>
          <w:color w:val="1B7A3D"/>
          <w:sz w:val="20"/>
          <w:szCs w:val="20"/>
        </w:rPr>
        <w:t xml:space="preserve">Core Challenge</w:t>
      </w:r>
    </w:p>
    <w:p>
      <w:pPr>
        <w:spacing w:after="60"/>
      </w:pPr>
      <w:r>
        <w:rPr>
          <w:color w:val="1A1A1A"/>
          <w:sz w:val="20"/>
          <w:szCs w:val="20"/>
        </w:rPr>
        <w:t xml:space="preserve">Building a sensible adaptive progression/regression model from noisy, partly subjective input, without simple hardcoded rules that ignore the user's actual state.</w:t>
      </w:r>
    </w:p>
    <w:p>
      <w:pPr>
        <w:pBdr>
          <w:top w:val="single" w:color="CCCCCC" w:sz="4" w:space="12"/>
        </w:pBdr>
        <w:shd w:fill="E9F7ED" w:val="clear"/>
        <w:spacing w:after="120" w:before="420"/>
        <w:ind w:left="60" w:right="60"/>
      </w:pPr>
      <w:r>
        <w:rPr>
          <w:b/>
          <w:bCs/>
          <w:color w:val="1B7A3D"/>
          <w:sz w:val="26"/>
          <w:szCs w:val="26"/>
        </w:rPr>
        <w:t xml:space="preserve">Q8 — Hospital Capacity &amp; Patient Flow Platform</w:t>
      </w:r>
    </w:p>
    <w:p>
      <w:pPr>
        <w:spacing w:after="60" w:before="140"/>
      </w:pPr>
      <w:r>
        <w:rPr>
          <w:b/>
          <w:bCs/>
          <w:color w:val="1B7A3D"/>
          <w:sz w:val="20"/>
          <w:szCs w:val="20"/>
        </w:rPr>
        <w:t xml:space="preserve">Context</w:t>
      </w:r>
    </w:p>
    <w:p>
      <w:pPr>
        <w:spacing w:after="60"/>
      </w:pPr>
      <w:r>
        <w:rPr>
          <w:color w:val="1A1A1A"/>
          <w:sz w:val="20"/>
          <w:szCs w:val="20"/>
        </w:rPr>
        <w:t xml:space="preserve">The emergency department is filling up. A patient is ready for admission, but there is no available bed. A ward bed is occupied by a patient waiting for discharge. A surgery is ready, but the theatre slot is already committed. Staff are stretched across competing priorities. And somewhere in the hospital, a resource exists — but nobody can see it at the right moment.</w:t>
      </w:r>
    </w:p>
    <w:p>
      <w:pPr>
        <w:spacing w:after="60" w:before="140"/>
      </w:pPr>
      <w:r>
        <w:rPr>
          <w:b/>
          <w:bCs/>
          <w:color w:val="1B7A3D"/>
          <w:sz w:val="20"/>
          <w:szCs w:val="20"/>
        </w:rPr>
        <w:t xml:space="preserve">Problem Statement</w:t>
      </w:r>
    </w:p>
    <w:p>
      <w:pPr>
        <w:spacing w:after="60"/>
      </w:pPr>
      <w:r>
        <w:rPr>
          <w:color w:val="1A1A1A"/>
          <w:sz w:val="20"/>
          <w:szCs w:val="20"/>
        </w:rPr>
        <w:t xml:space="preserve">Build a platform that gives real-time visibility into hospital capacity and moves patients through it safely.</w:t>
      </w:r>
    </w:p>
    <w:p>
      <w:pPr>
        <w:spacing w:after="60" w:before="140"/>
      </w:pPr>
      <w:r>
        <w:rPr>
          <w:b/>
          <w:bCs/>
          <w:color w:val="1B7A3D"/>
          <w:sz w:val="20"/>
          <w:szCs w:val="20"/>
        </w:rPr>
        <w:t xml:space="preserve">Key Requirements</w:t>
      </w:r>
    </w:p>
    <w:p>
      <w:pPr>
        <w:spacing w:after="60"/>
        <w:ind w:left="260" w:hanging="180"/>
      </w:pPr>
      <w:r>
        <w:rPr>
          <w:color w:val="1A1A1A"/>
          <w:sz w:val="20"/>
          <w:szCs w:val="20"/>
        </w:rPr>
        <w:t xml:space="preserve">•  Surface available beds, theatre slots, and staff capacity as they change</w:t>
      </w:r>
    </w:p>
    <w:p>
      <w:pPr>
        <w:spacing w:after="60"/>
        <w:ind w:left="260" w:hanging="180"/>
      </w:pPr>
      <w:r>
        <w:rPr>
          <w:color w:val="1A1A1A"/>
          <w:sz w:val="20"/>
          <w:szCs w:val="20"/>
        </w:rPr>
        <w:t xml:space="preserve">•  Match patients to the right resource as soon as it frees up</w:t>
      </w:r>
    </w:p>
    <w:p>
      <w:pPr>
        <w:spacing w:after="60"/>
        <w:ind w:left="260" w:hanging="180"/>
      </w:pPr>
      <w:r>
        <w:rPr>
          <w:color w:val="1A1A1A"/>
          <w:sz w:val="20"/>
          <w:szCs w:val="20"/>
        </w:rPr>
        <w:t xml:space="preserve">•  Keep every change to a patient's status and history fully traceable</w:t>
      </w:r>
    </w:p>
    <w:p>
      <w:pPr>
        <w:spacing w:after="60"/>
        <w:ind w:left="260" w:hanging="180"/>
      </w:pPr>
      <w:r>
        <w:rPr>
          <w:color w:val="1A1A1A"/>
          <w:sz w:val="20"/>
          <w:szCs w:val="20"/>
        </w:rPr>
        <w:t xml:space="preserve">•  Prevent a resource from being committed to more than one patient</w:t>
      </w:r>
    </w:p>
    <w:p>
      <w:pPr>
        <w:spacing w:after="60" w:before="140"/>
      </w:pPr>
      <w:r>
        <w:rPr>
          <w:b/>
          <w:bCs/>
          <w:color w:val="1B7A3D"/>
          <w:sz w:val="20"/>
          <w:szCs w:val="20"/>
        </w:rPr>
        <w:t xml:space="preserve">Core Challenge</w:t>
      </w:r>
    </w:p>
    <w:p>
      <w:pPr>
        <w:spacing w:after="60"/>
      </w:pPr>
      <w:r>
        <w:rPr>
          <w:color w:val="1A1A1A"/>
          <w:sz w:val="20"/>
          <w:szCs w:val="20"/>
        </w:rPr>
        <w:t xml:space="preserve">Keeping patients moving safely through a hospital when beds, theatres, staff, and time are limited — while ensuring that every change is traceable and no patient's history simply disappears.</w:t>
      </w:r>
    </w:p>
    <w:p>
      <w:pPr>
        <w:pBdr>
          <w:top w:val="single" w:color="CCCCCC" w:sz="4" w:space="12"/>
        </w:pBdr>
        <w:shd w:fill="E9F7ED" w:val="clear"/>
        <w:spacing w:after="120" w:before="420"/>
        <w:ind w:left="60" w:right="60"/>
      </w:pPr>
      <w:r>
        <w:rPr>
          <w:b/>
          <w:bCs/>
          <w:color w:val="1B7A3D"/>
          <w:sz w:val="26"/>
          <w:szCs w:val="26"/>
        </w:rPr>
        <w:t xml:space="preserve">Q9 — Smart Appointment Coordinator</w:t>
      </w:r>
    </w:p>
    <w:p>
      <w:pPr>
        <w:spacing w:after="60" w:before="140"/>
      </w:pPr>
      <w:r>
        <w:rPr>
          <w:b/>
          <w:bCs/>
          <w:color w:val="1B7A3D"/>
          <w:sz w:val="20"/>
          <w:szCs w:val="20"/>
        </w:rPr>
        <w:t xml:space="preserve">Context</w:t>
      </w:r>
    </w:p>
    <w:p>
      <w:pPr>
        <w:spacing w:after="60"/>
      </w:pPr>
      <w:r>
        <w:rPr>
          <w:color w:val="1A1A1A"/>
          <w:sz w:val="20"/>
          <w:szCs w:val="20"/>
        </w:rPr>
        <w:t xml:space="preserve">Coordinating a meeting across several people usually turns into a slow back-and-forth over availability — and the moment one person's schedule changes, everything downstream has to be manually reworked.</w:t>
      </w:r>
    </w:p>
    <w:p>
      <w:pPr>
        <w:spacing w:after="60" w:before="140"/>
      </w:pPr>
      <w:r>
        <w:rPr>
          <w:b/>
          <w:bCs/>
          <w:color w:val="1B7A3D"/>
          <w:sz w:val="20"/>
          <w:szCs w:val="20"/>
        </w:rPr>
        <w:t xml:space="preserve">Problem Statement</w:t>
      </w:r>
    </w:p>
    <w:p>
      <w:pPr>
        <w:spacing w:after="60"/>
      </w:pPr>
      <w:r>
        <w:rPr>
          <w:color w:val="1A1A1A"/>
          <w:sz w:val="20"/>
          <w:szCs w:val="20"/>
        </w:rPr>
        <w:t xml:space="preserve">Build an app that helps users coordinate appointments with multiple people by finding workable time slots based on availability, duration, priorities, buffers, and scheduling constraints.</w:t>
      </w:r>
    </w:p>
    <w:p>
      <w:pPr>
        <w:spacing w:after="60" w:before="140"/>
      </w:pPr>
      <w:r>
        <w:rPr>
          <w:b/>
          <w:bCs/>
          <w:color w:val="1B7A3D"/>
          <w:sz w:val="20"/>
          <w:szCs w:val="20"/>
        </w:rPr>
        <w:t xml:space="preserve">Key Requirements</w:t>
      </w:r>
    </w:p>
    <w:p>
      <w:pPr>
        <w:spacing w:after="60"/>
        <w:ind w:left="260" w:hanging="180"/>
      </w:pPr>
      <w:r>
        <w:rPr>
          <w:color w:val="1A1A1A"/>
          <w:sz w:val="20"/>
          <w:szCs w:val="20"/>
        </w:rPr>
        <w:t xml:space="preserve">•  Let users create or modify appointments and availability at any time</w:t>
      </w:r>
    </w:p>
    <w:p>
      <w:pPr>
        <w:spacing w:after="60"/>
        <w:ind w:left="260" w:hanging="180"/>
      </w:pPr>
      <w:r>
        <w:rPr>
          <w:color w:val="1A1A1A"/>
          <w:sz w:val="20"/>
          <w:szCs w:val="20"/>
        </w:rPr>
        <w:t xml:space="preserve">•  Automatically adjust affected bookings when an appointment or availability changes</w:t>
      </w:r>
    </w:p>
    <w:p>
      <w:pPr>
        <w:spacing w:after="60"/>
        <w:ind w:left="260" w:hanging="180"/>
      </w:pPr>
      <w:r>
        <w:rPr>
          <w:color w:val="1A1A1A"/>
          <w:sz w:val="20"/>
          <w:szCs w:val="20"/>
        </w:rPr>
        <w:t xml:space="preserve">•  Suggest sensible alternatives when a conflict arises rather than just rejecting the request</w:t>
      </w:r>
    </w:p>
    <w:p>
      <w:pPr>
        <w:spacing w:after="60"/>
        <w:ind w:left="260" w:hanging="180"/>
      </w:pPr>
      <w:r>
        <w:rPr>
          <w:color w:val="1A1A1A"/>
          <w:sz w:val="20"/>
          <w:szCs w:val="20"/>
        </w:rPr>
        <w:t xml:space="preserve">•  Account for priorities and buffers, not just raw availability overlap</w:t>
      </w:r>
    </w:p>
    <w:p>
      <w:pPr>
        <w:spacing w:after="60" w:before="140"/>
      </w:pPr>
      <w:r>
        <w:rPr>
          <w:b/>
          <w:bCs/>
          <w:color w:val="1B7A3D"/>
          <w:sz w:val="20"/>
          <w:szCs w:val="20"/>
        </w:rPr>
        <w:t xml:space="preserve">Core Challenge</w:t>
      </w:r>
    </w:p>
    <w:p>
      <w:pPr>
        <w:spacing w:after="60"/>
      </w:pPr>
      <w:r>
        <w:rPr>
          <w:color w:val="1A1A1A"/>
          <w:sz w:val="20"/>
          <w:szCs w:val="20"/>
        </w:rPr>
        <w:t xml:space="preserve">Handling overlapping constraints and cascading schedule changes, producing results that are not just technically possible but practical and fair to everyone involved.</w:t>
      </w:r>
    </w:p>
    <w:p>
      <w:pPr>
        <w:pBdr>
          <w:top w:val="single" w:color="CCCCCC" w:sz="4" w:space="12"/>
        </w:pBdr>
        <w:shd w:fill="E9F7ED" w:val="clear"/>
        <w:spacing w:after="120" w:before="420"/>
        <w:ind w:left="60" w:right="60"/>
      </w:pPr>
      <w:r>
        <w:rPr>
          <w:b/>
          <w:bCs/>
          <w:color w:val="1B7A3D"/>
          <w:sz w:val="26"/>
          <w:szCs w:val="26"/>
        </w:rPr>
        <w:t xml:space="preserve">Q10 — Dynamic Constraint-Based Scheduler</w:t>
      </w:r>
    </w:p>
    <w:p>
      <w:pPr>
        <w:spacing w:after="60" w:before="140"/>
      </w:pPr>
      <w:r>
        <w:rPr>
          <w:b/>
          <w:bCs/>
          <w:color w:val="1B7A3D"/>
          <w:sz w:val="20"/>
          <w:szCs w:val="20"/>
        </w:rPr>
        <w:t xml:space="preserve">Context</w:t>
      </w:r>
    </w:p>
    <w:p>
      <w:pPr>
        <w:spacing w:after="60"/>
      </w:pPr>
      <w:r>
        <w:rPr>
          <w:color w:val="1A1A1A"/>
          <w:sz w:val="20"/>
          <w:szCs w:val="20"/>
        </w:rPr>
        <w:t xml:space="preserve">Most calendar tools can hold a schedule, but few can actually build one — turning a messy list of activities, deadlines, and priorities into a coherent plan, and adjusting it the moment something changes, is a much harder problem than most planning apps attempt.</w:t>
      </w:r>
    </w:p>
    <w:p>
      <w:pPr>
        <w:spacing w:after="60" w:before="140"/>
      </w:pPr>
      <w:r>
        <w:rPr>
          <w:b/>
          <w:bCs/>
          <w:color w:val="1B7A3D"/>
          <w:sz w:val="20"/>
          <w:szCs w:val="20"/>
        </w:rPr>
        <w:t xml:space="preserve">Problem Statement</w:t>
      </w:r>
    </w:p>
    <w:p>
      <w:pPr>
        <w:spacing w:after="60"/>
      </w:pPr>
      <w:r>
        <w:rPr>
          <w:color w:val="1A1A1A"/>
          <w:sz w:val="20"/>
          <w:szCs w:val="20"/>
        </w:rPr>
        <w:t xml:space="preserve">Build an app that converts activities, deadlines, priorities, available time, and constraints into a practical schedule.</w:t>
      </w:r>
    </w:p>
    <w:p>
      <w:pPr>
        <w:spacing w:after="60" w:before="140"/>
      </w:pPr>
      <w:r>
        <w:rPr>
          <w:b/>
          <w:bCs/>
          <w:color w:val="1B7A3D"/>
          <w:sz w:val="20"/>
          <w:szCs w:val="20"/>
        </w:rPr>
        <w:t xml:space="preserve">Key Requirements</w:t>
      </w:r>
    </w:p>
    <w:p>
      <w:pPr>
        <w:spacing w:after="60"/>
        <w:ind w:left="260" w:hanging="180"/>
      </w:pPr>
      <w:r>
        <w:rPr>
          <w:color w:val="1A1A1A"/>
          <w:sz w:val="20"/>
          <w:szCs w:val="20"/>
        </w:rPr>
        <w:t xml:space="preserve">•  Support both fixed activities (locked to a specific time) and flexible activities (duration and preferences only)</w:t>
      </w:r>
    </w:p>
    <w:p>
      <w:pPr>
        <w:spacing w:after="60"/>
        <w:ind w:left="260" w:hanging="180"/>
      </w:pPr>
      <w:r>
        <w:rPr>
          <w:color w:val="1A1A1A"/>
          <w:sz w:val="20"/>
          <w:szCs w:val="20"/>
        </w:rPr>
        <w:t xml:space="preserve">•  Handle dependencies between activities, where one must happen before another</w:t>
      </w:r>
    </w:p>
    <w:p>
      <w:pPr>
        <w:spacing w:after="60"/>
        <w:ind w:left="260" w:hanging="180"/>
      </w:pPr>
      <w:r>
        <w:rPr>
          <w:color w:val="1A1A1A"/>
          <w:sz w:val="20"/>
          <w:szCs w:val="20"/>
        </w:rPr>
        <w:t xml:space="preserve">•  Automatically generate a schedule from the given inputs</w:t>
      </w:r>
    </w:p>
    <w:p>
      <w:pPr>
        <w:spacing w:after="60"/>
        <w:ind w:left="260" w:hanging="180"/>
      </w:pPr>
      <w:r>
        <w:rPr>
          <w:color w:val="1A1A1A"/>
          <w:sz w:val="20"/>
          <w:szCs w:val="20"/>
        </w:rPr>
        <w:t xml:space="preserve">•  Detect scheduling conflicts explicitly</w:t>
      </w:r>
    </w:p>
    <w:p>
      <w:pPr>
        <w:spacing w:after="60"/>
        <w:ind w:left="260" w:hanging="180"/>
      </w:pPr>
      <w:r>
        <w:rPr>
          <w:color w:val="1A1A1A"/>
          <w:sz w:val="20"/>
          <w:szCs w:val="20"/>
        </w:rPr>
        <w:t xml:space="preserve">•  Intelligently reschedule affected activities when plans or available time change</w:t>
      </w:r>
    </w:p>
    <w:p>
      <w:pPr>
        <w:spacing w:after="60" w:before="140"/>
      </w:pPr>
      <w:r>
        <w:rPr>
          <w:b/>
          <w:bCs/>
          <w:color w:val="1B7A3D"/>
          <w:sz w:val="20"/>
          <w:szCs w:val="20"/>
        </w:rPr>
        <w:t xml:space="preserve">Core Challenge</w:t>
      </w:r>
    </w:p>
    <w:p>
      <w:pPr>
        <w:spacing w:after="60"/>
      </w:pPr>
      <w:r>
        <w:rPr>
          <w:color w:val="1A1A1A"/>
          <w:sz w:val="20"/>
          <w:szCs w:val="20"/>
        </w:rPr>
        <w:t xml:space="preserve">Dynamic constraint-based scheduling — making sensible trade-offs when everything can't fit, while keeping the resulting plan practical and understandable, not just technically valid.</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2026-09-14T10:37:08.596Z</dcterms:created>
  <dcterms:modified xsi:type="dcterms:W3CDTF">2026-09-14T10:37:08.605Z</dcterms:modified>
</cp:coreProperties>
</file>

<file path=docProps/custom.xml><?xml version="1.0" encoding="utf-8"?>
<Properties xmlns="http://schemas.openxmlformats.org/officeDocument/2006/custom-properties" xmlns:vt="http://schemas.openxmlformats.org/officeDocument/2006/docPropsVTypes"/>
</file>