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  <w:lang w:eastAsia="zh-CN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5B313C" w:rsidP="00D41AD6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eastAsia="zh-CN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学生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APP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界面原型设计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5B313C" w:rsidP="005B313C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功能需求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a7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5B313C" w:rsidP="005B313C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proofErr w:type="gramStart"/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马笑聪</w:t>
                    </w:r>
                    <w:proofErr w:type="gramEnd"/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12-2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5B313C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12/25/2015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rPr>
              <w:lang w:eastAsia="zh-CN"/>
            </w:rPr>
            <w:alias w:val="Abstract"/>
            <w:id w:val="8276291"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Content>
            <w:p w:rsidR="005B313C" w:rsidRDefault="005B313C" w:rsidP="005B313C">
              <w:pPr>
                <w:ind w:firstLineChars="250" w:firstLine="450"/>
                <w:rPr>
                  <w:rFonts w:asciiTheme="majorHAnsi" w:eastAsiaTheme="majorEastAsia" w:hAnsiTheme="majorHAnsi" w:cstheme="majorBidi"/>
                  <w:b/>
                  <w:sz w:val="76"/>
                  <w:szCs w:val="72"/>
                  <w:lang w:eastAsia="zh-CN"/>
                </w:rPr>
              </w:pPr>
              <w:r>
                <w:rPr>
                  <w:lang w:eastAsia="zh-CN"/>
                </w:rPr>
                <w:t>·</w:t>
              </w:r>
              <w:r>
                <w:rPr>
                  <w:rFonts w:hint="eastAsia"/>
                  <w:lang w:eastAsia="zh-CN"/>
                </w:rPr>
                <w:t>学生端</w:t>
              </w:r>
              <w:r>
                <w:rPr>
                  <w:rFonts w:hint="eastAsia"/>
                  <w:lang w:eastAsia="zh-CN"/>
                </w:rPr>
                <w:t>app</w:t>
              </w:r>
              <w:r>
                <w:rPr>
                  <w:lang w:eastAsia="zh-CN"/>
                </w:rPr>
                <w:t>界面</w:t>
              </w:r>
              <w:r>
                <w:rPr>
                  <w:rFonts w:hint="eastAsia"/>
                  <w:lang w:eastAsia="zh-CN"/>
                </w:rPr>
                <w:t>原型，</w:t>
              </w:r>
              <w:r>
                <w:rPr>
                  <w:lang w:eastAsia="zh-CN"/>
                </w:rPr>
                <w:t>附属</w:t>
              </w:r>
              <w:r>
                <w:rPr>
                  <w:rFonts w:hint="eastAsia"/>
                  <w:lang w:eastAsia="zh-CN"/>
                </w:rPr>
                <w:t>一定的文字说明，作为学生端功能需求的描述文档。</w:t>
              </w:r>
            </w:p>
          </w:sdtContent>
        </w:sdt>
      </w:sdtContent>
    </w:sdt>
    <w:p w:rsidR="005B313C" w:rsidRPr="005B313C" w:rsidRDefault="00C73B9A" w:rsidP="0072183F">
      <w:pPr>
        <w:ind w:firstLineChars="300" w:firstLine="540"/>
        <w:rPr>
          <w:lang w:eastAsia="zh-CN"/>
        </w:rPr>
      </w:pPr>
      <w:r>
        <w:rPr>
          <w:rFonts w:hint="eastAsia"/>
          <w:lang w:eastAsia="zh-CN"/>
        </w:rPr>
        <w:t>链接：</w:t>
      </w:r>
      <w:r w:rsidR="00802D1F">
        <w:fldChar w:fldCharType="begin"/>
      </w:r>
      <w:r w:rsidR="00802D1F">
        <w:instrText xml:space="preserve"> HYPERLINK "http://2lzfv5.axshare.com" </w:instrText>
      </w:r>
      <w:r w:rsidR="00802D1F">
        <w:fldChar w:fldCharType="separate"/>
      </w:r>
      <w:r w:rsidR="005B313C" w:rsidRPr="00D51026">
        <w:rPr>
          <w:rStyle w:val="a3"/>
          <w:lang w:eastAsia="zh-CN"/>
        </w:rPr>
        <w:t>http://2lzfv5.axshare.com</w:t>
      </w:r>
      <w:r w:rsidR="00802D1F">
        <w:rPr>
          <w:rStyle w:val="a3"/>
          <w:lang w:eastAsia="zh-CN"/>
        </w:rPr>
        <w:fldChar w:fldCharType="end"/>
      </w:r>
      <w:r w:rsidR="005B313C">
        <w:rPr>
          <w:lang w:eastAsia="zh-CN"/>
        </w:rPr>
        <w:t xml:space="preserve">   </w:t>
      </w:r>
      <w:r w:rsidR="005B313C">
        <w:rPr>
          <w:lang w:eastAsia="zh-CN"/>
        </w:rPr>
        <w:t>密码：</w:t>
      </w:r>
      <w:proofErr w:type="gramStart"/>
      <w:r w:rsidR="005B313C">
        <w:rPr>
          <w:lang w:eastAsia="zh-CN"/>
        </w:rPr>
        <w:t>activity</w:t>
      </w:r>
      <w:proofErr w:type="gramEnd"/>
    </w:p>
    <w:p w:rsidR="005B313C" w:rsidRPr="005B313C" w:rsidRDefault="005B313C" w:rsidP="005B313C">
      <w:pPr>
        <w:ind w:firstLineChars="250" w:firstLine="1907"/>
        <w:rPr>
          <w:rFonts w:asciiTheme="majorHAnsi" w:eastAsiaTheme="majorEastAsia" w:hAnsiTheme="majorHAnsi" w:cstheme="majorBidi"/>
          <w:b/>
          <w:sz w:val="76"/>
          <w:szCs w:val="7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宋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lastRenderedPageBreak/>
        <w:t>版 本 历 史</w:t>
      </w:r>
    </w:p>
    <w:tbl>
      <w:tblPr>
        <w:tblW w:w="0" w:type="auto"/>
        <w:jc w:val="center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1412"/>
        <w:gridCol w:w="4291"/>
        <w:gridCol w:w="1393"/>
      </w:tblGrid>
      <w:tr w:rsidR="005B313C" w:rsidTr="009678CB">
        <w:trPr>
          <w:jc w:val="center"/>
        </w:trPr>
        <w:tc>
          <w:tcPr>
            <w:tcW w:w="1440" w:type="dxa"/>
            <w:shd w:val="clear" w:color="auto" w:fill="E6E6E6"/>
            <w:vAlign w:val="center"/>
          </w:tcPr>
          <w:p w:rsidR="005B313C" w:rsidRDefault="005B313C" w:rsidP="009678CB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日期</w:t>
            </w:r>
            <w:proofErr w:type="spellEnd"/>
          </w:p>
        </w:tc>
        <w:tc>
          <w:tcPr>
            <w:tcW w:w="1412" w:type="dxa"/>
            <w:shd w:val="clear" w:color="auto" w:fill="E6E6E6"/>
            <w:vAlign w:val="center"/>
          </w:tcPr>
          <w:p w:rsidR="005B313C" w:rsidRDefault="005B313C" w:rsidP="009678CB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版本</w:t>
            </w:r>
            <w:proofErr w:type="spellEnd"/>
          </w:p>
        </w:tc>
        <w:tc>
          <w:tcPr>
            <w:tcW w:w="4291" w:type="dxa"/>
            <w:shd w:val="clear" w:color="auto" w:fill="E6E6E6"/>
            <w:vAlign w:val="center"/>
          </w:tcPr>
          <w:p w:rsidR="005B313C" w:rsidRDefault="005B313C" w:rsidP="009678CB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说明</w:t>
            </w:r>
            <w:proofErr w:type="spellEnd"/>
          </w:p>
        </w:tc>
        <w:tc>
          <w:tcPr>
            <w:tcW w:w="1393" w:type="dxa"/>
            <w:shd w:val="clear" w:color="auto" w:fill="E6E6E6"/>
            <w:vAlign w:val="center"/>
          </w:tcPr>
          <w:p w:rsidR="005B313C" w:rsidRDefault="005B313C" w:rsidP="009678CB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作者</w:t>
            </w:r>
            <w:proofErr w:type="spellEnd"/>
          </w:p>
        </w:tc>
      </w:tr>
      <w:tr w:rsidR="005B313C" w:rsidTr="009678CB">
        <w:trPr>
          <w:jc w:val="center"/>
        </w:trPr>
        <w:tc>
          <w:tcPr>
            <w:tcW w:w="1440" w:type="dxa"/>
            <w:vAlign w:val="center"/>
          </w:tcPr>
          <w:p w:rsidR="005B313C" w:rsidRDefault="005B313C" w:rsidP="009678CB">
            <w:pPr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2015年12月2</w:t>
            </w:r>
            <w:r>
              <w:rPr>
                <w:rFonts w:ascii="宋体" w:hAnsi="宋体"/>
                <w:lang w:eastAsia="zh-CN"/>
              </w:rPr>
              <w:t>2日</w:t>
            </w:r>
          </w:p>
        </w:tc>
        <w:tc>
          <w:tcPr>
            <w:tcW w:w="1412" w:type="dxa"/>
            <w:vAlign w:val="center"/>
          </w:tcPr>
          <w:p w:rsidR="005B313C" w:rsidRDefault="005B313C" w:rsidP="009678CB">
            <w:pPr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V</w:t>
            </w:r>
            <w:r>
              <w:rPr>
                <w:rFonts w:ascii="宋体" w:hAnsi="宋体"/>
                <w:lang w:eastAsia="zh-CN"/>
              </w:rPr>
              <w:t>1.0</w:t>
            </w:r>
          </w:p>
        </w:tc>
        <w:tc>
          <w:tcPr>
            <w:tcW w:w="4291" w:type="dxa"/>
            <w:vAlign w:val="center"/>
          </w:tcPr>
          <w:p w:rsidR="005B313C" w:rsidRDefault="005B313C" w:rsidP="009678CB">
            <w:pPr>
              <w:rPr>
                <w:rFonts w:ascii="宋体" w:hAnsi="宋体"/>
                <w:lang w:eastAsia="zh-CN"/>
              </w:rPr>
            </w:pPr>
            <w:r>
              <w:rPr>
                <w:rFonts w:ascii="宋体" w:hAnsi="宋体"/>
                <w:lang w:eastAsia="zh-CN"/>
              </w:rPr>
              <w:t>学生端app的部分界面及功能</w:t>
            </w:r>
          </w:p>
        </w:tc>
        <w:tc>
          <w:tcPr>
            <w:tcW w:w="1393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马笑聪</w:t>
            </w:r>
          </w:p>
        </w:tc>
      </w:tr>
      <w:tr w:rsidR="005B313C" w:rsidTr="009678CB">
        <w:trPr>
          <w:jc w:val="center"/>
        </w:trPr>
        <w:tc>
          <w:tcPr>
            <w:tcW w:w="1440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2015年12月24日</w:t>
            </w:r>
          </w:p>
        </w:tc>
        <w:tc>
          <w:tcPr>
            <w:tcW w:w="1412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V1.1</w:t>
            </w:r>
          </w:p>
        </w:tc>
        <w:tc>
          <w:tcPr>
            <w:tcW w:w="4291" w:type="dxa"/>
            <w:vAlign w:val="center"/>
          </w:tcPr>
          <w:p w:rsidR="005B313C" w:rsidRDefault="005B313C" w:rsidP="009678CB">
            <w:pPr>
              <w:rPr>
                <w:rFonts w:ascii="宋体" w:hAnsi="宋体"/>
                <w:bCs/>
              </w:rPr>
            </w:pPr>
            <w:proofErr w:type="spellStart"/>
            <w:r>
              <w:rPr>
                <w:rFonts w:ascii="宋体" w:hAnsi="宋体"/>
                <w:bCs/>
              </w:rPr>
              <w:t>上一版本的迭代，增加及完善部分界面</w:t>
            </w:r>
            <w:proofErr w:type="spellEnd"/>
          </w:p>
        </w:tc>
        <w:tc>
          <w:tcPr>
            <w:tcW w:w="1393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马笑聪</w:t>
            </w:r>
          </w:p>
        </w:tc>
      </w:tr>
      <w:tr w:rsidR="005B313C" w:rsidTr="009678CB">
        <w:trPr>
          <w:jc w:val="center"/>
        </w:trPr>
        <w:tc>
          <w:tcPr>
            <w:tcW w:w="1440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2015年12月25日</w:t>
            </w:r>
          </w:p>
        </w:tc>
        <w:tc>
          <w:tcPr>
            <w:tcW w:w="1412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V1.2</w:t>
            </w:r>
          </w:p>
        </w:tc>
        <w:tc>
          <w:tcPr>
            <w:tcW w:w="4291" w:type="dxa"/>
            <w:vAlign w:val="center"/>
          </w:tcPr>
          <w:p w:rsidR="005B313C" w:rsidRDefault="005B313C" w:rsidP="009678CB">
            <w:pPr>
              <w:rPr>
                <w:rFonts w:ascii="宋体" w:hAnsi="宋体"/>
                <w:bCs/>
                <w:lang w:eastAsia="zh-CN"/>
              </w:rPr>
            </w:pPr>
            <w:proofErr w:type="gramStart"/>
            <w:r>
              <w:rPr>
                <w:rFonts w:ascii="宋体" w:hAnsi="宋体"/>
                <w:bCs/>
                <w:lang w:eastAsia="zh-CN"/>
              </w:rPr>
              <w:t>整合版</w:t>
            </w:r>
            <w:proofErr w:type="gramEnd"/>
          </w:p>
        </w:tc>
        <w:tc>
          <w:tcPr>
            <w:tcW w:w="1393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马笑聪</w:t>
            </w:r>
          </w:p>
        </w:tc>
      </w:tr>
      <w:tr w:rsidR="005B313C" w:rsidTr="009678CB">
        <w:trPr>
          <w:jc w:val="center"/>
        </w:trPr>
        <w:tc>
          <w:tcPr>
            <w:tcW w:w="1440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</w:p>
        </w:tc>
        <w:tc>
          <w:tcPr>
            <w:tcW w:w="1412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</w:p>
        </w:tc>
        <w:tc>
          <w:tcPr>
            <w:tcW w:w="4291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</w:p>
        </w:tc>
        <w:tc>
          <w:tcPr>
            <w:tcW w:w="1393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</w:p>
        </w:tc>
      </w:tr>
    </w:tbl>
    <w:p w:rsidR="004144D0" w:rsidRDefault="00634D62" w:rsidP="00536F6D">
      <w:r>
        <w:br w:type="page"/>
      </w:r>
    </w:p>
    <w:p w:rsidR="00664797" w:rsidRDefault="00664797"/>
    <w:p w:rsidR="00802D1F" w:rsidRDefault="00802D1F">
      <w:pPr>
        <w:sectPr w:rsidR="00802D1F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:rsidR="00664797" w:rsidRDefault="009678CB">
      <w:pPr>
        <w:pStyle w:val="Axure"/>
        <w:keepNext/>
        <w:rPr>
          <w:lang w:eastAsia="zh-CN"/>
        </w:rPr>
      </w:pPr>
      <w:r>
        <w:rPr>
          <w:lang w:eastAsia="zh-CN"/>
        </w:rPr>
        <w:lastRenderedPageBreak/>
        <w:t>页面</w:t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t>页面树目录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登录</w:t>
      </w:r>
      <w:r>
        <w:rPr>
          <w:lang w:eastAsia="zh-CN"/>
        </w:rPr>
        <w:br/>
      </w:r>
      <w:r>
        <w:rPr>
          <w:lang w:eastAsia="zh-CN"/>
        </w:rPr>
        <w:t>注册</w:t>
      </w:r>
      <w:r>
        <w:rPr>
          <w:lang w:eastAsia="zh-CN"/>
        </w:rPr>
        <w:br/>
      </w:r>
      <w:r>
        <w:rPr>
          <w:lang w:eastAsia="zh-CN"/>
        </w:rPr>
        <w:t>首页</w:t>
      </w:r>
      <w:r>
        <w:rPr>
          <w:lang w:eastAsia="zh-CN"/>
        </w:rPr>
        <w:br/>
      </w:r>
      <w:r>
        <w:rPr>
          <w:lang w:eastAsia="zh-CN"/>
        </w:rPr>
        <w:tab/>
      </w:r>
      <w:r w:rsidR="002810BC">
        <w:rPr>
          <w:lang w:eastAsia="zh-CN"/>
        </w:rPr>
        <w:t>行业动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订阅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位置</w:t>
      </w:r>
      <w:r>
        <w:rPr>
          <w:lang w:eastAsia="zh-CN"/>
        </w:rPr>
        <w:br/>
      </w:r>
      <w:r>
        <w:rPr>
          <w:lang w:eastAsia="zh-CN"/>
        </w:rPr>
        <w:t>找工作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搜索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兼职详情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工作</w:t>
      </w:r>
      <w:r>
        <w:rPr>
          <w:lang w:eastAsia="zh-CN"/>
        </w:rPr>
        <w:br/>
      </w:r>
      <w:r>
        <w:rPr>
          <w:lang w:eastAsia="zh-CN"/>
        </w:rPr>
        <w:t>正在进行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完成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审核中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完成任务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拒绝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取消申请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投诉举报</w:t>
      </w:r>
      <w:r>
        <w:rPr>
          <w:lang w:eastAsia="zh-CN"/>
        </w:rPr>
        <w:br/>
      </w:r>
      <w:r>
        <w:rPr>
          <w:lang w:eastAsia="zh-CN"/>
        </w:rPr>
        <w:t>消息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聊天</w:t>
      </w:r>
      <w:r>
        <w:rPr>
          <w:lang w:eastAsia="zh-CN"/>
        </w:rPr>
        <w:br/>
      </w:r>
      <w:r>
        <w:rPr>
          <w:lang w:eastAsia="zh-CN"/>
        </w:rPr>
        <w:t>我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查看更多及详情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实名认证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实名认证</w:t>
      </w:r>
      <w:r>
        <w:rPr>
          <w:lang w:eastAsia="zh-CN"/>
        </w:rPr>
        <w:t>2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树叶币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我的简历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工作经历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任务详情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职位收藏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查看职位详情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心仪企业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查看企业详情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毛遂自荐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积分排名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积分详情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设置</w:t>
      </w:r>
      <w:r>
        <w:rPr>
          <w:lang w:eastAsia="zh-CN"/>
        </w:rPr>
        <w:br/>
      </w:r>
      <w:r>
        <w:rPr>
          <w:lang w:eastAsia="zh-CN"/>
        </w:rPr>
        <w:t>弹窗</w:t>
      </w:r>
    </w:p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登录</w:t>
      </w:r>
      <w:proofErr w:type="spellEnd"/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048250" cy="53340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注册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注册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点击下一步，进行实名认证。该步骤可以略过，但未认证的用户只能有浏览的权限。申请任务等操作需实名认证方能进行。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33400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链接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实名认证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首页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关于订阅推荐：在未订阅的情况下，该栏显示订阅按钮，否则显示符合订阅条件的兼职信息。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关于树叶币：平台的虚拟货币，与人民币进行等比例兑换。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关于广告：既可以是传统意义上的广告，也可以是为付费用户开通的服务。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67325" cy="53340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位置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订阅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积分排名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行业动态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树叶币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行业动态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我的关注：根据用户的订阅信息或关注的企业，发布展示新的动态。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行业新闻：根据用户的行为喜好，分析出其可能感兴趣的行业类别，推送与之相关新闻动态。</w:t>
      </w:r>
    </w:p>
    <w:p w:rsidR="00664797" w:rsidRDefault="00664797">
      <w:pPr>
        <w:rPr>
          <w:lang w:eastAsia="zh-CN"/>
        </w:rPr>
      </w:pP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订阅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订阅内容可选，具体条件不做限制。亦可根据用户收到输入的关键字，匹配关键字得出结论。</w:t>
      </w:r>
    </w:p>
    <w:p w:rsidR="00664797" w:rsidRDefault="00664797">
      <w:pPr>
        <w:rPr>
          <w:lang w:eastAsia="zh-CN"/>
        </w:rPr>
      </w:pP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位置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位置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考虑到用户群体，可以根据当前系统定位，显示出当前学校。方便完善资料等工作。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找工作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提供搜索功能，进行关键字匹配。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选择按钮：根据用户需求显示兼职信息或工作信息。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星号：收藏该兼职信息。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点击职位信息，进入查看职位详情页面。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2"/>
        <w:keepNext/>
      </w:pPr>
      <w:r>
        <w:t>Menu Object</w:t>
      </w:r>
    </w:p>
    <w:p w:rsidR="00664797" w:rsidRDefault="009678CB"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64797" w:rsidRDefault="009678CB">
      <w:pPr>
        <w:pStyle w:val="AxureHeading30"/>
        <w:keepNext/>
      </w:pPr>
      <w:proofErr w:type="spellStart"/>
      <w:r>
        <w:lastRenderedPageBreak/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2874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名称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搜索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</w:pPr>
            <w:proofErr w:type="spellStart"/>
            <w:r>
              <w:t>鼠标单击时</w:t>
            </w:r>
            <w:proofErr w:type="spellEnd"/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proofErr w:type="spellStart"/>
            <w:r>
              <w:t>移动</w:t>
            </w:r>
            <w:proofErr w:type="spellEnd"/>
            <w:r>
              <w:t xml:space="preserve"> This by (30,0) </w:t>
            </w:r>
            <w:proofErr w:type="spellStart"/>
            <w:r>
              <w:t>缓慢进入</w:t>
            </w:r>
            <w:proofErr w:type="spellEnd"/>
            <w:r>
              <w:t xml:space="preserve"> 500ms</w:t>
            </w:r>
            <w:r>
              <w:br/>
              <w:t xml:space="preserve">  Case 2: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proofErr w:type="spellStart"/>
            <w:r>
              <w:t>当前窗口</w:t>
            </w:r>
            <w:proofErr w:type="spellEnd"/>
            <w:r>
              <w:t xml:space="preserve"> </w:t>
            </w:r>
            <w:proofErr w:type="spellStart"/>
            <w:r>
              <w:t>打开</w:t>
            </w:r>
            <w:proofErr w:type="spellEnd"/>
            <w:r>
              <w:t xml:space="preserve"> </w:t>
            </w:r>
            <w:proofErr w:type="spellStart"/>
            <w:r>
              <w:t>工作</w:t>
            </w:r>
            <w:proofErr w:type="spellEnd"/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兼职详情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搜索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关键字为空，放大镜图标为</w:t>
      </w:r>
      <w:r>
        <w:rPr>
          <w:lang w:eastAsia="zh-CN"/>
        </w:rPr>
        <w:t>“</w:t>
      </w:r>
      <w:r>
        <w:rPr>
          <w:lang w:eastAsia="zh-CN"/>
        </w:rPr>
        <w:t>取消</w:t>
      </w:r>
      <w:r>
        <w:rPr>
          <w:lang w:eastAsia="zh-CN"/>
        </w:rPr>
        <w:t>”</w:t>
      </w:r>
      <w:r>
        <w:rPr>
          <w:lang w:eastAsia="zh-CN"/>
        </w:rPr>
        <w:t>按钮</w:t>
      </w:r>
      <w:r>
        <w:rPr>
          <w:lang w:eastAsia="zh-CN"/>
        </w:rPr>
        <w:t>;</w:t>
      </w:r>
      <w:r>
        <w:rPr>
          <w:lang w:eastAsia="zh-CN"/>
        </w:rPr>
        <w:t>输入关键字，出现</w:t>
      </w:r>
      <w:r>
        <w:rPr>
          <w:lang w:eastAsia="zh-CN"/>
        </w:rPr>
        <w:t>“</w:t>
      </w:r>
      <w:r>
        <w:rPr>
          <w:lang w:eastAsia="zh-CN"/>
        </w:rPr>
        <w:t>放大镜</w:t>
      </w:r>
      <w:r>
        <w:rPr>
          <w:lang w:eastAsia="zh-CN"/>
        </w:rPr>
        <w:t>”</w:t>
      </w:r>
      <w:r>
        <w:rPr>
          <w:lang w:eastAsia="zh-CN"/>
        </w:rPr>
        <w:t>图标，提供搜索功能，点击后跳转到</w:t>
      </w:r>
      <w:r>
        <w:rPr>
          <w:lang w:eastAsia="zh-CN"/>
        </w:rPr>
        <w:t>“</w:t>
      </w:r>
      <w:r>
        <w:rPr>
          <w:lang w:eastAsia="zh-CN"/>
        </w:rPr>
        <w:t>找工作</w:t>
      </w:r>
      <w:r>
        <w:rPr>
          <w:lang w:eastAsia="zh-CN"/>
        </w:rPr>
        <w:t>”</w:t>
      </w:r>
      <w:r>
        <w:rPr>
          <w:lang w:eastAsia="zh-CN"/>
        </w:rPr>
        <w:t>界面；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热门搜索：搜索频率较高的关键字，点击后进行该关键字类型的查询，进入</w:t>
      </w:r>
      <w:r>
        <w:rPr>
          <w:lang w:eastAsia="zh-CN"/>
        </w:rPr>
        <w:t>“</w:t>
      </w:r>
      <w:r>
        <w:rPr>
          <w:lang w:eastAsia="zh-CN"/>
        </w:rPr>
        <w:t>找工作</w:t>
      </w:r>
      <w:r>
        <w:rPr>
          <w:lang w:eastAsia="zh-CN"/>
        </w:rPr>
        <w:t>”</w:t>
      </w:r>
      <w:r>
        <w:rPr>
          <w:lang w:eastAsia="zh-CN"/>
        </w:rPr>
        <w:t>界面。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048250" cy="5810250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bookmarkStart w:id="0" w:name="_GoBack"/>
      <w:bookmarkEnd w:id="0"/>
      <w:r>
        <w:rPr>
          <w:lang w:eastAsia="zh-CN"/>
        </w:rPr>
        <w:lastRenderedPageBreak/>
        <w:t>兼职详情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工作环境：可选项，决定与企业是否贴图。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在未选定用户协议的状态下，申请按钮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可用。选定后可以使用。点击</w:t>
      </w:r>
      <w:r>
        <w:rPr>
          <w:lang w:eastAsia="zh-CN"/>
        </w:rPr>
        <w:t xml:space="preserve"> </w:t>
      </w:r>
      <w:r>
        <w:rPr>
          <w:lang w:eastAsia="zh-CN"/>
        </w:rPr>
        <w:t>用户协议</w:t>
      </w:r>
      <w:r>
        <w:rPr>
          <w:lang w:eastAsia="zh-CN"/>
        </w:rPr>
        <w:t xml:space="preserve"> </w:t>
      </w:r>
      <w:r>
        <w:rPr>
          <w:lang w:eastAsia="zh-CN"/>
        </w:rPr>
        <w:t>，出现用户协议界面。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“</w:t>
      </w:r>
      <w:r>
        <w:rPr>
          <w:lang w:eastAsia="zh-CN"/>
        </w:rPr>
        <w:t>分享</w:t>
      </w:r>
      <w:r>
        <w:rPr>
          <w:lang w:eastAsia="zh-CN"/>
        </w:rPr>
        <w:t xml:space="preserve">” </w:t>
      </w:r>
      <w:r>
        <w:rPr>
          <w:lang w:eastAsia="zh-CN"/>
        </w:rPr>
        <w:t>按钮可以省略，这里使用是为了更好的说明。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248275" cy="5695950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  <w:rPr>
                <w:lang w:eastAsia="zh-CN"/>
              </w:rPr>
            </w:pPr>
            <w:r>
              <w:rPr>
                <w:lang w:eastAsia="zh-CN"/>
              </w:rP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聊天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投诉举报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工作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搜索功能</w:t>
      </w:r>
      <w:r>
        <w:rPr>
          <w:lang w:eastAsia="zh-CN"/>
        </w:rPr>
        <w:t xml:space="preserve"> </w:t>
      </w:r>
      <w:r>
        <w:rPr>
          <w:lang w:eastAsia="zh-CN"/>
        </w:rPr>
        <w:t>同上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界面。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星型图标：收藏该职位。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每条职位信息，可点击查看详情。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2"/>
        <w:keepNext/>
      </w:pPr>
      <w:r>
        <w:t>Menu Object</w:t>
      </w:r>
    </w:p>
    <w:p w:rsidR="00664797" w:rsidRDefault="009678CB"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64797" w:rsidRDefault="009678CB">
      <w:pPr>
        <w:pStyle w:val="AxureHeading30"/>
        <w:keepNext/>
      </w:pPr>
      <w:proofErr w:type="spellStart"/>
      <w:r>
        <w:lastRenderedPageBreak/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2874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名称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搜索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</w:pPr>
            <w:proofErr w:type="spellStart"/>
            <w:r>
              <w:t>鼠标单击时</w:t>
            </w:r>
            <w:proofErr w:type="spellEnd"/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proofErr w:type="spellStart"/>
            <w:r>
              <w:t>移动</w:t>
            </w:r>
            <w:proofErr w:type="spellEnd"/>
            <w:r>
              <w:t xml:space="preserve"> This by (30,0) </w:t>
            </w:r>
            <w:proofErr w:type="spellStart"/>
            <w:r>
              <w:t>缓慢进入</w:t>
            </w:r>
            <w:proofErr w:type="spellEnd"/>
            <w:r>
              <w:t xml:space="preserve"> 500ms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查看企业详情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正在进行</w:t>
      </w:r>
    </w:p>
    <w:p w:rsidR="00664797" w:rsidRDefault="00664797">
      <w:pPr>
        <w:rPr>
          <w:lang w:eastAsia="zh-CN"/>
        </w:rPr>
      </w:pPr>
    </w:p>
    <w:p w:rsidR="00664797" w:rsidRDefault="009678CB">
      <w:pPr>
        <w:rPr>
          <w:lang w:eastAsia="zh-CN"/>
        </w:rPr>
      </w:pPr>
      <w:r>
        <w:rPr>
          <w:lang w:eastAsia="zh-CN"/>
        </w:rPr>
        <w:t>当前任务状态：在申请成功的前提下可以使用。由用户根据任务进行情况选择，</w:t>
      </w:r>
      <w:proofErr w:type="gramStart"/>
      <w:r>
        <w:rPr>
          <w:lang w:eastAsia="zh-CN"/>
        </w:rPr>
        <w:t>”</w:t>
      </w:r>
      <w:proofErr w:type="gramEnd"/>
      <w:r>
        <w:rPr>
          <w:lang w:eastAsia="zh-CN"/>
        </w:rPr>
        <w:t>完成</w:t>
      </w:r>
      <w:proofErr w:type="gramStart"/>
      <w:r>
        <w:rPr>
          <w:lang w:eastAsia="zh-CN"/>
        </w:rPr>
        <w:t>“</w:t>
      </w:r>
      <w:proofErr w:type="gramEnd"/>
      <w:r>
        <w:rPr>
          <w:lang w:eastAsia="zh-CN"/>
        </w:rPr>
        <w:t>时弹出</w:t>
      </w:r>
      <w:r>
        <w:rPr>
          <w:lang w:eastAsia="zh-CN"/>
        </w:rPr>
        <w:t>“</w:t>
      </w:r>
      <w:r>
        <w:rPr>
          <w:lang w:eastAsia="zh-CN"/>
        </w:rPr>
        <w:t>完成</w:t>
      </w:r>
      <w:r>
        <w:rPr>
          <w:lang w:eastAsia="zh-CN"/>
        </w:rPr>
        <w:t>”</w:t>
      </w:r>
      <w:r>
        <w:rPr>
          <w:lang w:eastAsia="zh-CN"/>
        </w:rPr>
        <w:t>窗口。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只有任务状态为完成时，才进行审核及支付薪酬等后期工作。当前任务的状态，在</w:t>
      </w:r>
      <w:proofErr w:type="gramStart"/>
      <w:r>
        <w:rPr>
          <w:lang w:eastAsia="zh-CN"/>
        </w:rPr>
        <w:t>企业端会有</w:t>
      </w:r>
      <w:proofErr w:type="gramEnd"/>
      <w:r>
        <w:rPr>
          <w:lang w:eastAsia="zh-CN"/>
        </w:rPr>
        <w:t>相应的标签，目的是让企业掌握所发布职位的动态。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当前页面左右滑动，显示不同的兼职信息及情况。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6381750"/>
            <wp:effectExtent l="0" t="0" r="0" b="0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lastRenderedPageBreak/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874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查看职位详情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链接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</w:pPr>
            <w:proofErr w:type="spellStart"/>
            <w:r>
              <w:t>鼠标单击时</w:t>
            </w:r>
            <w:proofErr w:type="spellEnd"/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proofErr w:type="spellStart"/>
            <w:r>
              <w:t>移动</w:t>
            </w:r>
            <w:proofErr w:type="spellEnd"/>
            <w:r>
              <w:t xml:space="preserve"> This by (85,0) </w:t>
            </w:r>
            <w:proofErr w:type="spellStart"/>
            <w:r>
              <w:t>缓慢进入</w:t>
            </w:r>
            <w:proofErr w:type="spellEnd"/>
            <w:r>
              <w:t xml:space="preserve"> 500ms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取消申请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投诉举报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9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完成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完成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为用户提供留言功能，附属一句话或</w:t>
      </w:r>
      <w:proofErr w:type="gramStart"/>
      <w:r>
        <w:rPr>
          <w:lang w:eastAsia="zh-CN"/>
        </w:rPr>
        <w:t>一</w:t>
      </w:r>
      <w:proofErr w:type="gramEnd"/>
      <w:r>
        <w:rPr>
          <w:lang w:eastAsia="zh-CN"/>
        </w:rPr>
        <w:t>小段文字。可以提交，或是跳过。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审核中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审核中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审核中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审核中。作业审核通过后，短信提醒，并在下次登录时出现全屏动画效果（类似</w:t>
      </w:r>
      <w:proofErr w:type="spellStart"/>
      <w:r>
        <w:rPr>
          <w:lang w:eastAsia="zh-CN"/>
        </w:rPr>
        <w:t>qq</w:t>
      </w:r>
      <w:proofErr w:type="spellEnd"/>
      <w:r>
        <w:rPr>
          <w:lang w:eastAsia="zh-CN"/>
        </w:rPr>
        <w:t>发特定表情），并显示</w:t>
      </w:r>
      <w:r>
        <w:rPr>
          <w:lang w:eastAsia="zh-CN"/>
        </w:rPr>
        <w:t>“</w:t>
      </w:r>
      <w:r>
        <w:rPr>
          <w:lang w:eastAsia="zh-CN"/>
        </w:rPr>
        <w:t>完成任务</w:t>
      </w:r>
      <w:r>
        <w:rPr>
          <w:lang w:eastAsia="zh-CN"/>
        </w:rPr>
        <w:t>”</w:t>
      </w:r>
      <w:r>
        <w:rPr>
          <w:lang w:eastAsia="zh-CN"/>
        </w:rPr>
        <w:t>页面。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完成任务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作业审核通过后，短信提醒，并在下次登录时出现全屏动画效果（类似</w:t>
      </w:r>
      <w:proofErr w:type="spellStart"/>
      <w:r>
        <w:rPr>
          <w:lang w:eastAsia="zh-CN"/>
        </w:rPr>
        <w:t>qq</w:t>
      </w:r>
      <w:proofErr w:type="spellEnd"/>
      <w:r>
        <w:rPr>
          <w:lang w:eastAsia="zh-CN"/>
        </w:rPr>
        <w:t>发特定表情），并显示</w:t>
      </w:r>
      <w:r>
        <w:rPr>
          <w:lang w:eastAsia="zh-CN"/>
        </w:rPr>
        <w:t>“</w:t>
      </w:r>
      <w:r>
        <w:rPr>
          <w:lang w:eastAsia="zh-CN"/>
        </w:rPr>
        <w:t>完成任务</w:t>
      </w:r>
      <w:r>
        <w:rPr>
          <w:lang w:eastAsia="zh-CN"/>
        </w:rPr>
        <w:t>”</w:t>
      </w:r>
      <w:r>
        <w:rPr>
          <w:lang w:eastAsia="zh-CN"/>
        </w:rPr>
        <w:t>页面。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树叶币</w:t>
      </w:r>
      <w:r>
        <w:rPr>
          <w:lang w:eastAsia="zh-CN"/>
        </w:rPr>
        <w:t>&amp;</w:t>
      </w:r>
      <w:r>
        <w:rPr>
          <w:lang w:eastAsia="zh-CN"/>
        </w:rPr>
        <w:t>积分：考虑到学生及企业端的期望值不匹配，会互相协商。该标签显示最终交易结果的所得。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我还获得了：</w:t>
      </w:r>
      <w:r>
        <w:rPr>
          <w:lang w:eastAsia="zh-CN"/>
        </w:rPr>
        <w:t xml:space="preserve"> </w:t>
      </w:r>
      <w:r>
        <w:rPr>
          <w:lang w:eastAsia="zh-CN"/>
        </w:rPr>
        <w:t>可选项。可以利用适当的措施诱导用户填写。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对公司的评价：可选项。可以利用适当的措施诱导用户填写。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拒绝：方便学生维权。当企业</w:t>
      </w:r>
      <w:proofErr w:type="gramStart"/>
      <w:r>
        <w:rPr>
          <w:lang w:eastAsia="zh-CN"/>
        </w:rPr>
        <w:t>端拒绝</w:t>
      </w:r>
      <w:proofErr w:type="gramEnd"/>
      <w:r>
        <w:rPr>
          <w:lang w:eastAsia="zh-CN"/>
        </w:rPr>
        <w:t>协商或支付薪酬不合理的情况下，学生</w:t>
      </w:r>
      <w:proofErr w:type="gramStart"/>
      <w:r>
        <w:rPr>
          <w:lang w:eastAsia="zh-CN"/>
        </w:rPr>
        <w:t>端拒接交易并</w:t>
      </w:r>
      <w:proofErr w:type="gramEnd"/>
      <w:r>
        <w:rPr>
          <w:lang w:eastAsia="zh-CN"/>
        </w:rPr>
        <w:t>说明原因。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173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名称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拒绝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根据学生提交的信息，由平台工作人员出面进行协商，尽快处理纠纷。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49" name="AXU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取消申请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处于各种原因，已申请的工作单方面或双方面的终止合同。平台会根据该行为进行判断，对不合理行为采取相应的措施。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50" name="AXU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投诉举报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用于学生</w:t>
      </w:r>
      <w:proofErr w:type="gramStart"/>
      <w:r>
        <w:rPr>
          <w:lang w:eastAsia="zh-CN"/>
        </w:rPr>
        <w:t>端投诉</w:t>
      </w:r>
      <w:proofErr w:type="gramEnd"/>
      <w:r>
        <w:rPr>
          <w:lang w:eastAsia="zh-CN"/>
        </w:rPr>
        <w:t>举报发布不良信息的企业端。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51" name="AXU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消息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我的关注：包括关注企业、关注个人的相关消息。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通知：系统通知或推送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334000" cy="5810250"/>
            <wp:effectExtent l="0" t="0" r="0" b="0"/>
            <wp:docPr id="52" name="AXU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聊天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右上角：可以对感兴趣的企业或个人加关注或查看对方资料。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076825" cy="5372100"/>
            <wp:effectExtent l="0" t="0" r="0" b="0"/>
            <wp:docPr id="53" name="AXU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2"/>
        <w:keepNext/>
      </w:pPr>
      <w:r>
        <w:t>Menu Object</w:t>
      </w:r>
    </w:p>
    <w:p w:rsidR="00664797" w:rsidRDefault="009678CB"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54" name="AXU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链接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我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用户信息界面。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334000" cy="5810250"/>
            <wp:effectExtent l="0" t="0" r="0" b="0"/>
            <wp:docPr id="55" name="AXU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096"/>
        <w:gridCol w:w="26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名称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工作经历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</w:pPr>
            <w:proofErr w:type="spellStart"/>
            <w:r>
              <w:t>Radio_button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职位收藏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实名认证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我的简历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9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心仪企业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10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积分排名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设置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查看更多及详情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树叶币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查看更多及详情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58" name="AXU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XU5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实名认证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实名认证界面。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334000" cy="5810250"/>
            <wp:effectExtent l="0" t="0" r="0" b="0"/>
            <wp:docPr id="59" name="AXU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XU5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实名认证</w:t>
      </w:r>
      <w:r>
        <w:t>2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334000" cy="5810250"/>
            <wp:effectExtent l="0" t="0" r="0" b="0"/>
            <wp:docPr id="60" name="AXU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9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树叶币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实名认证后方可转出。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1" name="AXU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60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我的简历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个性化：提供个性化定制服务，如更换简历背景，更换简历样式等。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预览：预览状态下，提供平台电子印章及防伪措施。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积分排名：表现形式不定。能粗略展现出学生在本平台的水平即可。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工作经历：系统自动生成，用户可以适当删减（相应的积分和排名也降低），但不能添加。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综合评价：根据企业对该学生工作的完成情况，分析筛选出该学生主要特点。学生不能修改。（展现形式不定）</w:t>
      </w:r>
    </w:p>
    <w:p w:rsidR="00664797" w:rsidRDefault="009678CB">
      <w:pPr>
        <w:pStyle w:val="AxureHeading30"/>
        <w:keepNext/>
      </w:pPr>
      <w:proofErr w:type="spellStart"/>
      <w:r>
        <w:lastRenderedPageBreak/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4876800" cy="7315200"/>
            <wp:effectExtent l="0" t="0" r="0" b="0"/>
            <wp:docPr id="62" name="AXU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名称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工作经历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以一定的展现形式，展示出学生的兼职生涯。点击具体节点查看详情。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任务包括</w:t>
      </w:r>
      <w:r>
        <w:rPr>
          <w:lang w:eastAsia="zh-CN"/>
        </w:rPr>
        <w:t xml:space="preserve"> </w:t>
      </w:r>
      <w:r>
        <w:rPr>
          <w:lang w:eastAsia="zh-CN"/>
        </w:rPr>
        <w:t>完成</w:t>
      </w:r>
      <w:r>
        <w:rPr>
          <w:lang w:eastAsia="zh-CN"/>
        </w:rPr>
        <w:t xml:space="preserve">  </w:t>
      </w:r>
      <w:r>
        <w:rPr>
          <w:lang w:eastAsia="zh-CN"/>
        </w:rPr>
        <w:t>未完成</w:t>
      </w:r>
      <w:r>
        <w:rPr>
          <w:lang w:eastAsia="zh-CN"/>
        </w:rPr>
        <w:t xml:space="preserve"> </w:t>
      </w:r>
      <w:r>
        <w:rPr>
          <w:lang w:eastAsia="zh-CN"/>
        </w:rPr>
        <w:t>两种状态，均有相应记录。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6" name="AXU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XU6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任务详情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任务详情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已完成或未完成任务的详情。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7" name="AXU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工作经历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工作经历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职位收藏</w:t>
      </w:r>
      <w:proofErr w:type="spellEnd"/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8" name="AXU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XU6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53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查看职位详情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查看职位详情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收藏任务，可取消收藏。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9" name="AXU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XU68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毛遂自荐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职位收藏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链接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心仪企业</w:t>
      </w:r>
      <w:proofErr w:type="spellEnd"/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0" name="AXU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XU69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53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查看职位详情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查看企业详情</w:t>
      </w:r>
      <w:proofErr w:type="spellEnd"/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1" name="AXU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XU70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心仪企业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毛遂自荐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毛遂自荐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毛遂自荐：学生的意愿及想要加入公司的原因等。手动输入。可选项。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添加附件：可以根据实际需求添加。可选项。</w:t>
      </w:r>
      <w:r>
        <w:rPr>
          <w:lang w:eastAsia="zh-CN"/>
        </w:rPr>
        <w:t xml:space="preserve">   </w:t>
      </w:r>
      <w:r>
        <w:rPr>
          <w:lang w:eastAsia="zh-CN"/>
        </w:rPr>
        <w:t>待商议。</w:t>
      </w:r>
      <w:r>
        <w:rPr>
          <w:lang w:eastAsia="zh-CN"/>
        </w:rPr>
        <w:t xml:space="preserve"> </w:t>
      </w:r>
      <w:r>
        <w:rPr>
          <w:lang w:eastAsia="zh-CN"/>
        </w:rPr>
        <w:t>已省去，暂不考虑。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4048125" cy="7315200"/>
            <wp:effectExtent l="0" t="0" r="0" b="0"/>
            <wp:docPr id="72" name="AXU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XU7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lastRenderedPageBreak/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名称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proofErr w:type="gramStart"/>
            <w:r>
              <w:rPr>
                <w:lang w:eastAsia="zh-CN"/>
              </w:rPr>
              <w:t>弹窗</w:t>
            </w:r>
            <w:proofErr w:type="gramEnd"/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积分排名</w:t>
      </w:r>
      <w:proofErr w:type="spellEnd"/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6" name="AXU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XU7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积分详情</w:t>
            </w:r>
          </w:p>
        </w:tc>
      </w:tr>
    </w:tbl>
    <w:p w:rsidR="00664797" w:rsidRDefault="009678CB" w:rsidP="009A4933">
      <w:pPr>
        <w:pStyle w:val="AxureHeading20"/>
        <w:keepNext/>
        <w:ind w:firstLine="720"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积分详情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用于展示用户的行为偏好，近期的积分变化情况等信息。</w:t>
      </w:r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7" name="AXU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XU76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积分排名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设置</w:t>
      </w:r>
      <w:proofErr w:type="spellEnd"/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8" name="AXU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XU7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登录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弹窗</w:t>
      </w:r>
      <w:proofErr w:type="spellEnd"/>
    </w:p>
    <w:p w:rsidR="00664797" w:rsidRDefault="009678CB">
      <w:pPr>
        <w:pStyle w:val="AxureHeading30"/>
        <w:keepNext/>
      </w:pPr>
      <w:proofErr w:type="spellStart"/>
      <w:r>
        <w:t>用户界面</w:t>
      </w:r>
      <w:proofErr w:type="spellEnd"/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457825" cy="5334000"/>
            <wp:effectExtent l="0" t="0" r="0" b="0"/>
            <wp:docPr id="79" name="AXU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XU78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proofErr w:type="spellStart"/>
      <w:r>
        <w:t>元件表</w:t>
      </w:r>
      <w:proofErr w:type="spellEnd"/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脚注</w:t>
            </w:r>
            <w:proofErr w:type="spellEnd"/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proofErr w:type="spellStart"/>
            <w:r>
              <w:t>交互</w:t>
            </w:r>
            <w:proofErr w:type="spellEnd"/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心仪企业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</w:tbl>
    <w:p w:rsidR="00664797" w:rsidRDefault="00664797">
      <w:pPr>
        <w:rPr>
          <w:lang w:eastAsia="zh-CN"/>
        </w:rPr>
        <w:sectPr w:rsidR="00664797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9678CB" w:rsidRDefault="009678CB">
      <w:pPr>
        <w:rPr>
          <w:lang w:eastAsia="zh-CN"/>
        </w:rPr>
      </w:pPr>
    </w:p>
    <w:p w:rsidR="00B461FB" w:rsidRPr="00FD1164" w:rsidRDefault="00B461FB">
      <w:pPr>
        <w:rPr>
          <w:b/>
          <w:lang w:eastAsia="zh-CN"/>
        </w:rPr>
      </w:pPr>
    </w:p>
    <w:p w:rsidR="00B461FB" w:rsidRPr="00FD1164" w:rsidRDefault="00B461FB">
      <w:pPr>
        <w:rPr>
          <w:b/>
          <w:lang w:eastAsia="zh-CN"/>
        </w:rPr>
      </w:pPr>
      <w:r w:rsidRPr="00FD1164">
        <w:rPr>
          <w:rFonts w:hint="eastAsia"/>
          <w:b/>
          <w:lang w:eastAsia="zh-CN"/>
        </w:rPr>
        <w:t>注：</w:t>
      </w:r>
    </w:p>
    <w:p w:rsidR="00B461FB" w:rsidRPr="00FD1164" w:rsidRDefault="00B461FB" w:rsidP="00B461FB">
      <w:pPr>
        <w:pStyle w:val="ab"/>
        <w:numPr>
          <w:ilvl w:val="0"/>
          <w:numId w:val="11"/>
        </w:numPr>
        <w:ind w:firstLineChars="0"/>
        <w:rPr>
          <w:b/>
          <w:lang w:eastAsia="zh-CN"/>
        </w:rPr>
      </w:pPr>
      <w:r w:rsidRPr="00FD1164">
        <w:rPr>
          <w:b/>
          <w:lang w:eastAsia="zh-CN"/>
        </w:rPr>
        <w:t>为</w:t>
      </w:r>
      <w:r w:rsidRPr="00FD1164">
        <w:rPr>
          <w:rFonts w:hint="eastAsia"/>
          <w:b/>
          <w:lang w:eastAsia="zh-CN"/>
        </w:rPr>
        <w:t>方便展示说明，</w:t>
      </w:r>
      <w:r w:rsidRPr="00FD1164">
        <w:rPr>
          <w:b/>
          <w:lang w:eastAsia="zh-CN"/>
        </w:rPr>
        <w:t>该</w:t>
      </w:r>
      <w:r w:rsidRPr="00FD1164">
        <w:rPr>
          <w:rFonts w:hint="eastAsia"/>
          <w:b/>
          <w:lang w:eastAsia="zh-CN"/>
        </w:rPr>
        <w:t>文档存在冗余界面。</w:t>
      </w:r>
      <w:r w:rsidRPr="00FD1164">
        <w:rPr>
          <w:b/>
          <w:lang w:eastAsia="zh-CN"/>
        </w:rPr>
        <w:t>在</w:t>
      </w:r>
      <w:r w:rsidRPr="00FD1164">
        <w:rPr>
          <w:rFonts w:hint="eastAsia"/>
          <w:b/>
          <w:lang w:eastAsia="zh-CN"/>
        </w:rPr>
        <w:t>实际开发过程中，根据不同情况显示不同元素即可。</w:t>
      </w:r>
    </w:p>
    <w:p w:rsidR="00B461FB" w:rsidRPr="00FD1164" w:rsidRDefault="00B461FB" w:rsidP="00B461FB">
      <w:pPr>
        <w:pStyle w:val="ab"/>
        <w:numPr>
          <w:ilvl w:val="0"/>
          <w:numId w:val="11"/>
        </w:numPr>
        <w:ind w:firstLineChars="0"/>
        <w:rPr>
          <w:b/>
          <w:lang w:eastAsia="zh-CN"/>
        </w:rPr>
      </w:pPr>
      <w:r w:rsidRPr="00FD1164">
        <w:rPr>
          <w:rFonts w:hint="eastAsia"/>
          <w:b/>
          <w:lang w:eastAsia="zh-CN"/>
        </w:rPr>
        <w:t>该版本尚未定稿，</w:t>
      </w:r>
      <w:r w:rsidRPr="00FD1164">
        <w:rPr>
          <w:b/>
          <w:lang w:eastAsia="zh-CN"/>
        </w:rPr>
        <w:t>如有</w:t>
      </w:r>
      <w:r w:rsidRPr="00FD1164">
        <w:rPr>
          <w:rFonts w:hint="eastAsia"/>
          <w:b/>
          <w:lang w:eastAsia="zh-CN"/>
        </w:rPr>
        <w:t>问题或疑问，</w:t>
      </w:r>
      <w:r w:rsidRPr="00FD1164">
        <w:rPr>
          <w:b/>
          <w:lang w:eastAsia="zh-CN"/>
        </w:rPr>
        <w:t>欢迎</w:t>
      </w:r>
      <w:r w:rsidRPr="00FD1164">
        <w:rPr>
          <w:rFonts w:hint="eastAsia"/>
          <w:b/>
          <w:lang w:eastAsia="zh-CN"/>
        </w:rPr>
        <w:t>指正。</w:t>
      </w:r>
    </w:p>
    <w:sectPr w:rsidR="00B461FB" w:rsidRPr="00FD1164" w:rsidSect="004F3FB3">
      <w:headerReference w:type="default" r:id="rId55"/>
      <w:footerReference w:type="default" r:id="rId56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6D61" w:rsidRDefault="00946D61" w:rsidP="00093BE1">
      <w:pPr>
        <w:spacing w:before="0" w:after="0"/>
      </w:pPr>
      <w:r>
        <w:separator/>
      </w:r>
    </w:p>
  </w:endnote>
  <w:endnote w:type="continuationSeparator" w:id="0">
    <w:p w:rsidR="00946D61" w:rsidRDefault="00946D61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D80F22" w:rsidTr="001F050D">
      <w:trPr>
        <w:trHeight w:val="180"/>
      </w:trPr>
      <w:tc>
        <w:tcPr>
          <w:tcW w:w="2214" w:type="pct"/>
        </w:tcPr>
        <w:p w:rsidR="00D80F22" w:rsidRDefault="00D80F22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D80F22" w:rsidRPr="00CC63DF" w:rsidRDefault="00D80F22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0D07E1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15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D80F22" w:rsidRDefault="00D80F22">
          <w:pPr>
            <w:pStyle w:val="a9"/>
          </w:pPr>
        </w:p>
      </w:tc>
    </w:tr>
    <w:tr w:rsidR="00D80F22" w:rsidTr="001F050D">
      <w:tc>
        <w:tcPr>
          <w:tcW w:w="2214" w:type="pct"/>
        </w:tcPr>
        <w:p w:rsidR="00D80F22" w:rsidRDefault="00D80F22">
          <w:pPr>
            <w:pStyle w:val="a9"/>
          </w:pPr>
        </w:p>
      </w:tc>
      <w:tc>
        <w:tcPr>
          <w:tcW w:w="572" w:type="pct"/>
          <w:vMerge/>
          <w:vAlign w:val="center"/>
        </w:tcPr>
        <w:p w:rsidR="00D80F22" w:rsidRDefault="00D80F22" w:rsidP="00CC63DF">
          <w:pPr>
            <w:pStyle w:val="a9"/>
            <w:jc w:val="center"/>
          </w:pPr>
        </w:p>
      </w:tc>
      <w:tc>
        <w:tcPr>
          <w:tcW w:w="2214" w:type="pct"/>
        </w:tcPr>
        <w:p w:rsidR="00D80F22" w:rsidRDefault="00D80F22">
          <w:pPr>
            <w:pStyle w:val="a9"/>
          </w:pPr>
        </w:p>
      </w:tc>
    </w:tr>
  </w:tbl>
  <w:p w:rsidR="00D80F22" w:rsidRDefault="00D80F22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D80F22" w:rsidTr="001F050D">
      <w:trPr>
        <w:trHeight w:val="180"/>
      </w:trPr>
      <w:tc>
        <w:tcPr>
          <w:tcW w:w="2214" w:type="pct"/>
        </w:tcPr>
        <w:p w:rsidR="00D80F22" w:rsidRDefault="00D80F22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D80F22" w:rsidRPr="00CC63DF" w:rsidRDefault="00D80F22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0D07E1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58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D80F22" w:rsidRDefault="00D80F22">
          <w:pPr>
            <w:pStyle w:val="a9"/>
          </w:pPr>
        </w:p>
      </w:tc>
    </w:tr>
    <w:tr w:rsidR="00D80F22" w:rsidTr="001F050D">
      <w:tc>
        <w:tcPr>
          <w:tcW w:w="2214" w:type="pct"/>
        </w:tcPr>
        <w:p w:rsidR="00D80F22" w:rsidRDefault="00D80F22">
          <w:pPr>
            <w:pStyle w:val="a9"/>
          </w:pPr>
        </w:p>
      </w:tc>
      <w:tc>
        <w:tcPr>
          <w:tcW w:w="572" w:type="pct"/>
          <w:vMerge/>
          <w:vAlign w:val="center"/>
        </w:tcPr>
        <w:p w:rsidR="00D80F22" w:rsidRDefault="00D80F22" w:rsidP="00CC63DF">
          <w:pPr>
            <w:pStyle w:val="a9"/>
            <w:jc w:val="center"/>
          </w:pPr>
        </w:p>
      </w:tc>
      <w:tc>
        <w:tcPr>
          <w:tcW w:w="2214" w:type="pct"/>
        </w:tcPr>
        <w:p w:rsidR="00D80F22" w:rsidRDefault="00D80F22">
          <w:pPr>
            <w:pStyle w:val="a9"/>
          </w:pPr>
        </w:p>
      </w:tc>
    </w:tr>
  </w:tbl>
  <w:p w:rsidR="00D80F22" w:rsidRDefault="00D80F2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6D61" w:rsidRDefault="00946D61" w:rsidP="00093BE1">
      <w:pPr>
        <w:spacing w:before="0" w:after="0"/>
      </w:pPr>
      <w:r>
        <w:separator/>
      </w:r>
    </w:p>
  </w:footnote>
  <w:footnote w:type="continuationSeparator" w:id="0">
    <w:p w:rsidR="00946D61" w:rsidRDefault="00946D61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D80F22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80F22" w:rsidRPr="003E5A01" w:rsidRDefault="00D80F22" w:rsidP="00557485">
              <w:pPr>
                <w:pStyle w:val="a7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学生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APP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界面原型设计</w:t>
              </w:r>
            </w:p>
          </w:sdtContent>
        </w:sdt>
      </w:tc>
    </w:tr>
  </w:tbl>
  <w:p w:rsidR="00D80F22" w:rsidRDefault="00D80F22" w:rsidP="00775200">
    <w:pPr>
      <w:pStyle w:val="a8"/>
      <w:rPr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D80F22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66991968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80F22" w:rsidRPr="003E5A01" w:rsidRDefault="00D80F22" w:rsidP="00557485">
              <w:pPr>
                <w:pStyle w:val="a7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学生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APP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界面原型设计</w:t>
              </w:r>
            </w:p>
          </w:sdtContent>
        </w:sdt>
      </w:tc>
    </w:tr>
  </w:tbl>
  <w:p w:rsidR="00D80F22" w:rsidRDefault="00D80F22" w:rsidP="00775200">
    <w:pPr>
      <w:pStyle w:val="a8"/>
      <w:rPr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0B85A68"/>
    <w:multiLevelType w:val="hybridMultilevel"/>
    <w:tmpl w:val="DF94EA9A"/>
    <w:lvl w:ilvl="0" w:tplc="B22CD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67327C"/>
    <w:multiLevelType w:val="multilevel"/>
    <w:tmpl w:val="F4E48DA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6367240E"/>
    <w:multiLevelType w:val="multilevel"/>
    <w:tmpl w:val="DFFE94B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13"/>
  </w:num>
  <w:num w:numId="5">
    <w:abstractNumId w:val="2"/>
  </w:num>
  <w:num w:numId="6">
    <w:abstractNumId w:val="5"/>
  </w:num>
  <w:num w:numId="7">
    <w:abstractNumId w:val="11"/>
  </w:num>
  <w:num w:numId="8">
    <w:abstractNumId w:val="14"/>
  </w:num>
  <w:num w:numId="9">
    <w:abstractNumId w:val="1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D07E1"/>
    <w:rsid w:val="000E72B0"/>
    <w:rsid w:val="00117A19"/>
    <w:rsid w:val="001204D0"/>
    <w:rsid w:val="0013113E"/>
    <w:rsid w:val="0014359B"/>
    <w:rsid w:val="001672E3"/>
    <w:rsid w:val="001B3AFE"/>
    <w:rsid w:val="001C5100"/>
    <w:rsid w:val="001E3BAD"/>
    <w:rsid w:val="001F050D"/>
    <w:rsid w:val="00212884"/>
    <w:rsid w:val="0021530D"/>
    <w:rsid w:val="0021768A"/>
    <w:rsid w:val="00221722"/>
    <w:rsid w:val="0023791B"/>
    <w:rsid w:val="00257AD2"/>
    <w:rsid w:val="002810BC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144D"/>
    <w:rsid w:val="00473CA9"/>
    <w:rsid w:val="004852C3"/>
    <w:rsid w:val="004A0066"/>
    <w:rsid w:val="004A1967"/>
    <w:rsid w:val="004B3D7A"/>
    <w:rsid w:val="004C1052"/>
    <w:rsid w:val="004C1B23"/>
    <w:rsid w:val="004D04E9"/>
    <w:rsid w:val="004E428F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313C"/>
    <w:rsid w:val="005B740F"/>
    <w:rsid w:val="005B7DEE"/>
    <w:rsid w:val="005C76A0"/>
    <w:rsid w:val="00627250"/>
    <w:rsid w:val="00630B41"/>
    <w:rsid w:val="00631480"/>
    <w:rsid w:val="00634D62"/>
    <w:rsid w:val="00664797"/>
    <w:rsid w:val="006A16B9"/>
    <w:rsid w:val="006A2A7D"/>
    <w:rsid w:val="006A4556"/>
    <w:rsid w:val="006B4EC6"/>
    <w:rsid w:val="006B6EA2"/>
    <w:rsid w:val="006C1134"/>
    <w:rsid w:val="006C4158"/>
    <w:rsid w:val="006D201C"/>
    <w:rsid w:val="006F663D"/>
    <w:rsid w:val="00712696"/>
    <w:rsid w:val="0072183F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7D3E54"/>
    <w:rsid w:val="00802D1F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46D61"/>
    <w:rsid w:val="0095118F"/>
    <w:rsid w:val="00953C09"/>
    <w:rsid w:val="009678CB"/>
    <w:rsid w:val="009A4933"/>
    <w:rsid w:val="009C1C8E"/>
    <w:rsid w:val="009F6624"/>
    <w:rsid w:val="00A67C9A"/>
    <w:rsid w:val="00A75C97"/>
    <w:rsid w:val="00AA7145"/>
    <w:rsid w:val="00AC49FE"/>
    <w:rsid w:val="00B007A7"/>
    <w:rsid w:val="00B14927"/>
    <w:rsid w:val="00B44158"/>
    <w:rsid w:val="00B461FB"/>
    <w:rsid w:val="00B77DA9"/>
    <w:rsid w:val="00BB4EDF"/>
    <w:rsid w:val="00BE24BC"/>
    <w:rsid w:val="00BF5069"/>
    <w:rsid w:val="00C07350"/>
    <w:rsid w:val="00C3790F"/>
    <w:rsid w:val="00C5657F"/>
    <w:rsid w:val="00C56E90"/>
    <w:rsid w:val="00C62A92"/>
    <w:rsid w:val="00C73B9A"/>
    <w:rsid w:val="00CA69B0"/>
    <w:rsid w:val="00CB1DD0"/>
    <w:rsid w:val="00CC63DF"/>
    <w:rsid w:val="00D328AF"/>
    <w:rsid w:val="00D35989"/>
    <w:rsid w:val="00D41AD6"/>
    <w:rsid w:val="00D80F22"/>
    <w:rsid w:val="00D90021"/>
    <w:rsid w:val="00DB12BA"/>
    <w:rsid w:val="00DB3DAE"/>
    <w:rsid w:val="00DB6D53"/>
    <w:rsid w:val="00DC596A"/>
    <w:rsid w:val="00DF707E"/>
    <w:rsid w:val="00E11AC0"/>
    <w:rsid w:val="00E245B3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D1164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20BC4C4-843D-443E-9882-93AE6D3F1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30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40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50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rsid w:val="007D1422"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7">
    <w:name w:val="No Spacing"/>
    <w:link w:val="Char0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7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8">
    <w:name w:val="header"/>
    <w:basedOn w:val="a"/>
    <w:link w:val="Char1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1">
    <w:name w:val="页眉 Char"/>
    <w:basedOn w:val="a0"/>
    <w:link w:val="a8"/>
    <w:uiPriority w:val="99"/>
    <w:rsid w:val="00093BE1"/>
    <w:rPr>
      <w:rFonts w:ascii="Arial" w:hAnsi="Arial" w:cs="Arial"/>
      <w:sz w:val="18"/>
      <w:szCs w:val="24"/>
    </w:rPr>
  </w:style>
  <w:style w:type="paragraph" w:styleId="a9">
    <w:name w:val="footer"/>
    <w:basedOn w:val="a"/>
    <w:link w:val="Char2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2">
    <w:name w:val="页脚 Char"/>
    <w:basedOn w:val="a0"/>
    <w:link w:val="a9"/>
    <w:rsid w:val="00093BE1"/>
    <w:rPr>
      <w:rFonts w:ascii="Arial" w:hAnsi="Arial" w:cs="Arial"/>
      <w:sz w:val="18"/>
      <w:szCs w:val="24"/>
    </w:rPr>
  </w:style>
  <w:style w:type="character" w:styleId="aa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b">
    <w:name w:val="List Paragraph"/>
    <w:basedOn w:val="a"/>
    <w:uiPriority w:val="34"/>
    <w:qFormat/>
    <w:rsid w:val="00B461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glossaryDocument" Target="glossary/document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063951"/>
    <w:rsid w:val="00203A13"/>
    <w:rsid w:val="003F6095"/>
    <w:rsid w:val="004C4F25"/>
    <w:rsid w:val="006B709E"/>
    <w:rsid w:val="009D3071"/>
    <w:rsid w:val="009D4167"/>
    <w:rsid w:val="00D66735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2015-12-25T00:00:00</PublishDate>
  <Abstract>·学生端app界面原型，附属一定的文字说明，作为学生端功能需求的描述文档。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EE1902-A07F-42F1-8DD9-6CB7E4A2D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57</TotalTime>
  <Pages>58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7594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学生APP界面原型设计</dc:title>
  <dc:subject>功能需求</dc:subject>
  <dc:creator>马笑聪</dc:creator>
  <cp:lastModifiedBy>macong</cp:lastModifiedBy>
  <cp:revision>15</cp:revision>
  <cp:lastPrinted>2010-09-03T00:33:00Z</cp:lastPrinted>
  <dcterms:created xsi:type="dcterms:W3CDTF">2010-09-03T21:47:00Z</dcterms:created>
  <dcterms:modified xsi:type="dcterms:W3CDTF">2015-12-25T12:05:00Z</dcterms:modified>
</cp:coreProperties>
</file>