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7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0B6E89" w:rsidRPr="003E6E7F" w:rsidRDefault="000B6E89" w:rsidP="003E6E7F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下设角色权限管理，用户权限管理，权限管理</w:t>
      </w:r>
      <w:r w:rsidR="00021D7B">
        <w:t>，</w:t>
      </w:r>
      <w:r>
        <w:t>用户角色管理四个主功能，具体功能详解见下表接口说明。</w:t>
      </w:r>
    </w:p>
    <w:p w:rsidR="00CE7D5B" w:rsidRPr="006013D8" w:rsidRDefault="00CE7D5B" w:rsidP="001A7630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3560" w:type="dxa"/>
        <w:tblLook w:val="04A0" w:firstRow="1" w:lastRow="0" w:firstColumn="1" w:lastColumn="0" w:noHBand="0" w:noVBand="1"/>
      </w:tblPr>
      <w:tblGrid>
        <w:gridCol w:w="440"/>
        <w:gridCol w:w="1780"/>
        <w:gridCol w:w="3729"/>
        <w:gridCol w:w="1131"/>
        <w:gridCol w:w="3320"/>
        <w:gridCol w:w="1300"/>
        <w:gridCol w:w="1860"/>
      </w:tblGrid>
      <w:tr w:rsidR="008C02C5" w:rsidRPr="008C02C5" w:rsidTr="00364C92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返回值类型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8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/rolepermission/post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9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/rolepermission/delete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0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/rolepermission/put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查询权限ID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1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/rolepermission/get/one/pids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查询权限值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2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/rolepermission/get/one/pnames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3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/rolepermission/cando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用户权限管理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4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/userpermission/post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5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/userpermission/delete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6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/userpermission/put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查询权限ID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7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/userpermission/get/one/pids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查询权限值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8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/userpermission/get/one/pnames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9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/userpermission/cando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0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/permission/post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name(唯一)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1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/permission/delete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2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/permission/put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查询所有权限值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3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/permission/get/all/pnames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查询一条权限值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4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/permission/get/one/pname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5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/userrole/post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6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/userrole/delete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7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/userrole/put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  <w:tr w:rsidR="008C02C5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查询角色ID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8" w:history="1">
              <w:r w:rsidR="008C02C5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/userrole/get/one/rids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C5" w:rsidRPr="008C02C5" w:rsidRDefault="008C02C5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List&lt;Integer&gt;</w:t>
            </w:r>
          </w:p>
        </w:tc>
      </w:tr>
      <w:tr w:rsidR="0008383B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查询权限值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29" w:history="1">
              <w:r w:rsidR="0008383B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/userrole/get/one/pnames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</w:tr>
      <w:tr w:rsidR="0008383B" w:rsidRPr="008C02C5" w:rsidTr="00364C92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角色匹配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AE169C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30" w:history="1">
              <w:r w:rsidR="0008383B" w:rsidRPr="008C02C5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/userrole/cando</w:t>
              </w:r>
            </w:hyperlink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83B" w:rsidRPr="008C02C5" w:rsidRDefault="0008383B" w:rsidP="008C0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2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</w:p>
        </w:tc>
      </w:tr>
    </w:tbl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727CBC" w:rsidRPr="00727CBC" w:rsidRDefault="00DC5087" w:rsidP="00727CBC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08383B" w:rsidRPr="0008383B">
        <w:rPr>
          <w:sz w:val="24"/>
        </w:rPr>
        <w:t>。</w:t>
      </w:r>
      <w:bookmarkStart w:id="0" w:name="_GoBack"/>
      <w:bookmarkEnd w:id="0"/>
    </w:p>
    <w:sectPr w:rsidR="00727CBC" w:rsidRPr="00727CBC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69C" w:rsidRDefault="00AE169C" w:rsidP="00F96DB2">
      <w:r>
        <w:separator/>
      </w:r>
    </w:p>
  </w:endnote>
  <w:endnote w:type="continuationSeparator" w:id="0">
    <w:p w:rsidR="00AE169C" w:rsidRDefault="00AE169C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69C" w:rsidRDefault="00AE169C" w:rsidP="00F96DB2">
      <w:r>
        <w:separator/>
      </w:r>
    </w:p>
  </w:footnote>
  <w:footnote w:type="continuationSeparator" w:id="0">
    <w:p w:rsidR="00AE169C" w:rsidRDefault="00AE169C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122D4"/>
    <w:rsid w:val="00021D7B"/>
    <w:rsid w:val="0003475D"/>
    <w:rsid w:val="0008383B"/>
    <w:rsid w:val="000B6E89"/>
    <w:rsid w:val="00146A50"/>
    <w:rsid w:val="001A7630"/>
    <w:rsid w:val="001E73EC"/>
    <w:rsid w:val="001E7538"/>
    <w:rsid w:val="00217ABC"/>
    <w:rsid w:val="00233951"/>
    <w:rsid w:val="00250C9F"/>
    <w:rsid w:val="00304296"/>
    <w:rsid w:val="00364C92"/>
    <w:rsid w:val="003E6E7F"/>
    <w:rsid w:val="00424839"/>
    <w:rsid w:val="00471357"/>
    <w:rsid w:val="006013D8"/>
    <w:rsid w:val="00727CBC"/>
    <w:rsid w:val="007E0339"/>
    <w:rsid w:val="008341D4"/>
    <w:rsid w:val="0085641F"/>
    <w:rsid w:val="008814EA"/>
    <w:rsid w:val="008C02C5"/>
    <w:rsid w:val="00946B68"/>
    <w:rsid w:val="00AE169C"/>
    <w:rsid w:val="00C15A29"/>
    <w:rsid w:val="00CE2F0C"/>
    <w:rsid w:val="00CE7D5B"/>
    <w:rsid w:val="00D57424"/>
    <w:rsid w:val="00DC5087"/>
    <w:rsid w:val="00E326A6"/>
    <w:rsid w:val="00E71BB3"/>
    <w:rsid w:val="00E87CDD"/>
    <w:rsid w:val="00EA50E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13" Type="http://schemas.openxmlformats.org/officeDocument/2006/relationships/hyperlink" Target="http://localhost:8080/iTreePermissionService/role/cando" TargetMode="External"/><Relationship Id="rId18" Type="http://schemas.openxmlformats.org/officeDocument/2006/relationships/hyperlink" Target="http://localhost:8080/iTreePermissionService/user/get/one/permissions" TargetMode="External"/><Relationship Id="rId26" Type="http://schemas.openxmlformats.org/officeDocument/2006/relationships/hyperlink" Target="http://localhost:8080/iTreePermissionService/userrole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iTreePermissionService/permission/delete" TargetMode="External"/><Relationship Id="rId7" Type="http://schemas.openxmlformats.org/officeDocument/2006/relationships/hyperlink" Target="http://localhost:8080/iTreePermissionService/role/post" TargetMode="External"/><Relationship Id="rId12" Type="http://schemas.openxmlformats.org/officeDocument/2006/relationships/hyperlink" Target="http://localhost:8080/iTreePermissionService/role/get/one/permissions" TargetMode="External"/><Relationship Id="rId17" Type="http://schemas.openxmlformats.org/officeDocument/2006/relationships/hyperlink" Target="http://localhost:8080/iTreePermissionService/user/get/one/pids" TargetMode="External"/><Relationship Id="rId25" Type="http://schemas.openxmlformats.org/officeDocument/2006/relationships/hyperlink" Target="http://localhost:8080/iTreePermissionService/userrole/p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iTreePermissionService/user/put" TargetMode="External"/><Relationship Id="rId20" Type="http://schemas.openxmlformats.org/officeDocument/2006/relationships/hyperlink" Target="http://localhost:8080/iTreePermissionService/permission/post" TargetMode="External"/><Relationship Id="rId29" Type="http://schemas.openxmlformats.org/officeDocument/2006/relationships/hyperlink" Target="http://localhost:8080/iTreePermissionService/userrole/get/permi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iTreePermissionService/role/get/one/pids" TargetMode="External"/><Relationship Id="rId24" Type="http://schemas.openxmlformats.org/officeDocument/2006/relationships/hyperlink" Target="http://localhost:8080/iTreePermissionService/permission/get/one/nam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iTreePermissionService/user/delete" TargetMode="External"/><Relationship Id="rId23" Type="http://schemas.openxmlformats.org/officeDocument/2006/relationships/hyperlink" Target="http://localhost:8080/iTreePermissionService/permission/get/all/name" TargetMode="External"/><Relationship Id="rId28" Type="http://schemas.openxmlformats.org/officeDocument/2006/relationships/hyperlink" Target="http://localhost:8080/iTreePermissionService/userrole/get/rids" TargetMode="External"/><Relationship Id="rId10" Type="http://schemas.openxmlformats.org/officeDocument/2006/relationships/hyperlink" Target="http://localhost:8080/iTreePermissionService/role/put" TargetMode="External"/><Relationship Id="rId19" Type="http://schemas.openxmlformats.org/officeDocument/2006/relationships/hyperlink" Target="http://localhost:8080/iTreePermissionService/user/cand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TreePermissionService/role/delete" TargetMode="External"/><Relationship Id="rId14" Type="http://schemas.openxmlformats.org/officeDocument/2006/relationships/hyperlink" Target="http://localhost:8080/iTreePermissionService/user/post" TargetMode="External"/><Relationship Id="rId22" Type="http://schemas.openxmlformats.org/officeDocument/2006/relationships/hyperlink" Target="http://localhost:8080/iTreePermissionService/permission/put" TargetMode="External"/><Relationship Id="rId27" Type="http://schemas.openxmlformats.org/officeDocument/2006/relationships/hyperlink" Target="http://localhost:8080/iTreePermissionService/userrole/put" TargetMode="External"/><Relationship Id="rId30" Type="http://schemas.openxmlformats.org/officeDocument/2006/relationships/hyperlink" Target="http://localhost:8080/iTreePermissionService/userrole/can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27</cp:revision>
  <dcterms:created xsi:type="dcterms:W3CDTF">2015-09-29T06:45:00Z</dcterms:created>
  <dcterms:modified xsi:type="dcterms:W3CDTF">2015-10-28T06:09:00Z</dcterms:modified>
</cp:coreProperties>
</file>