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2053A" w14:textId="278F5D64" w:rsidR="00FA164A" w:rsidRPr="009569C3" w:rsidRDefault="00F77293" w:rsidP="007C2865">
      <w:pPr>
        <w:spacing w:after="0" w:line="240" w:lineRule="auto"/>
        <w:jc w:val="center"/>
        <w:rPr>
          <w:rFonts w:ascii="Arial" w:eastAsia="Times New Roman" w:hAnsi="Arial" w:cs="Arial"/>
          <w:b/>
          <w:bCs/>
          <w:color w:val="0B5394"/>
          <w:sz w:val="60"/>
          <w:szCs w:val="60"/>
          <w:lang w:val="fr-FR"/>
        </w:rPr>
      </w:pPr>
      <w:r w:rsidRPr="009569C3">
        <w:rPr>
          <w:rFonts w:ascii="Arial" w:eastAsia="Times New Roman" w:hAnsi="Arial" w:cs="Arial"/>
          <w:b/>
          <w:bCs/>
          <w:noProof/>
          <w:color w:val="0B5394"/>
          <w:sz w:val="60"/>
          <w:szCs w:val="60"/>
          <w:lang w:val="fr-FR"/>
        </w:rPr>
        <mc:AlternateContent>
          <mc:Choice Requires="wps">
            <w:drawing>
              <wp:anchor distT="45720" distB="45720" distL="114300" distR="114300" simplePos="0" relativeHeight="251659264" behindDoc="1" locked="0" layoutInCell="1" allowOverlap="1" wp14:anchorId="2B4FA606" wp14:editId="778CF6B4">
                <wp:simplePos x="0" y="0"/>
                <wp:positionH relativeFrom="page">
                  <wp:posOffset>5518150</wp:posOffset>
                </wp:positionH>
                <wp:positionV relativeFrom="topMargin">
                  <wp:posOffset>219075</wp:posOffset>
                </wp:positionV>
                <wp:extent cx="2377440" cy="671830"/>
                <wp:effectExtent l="0" t="0" r="11430" b="13970"/>
                <wp:wrapThrough wrapText="bothSides">
                  <wp:wrapPolygon edited="0">
                    <wp:start x="0" y="0"/>
                    <wp:lineTo x="0" y="21437"/>
                    <wp:lineTo x="21531" y="21437"/>
                    <wp:lineTo x="21531" y="0"/>
                    <wp:lineTo x="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71830"/>
                        </a:xfrm>
                        <a:prstGeom prst="rect">
                          <a:avLst/>
                        </a:prstGeom>
                        <a:solidFill>
                          <a:srgbClr val="FFFFFF"/>
                        </a:solidFill>
                        <a:ln w="9525">
                          <a:solidFill>
                            <a:schemeClr val="bg1"/>
                          </a:solidFill>
                          <a:miter lim="800000"/>
                          <a:headEnd/>
                          <a:tailEnd/>
                        </a:ln>
                      </wps:spPr>
                      <wps:txbx>
                        <w:txbxContent>
                          <w:p w14:paraId="6C163B33" w14:textId="77777777" w:rsidR="007C2865" w:rsidRPr="00E575A7" w:rsidRDefault="007C2865" w:rsidP="007C2865">
                            <w:pPr>
                              <w:shd w:val="clear" w:color="auto" w:fill="FFFFFF" w:themeFill="background1"/>
                              <w:rPr>
                                <w:rFonts w:ascii="Arial" w:hAnsi="Arial" w:cs="Arial"/>
                                <w:b/>
                                <w:bCs/>
                                <w:i/>
                                <w:iCs/>
                                <w:sz w:val="30"/>
                                <w:szCs w:val="30"/>
                                <w:lang w:val="fr-FR"/>
                              </w:rPr>
                            </w:pPr>
                            <w:r w:rsidRPr="00E575A7">
                              <w:rPr>
                                <w:rFonts w:ascii="Arial" w:hAnsi="Arial" w:cs="Arial"/>
                                <w:b/>
                                <w:bCs/>
                                <w:i/>
                                <w:iCs/>
                                <w:sz w:val="30"/>
                                <w:szCs w:val="30"/>
                                <w:lang w:val="fr-FR"/>
                              </w:rPr>
                              <w:t>Luis MIRANDA</w:t>
                            </w:r>
                          </w:p>
                          <w:p w14:paraId="2BEA0B6A" w14:textId="65AB74E9" w:rsidR="007C2865" w:rsidRPr="00E575A7" w:rsidRDefault="007C2865" w:rsidP="007C2865">
                            <w:pPr>
                              <w:shd w:val="clear" w:color="auto" w:fill="FFFFFF" w:themeFill="background1"/>
                              <w:rPr>
                                <w:rFonts w:ascii="Arial" w:hAnsi="Arial" w:cs="Arial"/>
                                <w:b/>
                                <w:bCs/>
                                <w:i/>
                                <w:iCs/>
                                <w:sz w:val="30"/>
                                <w:szCs w:val="30"/>
                                <w:lang w:val="fr-FR"/>
                              </w:rPr>
                            </w:pPr>
                            <w:r>
                              <w:rPr>
                                <w:rFonts w:ascii="Arial" w:hAnsi="Arial" w:cs="Arial"/>
                                <w:b/>
                                <w:bCs/>
                                <w:i/>
                                <w:iCs/>
                                <w:sz w:val="30"/>
                                <w:szCs w:val="30"/>
                                <w:lang w:val="fr-FR"/>
                              </w:rPr>
                              <w:t>Khalil</w:t>
                            </w:r>
                            <w:r w:rsidRPr="00E575A7">
                              <w:rPr>
                                <w:rFonts w:ascii="Arial" w:hAnsi="Arial" w:cs="Arial"/>
                                <w:b/>
                                <w:bCs/>
                                <w:i/>
                                <w:iCs/>
                                <w:sz w:val="30"/>
                                <w:szCs w:val="30"/>
                                <w:lang w:val="fr-FR"/>
                              </w:rPr>
                              <w:t xml:space="preserve"> </w:t>
                            </w:r>
                            <w:r w:rsidR="00951751">
                              <w:rPr>
                                <w:rFonts w:ascii="Arial" w:hAnsi="Arial" w:cs="Arial"/>
                                <w:b/>
                                <w:bCs/>
                                <w:i/>
                                <w:iCs/>
                                <w:sz w:val="30"/>
                                <w:szCs w:val="30"/>
                                <w:lang w:val="fr-FR"/>
                              </w:rPr>
                              <w:t>HACIB</w:t>
                            </w:r>
                          </w:p>
                          <w:p w14:paraId="4CC4ACF6" w14:textId="2805151D" w:rsidR="007C2865" w:rsidRPr="00E575A7" w:rsidRDefault="00951751" w:rsidP="007C2865">
                            <w:pPr>
                              <w:shd w:val="clear" w:color="auto" w:fill="FFFFFF" w:themeFill="background1"/>
                              <w:rPr>
                                <w:rFonts w:ascii="Arial" w:hAnsi="Arial" w:cs="Arial"/>
                                <w:b/>
                                <w:bCs/>
                                <w:i/>
                                <w:iCs/>
                                <w:sz w:val="30"/>
                                <w:szCs w:val="30"/>
                                <w:lang w:val="fr-FR"/>
                              </w:rPr>
                            </w:pPr>
                            <w:r>
                              <w:rPr>
                                <w:rFonts w:ascii="Arial" w:hAnsi="Arial" w:cs="Arial"/>
                                <w:b/>
                                <w:bCs/>
                                <w:i/>
                                <w:iCs/>
                                <w:sz w:val="30"/>
                                <w:szCs w:val="30"/>
                                <w:lang w:val="fr-FR"/>
                              </w:rPr>
                              <w:t>4</w:t>
                            </w:r>
                            <w:r w:rsidR="007C2865" w:rsidRPr="00E575A7">
                              <w:rPr>
                                <w:rFonts w:ascii="Arial" w:hAnsi="Arial" w:cs="Arial"/>
                                <w:b/>
                                <w:bCs/>
                                <w:i/>
                                <w:iCs/>
                                <w:sz w:val="30"/>
                                <w:szCs w:val="30"/>
                                <w:lang w:val="fr-FR"/>
                              </w:rPr>
                              <w:t>SI</w:t>
                            </w:r>
                            <w:r>
                              <w:rPr>
                                <w:rFonts w:ascii="Arial" w:hAnsi="Arial" w:cs="Arial"/>
                                <w:b/>
                                <w:bCs/>
                                <w:i/>
                                <w:iCs/>
                                <w:sz w:val="30"/>
                                <w:szCs w:val="30"/>
                                <w:lang w:val="fr-FR"/>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B4FA606" id="_x0000_t202" coordsize="21600,21600" o:spt="202" path="m,l,21600r21600,l21600,xe">
                <v:stroke joinstyle="miter"/>
                <v:path gradientshapeok="t" o:connecttype="rect"/>
              </v:shapetype>
              <v:shape id="Zone de texte 2" o:spid="_x0000_s1026" type="#_x0000_t202" style="position:absolute;left:0;text-align:left;margin-left:434.5pt;margin-top:17.25pt;width:187.2pt;height:52.9pt;z-index:-25165721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op-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" strokecolor="white [3212]">
                <v:textbox style="mso-fit-shape-to-text:t">
                  <w:txbxContent>
                    <w:p w14:paraId="6C163B33" w14:textId="77777777" w:rsidR="007C2865" w:rsidRPr="00E575A7" w:rsidRDefault="007C2865" w:rsidP="007C2865">
                      <w:pPr>
                        <w:shd w:val="clear" w:color="auto" w:fill="FFFFFF" w:themeFill="background1"/>
                        <w:rPr>
                          <w:rFonts w:ascii="Arial" w:hAnsi="Arial" w:cs="Arial"/>
                          <w:b/>
                          <w:bCs/>
                          <w:i/>
                          <w:iCs/>
                          <w:sz w:val="30"/>
                          <w:szCs w:val="30"/>
                          <w:lang w:val="fr-FR"/>
                        </w:rPr>
                      </w:pPr>
                      <w:r w:rsidRPr="00E575A7">
                        <w:rPr>
                          <w:rFonts w:ascii="Arial" w:hAnsi="Arial" w:cs="Arial"/>
                          <w:b/>
                          <w:bCs/>
                          <w:i/>
                          <w:iCs/>
                          <w:sz w:val="30"/>
                          <w:szCs w:val="30"/>
                          <w:lang w:val="fr-FR"/>
                        </w:rPr>
                        <w:t>Luis MIRANDA</w:t>
                      </w:r>
                    </w:p>
                    <w:p w14:paraId="2BEA0B6A" w14:textId="65AB74E9" w:rsidR="007C2865" w:rsidRPr="00E575A7" w:rsidRDefault="007C2865" w:rsidP="007C2865">
                      <w:pPr>
                        <w:shd w:val="clear" w:color="auto" w:fill="FFFFFF" w:themeFill="background1"/>
                        <w:rPr>
                          <w:rFonts w:ascii="Arial" w:hAnsi="Arial" w:cs="Arial"/>
                          <w:b/>
                          <w:bCs/>
                          <w:i/>
                          <w:iCs/>
                          <w:sz w:val="30"/>
                          <w:szCs w:val="30"/>
                          <w:lang w:val="fr-FR"/>
                        </w:rPr>
                      </w:pPr>
                      <w:r>
                        <w:rPr>
                          <w:rFonts w:ascii="Arial" w:hAnsi="Arial" w:cs="Arial"/>
                          <w:b/>
                          <w:bCs/>
                          <w:i/>
                          <w:iCs/>
                          <w:sz w:val="30"/>
                          <w:szCs w:val="30"/>
                          <w:lang w:val="fr-FR"/>
                        </w:rPr>
                        <w:t>Khalil</w:t>
                      </w:r>
                      <w:r w:rsidRPr="00E575A7">
                        <w:rPr>
                          <w:rFonts w:ascii="Arial" w:hAnsi="Arial" w:cs="Arial"/>
                          <w:b/>
                          <w:bCs/>
                          <w:i/>
                          <w:iCs/>
                          <w:sz w:val="30"/>
                          <w:szCs w:val="30"/>
                          <w:lang w:val="fr-FR"/>
                        </w:rPr>
                        <w:t xml:space="preserve"> </w:t>
                      </w:r>
                      <w:r w:rsidR="00951751">
                        <w:rPr>
                          <w:rFonts w:ascii="Arial" w:hAnsi="Arial" w:cs="Arial"/>
                          <w:b/>
                          <w:bCs/>
                          <w:i/>
                          <w:iCs/>
                          <w:sz w:val="30"/>
                          <w:szCs w:val="30"/>
                          <w:lang w:val="fr-FR"/>
                        </w:rPr>
                        <w:t>HACIB</w:t>
                      </w:r>
                    </w:p>
                    <w:p w14:paraId="4CC4ACF6" w14:textId="2805151D" w:rsidR="007C2865" w:rsidRPr="00E575A7" w:rsidRDefault="00951751" w:rsidP="007C2865">
                      <w:pPr>
                        <w:shd w:val="clear" w:color="auto" w:fill="FFFFFF" w:themeFill="background1"/>
                        <w:rPr>
                          <w:rFonts w:ascii="Arial" w:hAnsi="Arial" w:cs="Arial"/>
                          <w:b/>
                          <w:bCs/>
                          <w:i/>
                          <w:iCs/>
                          <w:sz w:val="30"/>
                          <w:szCs w:val="30"/>
                          <w:lang w:val="fr-FR"/>
                        </w:rPr>
                      </w:pPr>
                      <w:r>
                        <w:rPr>
                          <w:rFonts w:ascii="Arial" w:hAnsi="Arial" w:cs="Arial"/>
                          <w:b/>
                          <w:bCs/>
                          <w:i/>
                          <w:iCs/>
                          <w:sz w:val="30"/>
                          <w:szCs w:val="30"/>
                          <w:lang w:val="fr-FR"/>
                        </w:rPr>
                        <w:t>4</w:t>
                      </w:r>
                      <w:r w:rsidR="007C2865" w:rsidRPr="00E575A7">
                        <w:rPr>
                          <w:rFonts w:ascii="Arial" w:hAnsi="Arial" w:cs="Arial"/>
                          <w:b/>
                          <w:bCs/>
                          <w:i/>
                          <w:iCs/>
                          <w:sz w:val="30"/>
                          <w:szCs w:val="30"/>
                          <w:lang w:val="fr-FR"/>
                        </w:rPr>
                        <w:t>SI</w:t>
                      </w:r>
                      <w:r>
                        <w:rPr>
                          <w:rFonts w:ascii="Arial" w:hAnsi="Arial" w:cs="Arial"/>
                          <w:b/>
                          <w:bCs/>
                          <w:i/>
                          <w:iCs/>
                          <w:sz w:val="30"/>
                          <w:szCs w:val="30"/>
                          <w:lang w:val="fr-FR"/>
                        </w:rPr>
                        <w:t>4</w:t>
                      </w:r>
                    </w:p>
                  </w:txbxContent>
                </v:textbox>
                <w10:wrap type="through" anchorx="page" anchory="margin"/>
              </v:shape>
            </w:pict>
          </mc:Fallback>
        </mc:AlternateContent>
      </w:r>
    </w:p>
    <w:p w14:paraId="2A33EFBF" w14:textId="594F0BA6" w:rsidR="007C2865" w:rsidRDefault="007C2865" w:rsidP="007C2865">
      <w:pPr>
        <w:spacing w:after="0" w:line="240" w:lineRule="auto"/>
        <w:jc w:val="center"/>
        <w:rPr>
          <w:rFonts w:ascii="Arial" w:eastAsia="Times New Roman" w:hAnsi="Arial" w:cs="Arial"/>
          <w:b/>
          <w:bCs/>
          <w:color w:val="0B5394"/>
          <w:sz w:val="60"/>
          <w:szCs w:val="60"/>
          <w:lang w:val="fr-FR"/>
        </w:rPr>
      </w:pPr>
    </w:p>
    <w:p w14:paraId="487EC522" w14:textId="77777777" w:rsidR="000E55AC" w:rsidRPr="009569C3" w:rsidRDefault="000E55AC" w:rsidP="007C2865">
      <w:pPr>
        <w:spacing w:after="0" w:line="240" w:lineRule="auto"/>
        <w:jc w:val="center"/>
        <w:rPr>
          <w:rFonts w:ascii="Arial" w:eastAsia="Times New Roman" w:hAnsi="Arial" w:cs="Arial"/>
          <w:b/>
          <w:bCs/>
          <w:color w:val="0B5394"/>
          <w:sz w:val="60"/>
          <w:szCs w:val="60"/>
          <w:lang w:val="fr-FR"/>
        </w:rPr>
      </w:pPr>
    </w:p>
    <w:p w14:paraId="25814569" w14:textId="77777777" w:rsidR="007C2865" w:rsidRPr="009569C3" w:rsidRDefault="007C2865" w:rsidP="007C2865">
      <w:pPr>
        <w:spacing w:after="0" w:line="240" w:lineRule="auto"/>
        <w:jc w:val="center"/>
        <w:rPr>
          <w:rFonts w:ascii="Arial" w:eastAsia="Times New Roman" w:hAnsi="Arial" w:cs="Arial"/>
          <w:sz w:val="24"/>
          <w:szCs w:val="24"/>
          <w:lang w:val="fr-FR"/>
        </w:rPr>
      </w:pPr>
      <w:r w:rsidRPr="009569C3">
        <w:rPr>
          <w:rFonts w:ascii="Arial" w:eastAsia="Times New Roman" w:hAnsi="Arial" w:cs="Arial"/>
          <w:b/>
          <w:bCs/>
          <w:color w:val="0B5394"/>
          <w:sz w:val="60"/>
          <w:szCs w:val="60"/>
          <w:lang w:val="fr-FR"/>
        </w:rPr>
        <w:t>Document Technique: </w:t>
      </w:r>
    </w:p>
    <w:p w14:paraId="0BDE945E" w14:textId="17A16A6F" w:rsidR="007C2865" w:rsidRPr="009569C3" w:rsidRDefault="007C2865" w:rsidP="000E55AC">
      <w:pPr>
        <w:spacing w:after="0" w:line="240" w:lineRule="auto"/>
        <w:jc w:val="center"/>
        <w:rPr>
          <w:rFonts w:ascii="Arial" w:eastAsia="Times New Roman" w:hAnsi="Arial" w:cs="Arial"/>
          <w:sz w:val="24"/>
          <w:szCs w:val="24"/>
          <w:lang w:val="fr-FR"/>
        </w:rPr>
      </w:pPr>
      <w:r w:rsidRPr="009569C3">
        <w:rPr>
          <w:rFonts w:ascii="Arial" w:eastAsia="Times New Roman" w:hAnsi="Arial" w:cs="Arial"/>
          <w:b/>
          <w:bCs/>
          <w:color w:val="0B5394"/>
          <w:sz w:val="60"/>
          <w:szCs w:val="60"/>
          <w:lang w:val="fr-FR"/>
        </w:rPr>
        <w:t>HoneyMonit</w:t>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p>
    <w:p w14:paraId="74EE866E" w14:textId="77777777" w:rsidR="007C2865" w:rsidRPr="009569C3" w:rsidRDefault="007C2865" w:rsidP="007C2865">
      <w:pPr>
        <w:spacing w:after="240" w:line="240" w:lineRule="auto"/>
        <w:rPr>
          <w:rFonts w:ascii="Arial" w:eastAsia="Times New Roman" w:hAnsi="Arial" w:cs="Arial"/>
          <w:sz w:val="24"/>
          <w:szCs w:val="24"/>
          <w:lang w:val="fr-FR"/>
        </w:rPr>
      </w:pPr>
    </w:p>
    <w:p w14:paraId="7DA81135" w14:textId="1FCDEEB5" w:rsidR="007C2865" w:rsidRPr="009569C3" w:rsidRDefault="007C2865" w:rsidP="007C2865">
      <w:pPr>
        <w:spacing w:after="240" w:line="240" w:lineRule="auto"/>
        <w:rPr>
          <w:rFonts w:ascii="Arial" w:eastAsia="Times New Roman" w:hAnsi="Arial" w:cs="Arial"/>
          <w:sz w:val="24"/>
          <w:szCs w:val="24"/>
          <w:lang w:val="fr-FR"/>
        </w:rPr>
      </w:pPr>
    </w:p>
    <w:p w14:paraId="3A4B4D0D" w14:textId="75D7C782" w:rsidR="00F77293" w:rsidRPr="009569C3" w:rsidRDefault="00F77293" w:rsidP="007C2865">
      <w:pPr>
        <w:spacing w:after="240" w:line="240" w:lineRule="auto"/>
        <w:rPr>
          <w:rFonts w:ascii="Arial" w:eastAsia="Times New Roman" w:hAnsi="Arial" w:cs="Arial"/>
          <w:sz w:val="24"/>
          <w:szCs w:val="24"/>
          <w:lang w:val="fr-FR"/>
        </w:rPr>
      </w:pPr>
    </w:p>
    <w:p w14:paraId="212CBCC3" w14:textId="77777777" w:rsidR="00F77293" w:rsidRPr="009569C3" w:rsidRDefault="00F77293" w:rsidP="007C2865">
      <w:pPr>
        <w:spacing w:after="240" w:line="240" w:lineRule="auto"/>
        <w:rPr>
          <w:rFonts w:ascii="Arial" w:eastAsia="Times New Roman" w:hAnsi="Arial" w:cs="Arial"/>
          <w:sz w:val="24"/>
          <w:szCs w:val="24"/>
          <w:lang w:val="fr-FR"/>
        </w:rPr>
      </w:pPr>
    </w:p>
    <w:p w14:paraId="33A92A25" w14:textId="77777777" w:rsidR="007C2865" w:rsidRPr="009569C3" w:rsidRDefault="007C2865" w:rsidP="007C2865">
      <w:pPr>
        <w:spacing w:after="240" w:line="240" w:lineRule="auto"/>
        <w:rPr>
          <w:rFonts w:ascii="Arial" w:eastAsia="Times New Roman" w:hAnsi="Arial" w:cs="Arial"/>
          <w:sz w:val="24"/>
          <w:szCs w:val="24"/>
          <w:lang w:val="fr-FR"/>
        </w:rPr>
      </w:pPr>
    </w:p>
    <w:p w14:paraId="4962E492" w14:textId="0BBCD0C7" w:rsidR="00F77293" w:rsidRPr="009569C3" w:rsidRDefault="00F77293" w:rsidP="007C2865">
      <w:pPr>
        <w:spacing w:after="240" w:line="240" w:lineRule="auto"/>
        <w:rPr>
          <w:rFonts w:ascii="Arial" w:eastAsia="Times New Roman" w:hAnsi="Arial" w:cs="Arial"/>
          <w:sz w:val="24"/>
          <w:szCs w:val="24"/>
          <w:lang w:val="fr-FR"/>
        </w:rPr>
      </w:pPr>
    </w:p>
    <w:p w14:paraId="65A22786" w14:textId="77777777" w:rsidR="00F77293" w:rsidRPr="009569C3" w:rsidRDefault="00F77293" w:rsidP="007C2865">
      <w:pPr>
        <w:spacing w:after="240" w:line="240" w:lineRule="auto"/>
        <w:rPr>
          <w:rFonts w:ascii="Arial" w:eastAsia="Times New Roman" w:hAnsi="Arial" w:cs="Arial"/>
          <w:sz w:val="24"/>
          <w:szCs w:val="24"/>
          <w:lang w:val="fr-FR"/>
        </w:rPr>
      </w:pPr>
    </w:p>
    <w:p w14:paraId="1A54E748" w14:textId="4C5248B9" w:rsidR="00F77293" w:rsidRPr="009569C3" w:rsidRDefault="00A44CAC" w:rsidP="00F77293">
      <w:pPr>
        <w:spacing w:after="0" w:line="240" w:lineRule="auto"/>
        <w:jc w:val="center"/>
        <w:rPr>
          <w:rFonts w:ascii="Arial" w:eastAsia="Times New Roman" w:hAnsi="Arial" w:cs="Arial"/>
          <w:b/>
          <w:bCs/>
          <w:color w:val="000000"/>
          <w:sz w:val="60"/>
          <w:szCs w:val="60"/>
          <w:lang w:val="fr-FR"/>
        </w:rPr>
      </w:pPr>
      <w:r w:rsidRPr="009569C3">
        <w:rPr>
          <w:rFonts w:ascii="Arial" w:eastAsia="Times New Roman" w:hAnsi="Arial" w:cs="Arial"/>
          <w:b/>
          <w:bCs/>
          <w:color w:val="000000"/>
          <w:sz w:val="60"/>
          <w:szCs w:val="60"/>
          <w:lang w:val="fr-FR"/>
        </w:rPr>
        <w:t>Mise en place d'un honeypot monitorée par un SIEM</w:t>
      </w:r>
    </w:p>
    <w:p w14:paraId="762C50FE" w14:textId="77777777" w:rsidR="007C2865" w:rsidRPr="009569C3" w:rsidRDefault="007C2865" w:rsidP="007C2865">
      <w:pPr>
        <w:spacing w:after="0" w:line="240" w:lineRule="auto"/>
        <w:rPr>
          <w:rFonts w:ascii="Arial" w:eastAsia="Times New Roman" w:hAnsi="Arial" w:cs="Arial"/>
          <w:sz w:val="24"/>
          <w:szCs w:val="24"/>
          <w:lang w:val="fr-FR"/>
        </w:rPr>
      </w:pPr>
    </w:p>
    <w:p w14:paraId="5D07E696" w14:textId="77777777" w:rsidR="003A3D5A" w:rsidRPr="009569C3" w:rsidRDefault="003A3D5A" w:rsidP="007C2865">
      <w:pPr>
        <w:spacing w:after="0" w:line="240" w:lineRule="auto"/>
        <w:rPr>
          <w:rFonts w:ascii="Arial" w:eastAsia="Times New Roman" w:hAnsi="Arial" w:cs="Arial"/>
          <w:sz w:val="24"/>
          <w:szCs w:val="24"/>
          <w:lang w:val="fr-FR"/>
        </w:rPr>
      </w:pPr>
    </w:p>
    <w:p w14:paraId="1D2C06DA" w14:textId="1325E405" w:rsidR="007C2865" w:rsidRPr="009569C3" w:rsidRDefault="007C2865" w:rsidP="007C2865">
      <w:pPr>
        <w:spacing w:after="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br/>
      </w:r>
    </w:p>
    <w:p w14:paraId="31AF77B2" w14:textId="4D8636D8" w:rsidR="003A3D5A" w:rsidRPr="009569C3" w:rsidRDefault="007C2865" w:rsidP="000E55AC">
      <w:pPr>
        <w:numPr>
          <w:ilvl w:val="0"/>
          <w:numId w:val="1"/>
        </w:numPr>
        <w:spacing w:line="240" w:lineRule="auto"/>
        <w:jc w:val="both"/>
        <w:textAlignment w:val="baseline"/>
        <w:rPr>
          <w:rFonts w:ascii="Arial" w:hAnsi="Arial" w:cs="Arial"/>
          <w:color w:val="0070C0"/>
          <w:sz w:val="40"/>
          <w:szCs w:val="40"/>
          <w:lang w:val="fr-FR"/>
        </w:rPr>
      </w:pPr>
      <w:r w:rsidRPr="009569C3">
        <w:rPr>
          <w:rFonts w:ascii="Arial" w:eastAsia="Times New Roman" w:hAnsi="Arial" w:cs="Arial"/>
          <w:color w:val="0070C0"/>
          <w:sz w:val="40"/>
          <w:szCs w:val="40"/>
          <w:lang w:val="fr-FR"/>
        </w:rPr>
        <w:t xml:space="preserve">Outil </w:t>
      </w:r>
      <w:r w:rsidR="00607F59" w:rsidRPr="009569C3">
        <w:rPr>
          <w:rFonts w:ascii="Arial" w:eastAsia="Times New Roman" w:hAnsi="Arial" w:cs="Arial"/>
          <w:color w:val="0070C0"/>
          <w:sz w:val="40"/>
          <w:szCs w:val="40"/>
          <w:lang w:val="fr-FR"/>
        </w:rPr>
        <w:t>conçu pour enregistrer des attaques par force brute, l'interaction du shell entre autres... effectuée par un attaquant. Observer son comportement vis-à-vis d'un autre système.</w:t>
      </w:r>
      <w:r w:rsidRPr="009569C3">
        <w:rPr>
          <w:rFonts w:ascii="Arial" w:eastAsia="Times New Roman" w:hAnsi="Arial" w:cs="Arial"/>
          <w:sz w:val="24"/>
          <w:szCs w:val="24"/>
          <w:lang w:val="fr-FR"/>
        </w:rPr>
        <w:br/>
      </w:r>
    </w:p>
    <w:p w14:paraId="30F2EC43" w14:textId="77777777" w:rsidR="00F77293" w:rsidRPr="009569C3" w:rsidRDefault="00F77293" w:rsidP="00F77293">
      <w:pPr>
        <w:spacing w:line="240" w:lineRule="auto"/>
        <w:ind w:left="720"/>
        <w:textAlignment w:val="baseline"/>
        <w:rPr>
          <w:rFonts w:ascii="Arial" w:hAnsi="Arial" w:cs="Arial"/>
          <w:color w:val="0070C0"/>
          <w:sz w:val="40"/>
          <w:szCs w:val="40"/>
          <w:lang w:val="fr-FR"/>
        </w:rPr>
      </w:pPr>
    </w:p>
    <w:sdt>
      <w:sdtPr>
        <w:rPr>
          <w:rFonts w:ascii="Arial" w:eastAsiaTheme="minorHAnsi" w:hAnsi="Arial" w:cs="Arial"/>
          <w:color w:val="auto"/>
          <w:sz w:val="22"/>
          <w:szCs w:val="22"/>
          <w:lang w:val="fr-FR"/>
        </w:rPr>
        <w:id w:val="-474138630"/>
        <w:docPartObj>
          <w:docPartGallery w:val="Table of Contents"/>
          <w:docPartUnique/>
        </w:docPartObj>
      </w:sdtPr>
      <w:sdtEndPr>
        <w:rPr>
          <w:b/>
          <w:bCs/>
        </w:rPr>
      </w:sdtEndPr>
      <w:sdtContent>
        <w:p w14:paraId="1718804F" w14:textId="77777777" w:rsidR="007C2865" w:rsidRPr="009569C3" w:rsidRDefault="007C2865" w:rsidP="007C2865">
          <w:pPr>
            <w:pStyle w:val="En-ttedetabledesmatires"/>
            <w:rPr>
              <w:rFonts w:ascii="Arial" w:hAnsi="Arial" w:cs="Arial"/>
              <w:lang w:val="fr-FR"/>
            </w:rPr>
          </w:pPr>
          <w:r w:rsidRPr="009569C3">
            <w:rPr>
              <w:rFonts w:ascii="Arial" w:hAnsi="Arial" w:cs="Arial"/>
              <w:lang w:val="fr-FR"/>
            </w:rPr>
            <w:t>SOMMAIRE</w:t>
          </w:r>
        </w:p>
        <w:p w14:paraId="21FF1352" w14:textId="77777777" w:rsidR="007C2865" w:rsidRPr="009569C3" w:rsidRDefault="007C2865" w:rsidP="007C2865">
          <w:pPr>
            <w:rPr>
              <w:rFonts w:ascii="Arial" w:hAnsi="Arial" w:cs="Arial"/>
              <w:lang w:val="fr-FR"/>
            </w:rPr>
          </w:pPr>
        </w:p>
        <w:p w14:paraId="57D53D72" w14:textId="6ECBFE78" w:rsidR="00ED5FDF" w:rsidRDefault="007C2865">
          <w:pPr>
            <w:pStyle w:val="TM1"/>
            <w:tabs>
              <w:tab w:val="right" w:leader="dot" w:pos="9396"/>
            </w:tabs>
            <w:rPr>
              <w:rFonts w:eastAsiaTheme="minorEastAsia"/>
              <w:noProof/>
            </w:rPr>
          </w:pPr>
          <w:r w:rsidRPr="009569C3">
            <w:rPr>
              <w:rFonts w:ascii="Arial" w:hAnsi="Arial" w:cs="Arial"/>
              <w:lang w:val="fr-FR"/>
            </w:rPr>
            <w:fldChar w:fldCharType="begin"/>
          </w:r>
          <w:r w:rsidRPr="009569C3">
            <w:rPr>
              <w:rFonts w:ascii="Arial" w:hAnsi="Arial" w:cs="Arial"/>
              <w:lang w:val="fr-FR"/>
            </w:rPr>
            <w:instrText xml:space="preserve"> TOC \o "1-3" \h \z \u </w:instrText>
          </w:r>
          <w:r w:rsidRPr="009569C3">
            <w:rPr>
              <w:rFonts w:ascii="Arial" w:hAnsi="Arial" w:cs="Arial"/>
              <w:lang w:val="fr-FR"/>
            </w:rPr>
            <w:fldChar w:fldCharType="separate"/>
          </w:r>
          <w:hyperlink w:anchor="_Toc109303466" w:history="1">
            <w:r w:rsidR="00ED5FDF" w:rsidRPr="00311DBB">
              <w:rPr>
                <w:rStyle w:val="Lienhypertexte"/>
                <w:rFonts w:ascii="Arial" w:hAnsi="Arial" w:cs="Arial"/>
                <w:noProof/>
                <w:lang w:val="fr-FR"/>
              </w:rPr>
              <w:t>Introduction</w:t>
            </w:r>
            <w:r w:rsidR="00ED5FDF">
              <w:rPr>
                <w:noProof/>
                <w:webHidden/>
              </w:rPr>
              <w:tab/>
            </w:r>
            <w:r w:rsidR="00ED5FDF">
              <w:rPr>
                <w:noProof/>
                <w:webHidden/>
              </w:rPr>
              <w:fldChar w:fldCharType="begin"/>
            </w:r>
            <w:r w:rsidR="00ED5FDF">
              <w:rPr>
                <w:noProof/>
                <w:webHidden/>
              </w:rPr>
              <w:instrText xml:space="preserve"> PAGEREF _Toc109303466 \h </w:instrText>
            </w:r>
            <w:r w:rsidR="00ED5FDF">
              <w:rPr>
                <w:noProof/>
                <w:webHidden/>
              </w:rPr>
            </w:r>
            <w:r w:rsidR="00ED5FDF">
              <w:rPr>
                <w:noProof/>
                <w:webHidden/>
              </w:rPr>
              <w:fldChar w:fldCharType="separate"/>
            </w:r>
            <w:r w:rsidR="00ED5FDF">
              <w:rPr>
                <w:noProof/>
                <w:webHidden/>
              </w:rPr>
              <w:t>3</w:t>
            </w:r>
            <w:r w:rsidR="00ED5FDF">
              <w:rPr>
                <w:noProof/>
                <w:webHidden/>
              </w:rPr>
              <w:fldChar w:fldCharType="end"/>
            </w:r>
          </w:hyperlink>
        </w:p>
        <w:p w14:paraId="2AA3328E" w14:textId="06A4CB7F" w:rsidR="00ED5FDF" w:rsidRDefault="00ED5FDF">
          <w:pPr>
            <w:pStyle w:val="TM1"/>
            <w:tabs>
              <w:tab w:val="right" w:leader="dot" w:pos="9396"/>
            </w:tabs>
            <w:rPr>
              <w:rFonts w:eastAsiaTheme="minorEastAsia"/>
              <w:noProof/>
            </w:rPr>
          </w:pPr>
          <w:hyperlink w:anchor="_Toc109303467" w:history="1">
            <w:r w:rsidRPr="00311DBB">
              <w:rPr>
                <w:rStyle w:val="Lienhypertexte"/>
                <w:rFonts w:ascii="Arial" w:hAnsi="Arial" w:cs="Arial"/>
                <w:noProof/>
                <w:lang w:val="fr-FR"/>
              </w:rPr>
              <w:t>Analyse Technique du Projet</w:t>
            </w:r>
            <w:r>
              <w:rPr>
                <w:noProof/>
                <w:webHidden/>
              </w:rPr>
              <w:tab/>
            </w:r>
            <w:r>
              <w:rPr>
                <w:noProof/>
                <w:webHidden/>
              </w:rPr>
              <w:fldChar w:fldCharType="begin"/>
            </w:r>
            <w:r>
              <w:rPr>
                <w:noProof/>
                <w:webHidden/>
              </w:rPr>
              <w:instrText xml:space="preserve"> PAGEREF _Toc109303467 \h </w:instrText>
            </w:r>
            <w:r>
              <w:rPr>
                <w:noProof/>
                <w:webHidden/>
              </w:rPr>
            </w:r>
            <w:r>
              <w:rPr>
                <w:noProof/>
                <w:webHidden/>
              </w:rPr>
              <w:fldChar w:fldCharType="separate"/>
            </w:r>
            <w:r>
              <w:rPr>
                <w:noProof/>
                <w:webHidden/>
              </w:rPr>
              <w:t>4</w:t>
            </w:r>
            <w:r>
              <w:rPr>
                <w:noProof/>
                <w:webHidden/>
              </w:rPr>
              <w:fldChar w:fldCharType="end"/>
            </w:r>
          </w:hyperlink>
        </w:p>
        <w:p w14:paraId="51D739E4" w14:textId="54B1F4D1" w:rsidR="00ED5FDF" w:rsidRDefault="00ED5FDF">
          <w:pPr>
            <w:pStyle w:val="TM1"/>
            <w:tabs>
              <w:tab w:val="right" w:leader="dot" w:pos="9396"/>
            </w:tabs>
            <w:rPr>
              <w:rFonts w:eastAsiaTheme="minorEastAsia"/>
              <w:noProof/>
            </w:rPr>
          </w:pPr>
          <w:hyperlink w:anchor="_Toc109303468" w:history="1">
            <w:r w:rsidRPr="00311DBB">
              <w:rPr>
                <w:rStyle w:val="Lienhypertexte"/>
                <w:rFonts w:ascii="Arial" w:hAnsi="Arial" w:cs="Arial"/>
                <w:noProof/>
                <w:lang w:val="fr-FR"/>
              </w:rPr>
              <w:t>Solutions choisies</w:t>
            </w:r>
            <w:r>
              <w:rPr>
                <w:noProof/>
                <w:webHidden/>
              </w:rPr>
              <w:tab/>
            </w:r>
            <w:r>
              <w:rPr>
                <w:noProof/>
                <w:webHidden/>
              </w:rPr>
              <w:fldChar w:fldCharType="begin"/>
            </w:r>
            <w:r>
              <w:rPr>
                <w:noProof/>
                <w:webHidden/>
              </w:rPr>
              <w:instrText xml:space="preserve"> PAGEREF _Toc109303468 \h </w:instrText>
            </w:r>
            <w:r>
              <w:rPr>
                <w:noProof/>
                <w:webHidden/>
              </w:rPr>
            </w:r>
            <w:r>
              <w:rPr>
                <w:noProof/>
                <w:webHidden/>
              </w:rPr>
              <w:fldChar w:fldCharType="separate"/>
            </w:r>
            <w:r>
              <w:rPr>
                <w:noProof/>
                <w:webHidden/>
              </w:rPr>
              <w:t>5</w:t>
            </w:r>
            <w:r>
              <w:rPr>
                <w:noProof/>
                <w:webHidden/>
              </w:rPr>
              <w:fldChar w:fldCharType="end"/>
            </w:r>
          </w:hyperlink>
        </w:p>
        <w:p w14:paraId="48D4C488" w14:textId="3F21F355" w:rsidR="00ED5FDF" w:rsidRDefault="00ED5FDF">
          <w:pPr>
            <w:pStyle w:val="TM1"/>
            <w:tabs>
              <w:tab w:val="right" w:leader="dot" w:pos="9396"/>
            </w:tabs>
            <w:rPr>
              <w:rFonts w:eastAsiaTheme="minorEastAsia"/>
              <w:noProof/>
            </w:rPr>
          </w:pPr>
          <w:hyperlink w:anchor="_Toc109303469" w:history="1">
            <w:r w:rsidRPr="00311DBB">
              <w:rPr>
                <w:rStyle w:val="Lienhypertexte"/>
                <w:rFonts w:ascii="Arial" w:hAnsi="Arial" w:cs="Arial"/>
                <w:noProof/>
                <w:lang w:val="fr-FR"/>
              </w:rPr>
              <w:t>Mise en œuvre</w:t>
            </w:r>
            <w:r>
              <w:rPr>
                <w:noProof/>
                <w:webHidden/>
              </w:rPr>
              <w:tab/>
            </w:r>
            <w:r>
              <w:rPr>
                <w:noProof/>
                <w:webHidden/>
              </w:rPr>
              <w:fldChar w:fldCharType="begin"/>
            </w:r>
            <w:r>
              <w:rPr>
                <w:noProof/>
                <w:webHidden/>
              </w:rPr>
              <w:instrText xml:space="preserve"> PAGEREF _Toc109303469 \h </w:instrText>
            </w:r>
            <w:r>
              <w:rPr>
                <w:noProof/>
                <w:webHidden/>
              </w:rPr>
            </w:r>
            <w:r>
              <w:rPr>
                <w:noProof/>
                <w:webHidden/>
              </w:rPr>
              <w:fldChar w:fldCharType="separate"/>
            </w:r>
            <w:r>
              <w:rPr>
                <w:noProof/>
                <w:webHidden/>
              </w:rPr>
              <w:t>7</w:t>
            </w:r>
            <w:r>
              <w:rPr>
                <w:noProof/>
                <w:webHidden/>
              </w:rPr>
              <w:fldChar w:fldCharType="end"/>
            </w:r>
          </w:hyperlink>
        </w:p>
        <w:p w14:paraId="2584740B" w14:textId="3532A2B5" w:rsidR="00ED5FDF" w:rsidRDefault="00ED5FDF">
          <w:pPr>
            <w:pStyle w:val="TM2"/>
            <w:tabs>
              <w:tab w:val="right" w:leader="dot" w:pos="9396"/>
            </w:tabs>
            <w:rPr>
              <w:rFonts w:eastAsiaTheme="minorEastAsia"/>
              <w:noProof/>
            </w:rPr>
          </w:pPr>
          <w:hyperlink w:anchor="_Toc109303470" w:history="1">
            <w:r w:rsidRPr="00311DBB">
              <w:rPr>
                <w:rStyle w:val="Lienhypertexte"/>
                <w:rFonts w:ascii="Arial" w:hAnsi="Arial" w:cs="Arial"/>
                <w:noProof/>
                <w:lang w:val="fr-FR"/>
              </w:rPr>
              <w:t>Honeypots</w:t>
            </w:r>
            <w:r>
              <w:rPr>
                <w:noProof/>
                <w:webHidden/>
              </w:rPr>
              <w:tab/>
            </w:r>
            <w:r>
              <w:rPr>
                <w:noProof/>
                <w:webHidden/>
              </w:rPr>
              <w:fldChar w:fldCharType="begin"/>
            </w:r>
            <w:r>
              <w:rPr>
                <w:noProof/>
                <w:webHidden/>
              </w:rPr>
              <w:instrText xml:space="preserve"> PAGEREF _Toc109303470 \h </w:instrText>
            </w:r>
            <w:r>
              <w:rPr>
                <w:noProof/>
                <w:webHidden/>
              </w:rPr>
            </w:r>
            <w:r>
              <w:rPr>
                <w:noProof/>
                <w:webHidden/>
              </w:rPr>
              <w:fldChar w:fldCharType="separate"/>
            </w:r>
            <w:r>
              <w:rPr>
                <w:noProof/>
                <w:webHidden/>
              </w:rPr>
              <w:t>7</w:t>
            </w:r>
            <w:r>
              <w:rPr>
                <w:noProof/>
                <w:webHidden/>
              </w:rPr>
              <w:fldChar w:fldCharType="end"/>
            </w:r>
          </w:hyperlink>
        </w:p>
        <w:p w14:paraId="65648D48" w14:textId="509B3E7E" w:rsidR="00ED5FDF" w:rsidRDefault="00ED5FDF">
          <w:pPr>
            <w:pStyle w:val="TM3"/>
            <w:tabs>
              <w:tab w:val="right" w:leader="dot" w:pos="9396"/>
            </w:tabs>
            <w:rPr>
              <w:rFonts w:eastAsiaTheme="minorEastAsia"/>
              <w:noProof/>
            </w:rPr>
          </w:pPr>
          <w:hyperlink w:anchor="_Toc109303471" w:history="1">
            <w:r w:rsidRPr="00311DBB">
              <w:rPr>
                <w:rStyle w:val="Lienhypertexte"/>
                <w:noProof/>
                <w:lang w:val="fr-FR"/>
              </w:rPr>
              <w:t>Kfsensor</w:t>
            </w:r>
            <w:r>
              <w:rPr>
                <w:noProof/>
                <w:webHidden/>
              </w:rPr>
              <w:tab/>
            </w:r>
            <w:r>
              <w:rPr>
                <w:noProof/>
                <w:webHidden/>
              </w:rPr>
              <w:fldChar w:fldCharType="begin"/>
            </w:r>
            <w:r>
              <w:rPr>
                <w:noProof/>
                <w:webHidden/>
              </w:rPr>
              <w:instrText xml:space="preserve"> PAGEREF _Toc109303471 \h </w:instrText>
            </w:r>
            <w:r>
              <w:rPr>
                <w:noProof/>
                <w:webHidden/>
              </w:rPr>
            </w:r>
            <w:r>
              <w:rPr>
                <w:noProof/>
                <w:webHidden/>
              </w:rPr>
              <w:fldChar w:fldCharType="separate"/>
            </w:r>
            <w:r>
              <w:rPr>
                <w:noProof/>
                <w:webHidden/>
              </w:rPr>
              <w:t>7</w:t>
            </w:r>
            <w:r>
              <w:rPr>
                <w:noProof/>
                <w:webHidden/>
              </w:rPr>
              <w:fldChar w:fldCharType="end"/>
            </w:r>
          </w:hyperlink>
        </w:p>
        <w:p w14:paraId="5D8CE157" w14:textId="3D9A89BE" w:rsidR="00ED5FDF" w:rsidRDefault="00ED5FDF">
          <w:pPr>
            <w:pStyle w:val="TM3"/>
            <w:tabs>
              <w:tab w:val="right" w:leader="dot" w:pos="9396"/>
            </w:tabs>
            <w:rPr>
              <w:rFonts w:eastAsiaTheme="minorEastAsia"/>
              <w:noProof/>
            </w:rPr>
          </w:pPr>
          <w:hyperlink w:anchor="_Toc109303472" w:history="1">
            <w:r w:rsidRPr="00311DBB">
              <w:rPr>
                <w:rStyle w:val="Lienhypertexte"/>
                <w:noProof/>
                <w:lang w:val="fr-FR"/>
              </w:rPr>
              <w:t>Cowrie</w:t>
            </w:r>
            <w:r>
              <w:rPr>
                <w:noProof/>
                <w:webHidden/>
              </w:rPr>
              <w:tab/>
            </w:r>
            <w:r>
              <w:rPr>
                <w:noProof/>
                <w:webHidden/>
              </w:rPr>
              <w:fldChar w:fldCharType="begin"/>
            </w:r>
            <w:r>
              <w:rPr>
                <w:noProof/>
                <w:webHidden/>
              </w:rPr>
              <w:instrText xml:space="preserve"> PAGEREF _Toc109303472 \h </w:instrText>
            </w:r>
            <w:r>
              <w:rPr>
                <w:noProof/>
                <w:webHidden/>
              </w:rPr>
            </w:r>
            <w:r>
              <w:rPr>
                <w:noProof/>
                <w:webHidden/>
              </w:rPr>
              <w:fldChar w:fldCharType="separate"/>
            </w:r>
            <w:r>
              <w:rPr>
                <w:noProof/>
                <w:webHidden/>
              </w:rPr>
              <w:t>9</w:t>
            </w:r>
            <w:r>
              <w:rPr>
                <w:noProof/>
                <w:webHidden/>
              </w:rPr>
              <w:fldChar w:fldCharType="end"/>
            </w:r>
          </w:hyperlink>
        </w:p>
        <w:p w14:paraId="00ADACD0" w14:textId="5FC7B5B8" w:rsidR="00ED5FDF" w:rsidRDefault="00ED5FDF">
          <w:pPr>
            <w:pStyle w:val="TM3"/>
            <w:tabs>
              <w:tab w:val="right" w:leader="dot" w:pos="9396"/>
            </w:tabs>
            <w:rPr>
              <w:rFonts w:eastAsiaTheme="minorEastAsia"/>
              <w:noProof/>
            </w:rPr>
          </w:pPr>
          <w:hyperlink w:anchor="_Toc109303473" w:history="1">
            <w:r w:rsidRPr="00311DBB">
              <w:rPr>
                <w:rStyle w:val="Lienhypertexte"/>
                <w:noProof/>
                <w:lang w:val="fr-FR"/>
              </w:rPr>
              <w:t>Wordpot</w:t>
            </w:r>
            <w:r>
              <w:rPr>
                <w:noProof/>
                <w:webHidden/>
              </w:rPr>
              <w:tab/>
            </w:r>
            <w:r>
              <w:rPr>
                <w:noProof/>
                <w:webHidden/>
              </w:rPr>
              <w:fldChar w:fldCharType="begin"/>
            </w:r>
            <w:r>
              <w:rPr>
                <w:noProof/>
                <w:webHidden/>
              </w:rPr>
              <w:instrText xml:space="preserve"> PAGEREF _Toc109303473 \h </w:instrText>
            </w:r>
            <w:r>
              <w:rPr>
                <w:noProof/>
                <w:webHidden/>
              </w:rPr>
            </w:r>
            <w:r>
              <w:rPr>
                <w:noProof/>
                <w:webHidden/>
              </w:rPr>
              <w:fldChar w:fldCharType="separate"/>
            </w:r>
            <w:r>
              <w:rPr>
                <w:noProof/>
                <w:webHidden/>
              </w:rPr>
              <w:t>11</w:t>
            </w:r>
            <w:r>
              <w:rPr>
                <w:noProof/>
                <w:webHidden/>
              </w:rPr>
              <w:fldChar w:fldCharType="end"/>
            </w:r>
          </w:hyperlink>
        </w:p>
        <w:p w14:paraId="21CB51C0" w14:textId="7988BB84" w:rsidR="00ED5FDF" w:rsidRDefault="00ED5FDF">
          <w:pPr>
            <w:pStyle w:val="TM2"/>
            <w:tabs>
              <w:tab w:val="right" w:leader="dot" w:pos="9396"/>
            </w:tabs>
            <w:rPr>
              <w:rFonts w:eastAsiaTheme="minorEastAsia"/>
              <w:noProof/>
            </w:rPr>
          </w:pPr>
          <w:hyperlink w:anchor="_Toc109303474" w:history="1">
            <w:r w:rsidRPr="00311DBB">
              <w:rPr>
                <w:rStyle w:val="Lienhypertexte"/>
                <w:rFonts w:ascii="Arial" w:hAnsi="Arial" w:cs="Arial"/>
                <w:noProof/>
                <w:lang w:val="fr-FR"/>
              </w:rPr>
              <w:t>SIEM</w:t>
            </w:r>
            <w:r>
              <w:rPr>
                <w:noProof/>
                <w:webHidden/>
              </w:rPr>
              <w:tab/>
            </w:r>
            <w:r>
              <w:rPr>
                <w:noProof/>
                <w:webHidden/>
              </w:rPr>
              <w:fldChar w:fldCharType="begin"/>
            </w:r>
            <w:r>
              <w:rPr>
                <w:noProof/>
                <w:webHidden/>
              </w:rPr>
              <w:instrText xml:space="preserve"> PAGEREF _Toc109303474 \h </w:instrText>
            </w:r>
            <w:r>
              <w:rPr>
                <w:noProof/>
                <w:webHidden/>
              </w:rPr>
            </w:r>
            <w:r>
              <w:rPr>
                <w:noProof/>
                <w:webHidden/>
              </w:rPr>
              <w:fldChar w:fldCharType="separate"/>
            </w:r>
            <w:r>
              <w:rPr>
                <w:noProof/>
                <w:webHidden/>
              </w:rPr>
              <w:t>13</w:t>
            </w:r>
            <w:r>
              <w:rPr>
                <w:noProof/>
                <w:webHidden/>
              </w:rPr>
              <w:fldChar w:fldCharType="end"/>
            </w:r>
          </w:hyperlink>
        </w:p>
        <w:p w14:paraId="100BF058" w14:textId="0DFA62B5" w:rsidR="00ED5FDF" w:rsidRDefault="00ED5FDF">
          <w:pPr>
            <w:pStyle w:val="TM2"/>
            <w:tabs>
              <w:tab w:val="right" w:leader="dot" w:pos="9396"/>
            </w:tabs>
            <w:rPr>
              <w:rFonts w:eastAsiaTheme="minorEastAsia"/>
              <w:noProof/>
            </w:rPr>
          </w:pPr>
          <w:hyperlink w:anchor="_Toc109303475" w:history="1">
            <w:r w:rsidRPr="00311DBB">
              <w:rPr>
                <w:rStyle w:val="Lienhypertexte"/>
                <w:noProof/>
                <w:lang w:val="fr-FR"/>
              </w:rPr>
              <w:t>App Tango Honeypot</w:t>
            </w:r>
            <w:r>
              <w:rPr>
                <w:noProof/>
                <w:webHidden/>
              </w:rPr>
              <w:tab/>
            </w:r>
            <w:r>
              <w:rPr>
                <w:noProof/>
                <w:webHidden/>
              </w:rPr>
              <w:fldChar w:fldCharType="begin"/>
            </w:r>
            <w:r>
              <w:rPr>
                <w:noProof/>
                <w:webHidden/>
              </w:rPr>
              <w:instrText xml:space="preserve"> PAGEREF _Toc109303475 \h </w:instrText>
            </w:r>
            <w:r>
              <w:rPr>
                <w:noProof/>
                <w:webHidden/>
              </w:rPr>
            </w:r>
            <w:r>
              <w:rPr>
                <w:noProof/>
                <w:webHidden/>
              </w:rPr>
              <w:fldChar w:fldCharType="separate"/>
            </w:r>
            <w:r>
              <w:rPr>
                <w:noProof/>
                <w:webHidden/>
              </w:rPr>
              <w:t>18</w:t>
            </w:r>
            <w:r>
              <w:rPr>
                <w:noProof/>
                <w:webHidden/>
              </w:rPr>
              <w:fldChar w:fldCharType="end"/>
            </w:r>
          </w:hyperlink>
        </w:p>
        <w:p w14:paraId="35102AC9" w14:textId="25E825AA" w:rsidR="00ED5FDF" w:rsidRDefault="00ED5FDF">
          <w:pPr>
            <w:pStyle w:val="TM2"/>
            <w:tabs>
              <w:tab w:val="right" w:leader="dot" w:pos="9396"/>
            </w:tabs>
            <w:rPr>
              <w:rFonts w:eastAsiaTheme="minorEastAsia"/>
              <w:noProof/>
            </w:rPr>
          </w:pPr>
          <w:hyperlink w:anchor="_Toc109303476" w:history="1">
            <w:r w:rsidRPr="00311DBB">
              <w:rPr>
                <w:rStyle w:val="Lienhypertexte"/>
                <w:rFonts w:ascii="Arial" w:hAnsi="Arial" w:cs="Arial"/>
                <w:noProof/>
                <w:lang w:val="fr-FR"/>
              </w:rPr>
              <w:t>Outil de contrôle d'intégrité</w:t>
            </w:r>
            <w:r>
              <w:rPr>
                <w:noProof/>
                <w:webHidden/>
              </w:rPr>
              <w:tab/>
            </w:r>
            <w:r>
              <w:rPr>
                <w:noProof/>
                <w:webHidden/>
              </w:rPr>
              <w:fldChar w:fldCharType="begin"/>
            </w:r>
            <w:r>
              <w:rPr>
                <w:noProof/>
                <w:webHidden/>
              </w:rPr>
              <w:instrText xml:space="preserve"> PAGEREF _Toc109303476 \h </w:instrText>
            </w:r>
            <w:r>
              <w:rPr>
                <w:noProof/>
                <w:webHidden/>
              </w:rPr>
            </w:r>
            <w:r>
              <w:rPr>
                <w:noProof/>
                <w:webHidden/>
              </w:rPr>
              <w:fldChar w:fldCharType="separate"/>
            </w:r>
            <w:r>
              <w:rPr>
                <w:noProof/>
                <w:webHidden/>
              </w:rPr>
              <w:t>20</w:t>
            </w:r>
            <w:r>
              <w:rPr>
                <w:noProof/>
                <w:webHidden/>
              </w:rPr>
              <w:fldChar w:fldCharType="end"/>
            </w:r>
          </w:hyperlink>
        </w:p>
        <w:p w14:paraId="484635CD" w14:textId="17538981" w:rsidR="00ED5FDF" w:rsidRDefault="00ED5FDF">
          <w:pPr>
            <w:pStyle w:val="TM2"/>
            <w:tabs>
              <w:tab w:val="right" w:leader="dot" w:pos="9396"/>
            </w:tabs>
            <w:rPr>
              <w:rFonts w:eastAsiaTheme="minorEastAsia"/>
              <w:noProof/>
            </w:rPr>
          </w:pPr>
          <w:hyperlink w:anchor="_Toc109303477" w:history="1">
            <w:r w:rsidRPr="00311DBB">
              <w:rPr>
                <w:rStyle w:val="Lienhypertexte"/>
                <w:rFonts w:ascii="Arial" w:hAnsi="Arial" w:cs="Arial"/>
                <w:noProof/>
                <w:lang w:val="fr-FR"/>
              </w:rPr>
              <w:t>Attaque / Autres Vulnérabilités</w:t>
            </w:r>
            <w:r>
              <w:rPr>
                <w:noProof/>
                <w:webHidden/>
              </w:rPr>
              <w:tab/>
            </w:r>
            <w:r>
              <w:rPr>
                <w:noProof/>
                <w:webHidden/>
              </w:rPr>
              <w:fldChar w:fldCharType="begin"/>
            </w:r>
            <w:r>
              <w:rPr>
                <w:noProof/>
                <w:webHidden/>
              </w:rPr>
              <w:instrText xml:space="preserve"> PAGEREF _Toc109303477 \h </w:instrText>
            </w:r>
            <w:r>
              <w:rPr>
                <w:noProof/>
                <w:webHidden/>
              </w:rPr>
            </w:r>
            <w:r>
              <w:rPr>
                <w:noProof/>
                <w:webHidden/>
              </w:rPr>
              <w:fldChar w:fldCharType="separate"/>
            </w:r>
            <w:r>
              <w:rPr>
                <w:noProof/>
                <w:webHidden/>
              </w:rPr>
              <w:t>21</w:t>
            </w:r>
            <w:r>
              <w:rPr>
                <w:noProof/>
                <w:webHidden/>
              </w:rPr>
              <w:fldChar w:fldCharType="end"/>
            </w:r>
          </w:hyperlink>
        </w:p>
        <w:p w14:paraId="488AD453" w14:textId="432356AF" w:rsidR="00ED5FDF" w:rsidRDefault="00ED5FDF">
          <w:pPr>
            <w:pStyle w:val="TM1"/>
            <w:tabs>
              <w:tab w:val="right" w:leader="dot" w:pos="9396"/>
            </w:tabs>
            <w:rPr>
              <w:rFonts w:eastAsiaTheme="minorEastAsia"/>
              <w:noProof/>
            </w:rPr>
          </w:pPr>
          <w:hyperlink w:anchor="_Toc109303478" w:history="1">
            <w:r w:rsidRPr="00311DBB">
              <w:rPr>
                <w:rStyle w:val="Lienhypertexte"/>
                <w:rFonts w:ascii="Arial" w:hAnsi="Arial" w:cs="Arial"/>
                <w:noProof/>
                <w:lang w:val="fr-FR"/>
              </w:rPr>
              <w:t>Conclusion</w:t>
            </w:r>
            <w:r>
              <w:rPr>
                <w:noProof/>
                <w:webHidden/>
              </w:rPr>
              <w:tab/>
            </w:r>
            <w:r>
              <w:rPr>
                <w:noProof/>
                <w:webHidden/>
              </w:rPr>
              <w:fldChar w:fldCharType="begin"/>
            </w:r>
            <w:r>
              <w:rPr>
                <w:noProof/>
                <w:webHidden/>
              </w:rPr>
              <w:instrText xml:space="preserve"> PAGEREF _Toc109303478 \h </w:instrText>
            </w:r>
            <w:r>
              <w:rPr>
                <w:noProof/>
                <w:webHidden/>
              </w:rPr>
            </w:r>
            <w:r>
              <w:rPr>
                <w:noProof/>
                <w:webHidden/>
              </w:rPr>
              <w:fldChar w:fldCharType="separate"/>
            </w:r>
            <w:r>
              <w:rPr>
                <w:noProof/>
                <w:webHidden/>
              </w:rPr>
              <w:t>23</w:t>
            </w:r>
            <w:r>
              <w:rPr>
                <w:noProof/>
                <w:webHidden/>
              </w:rPr>
              <w:fldChar w:fldCharType="end"/>
            </w:r>
          </w:hyperlink>
        </w:p>
        <w:p w14:paraId="4980BAC5" w14:textId="11004407" w:rsidR="007C2865" w:rsidRPr="009569C3" w:rsidRDefault="007C2865" w:rsidP="007C2865">
          <w:pPr>
            <w:rPr>
              <w:rFonts w:ascii="Arial" w:hAnsi="Arial" w:cs="Arial"/>
              <w:b/>
              <w:bCs/>
              <w:lang w:val="fr-FR"/>
            </w:rPr>
          </w:pPr>
          <w:r w:rsidRPr="009569C3">
            <w:rPr>
              <w:rFonts w:ascii="Arial" w:hAnsi="Arial" w:cs="Arial"/>
              <w:b/>
              <w:bCs/>
              <w:lang w:val="fr-FR"/>
            </w:rPr>
            <w:fldChar w:fldCharType="end"/>
          </w:r>
        </w:p>
      </w:sdtContent>
    </w:sdt>
    <w:p w14:paraId="6A89E544" w14:textId="77777777" w:rsidR="007C2865" w:rsidRPr="009569C3" w:rsidRDefault="007C2865" w:rsidP="007C2865">
      <w:pPr>
        <w:rPr>
          <w:rFonts w:ascii="Arial" w:eastAsia="Times New Roman" w:hAnsi="Arial" w:cs="Arial"/>
          <w:sz w:val="24"/>
          <w:szCs w:val="24"/>
          <w:lang w:val="fr-FR"/>
        </w:rPr>
      </w:pP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r w:rsidRPr="009569C3">
        <w:rPr>
          <w:rFonts w:ascii="Arial" w:eastAsia="Times New Roman" w:hAnsi="Arial" w:cs="Arial"/>
          <w:sz w:val="24"/>
          <w:szCs w:val="24"/>
          <w:lang w:val="fr-FR"/>
        </w:rPr>
        <w:br/>
      </w:r>
    </w:p>
    <w:p w14:paraId="472D4967" w14:textId="77777777" w:rsidR="007C2865" w:rsidRPr="009569C3" w:rsidRDefault="007C2865" w:rsidP="007C2865">
      <w:pPr>
        <w:rPr>
          <w:rFonts w:ascii="Arial" w:eastAsia="Times New Roman" w:hAnsi="Arial" w:cs="Arial"/>
          <w:sz w:val="24"/>
          <w:szCs w:val="24"/>
          <w:lang w:val="fr-FR"/>
        </w:rPr>
      </w:pPr>
    </w:p>
    <w:p w14:paraId="2F65DD3E" w14:textId="77777777" w:rsidR="007C2865" w:rsidRPr="009569C3" w:rsidRDefault="007C2865" w:rsidP="007C2865">
      <w:pPr>
        <w:rPr>
          <w:rFonts w:ascii="Arial" w:eastAsia="Times New Roman" w:hAnsi="Arial" w:cs="Arial"/>
          <w:sz w:val="24"/>
          <w:szCs w:val="24"/>
          <w:lang w:val="fr-FR"/>
        </w:rPr>
      </w:pPr>
    </w:p>
    <w:p w14:paraId="71E571C8" w14:textId="77777777" w:rsidR="007C2865" w:rsidRPr="009569C3" w:rsidRDefault="007C2865" w:rsidP="007C2865">
      <w:pPr>
        <w:rPr>
          <w:rFonts w:ascii="Arial" w:eastAsia="Times New Roman" w:hAnsi="Arial" w:cs="Arial"/>
          <w:sz w:val="24"/>
          <w:szCs w:val="24"/>
          <w:lang w:val="fr-FR"/>
        </w:rPr>
      </w:pPr>
    </w:p>
    <w:p w14:paraId="270AB639" w14:textId="77777777" w:rsidR="007C2865" w:rsidRPr="009569C3" w:rsidRDefault="007C2865" w:rsidP="007C2865">
      <w:pPr>
        <w:pStyle w:val="Titre1"/>
        <w:rPr>
          <w:rFonts w:ascii="Arial" w:hAnsi="Arial" w:cs="Arial"/>
          <w:lang w:val="fr-FR"/>
        </w:rPr>
      </w:pPr>
      <w:bookmarkStart w:id="0" w:name="_Toc109303466"/>
      <w:r w:rsidRPr="009569C3">
        <w:rPr>
          <w:rFonts w:ascii="Arial" w:hAnsi="Arial" w:cs="Arial"/>
          <w:lang w:val="fr-FR"/>
        </w:rPr>
        <w:lastRenderedPageBreak/>
        <w:t>Introduction</w:t>
      </w:r>
      <w:bookmarkEnd w:id="0"/>
    </w:p>
    <w:p w14:paraId="60FD6DCA" w14:textId="77777777" w:rsidR="007C2865" w:rsidRPr="009569C3" w:rsidRDefault="007C2865" w:rsidP="007C2865">
      <w:pPr>
        <w:spacing w:after="0" w:line="240" w:lineRule="auto"/>
        <w:rPr>
          <w:rFonts w:ascii="Arial" w:eastAsia="Times New Roman" w:hAnsi="Arial" w:cs="Arial"/>
          <w:sz w:val="24"/>
          <w:szCs w:val="24"/>
          <w:lang w:val="fr-FR"/>
        </w:rPr>
      </w:pPr>
    </w:p>
    <w:p w14:paraId="06AA8BB1" w14:textId="77777777" w:rsidR="00983B32" w:rsidRPr="009569C3" w:rsidRDefault="00983B32" w:rsidP="00983B32">
      <w:pPr>
        <w:spacing w:after="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Tout d’abord, ce projet intitulé « Mise en place d'un honeypot monitorée par un SIEM» nous a directement attiré. A la différence d’autres projets qui étaient soit pas très parlant, on n’était pas sûr par où s’y prendre.</w:t>
      </w:r>
    </w:p>
    <w:p w14:paraId="57BDBEFF" w14:textId="77777777" w:rsidR="00983B32" w:rsidRPr="009569C3" w:rsidRDefault="00983B32" w:rsidP="00983B32">
      <w:pPr>
        <w:spacing w:after="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Celui-ci avait le bon mélange entre très intéressant et très profond. </w:t>
      </w:r>
    </w:p>
    <w:p w14:paraId="2555113C" w14:textId="77777777" w:rsidR="00983B32" w:rsidRPr="009569C3" w:rsidRDefault="00983B32" w:rsidP="00983B32">
      <w:pPr>
        <w:spacing w:after="0" w:line="240" w:lineRule="auto"/>
        <w:rPr>
          <w:rFonts w:ascii="Arial" w:eastAsia="Times New Roman" w:hAnsi="Arial" w:cs="Arial"/>
          <w:sz w:val="24"/>
          <w:szCs w:val="24"/>
          <w:lang w:val="fr-FR"/>
        </w:rPr>
      </w:pPr>
    </w:p>
    <w:p w14:paraId="4B82E10B" w14:textId="77777777" w:rsidR="00983B32" w:rsidRPr="009569C3" w:rsidRDefault="00983B32" w:rsidP="00983B32">
      <w:pPr>
        <w:spacing w:after="0" w:line="240" w:lineRule="auto"/>
        <w:rPr>
          <w:rFonts w:ascii="Arial" w:eastAsia="Times New Roman" w:hAnsi="Arial" w:cs="Arial"/>
          <w:sz w:val="24"/>
          <w:szCs w:val="24"/>
          <w:lang w:val="fr-FR"/>
        </w:rPr>
      </w:pPr>
    </w:p>
    <w:p w14:paraId="77005050" w14:textId="0DC418F2" w:rsidR="00983B32" w:rsidRPr="009569C3" w:rsidRDefault="00983B32" w:rsidP="00983B32">
      <w:pPr>
        <w:spacing w:after="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Avec ce projet on a fortement amélioré nous connaissances sur tout ce qui est en lien avec les honeypots et le fonctionnement d’un SIEM. Et on sait aussi qu’on aura encore d’autres aspects à apprendre avec le temps pour nous permettre d’aller encore plus en détail dans nos analyses du comportement d’un attaqu</w:t>
      </w:r>
      <w:r w:rsidR="00110F47">
        <w:rPr>
          <w:rFonts w:ascii="Arial" w:eastAsia="Times New Roman" w:hAnsi="Arial" w:cs="Arial"/>
          <w:sz w:val="24"/>
          <w:szCs w:val="24"/>
          <w:lang w:val="fr-FR"/>
        </w:rPr>
        <w:t>ant</w:t>
      </w:r>
      <w:r w:rsidRPr="009569C3">
        <w:rPr>
          <w:rFonts w:ascii="Arial" w:eastAsia="Times New Roman" w:hAnsi="Arial" w:cs="Arial"/>
          <w:sz w:val="24"/>
          <w:szCs w:val="24"/>
          <w:lang w:val="fr-FR"/>
        </w:rPr>
        <w:t xml:space="preserve"> et arriver à une analyse encore plus complète. C’est un sujet énorme qu’on verra certainement beaucoup dans notre futur professionnel et on est content d’avoir pu l’aborder a l’occasion de ce projet Annuel.</w:t>
      </w:r>
    </w:p>
    <w:p w14:paraId="62160DCA" w14:textId="77777777" w:rsidR="00983B32" w:rsidRPr="009569C3" w:rsidRDefault="00983B32" w:rsidP="00983B32">
      <w:pPr>
        <w:spacing w:after="240" w:line="240" w:lineRule="auto"/>
        <w:rPr>
          <w:rFonts w:ascii="Arial" w:eastAsia="Times New Roman" w:hAnsi="Arial" w:cs="Arial"/>
          <w:sz w:val="24"/>
          <w:szCs w:val="24"/>
          <w:lang w:val="fr-FR"/>
        </w:rPr>
      </w:pPr>
    </w:p>
    <w:p w14:paraId="031BDAA0" w14:textId="77777777" w:rsidR="00983B32" w:rsidRPr="009569C3" w:rsidRDefault="00983B32" w:rsidP="00983B32">
      <w:pPr>
        <w:spacing w:after="240" w:line="240" w:lineRule="auto"/>
        <w:rPr>
          <w:rFonts w:ascii="Arial" w:eastAsia="Times New Roman" w:hAnsi="Arial" w:cs="Arial"/>
          <w:sz w:val="24"/>
          <w:szCs w:val="24"/>
          <w:lang w:val="fr-FR"/>
        </w:rPr>
      </w:pPr>
    </w:p>
    <w:p w14:paraId="5E9ED03D" w14:textId="45AACC87" w:rsidR="00983B32" w:rsidRPr="009569C3" w:rsidRDefault="00983B32" w:rsidP="00983B32">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Ce projet aller premièrement nous défier dans l’aspect de prise de connaissance, en effet on connaissait très peu sur les honeypots. On connaissait de nom mais on n’avait jamais utilisé. De même Splunk on avait abordé dans un cours cette année à l’ESGI et </w:t>
      </w:r>
      <w:r w:rsidR="00110F47">
        <w:rPr>
          <w:rFonts w:ascii="Arial" w:eastAsia="Times New Roman" w:hAnsi="Arial" w:cs="Arial"/>
          <w:sz w:val="24"/>
          <w:szCs w:val="24"/>
          <w:lang w:val="fr-FR"/>
        </w:rPr>
        <w:t>ce</w:t>
      </w:r>
      <w:r w:rsidRPr="009569C3">
        <w:rPr>
          <w:rFonts w:ascii="Arial" w:eastAsia="Times New Roman" w:hAnsi="Arial" w:cs="Arial"/>
          <w:sz w:val="24"/>
          <w:szCs w:val="24"/>
          <w:lang w:val="fr-FR"/>
        </w:rPr>
        <w:t xml:space="preserve"> projet annuel nous a permis de prendre ses connaissances les mettre en pratique et aller plus loin pour atteindre nos buts pour ce projet. </w:t>
      </w:r>
    </w:p>
    <w:p w14:paraId="0DA7A322" w14:textId="77777777" w:rsidR="00983B32" w:rsidRPr="009569C3" w:rsidRDefault="00983B32" w:rsidP="00983B32">
      <w:pPr>
        <w:spacing w:after="240" w:line="240" w:lineRule="auto"/>
        <w:rPr>
          <w:rFonts w:ascii="Arial" w:eastAsia="Times New Roman" w:hAnsi="Arial" w:cs="Arial"/>
          <w:sz w:val="24"/>
          <w:szCs w:val="24"/>
          <w:lang w:val="fr-FR"/>
        </w:rPr>
      </w:pPr>
    </w:p>
    <w:p w14:paraId="732A1A34" w14:textId="60738DAB" w:rsidR="00983B32" w:rsidRPr="009569C3" w:rsidRDefault="00983B32" w:rsidP="00983B32">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Cette partie serait longue mais très instructive, nous cours à l’ESGI, nous connaissances et tout ce qu’on apprenait souvent grâce à des tutoriels ou guides en ligne. Nous </w:t>
      </w:r>
      <w:proofErr w:type="gramStart"/>
      <w:r w:rsidRPr="009569C3">
        <w:rPr>
          <w:rFonts w:ascii="Arial" w:eastAsia="Times New Roman" w:hAnsi="Arial" w:cs="Arial"/>
          <w:sz w:val="24"/>
          <w:szCs w:val="24"/>
          <w:lang w:val="fr-FR"/>
        </w:rPr>
        <w:t>a</w:t>
      </w:r>
      <w:proofErr w:type="gramEnd"/>
      <w:r w:rsidRPr="009569C3">
        <w:rPr>
          <w:rFonts w:ascii="Arial" w:eastAsia="Times New Roman" w:hAnsi="Arial" w:cs="Arial"/>
          <w:sz w:val="24"/>
          <w:szCs w:val="24"/>
          <w:lang w:val="fr-FR"/>
        </w:rPr>
        <w:t xml:space="preserve"> permis d’entamer ce projet. Et avoir une bonne vision globale sur le projet afin de pouvoir vraiment commencer à réfléchir </w:t>
      </w:r>
      <w:r w:rsidR="00110F47">
        <w:rPr>
          <w:rFonts w:ascii="Arial" w:eastAsia="Times New Roman" w:hAnsi="Arial" w:cs="Arial"/>
          <w:sz w:val="24"/>
          <w:szCs w:val="24"/>
          <w:lang w:val="fr-FR"/>
        </w:rPr>
        <w:t>à</w:t>
      </w:r>
      <w:r w:rsidRPr="009569C3">
        <w:rPr>
          <w:rFonts w:ascii="Arial" w:eastAsia="Times New Roman" w:hAnsi="Arial" w:cs="Arial"/>
          <w:sz w:val="24"/>
          <w:szCs w:val="24"/>
          <w:lang w:val="fr-FR"/>
        </w:rPr>
        <w:t xml:space="preserve"> ce qu’on va choisir comme honeypot, outil d’intégrité, SIEM etc...</w:t>
      </w:r>
    </w:p>
    <w:p w14:paraId="594FC5A0" w14:textId="77777777" w:rsidR="007C2865" w:rsidRPr="009569C3" w:rsidRDefault="007C2865" w:rsidP="007C2865">
      <w:pPr>
        <w:spacing w:after="240" w:line="240" w:lineRule="auto"/>
        <w:rPr>
          <w:rFonts w:ascii="Arial" w:eastAsia="Times New Roman" w:hAnsi="Arial" w:cs="Arial"/>
          <w:sz w:val="24"/>
          <w:szCs w:val="24"/>
          <w:lang w:val="fr-FR"/>
        </w:rPr>
      </w:pPr>
    </w:p>
    <w:p w14:paraId="6DB22C81" w14:textId="3623EC56" w:rsidR="007C2865" w:rsidRDefault="007C2865" w:rsidP="007C2865">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br/>
      </w:r>
    </w:p>
    <w:p w14:paraId="1B2E5DBC" w14:textId="412EA700" w:rsidR="006378A6" w:rsidRDefault="006378A6" w:rsidP="007C2865">
      <w:pPr>
        <w:spacing w:after="240" w:line="240" w:lineRule="auto"/>
        <w:rPr>
          <w:rFonts w:ascii="Arial" w:eastAsia="Times New Roman" w:hAnsi="Arial" w:cs="Arial"/>
          <w:sz w:val="24"/>
          <w:szCs w:val="24"/>
          <w:lang w:val="fr-FR"/>
        </w:rPr>
      </w:pPr>
    </w:p>
    <w:p w14:paraId="35C98A2A" w14:textId="0CB506A2" w:rsidR="006378A6" w:rsidRDefault="006378A6" w:rsidP="007C2865">
      <w:pPr>
        <w:spacing w:after="240" w:line="240" w:lineRule="auto"/>
        <w:rPr>
          <w:rFonts w:ascii="Arial" w:eastAsia="Times New Roman" w:hAnsi="Arial" w:cs="Arial"/>
          <w:sz w:val="24"/>
          <w:szCs w:val="24"/>
          <w:lang w:val="fr-FR"/>
        </w:rPr>
      </w:pPr>
    </w:p>
    <w:p w14:paraId="17CC2CAD" w14:textId="3931D101" w:rsidR="006378A6" w:rsidRDefault="006378A6" w:rsidP="007C2865">
      <w:pPr>
        <w:spacing w:after="240" w:line="240" w:lineRule="auto"/>
        <w:rPr>
          <w:rFonts w:ascii="Arial" w:eastAsia="Times New Roman" w:hAnsi="Arial" w:cs="Arial"/>
          <w:sz w:val="24"/>
          <w:szCs w:val="24"/>
          <w:lang w:val="fr-FR"/>
        </w:rPr>
      </w:pPr>
    </w:p>
    <w:p w14:paraId="472BD2D4" w14:textId="77777777" w:rsidR="006378A6" w:rsidRPr="009569C3" w:rsidRDefault="006378A6" w:rsidP="007C2865">
      <w:pPr>
        <w:spacing w:after="240" w:line="240" w:lineRule="auto"/>
        <w:rPr>
          <w:rFonts w:ascii="Arial" w:eastAsia="Times New Roman" w:hAnsi="Arial" w:cs="Arial"/>
          <w:sz w:val="24"/>
          <w:szCs w:val="24"/>
          <w:lang w:val="fr-FR"/>
        </w:rPr>
      </w:pPr>
    </w:p>
    <w:p w14:paraId="6762406E" w14:textId="77777777" w:rsidR="007C2865" w:rsidRPr="009569C3" w:rsidRDefault="007C2865" w:rsidP="007C2865">
      <w:pPr>
        <w:pStyle w:val="Titre1"/>
        <w:rPr>
          <w:rFonts w:ascii="Arial" w:hAnsi="Arial" w:cs="Arial"/>
          <w:lang w:val="fr-FR"/>
        </w:rPr>
      </w:pPr>
      <w:bookmarkStart w:id="1" w:name="_Toc109303467"/>
      <w:r w:rsidRPr="009569C3">
        <w:rPr>
          <w:rFonts w:ascii="Arial" w:hAnsi="Arial" w:cs="Arial"/>
          <w:lang w:val="fr-FR"/>
        </w:rPr>
        <w:lastRenderedPageBreak/>
        <w:t>Analyse Technique du Projet</w:t>
      </w:r>
      <w:bookmarkEnd w:id="1"/>
    </w:p>
    <w:p w14:paraId="3F4EA7A2" w14:textId="77777777" w:rsidR="007C2865" w:rsidRPr="009569C3" w:rsidRDefault="007C2865" w:rsidP="007C2865">
      <w:pPr>
        <w:spacing w:after="240" w:line="240" w:lineRule="auto"/>
        <w:rPr>
          <w:rFonts w:ascii="Arial" w:eastAsia="Times New Roman" w:hAnsi="Arial" w:cs="Arial"/>
          <w:sz w:val="24"/>
          <w:szCs w:val="24"/>
          <w:lang w:val="fr-FR"/>
        </w:rPr>
      </w:pPr>
    </w:p>
    <w:p w14:paraId="7CE2B8E0" w14:textId="77777777"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Une fois la globalité du projet cerné on a eu un certain nombre de points à aborder. </w:t>
      </w:r>
    </w:p>
    <w:p w14:paraId="20DB5845" w14:textId="77777777" w:rsidR="0007602E" w:rsidRPr="009569C3" w:rsidRDefault="0007602E" w:rsidP="0007602E">
      <w:pPr>
        <w:spacing w:after="240" w:line="240" w:lineRule="auto"/>
        <w:rPr>
          <w:rFonts w:ascii="Arial" w:eastAsia="Times New Roman" w:hAnsi="Arial" w:cs="Arial"/>
          <w:sz w:val="24"/>
          <w:szCs w:val="24"/>
          <w:lang w:val="fr-FR"/>
        </w:rPr>
      </w:pPr>
    </w:p>
    <w:p w14:paraId="19D62250" w14:textId="07E1ECDE"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Le plus important serait de voir quelle infrastructure on allait choisir, on devait choisir une infrastructure qui nous permettra le mieux et de la façon la plus complète possible d’analyser le comportement d’un attaquant. Nous avions décidé de réaliser ce projet dans un environnement local, ce qui voudrait dire qu’on devait nous-même réaliser une attaque fictive afin de souligner les outils qu’on a mis en place. Or on aurait </w:t>
      </w:r>
      <w:r w:rsidR="00110F47">
        <w:rPr>
          <w:rFonts w:ascii="Arial" w:eastAsia="Times New Roman" w:hAnsi="Arial" w:cs="Arial"/>
          <w:sz w:val="24"/>
          <w:szCs w:val="24"/>
          <w:lang w:val="fr-FR"/>
        </w:rPr>
        <w:t>pu</w:t>
      </w:r>
      <w:r w:rsidRPr="009569C3">
        <w:rPr>
          <w:rFonts w:ascii="Arial" w:eastAsia="Times New Roman" w:hAnsi="Arial" w:cs="Arial"/>
          <w:sz w:val="24"/>
          <w:szCs w:val="24"/>
          <w:lang w:val="fr-FR"/>
        </w:rPr>
        <w:t xml:space="preserve"> mettre notre outil sur internet sans problème hormis le prix pour héberger les serveurs.</w:t>
      </w:r>
    </w:p>
    <w:p w14:paraId="46EF2955" w14:textId="77777777"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br/>
        <w:t>Une fois l’infrastructure choisi, faudrait choisir les honeypots qu’on allait mettre en place, quels sont les logs qu’on peut récupérer de ces honeypot, est-ce qu’ils sont intéressants, etc...</w:t>
      </w:r>
    </w:p>
    <w:p w14:paraId="60118CA6" w14:textId="77777777" w:rsidR="0007602E" w:rsidRPr="009569C3" w:rsidRDefault="0007602E" w:rsidP="0007602E">
      <w:pPr>
        <w:spacing w:after="240" w:line="240" w:lineRule="auto"/>
        <w:rPr>
          <w:rFonts w:ascii="Arial" w:eastAsia="Times New Roman" w:hAnsi="Arial" w:cs="Arial"/>
          <w:sz w:val="24"/>
          <w:szCs w:val="24"/>
          <w:lang w:val="fr-FR"/>
        </w:rPr>
      </w:pPr>
    </w:p>
    <w:p w14:paraId="1C4DB64A" w14:textId="77777777"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Le SIEM, est l’outil destiné à centraliser les milliers (voire les millions) d'évènements issus de notre infrastructure. Le choix de vendeur est large entre Splunk, IBM, SolarWinds, McAfee entre autres mais Splunk reste le plus utilisé par le monde professionnel .</w:t>
      </w:r>
    </w:p>
    <w:p w14:paraId="6C5703A1" w14:textId="77777777" w:rsidR="0007602E" w:rsidRPr="009569C3" w:rsidRDefault="0007602E" w:rsidP="0007602E">
      <w:pPr>
        <w:spacing w:after="240" w:line="240" w:lineRule="auto"/>
        <w:rPr>
          <w:rFonts w:ascii="Arial" w:eastAsia="Times New Roman" w:hAnsi="Arial" w:cs="Arial"/>
          <w:sz w:val="24"/>
          <w:szCs w:val="24"/>
          <w:lang w:val="fr-FR"/>
        </w:rPr>
      </w:pPr>
    </w:p>
    <w:p w14:paraId="61333404" w14:textId="77777777"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Un des points de ce projet était aussi l’utilisation d’un outil d’intégrité, ceci n’est pas proposé par les SIEM directement donc un autre outil doit être choisi, avec la possibilité d’importer sur splunk les données de cet outil. </w:t>
      </w:r>
    </w:p>
    <w:p w14:paraId="045F7977" w14:textId="77777777" w:rsidR="0007602E" w:rsidRPr="009569C3" w:rsidRDefault="0007602E" w:rsidP="0007602E">
      <w:pPr>
        <w:spacing w:after="240" w:line="240" w:lineRule="auto"/>
        <w:rPr>
          <w:rFonts w:ascii="Arial" w:eastAsia="Times New Roman" w:hAnsi="Arial" w:cs="Arial"/>
          <w:sz w:val="24"/>
          <w:szCs w:val="24"/>
          <w:lang w:val="fr-FR"/>
        </w:rPr>
      </w:pPr>
    </w:p>
    <w:p w14:paraId="5DC36EF2" w14:textId="3E2FD7D1" w:rsidR="0007602E" w:rsidRPr="009569C3" w:rsidRDefault="0007602E" w:rsidP="0007602E">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Finalement, il faut réfléchir à une attaque qui est tout à fait possible par un attaquant souvent biais du </w:t>
      </w:r>
      <w:r w:rsidR="00A340F9" w:rsidRPr="009569C3">
        <w:rPr>
          <w:rFonts w:ascii="Arial" w:eastAsia="Times New Roman" w:hAnsi="Arial" w:cs="Arial"/>
          <w:sz w:val="24"/>
          <w:szCs w:val="24"/>
          <w:lang w:val="fr-FR"/>
        </w:rPr>
        <w:t>brute force</w:t>
      </w:r>
      <w:r w:rsidRPr="009569C3">
        <w:rPr>
          <w:rFonts w:ascii="Arial" w:eastAsia="Times New Roman" w:hAnsi="Arial" w:cs="Arial"/>
          <w:sz w:val="24"/>
          <w:szCs w:val="24"/>
          <w:lang w:val="fr-FR"/>
        </w:rPr>
        <w:t xml:space="preserve"> qui arriv</w:t>
      </w:r>
      <w:r w:rsidR="00A340F9">
        <w:rPr>
          <w:rFonts w:ascii="Arial" w:eastAsia="Times New Roman" w:hAnsi="Arial" w:cs="Arial"/>
          <w:sz w:val="24"/>
          <w:szCs w:val="24"/>
          <w:lang w:val="fr-FR"/>
        </w:rPr>
        <w:t>e</w:t>
      </w:r>
      <w:r w:rsidRPr="009569C3">
        <w:rPr>
          <w:rFonts w:ascii="Arial" w:eastAsia="Times New Roman" w:hAnsi="Arial" w:cs="Arial"/>
          <w:sz w:val="24"/>
          <w:szCs w:val="24"/>
          <w:lang w:val="fr-FR"/>
        </w:rPr>
        <w:t xml:space="preserve"> à accéder à nos machines avec honeypot afin qu’on puisse analyser derrière ce qu’il a fait et essayer de retracer le plus possible ce qui s’est passé. </w:t>
      </w:r>
    </w:p>
    <w:p w14:paraId="457C72CA" w14:textId="0671BA10" w:rsidR="007C2865" w:rsidRPr="009569C3" w:rsidRDefault="007C2865" w:rsidP="007C2865">
      <w:pPr>
        <w:spacing w:after="240" w:line="240" w:lineRule="auto"/>
        <w:rPr>
          <w:rFonts w:ascii="Arial" w:eastAsia="Times New Roman" w:hAnsi="Arial" w:cs="Arial"/>
          <w:sz w:val="24"/>
          <w:szCs w:val="24"/>
          <w:lang w:val="fr-FR"/>
        </w:rPr>
      </w:pPr>
    </w:p>
    <w:p w14:paraId="53FB9914" w14:textId="77777777" w:rsidR="00F77293" w:rsidRPr="009569C3" w:rsidRDefault="00F77293" w:rsidP="007C2865">
      <w:pPr>
        <w:spacing w:after="240" w:line="240" w:lineRule="auto"/>
        <w:rPr>
          <w:rFonts w:ascii="Arial" w:eastAsia="Times New Roman" w:hAnsi="Arial" w:cs="Arial"/>
          <w:sz w:val="24"/>
          <w:szCs w:val="24"/>
          <w:lang w:val="fr-FR"/>
        </w:rPr>
      </w:pPr>
    </w:p>
    <w:p w14:paraId="524C8001" w14:textId="77777777" w:rsidR="007C2865" w:rsidRPr="009569C3" w:rsidRDefault="007C2865" w:rsidP="007C2865">
      <w:pPr>
        <w:spacing w:after="240" w:line="240" w:lineRule="auto"/>
        <w:rPr>
          <w:rFonts w:ascii="Arial" w:eastAsia="Times New Roman" w:hAnsi="Arial" w:cs="Arial"/>
          <w:sz w:val="24"/>
          <w:szCs w:val="24"/>
          <w:lang w:val="fr-FR"/>
        </w:rPr>
      </w:pPr>
    </w:p>
    <w:p w14:paraId="5BD79149" w14:textId="77777777" w:rsidR="007C2865" w:rsidRPr="009569C3" w:rsidRDefault="007C2865" w:rsidP="007C2865">
      <w:pPr>
        <w:pStyle w:val="Titre1"/>
        <w:rPr>
          <w:rFonts w:ascii="Arial" w:hAnsi="Arial" w:cs="Arial"/>
          <w:lang w:val="fr-FR"/>
        </w:rPr>
      </w:pPr>
      <w:bookmarkStart w:id="2" w:name="_Toc109303468"/>
      <w:r w:rsidRPr="009569C3">
        <w:rPr>
          <w:rFonts w:ascii="Arial" w:hAnsi="Arial" w:cs="Arial"/>
          <w:lang w:val="fr-FR"/>
        </w:rPr>
        <w:lastRenderedPageBreak/>
        <w:t>Solutions choisies</w:t>
      </w:r>
      <w:bookmarkEnd w:id="2"/>
    </w:p>
    <w:p w14:paraId="77ED7F13" w14:textId="77777777" w:rsidR="007C2865" w:rsidRPr="009569C3" w:rsidRDefault="007C2865" w:rsidP="007C2865">
      <w:pPr>
        <w:spacing w:after="240" w:line="240" w:lineRule="auto"/>
        <w:rPr>
          <w:rFonts w:ascii="Arial" w:eastAsia="Times New Roman" w:hAnsi="Arial" w:cs="Arial"/>
          <w:sz w:val="24"/>
          <w:szCs w:val="24"/>
          <w:lang w:val="fr-FR"/>
        </w:rPr>
      </w:pPr>
    </w:p>
    <w:p w14:paraId="456B83BD" w14:textId="348E3F63"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Notre premier choix c’est fait rapidement. On était tous les deux d’accord qu’on devait avoir au moins un poste Linux </w:t>
      </w:r>
      <w:r w:rsidRPr="005E5104">
        <w:rPr>
          <w:rFonts w:ascii="Arial" w:eastAsia="Times New Roman" w:hAnsi="Arial" w:cs="Arial"/>
          <w:sz w:val="24"/>
          <w:szCs w:val="24"/>
          <w:lang w:val="fr-FR"/>
        </w:rPr>
        <w:t>et un poste Windows. En plus de ça on allait avoir besoin d’un poste pour le serveur SIEM</w:t>
      </w:r>
      <w:r w:rsidR="005E5104" w:rsidRPr="005E5104">
        <w:rPr>
          <w:rFonts w:ascii="Arial" w:eastAsia="Times New Roman" w:hAnsi="Arial" w:cs="Arial"/>
          <w:sz w:val="24"/>
          <w:szCs w:val="24"/>
          <w:lang w:val="fr-FR"/>
        </w:rPr>
        <w:t>(</w:t>
      </w:r>
      <w:r w:rsidR="005E5104" w:rsidRPr="005E5104">
        <w:rPr>
          <w:rFonts w:ascii="Arial" w:hAnsi="Arial" w:cs="Arial"/>
          <w:color w:val="363C44"/>
          <w:sz w:val="24"/>
          <w:szCs w:val="24"/>
          <w:shd w:val="clear" w:color="auto" w:fill="FFFFFF"/>
          <w:lang w:val="fr-FR"/>
        </w:rPr>
        <w:t>systèmes de gestion des événements et des informations de sécurité</w:t>
      </w:r>
      <w:r w:rsidR="005E5104" w:rsidRPr="005E5104">
        <w:rPr>
          <w:rFonts w:ascii="Arial" w:hAnsi="Arial" w:cs="Arial"/>
          <w:color w:val="363C44"/>
          <w:sz w:val="24"/>
          <w:szCs w:val="24"/>
          <w:shd w:val="clear" w:color="auto" w:fill="FFFFFF"/>
          <w:lang w:val="fr-FR"/>
        </w:rPr>
        <w:t>)</w:t>
      </w:r>
      <w:r w:rsidR="005E5104" w:rsidRPr="005E5104">
        <w:rPr>
          <w:rFonts w:ascii="Arial" w:eastAsia="Times New Roman" w:hAnsi="Arial" w:cs="Arial"/>
          <w:sz w:val="24"/>
          <w:szCs w:val="24"/>
          <w:lang w:val="fr-FR"/>
        </w:rPr>
        <w:t xml:space="preserve"> </w:t>
      </w:r>
      <w:r w:rsidRPr="005E5104">
        <w:rPr>
          <w:rFonts w:ascii="Arial" w:eastAsia="Times New Roman" w:hAnsi="Arial" w:cs="Arial"/>
          <w:sz w:val="24"/>
          <w:szCs w:val="24"/>
          <w:lang w:val="fr-FR"/>
        </w:rPr>
        <w:t xml:space="preserve">. </w:t>
      </w:r>
    </w:p>
    <w:p w14:paraId="48A9BCD5" w14:textId="133E86FE"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Pour cela on a choisi un Debian 11 pour notre poste Linux, celui-ci imiterai</w:t>
      </w:r>
      <w:r w:rsidR="00B63345">
        <w:rPr>
          <w:rFonts w:ascii="Arial" w:eastAsia="Times New Roman" w:hAnsi="Arial" w:cs="Arial"/>
          <w:sz w:val="24"/>
          <w:szCs w:val="24"/>
          <w:lang w:val="fr-FR"/>
        </w:rPr>
        <w:t>t</w:t>
      </w:r>
      <w:r w:rsidRPr="009569C3">
        <w:rPr>
          <w:rFonts w:ascii="Arial" w:eastAsia="Times New Roman" w:hAnsi="Arial" w:cs="Arial"/>
          <w:sz w:val="24"/>
          <w:szCs w:val="24"/>
          <w:lang w:val="fr-FR"/>
        </w:rPr>
        <w:t xml:space="preserve"> une machine Web en production. </w:t>
      </w:r>
    </w:p>
    <w:p w14:paraId="32BE02AF" w14:textId="77777777"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Le choix d’un Windows 10 pour le poste Windows est logique cela servirait comme un poste utilisateur, ainsi qu’un serveur de transfert de fichiers à distance. </w:t>
      </w:r>
    </w:p>
    <w:p w14:paraId="3E79BC1B" w14:textId="23A62FDB"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Pour notre machine SIEM, il nous semblait logique d’avoir un Windows Server, on a pris le Windows Server 2022 cela nous perm</w:t>
      </w:r>
      <w:r w:rsidR="006E5F44">
        <w:rPr>
          <w:rFonts w:ascii="Arial" w:eastAsia="Times New Roman" w:hAnsi="Arial" w:cs="Arial"/>
          <w:sz w:val="24"/>
          <w:szCs w:val="24"/>
          <w:lang w:val="fr-FR"/>
        </w:rPr>
        <w:t>et</w:t>
      </w:r>
      <w:r w:rsidRPr="009569C3">
        <w:rPr>
          <w:rFonts w:ascii="Arial" w:eastAsia="Times New Roman" w:hAnsi="Arial" w:cs="Arial"/>
          <w:sz w:val="24"/>
          <w:szCs w:val="24"/>
          <w:lang w:val="fr-FR"/>
        </w:rPr>
        <w:t xml:space="preserve"> aussi d’utiliser ce projet pour l’utiliser et tester cette nouvelle version. </w:t>
      </w:r>
      <w:r w:rsidRPr="009569C3">
        <w:rPr>
          <w:rFonts w:ascii="Arial" w:eastAsia="Times New Roman" w:hAnsi="Arial" w:cs="Arial"/>
          <w:sz w:val="24"/>
          <w:szCs w:val="24"/>
          <w:lang w:val="fr-FR"/>
        </w:rPr>
        <w:br/>
      </w:r>
    </w:p>
    <w:p w14:paraId="5F322B0D" w14:textId="13541190"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Une fois l’infrastructure décidé, il fallait choisir les honeypots. Ceci est peut-être encore plus important en effet c’est ce qui va attirer les attaquants à nos serveurs, si nos serveurs ne sont pas très intéressants personne souhaitera tenter sa chance et </w:t>
      </w:r>
      <w:r w:rsidR="000114BE">
        <w:rPr>
          <w:rFonts w:ascii="Arial" w:eastAsia="Times New Roman" w:hAnsi="Arial" w:cs="Arial"/>
          <w:sz w:val="24"/>
          <w:szCs w:val="24"/>
          <w:lang w:val="fr-FR"/>
        </w:rPr>
        <w:t>e</w:t>
      </w:r>
      <w:r w:rsidRPr="009569C3">
        <w:rPr>
          <w:rFonts w:ascii="Arial" w:eastAsia="Times New Roman" w:hAnsi="Arial" w:cs="Arial"/>
          <w:sz w:val="24"/>
          <w:szCs w:val="24"/>
          <w:lang w:val="fr-FR"/>
        </w:rPr>
        <w:t xml:space="preserve">n retour on aura très peu à analyser. (Des </w:t>
      </w:r>
      <w:r w:rsidR="006E5F44">
        <w:rPr>
          <w:rFonts w:ascii="Arial" w:eastAsia="Times New Roman" w:hAnsi="Arial" w:cs="Arial"/>
          <w:sz w:val="24"/>
          <w:szCs w:val="24"/>
          <w:lang w:val="fr-FR"/>
        </w:rPr>
        <w:t xml:space="preserve">scan </w:t>
      </w:r>
      <w:r w:rsidRPr="009569C3">
        <w:rPr>
          <w:rFonts w:ascii="Arial" w:eastAsia="Times New Roman" w:hAnsi="Arial" w:cs="Arial"/>
          <w:sz w:val="24"/>
          <w:szCs w:val="24"/>
          <w:lang w:val="fr-FR"/>
        </w:rPr>
        <w:t>shodan par exemple si accessible depuis internet)</w:t>
      </w:r>
    </w:p>
    <w:p w14:paraId="22AA8A5C" w14:textId="6CDBA9D6"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Pour Windows très peu de honeypots existe</w:t>
      </w:r>
      <w:r w:rsidR="006E5F44">
        <w:rPr>
          <w:rFonts w:ascii="Arial" w:eastAsia="Times New Roman" w:hAnsi="Arial" w:cs="Arial"/>
          <w:sz w:val="24"/>
          <w:szCs w:val="24"/>
          <w:lang w:val="fr-FR"/>
        </w:rPr>
        <w:t>nt</w:t>
      </w:r>
      <w:r w:rsidRPr="009569C3">
        <w:rPr>
          <w:rFonts w:ascii="Arial" w:eastAsia="Times New Roman" w:hAnsi="Arial" w:cs="Arial"/>
          <w:sz w:val="24"/>
          <w:szCs w:val="24"/>
          <w:lang w:val="fr-FR"/>
        </w:rPr>
        <w:t>, on a passé un peu de temps avec </w:t>
      </w:r>
      <w:r w:rsidR="006E5F44">
        <w:rPr>
          <w:rFonts w:ascii="Arial" w:eastAsia="Times New Roman" w:hAnsi="Arial" w:cs="Arial"/>
          <w:sz w:val="24"/>
          <w:szCs w:val="24"/>
          <w:lang w:val="fr-FR"/>
        </w:rPr>
        <w:t xml:space="preserve">Valhala </w:t>
      </w:r>
      <w:r w:rsidRPr="009569C3">
        <w:rPr>
          <w:rFonts w:ascii="Arial" w:eastAsia="Times New Roman" w:hAnsi="Arial" w:cs="Arial"/>
          <w:sz w:val="24"/>
          <w:szCs w:val="24"/>
          <w:lang w:val="fr-FR"/>
        </w:rPr>
        <w:t>et kfsensor.</w:t>
      </w:r>
    </w:p>
    <w:p w14:paraId="038AAFD6" w14:textId="77777777"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Ces deux honeypots réalisent plus au moins la même chose, ils permettent d’ouvrir des ports et analyser toute tentative de connexion sur ces ports, des tentatives de scan etc... Il permet donc d’ouvrir des ports intéressants sur la machine qu’attirera un attaquant à jeter un coup d’œil.</w:t>
      </w:r>
    </w:p>
    <w:p w14:paraId="7A8851FF" w14:textId="77777777"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Kfsensor détenait quand même plus de fonctionnalités et c’était donc un produit plus complet donc on l’a choisi.</w:t>
      </w:r>
    </w:p>
    <w:p w14:paraId="5ABE98C0" w14:textId="7EABF176"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Pour Linux on avait beaucoup plus d</w:t>
      </w:r>
      <w:r w:rsidR="006E5F44">
        <w:rPr>
          <w:rFonts w:ascii="Arial" w:eastAsia="Times New Roman" w:hAnsi="Arial" w:cs="Arial"/>
          <w:sz w:val="24"/>
          <w:szCs w:val="24"/>
          <w:lang w:val="fr-FR"/>
        </w:rPr>
        <w:t>e</w:t>
      </w:r>
      <w:r w:rsidRPr="009569C3">
        <w:rPr>
          <w:rFonts w:ascii="Arial" w:eastAsia="Times New Roman" w:hAnsi="Arial" w:cs="Arial"/>
          <w:sz w:val="24"/>
          <w:szCs w:val="24"/>
          <w:lang w:val="fr-FR"/>
        </w:rPr>
        <w:t xml:space="preserve"> choix, mais on souhaitait rester dans le thème d’un serveur Web donc on a cherché des honeypots </w:t>
      </w:r>
      <w:r w:rsidR="005D1017">
        <w:rPr>
          <w:rFonts w:ascii="Arial" w:eastAsia="Times New Roman" w:hAnsi="Arial" w:cs="Arial"/>
          <w:sz w:val="24"/>
          <w:szCs w:val="24"/>
          <w:lang w:val="fr-FR"/>
        </w:rPr>
        <w:t>Web/</w:t>
      </w:r>
      <w:r w:rsidRPr="009569C3">
        <w:rPr>
          <w:rFonts w:ascii="Arial" w:eastAsia="Times New Roman" w:hAnsi="Arial" w:cs="Arial"/>
          <w:sz w:val="24"/>
          <w:szCs w:val="24"/>
          <w:lang w:val="fr-FR"/>
        </w:rPr>
        <w:t>WordPress on a trouvé un appelé Wordpot. On ne pouvait pas faire grand-chose avec mais son principal but c’était pour nous d’avoir une page web sur un des ports Web. De plus</w:t>
      </w:r>
      <w:r w:rsidR="00176582">
        <w:rPr>
          <w:rFonts w:ascii="Arial" w:eastAsia="Times New Roman" w:hAnsi="Arial" w:cs="Arial"/>
          <w:sz w:val="24"/>
          <w:szCs w:val="24"/>
          <w:lang w:val="fr-FR"/>
        </w:rPr>
        <w:t>,</w:t>
      </w:r>
      <w:r w:rsidRPr="009569C3">
        <w:rPr>
          <w:rFonts w:ascii="Arial" w:eastAsia="Times New Roman" w:hAnsi="Arial" w:cs="Arial"/>
          <w:sz w:val="24"/>
          <w:szCs w:val="24"/>
          <w:lang w:val="fr-FR"/>
        </w:rPr>
        <w:t xml:space="preserve"> il était possible de par exemple réaliser du brute force au niveau d</w:t>
      </w:r>
      <w:r w:rsidR="005D1017">
        <w:rPr>
          <w:rFonts w:ascii="Arial" w:eastAsia="Times New Roman" w:hAnsi="Arial" w:cs="Arial"/>
          <w:sz w:val="24"/>
          <w:szCs w:val="24"/>
          <w:lang w:val="fr-FR"/>
        </w:rPr>
        <w:t>e la page</w:t>
      </w:r>
      <w:r w:rsidRPr="009569C3">
        <w:rPr>
          <w:rFonts w:ascii="Arial" w:eastAsia="Times New Roman" w:hAnsi="Arial" w:cs="Arial"/>
          <w:sz w:val="24"/>
          <w:szCs w:val="24"/>
          <w:lang w:val="fr-FR"/>
        </w:rPr>
        <w:t xml:space="preserve"> login et analyser cela dans </w:t>
      </w:r>
      <w:r w:rsidR="005D1017">
        <w:rPr>
          <w:rFonts w:ascii="Arial" w:eastAsia="Times New Roman" w:hAnsi="Arial" w:cs="Arial"/>
          <w:sz w:val="24"/>
          <w:szCs w:val="24"/>
          <w:lang w:val="fr-FR"/>
        </w:rPr>
        <w:t>un fichier</w:t>
      </w:r>
      <w:r w:rsidRPr="009569C3">
        <w:rPr>
          <w:rFonts w:ascii="Arial" w:eastAsia="Times New Roman" w:hAnsi="Arial" w:cs="Arial"/>
          <w:sz w:val="24"/>
          <w:szCs w:val="24"/>
          <w:lang w:val="fr-FR"/>
        </w:rPr>
        <w:t xml:space="preserve"> log, donc toute tentative de connexion au site web on pourrait analyser.</w:t>
      </w:r>
    </w:p>
    <w:p w14:paraId="5CF6D3FE" w14:textId="53F9B2C2"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De plus, on </w:t>
      </w:r>
      <w:r w:rsidR="00653A98" w:rsidRPr="009569C3">
        <w:rPr>
          <w:rFonts w:ascii="Arial" w:eastAsia="Times New Roman" w:hAnsi="Arial" w:cs="Arial"/>
          <w:sz w:val="24"/>
          <w:szCs w:val="24"/>
          <w:lang w:val="fr-FR"/>
        </w:rPr>
        <w:t>souhaite</w:t>
      </w:r>
      <w:r w:rsidRPr="009569C3">
        <w:rPr>
          <w:rFonts w:ascii="Arial" w:eastAsia="Times New Roman" w:hAnsi="Arial" w:cs="Arial"/>
          <w:sz w:val="24"/>
          <w:szCs w:val="24"/>
          <w:lang w:val="fr-FR"/>
        </w:rPr>
        <w:t xml:space="preserve"> trouver un honeypot interactif sur lequel l’attaquant pouvait vraiment avoir la sensation qu’il progressait et donc on supposerait qu’un changement </w:t>
      </w:r>
      <w:r w:rsidRPr="009569C3">
        <w:rPr>
          <w:rFonts w:ascii="Arial" w:eastAsia="Times New Roman" w:hAnsi="Arial" w:cs="Arial"/>
          <w:sz w:val="24"/>
          <w:szCs w:val="24"/>
          <w:lang w:val="fr-FR"/>
        </w:rPr>
        <w:lastRenderedPageBreak/>
        <w:t xml:space="preserve">de comportement aurait lieu. On pourrait vraiment analyser ce que l’attaquant chercherai à faire s’il avait le plein pouvoir sur un serveur. </w:t>
      </w:r>
    </w:p>
    <w:p w14:paraId="042F93BD" w14:textId="61985E82"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Changerait-il le système, est-ce qu’il chercherai</w:t>
      </w:r>
      <w:r w:rsidR="0078563E">
        <w:rPr>
          <w:rFonts w:ascii="Arial" w:eastAsia="Times New Roman" w:hAnsi="Arial" w:cs="Arial"/>
          <w:sz w:val="24"/>
          <w:szCs w:val="24"/>
          <w:lang w:val="fr-FR"/>
        </w:rPr>
        <w:t>t</w:t>
      </w:r>
      <w:r w:rsidRPr="009569C3">
        <w:rPr>
          <w:rFonts w:ascii="Arial" w:eastAsia="Times New Roman" w:hAnsi="Arial" w:cs="Arial"/>
          <w:sz w:val="24"/>
          <w:szCs w:val="24"/>
          <w:lang w:val="fr-FR"/>
        </w:rPr>
        <w:t xml:space="preserve"> des informations confidentielles, chercher à créer un backdoor, supprimer/rendre obsolète le système.</w:t>
      </w:r>
    </w:p>
    <w:p w14:paraId="304372AF" w14:textId="77777777"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Cela était très intéressant pour nous donc on a décidé de trouver un honeypot qui donnerai un accès shell à l’attaquant et comme c’est un honeypot ce serait une session virtuelle et qu’aucune des commandes aurait un effet sur la machine en elle-même. </w:t>
      </w:r>
    </w:p>
    <w:p w14:paraId="26935FD2" w14:textId="77777777" w:rsidR="00755F8F" w:rsidRPr="009569C3" w:rsidRDefault="00755F8F" w:rsidP="00755F8F">
      <w:pPr>
        <w:spacing w:after="240" w:line="240" w:lineRule="auto"/>
        <w:rPr>
          <w:rFonts w:ascii="Arial" w:eastAsia="Times New Roman" w:hAnsi="Arial" w:cs="Arial"/>
          <w:sz w:val="24"/>
          <w:szCs w:val="24"/>
          <w:lang w:val="fr-FR"/>
        </w:rPr>
      </w:pPr>
    </w:p>
    <w:p w14:paraId="00A9E44B" w14:textId="5F5ECB69"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On a trouvé Cowrie.</w:t>
      </w:r>
      <w:r w:rsidR="00EA7A20">
        <w:rPr>
          <w:rFonts w:ascii="Arial" w:eastAsia="Times New Roman" w:hAnsi="Arial" w:cs="Arial"/>
          <w:sz w:val="24"/>
          <w:szCs w:val="24"/>
          <w:lang w:val="fr-FR"/>
        </w:rPr>
        <w:t xml:space="preserve"> </w:t>
      </w:r>
      <w:r w:rsidRPr="009569C3">
        <w:rPr>
          <w:rFonts w:ascii="Arial" w:eastAsia="Times New Roman" w:hAnsi="Arial" w:cs="Arial"/>
          <w:sz w:val="24"/>
          <w:szCs w:val="24"/>
          <w:lang w:val="fr-FR"/>
        </w:rPr>
        <w:t>Cowrie développé en Python permet de faire exactement cela, un terminal dans lequel</w:t>
      </w:r>
      <w:r w:rsidR="00176582">
        <w:rPr>
          <w:rFonts w:ascii="Arial" w:eastAsia="Times New Roman" w:hAnsi="Arial" w:cs="Arial"/>
          <w:sz w:val="24"/>
          <w:szCs w:val="24"/>
          <w:lang w:val="fr-FR"/>
        </w:rPr>
        <w:t xml:space="preserve"> on a</w:t>
      </w:r>
      <w:r w:rsidRPr="009569C3">
        <w:rPr>
          <w:rFonts w:ascii="Arial" w:eastAsia="Times New Roman" w:hAnsi="Arial" w:cs="Arial"/>
          <w:sz w:val="24"/>
          <w:szCs w:val="24"/>
          <w:lang w:val="fr-FR"/>
        </w:rPr>
        <w:t xml:space="preserve"> l’impression d’être dans un serveur en production, pouvoir rentrer des commandes, avoir des retours réalistes comme par exemple /etc/passwd. Sans modifier quoique ce soit sur la machine en elle-même. </w:t>
      </w:r>
    </w:p>
    <w:p w14:paraId="10A7BEBB" w14:textId="77777777" w:rsidR="00755F8F" w:rsidRPr="009569C3" w:rsidRDefault="00755F8F" w:rsidP="00755F8F">
      <w:pPr>
        <w:spacing w:after="240" w:line="240" w:lineRule="auto"/>
        <w:rPr>
          <w:rFonts w:ascii="Arial" w:eastAsia="Times New Roman" w:hAnsi="Arial" w:cs="Arial"/>
          <w:sz w:val="24"/>
          <w:szCs w:val="24"/>
          <w:lang w:val="fr-FR"/>
        </w:rPr>
      </w:pPr>
      <w:r w:rsidRPr="009569C3">
        <w:rPr>
          <w:rFonts w:ascii="Arial" w:eastAsia="Times New Roman" w:hAnsi="Arial" w:cs="Arial"/>
          <w:sz w:val="24"/>
          <w:szCs w:val="24"/>
          <w:lang w:val="fr-FR"/>
        </w:rPr>
        <w:t xml:space="preserve">Pour le SIEM, le choix fut très simple on avait tous les deux déjà utilisé Splunk a un niveau très débutant, on allait cette fois ci chercher à aller plus loin, pour rendre ce projet possible. </w:t>
      </w:r>
    </w:p>
    <w:p w14:paraId="0E4CC93B" w14:textId="4B98E240" w:rsidR="00755F8F" w:rsidRPr="009569C3" w:rsidRDefault="00755F8F" w:rsidP="00755F8F">
      <w:pPr>
        <w:rPr>
          <w:rFonts w:ascii="Arial" w:eastAsia="Times New Roman" w:hAnsi="Arial" w:cs="Arial"/>
          <w:sz w:val="24"/>
          <w:szCs w:val="24"/>
          <w:lang w:val="fr-FR"/>
        </w:rPr>
      </w:pPr>
      <w:r w:rsidRPr="009569C3">
        <w:rPr>
          <w:rFonts w:ascii="Arial" w:eastAsia="Times New Roman" w:hAnsi="Arial" w:cs="Arial"/>
          <w:sz w:val="24"/>
          <w:szCs w:val="24"/>
          <w:lang w:val="fr-FR"/>
        </w:rPr>
        <w:t xml:space="preserve">Splunk </w:t>
      </w:r>
      <w:r w:rsidR="00176582">
        <w:rPr>
          <w:rFonts w:ascii="Arial" w:eastAsia="Times New Roman" w:hAnsi="Arial" w:cs="Arial"/>
          <w:sz w:val="24"/>
          <w:szCs w:val="24"/>
          <w:lang w:val="fr-FR"/>
        </w:rPr>
        <w:t>va nous permettre de rendre les données générées par des machines compréhensibles, en identifiant des tendances de données, en donnant des outils de mesure grâce notamment aux alertes qu’on peut créer.</w:t>
      </w:r>
    </w:p>
    <w:p w14:paraId="057FC725" w14:textId="2A815138" w:rsidR="00755F8F" w:rsidRPr="009569C3" w:rsidRDefault="00176582" w:rsidP="00755F8F">
      <w:pPr>
        <w:rPr>
          <w:rFonts w:ascii="Arial" w:eastAsia="Times New Roman" w:hAnsi="Arial" w:cs="Arial"/>
          <w:sz w:val="24"/>
          <w:szCs w:val="24"/>
          <w:lang w:val="fr-FR"/>
        </w:rPr>
      </w:pPr>
      <w:r>
        <w:rPr>
          <w:rFonts w:ascii="Arial" w:eastAsia="Times New Roman" w:hAnsi="Arial" w:cs="Arial"/>
          <w:sz w:val="24"/>
          <w:szCs w:val="24"/>
          <w:lang w:val="fr-FR"/>
        </w:rPr>
        <w:t xml:space="preserve">En effet, ces données seront celles </w:t>
      </w:r>
      <w:r w:rsidR="00EA7A20">
        <w:rPr>
          <w:rFonts w:ascii="Arial" w:eastAsia="Times New Roman" w:hAnsi="Arial" w:cs="Arial"/>
          <w:sz w:val="24"/>
          <w:szCs w:val="24"/>
          <w:lang w:val="fr-FR"/>
        </w:rPr>
        <w:t>générées</w:t>
      </w:r>
      <w:r>
        <w:rPr>
          <w:rFonts w:ascii="Arial" w:eastAsia="Times New Roman" w:hAnsi="Arial" w:cs="Arial"/>
          <w:sz w:val="24"/>
          <w:szCs w:val="24"/>
          <w:lang w:val="fr-FR"/>
        </w:rPr>
        <w:t xml:space="preserve"> par nos honeypots et d’autres audit</w:t>
      </w:r>
      <w:r w:rsidR="00EA7A20">
        <w:rPr>
          <w:rFonts w:ascii="Arial" w:eastAsia="Times New Roman" w:hAnsi="Arial" w:cs="Arial"/>
          <w:sz w:val="24"/>
          <w:szCs w:val="24"/>
          <w:lang w:val="fr-FR"/>
        </w:rPr>
        <w:t>s d’events Windows ou Linux (sysmon, auditd).</w:t>
      </w:r>
    </w:p>
    <w:p w14:paraId="46301EE2" w14:textId="37035DC7" w:rsidR="00755F8F" w:rsidRPr="009569C3" w:rsidRDefault="00755F8F" w:rsidP="00755F8F">
      <w:pPr>
        <w:rPr>
          <w:rFonts w:ascii="Arial" w:eastAsia="Times New Roman" w:hAnsi="Arial" w:cs="Arial"/>
          <w:sz w:val="24"/>
          <w:szCs w:val="24"/>
          <w:lang w:val="fr-FR"/>
        </w:rPr>
      </w:pPr>
    </w:p>
    <w:p w14:paraId="3F1DA519" w14:textId="6DB8B22D" w:rsidR="00755F8F" w:rsidRPr="009569C3" w:rsidRDefault="00755F8F" w:rsidP="00755F8F">
      <w:pPr>
        <w:rPr>
          <w:rFonts w:ascii="Arial" w:eastAsia="Times New Roman" w:hAnsi="Arial" w:cs="Arial"/>
          <w:sz w:val="24"/>
          <w:szCs w:val="24"/>
          <w:lang w:val="fr-FR"/>
        </w:rPr>
      </w:pPr>
      <w:r w:rsidRPr="009569C3">
        <w:rPr>
          <w:rFonts w:ascii="Arial" w:eastAsia="Times New Roman" w:hAnsi="Arial" w:cs="Arial"/>
          <w:sz w:val="24"/>
          <w:szCs w:val="24"/>
          <w:lang w:val="fr-FR"/>
        </w:rPr>
        <w:t>On devait aussi choisir un outil d’intégrité, on a trouvé un sur Linux, finalement sur notre projet son utilisation était limitée mais si on déciderai</w:t>
      </w:r>
      <w:r w:rsidR="0078563E">
        <w:rPr>
          <w:rFonts w:ascii="Arial" w:eastAsia="Times New Roman" w:hAnsi="Arial" w:cs="Arial"/>
          <w:sz w:val="24"/>
          <w:szCs w:val="24"/>
          <w:lang w:val="fr-FR"/>
        </w:rPr>
        <w:t>t</w:t>
      </w:r>
      <w:r w:rsidRPr="009569C3">
        <w:rPr>
          <w:rFonts w:ascii="Arial" w:eastAsia="Times New Roman" w:hAnsi="Arial" w:cs="Arial"/>
          <w:sz w:val="24"/>
          <w:szCs w:val="24"/>
          <w:lang w:val="fr-FR"/>
        </w:rPr>
        <w:t xml:space="preserve"> d’aller plus loin dans ce projet un jour, cela deviendrait très intéressant comme outil à analyser.</w:t>
      </w:r>
    </w:p>
    <w:p w14:paraId="6F537BE8" w14:textId="77777777" w:rsidR="00755F8F" w:rsidRPr="009569C3" w:rsidRDefault="00755F8F" w:rsidP="00755F8F">
      <w:pPr>
        <w:rPr>
          <w:rFonts w:ascii="Arial" w:eastAsia="Times New Roman" w:hAnsi="Arial" w:cs="Arial"/>
          <w:sz w:val="24"/>
          <w:szCs w:val="24"/>
          <w:lang w:val="fr-FR"/>
        </w:rPr>
      </w:pPr>
      <w:r w:rsidRPr="009569C3">
        <w:rPr>
          <w:rFonts w:ascii="Arial" w:eastAsia="Times New Roman" w:hAnsi="Arial" w:cs="Arial"/>
          <w:sz w:val="24"/>
          <w:szCs w:val="24"/>
          <w:lang w:val="fr-FR"/>
        </w:rPr>
        <w:t>Pour notre projet on a choisi AIDE (Advanced Intrusion Detection Environment).</w:t>
      </w:r>
    </w:p>
    <w:p w14:paraId="70C56C96" w14:textId="1F27180F" w:rsidR="00755F8F" w:rsidRPr="009569C3" w:rsidRDefault="00755F8F" w:rsidP="00755F8F">
      <w:pPr>
        <w:rPr>
          <w:rFonts w:ascii="Arial" w:eastAsia="Times New Roman" w:hAnsi="Arial" w:cs="Arial"/>
          <w:sz w:val="24"/>
          <w:szCs w:val="24"/>
          <w:lang w:val="fr-FR"/>
        </w:rPr>
      </w:pPr>
      <w:r w:rsidRPr="009569C3">
        <w:rPr>
          <w:rFonts w:ascii="Arial" w:eastAsia="Times New Roman" w:hAnsi="Arial" w:cs="Arial"/>
          <w:sz w:val="24"/>
          <w:szCs w:val="24"/>
          <w:lang w:val="fr-FR"/>
        </w:rPr>
        <w:t>AIDE nous permet grâce un crontab qu’on a configuré dans le système d’avoir tous les jours un résumé qui nous dit pour les dossiers qu’on souhaite. S’ils ont ét</w:t>
      </w:r>
      <w:r w:rsidR="005D1017">
        <w:rPr>
          <w:rFonts w:ascii="Arial" w:eastAsia="Times New Roman" w:hAnsi="Arial" w:cs="Arial"/>
          <w:sz w:val="24"/>
          <w:szCs w:val="24"/>
          <w:lang w:val="fr-FR"/>
        </w:rPr>
        <w:t>é</w:t>
      </w:r>
      <w:r w:rsidRPr="009569C3">
        <w:rPr>
          <w:rFonts w:ascii="Arial" w:eastAsia="Times New Roman" w:hAnsi="Arial" w:cs="Arial"/>
          <w:sz w:val="24"/>
          <w:szCs w:val="24"/>
          <w:lang w:val="fr-FR"/>
        </w:rPr>
        <w:t xml:space="preserve"> </w:t>
      </w:r>
      <w:r w:rsidR="005D1017" w:rsidRPr="009569C3">
        <w:rPr>
          <w:rFonts w:ascii="Arial" w:eastAsia="Times New Roman" w:hAnsi="Arial" w:cs="Arial"/>
          <w:sz w:val="24"/>
          <w:szCs w:val="24"/>
          <w:lang w:val="fr-FR"/>
        </w:rPr>
        <w:t>supprimés</w:t>
      </w:r>
      <w:r w:rsidRPr="009569C3">
        <w:rPr>
          <w:rFonts w:ascii="Arial" w:eastAsia="Times New Roman" w:hAnsi="Arial" w:cs="Arial"/>
          <w:sz w:val="24"/>
          <w:szCs w:val="24"/>
          <w:lang w:val="fr-FR"/>
        </w:rPr>
        <w:t xml:space="preserve">, modifié, crée, à quelle heure, </w:t>
      </w:r>
      <w:r w:rsidR="005D1017">
        <w:rPr>
          <w:rFonts w:ascii="Arial" w:eastAsia="Times New Roman" w:hAnsi="Arial" w:cs="Arial"/>
          <w:sz w:val="24"/>
          <w:szCs w:val="24"/>
          <w:lang w:val="fr-FR"/>
        </w:rPr>
        <w:t xml:space="preserve">la </w:t>
      </w:r>
      <w:r w:rsidRPr="009569C3">
        <w:rPr>
          <w:rFonts w:ascii="Arial" w:eastAsia="Times New Roman" w:hAnsi="Arial" w:cs="Arial"/>
          <w:sz w:val="24"/>
          <w:szCs w:val="24"/>
          <w:lang w:val="fr-FR"/>
        </w:rPr>
        <w:t>taille d</w:t>
      </w:r>
      <w:r w:rsidR="005D1017">
        <w:rPr>
          <w:rFonts w:ascii="Arial" w:eastAsia="Times New Roman" w:hAnsi="Arial" w:cs="Arial"/>
          <w:sz w:val="24"/>
          <w:szCs w:val="24"/>
          <w:lang w:val="fr-FR"/>
        </w:rPr>
        <w:t>es</w:t>
      </w:r>
      <w:r w:rsidRPr="009569C3">
        <w:rPr>
          <w:rFonts w:ascii="Arial" w:eastAsia="Times New Roman" w:hAnsi="Arial" w:cs="Arial"/>
          <w:sz w:val="24"/>
          <w:szCs w:val="24"/>
          <w:lang w:val="fr-FR"/>
        </w:rPr>
        <w:t xml:space="preserve"> fichier</w:t>
      </w:r>
      <w:r w:rsidR="005D1017">
        <w:rPr>
          <w:rFonts w:ascii="Arial" w:eastAsia="Times New Roman" w:hAnsi="Arial" w:cs="Arial"/>
          <w:sz w:val="24"/>
          <w:szCs w:val="24"/>
          <w:lang w:val="fr-FR"/>
        </w:rPr>
        <w:t>s, hash des fichiers</w:t>
      </w:r>
      <w:r w:rsidRPr="009569C3">
        <w:rPr>
          <w:rFonts w:ascii="Arial" w:eastAsia="Times New Roman" w:hAnsi="Arial" w:cs="Arial"/>
          <w:sz w:val="24"/>
          <w:szCs w:val="24"/>
          <w:lang w:val="fr-FR"/>
        </w:rPr>
        <w:t xml:space="preserve"> entre autres</w:t>
      </w:r>
      <w:r w:rsidR="00934743">
        <w:rPr>
          <w:rFonts w:ascii="Arial" w:eastAsia="Times New Roman" w:hAnsi="Arial" w:cs="Arial"/>
          <w:sz w:val="24"/>
          <w:szCs w:val="24"/>
          <w:lang w:val="fr-FR"/>
        </w:rPr>
        <w:t>.</w:t>
      </w:r>
    </w:p>
    <w:p w14:paraId="60E3B9B1" w14:textId="77777777" w:rsidR="00755F8F" w:rsidRPr="009569C3" w:rsidRDefault="00755F8F" w:rsidP="00755F8F">
      <w:pPr>
        <w:rPr>
          <w:rFonts w:ascii="Arial" w:eastAsia="Times New Roman" w:hAnsi="Arial" w:cs="Arial"/>
          <w:sz w:val="24"/>
          <w:szCs w:val="24"/>
          <w:lang w:val="fr-FR"/>
        </w:rPr>
      </w:pPr>
    </w:p>
    <w:p w14:paraId="04581F02" w14:textId="77777777" w:rsidR="00755F8F" w:rsidRPr="009569C3" w:rsidRDefault="00755F8F" w:rsidP="007C2865">
      <w:pPr>
        <w:spacing w:after="240" w:line="240" w:lineRule="auto"/>
        <w:rPr>
          <w:rFonts w:ascii="Arial" w:eastAsia="Times New Roman" w:hAnsi="Arial" w:cs="Arial"/>
          <w:sz w:val="24"/>
          <w:szCs w:val="24"/>
          <w:lang w:val="fr-FR"/>
        </w:rPr>
      </w:pPr>
    </w:p>
    <w:p w14:paraId="73A4ED4C" w14:textId="77777777" w:rsidR="00755F8F" w:rsidRPr="009569C3" w:rsidRDefault="00755F8F" w:rsidP="007C2865">
      <w:pPr>
        <w:spacing w:after="240" w:line="240" w:lineRule="auto"/>
        <w:rPr>
          <w:rFonts w:ascii="Arial" w:eastAsia="Times New Roman" w:hAnsi="Arial" w:cs="Arial"/>
          <w:sz w:val="24"/>
          <w:szCs w:val="24"/>
          <w:lang w:val="fr-FR"/>
        </w:rPr>
      </w:pPr>
    </w:p>
    <w:p w14:paraId="08A56507" w14:textId="52AE60E5" w:rsidR="007C2865" w:rsidRDefault="007C2865" w:rsidP="007C2865">
      <w:pPr>
        <w:spacing w:after="240" w:line="240" w:lineRule="auto"/>
        <w:rPr>
          <w:rFonts w:ascii="Arial" w:hAnsi="Arial" w:cs="Arial"/>
          <w:lang w:val="fr-FR"/>
        </w:rPr>
      </w:pPr>
      <w:r w:rsidRPr="009569C3">
        <w:rPr>
          <w:rFonts w:ascii="Arial" w:eastAsia="Times New Roman" w:hAnsi="Arial" w:cs="Arial"/>
          <w:sz w:val="24"/>
          <w:szCs w:val="24"/>
          <w:lang w:val="fr-FR"/>
        </w:rPr>
        <w:br/>
      </w:r>
    </w:p>
    <w:p w14:paraId="06C824A9" w14:textId="77777777" w:rsidR="00EA7A20" w:rsidRPr="009569C3" w:rsidRDefault="00EA7A20" w:rsidP="007C2865">
      <w:pPr>
        <w:spacing w:after="240" w:line="240" w:lineRule="auto"/>
        <w:rPr>
          <w:rFonts w:ascii="Arial" w:hAnsi="Arial" w:cs="Arial"/>
          <w:lang w:val="fr-FR"/>
        </w:rPr>
      </w:pPr>
    </w:p>
    <w:p w14:paraId="4C2161BC" w14:textId="77777777" w:rsidR="007C2865" w:rsidRPr="009569C3" w:rsidRDefault="007C2865" w:rsidP="007C2865">
      <w:pPr>
        <w:spacing w:after="240" w:line="240" w:lineRule="auto"/>
        <w:rPr>
          <w:rFonts w:ascii="Arial" w:hAnsi="Arial" w:cs="Arial"/>
          <w:lang w:val="fr-FR"/>
        </w:rPr>
      </w:pPr>
    </w:p>
    <w:p w14:paraId="347FA794" w14:textId="65D83A9D" w:rsidR="007C2865" w:rsidRPr="009569C3" w:rsidRDefault="007C2865" w:rsidP="00163CA0">
      <w:pPr>
        <w:pStyle w:val="Titre1"/>
        <w:rPr>
          <w:rFonts w:ascii="Arial" w:hAnsi="Arial" w:cs="Arial"/>
          <w:lang w:val="fr-FR"/>
        </w:rPr>
      </w:pPr>
      <w:bookmarkStart w:id="3" w:name="_Toc109303469"/>
      <w:r w:rsidRPr="009569C3">
        <w:rPr>
          <w:rFonts w:ascii="Arial" w:hAnsi="Arial" w:cs="Arial"/>
          <w:lang w:val="fr-FR"/>
        </w:rPr>
        <w:t>Mise en œuvre</w:t>
      </w:r>
      <w:bookmarkEnd w:id="3"/>
    </w:p>
    <w:p w14:paraId="204CB66E" w14:textId="0C90EA4A" w:rsidR="007C2865" w:rsidRPr="009569C3" w:rsidRDefault="000C53CD" w:rsidP="007C2865">
      <w:pPr>
        <w:pStyle w:val="Titre2"/>
        <w:ind w:firstLine="720"/>
        <w:rPr>
          <w:rFonts w:ascii="Arial" w:hAnsi="Arial" w:cs="Arial"/>
          <w:lang w:val="fr-FR"/>
        </w:rPr>
      </w:pPr>
      <w:bookmarkStart w:id="4" w:name="_Toc109303470"/>
      <w:r w:rsidRPr="009569C3">
        <w:rPr>
          <w:rFonts w:ascii="Arial" w:hAnsi="Arial" w:cs="Arial"/>
          <w:lang w:val="fr-FR"/>
        </w:rPr>
        <w:t>Honeypots</w:t>
      </w:r>
      <w:bookmarkEnd w:id="4"/>
    </w:p>
    <w:p w14:paraId="39FF4F63" w14:textId="77777777" w:rsidR="007C2865" w:rsidRPr="009569C3" w:rsidRDefault="007C2865" w:rsidP="007C2865">
      <w:pPr>
        <w:rPr>
          <w:rFonts w:ascii="Arial" w:hAnsi="Arial" w:cs="Arial"/>
          <w:lang w:val="fr-FR"/>
        </w:rPr>
      </w:pPr>
    </w:p>
    <w:p w14:paraId="7A9FB201" w14:textId="4C1E8D2C" w:rsidR="00163CA0" w:rsidRDefault="00163CA0" w:rsidP="00163CA0">
      <w:pPr>
        <w:pStyle w:val="Titre3"/>
        <w:rPr>
          <w:lang w:val="fr-FR"/>
        </w:rPr>
      </w:pPr>
      <w:bookmarkStart w:id="5" w:name="_Toc109303471"/>
      <w:r>
        <w:rPr>
          <w:lang w:val="fr-FR"/>
        </w:rPr>
        <w:t>Kfsensor</w:t>
      </w:r>
      <w:bookmarkEnd w:id="5"/>
    </w:p>
    <w:p w14:paraId="4B1ABE4E" w14:textId="5C0390B3" w:rsidR="00972781" w:rsidRDefault="00972781" w:rsidP="00972781">
      <w:pPr>
        <w:rPr>
          <w:lang w:val="fr-FR"/>
        </w:rPr>
      </w:pPr>
    </w:p>
    <w:p w14:paraId="0FD2FF1E" w14:textId="13C176C9" w:rsidR="00972781" w:rsidRDefault="00972781" w:rsidP="00972781">
      <w:pPr>
        <w:rPr>
          <w:lang w:val="fr-FR"/>
        </w:rPr>
      </w:pPr>
      <w:r w:rsidRPr="00972781">
        <w:rPr>
          <w:lang w:val="fr-FR"/>
        </w:rPr>
        <w:t>On a vérifié un h</w:t>
      </w:r>
      <w:r>
        <w:rPr>
          <w:lang w:val="fr-FR"/>
        </w:rPr>
        <w:t>oneypot similaire sur Windows, kfsensor était supérieur avec plus de</w:t>
      </w:r>
      <w:r w:rsidR="00914C12">
        <w:rPr>
          <w:lang w:val="fr-FR"/>
        </w:rPr>
        <w:t xml:space="preserve"> fonctionnalités</w:t>
      </w:r>
      <w:r>
        <w:rPr>
          <w:lang w:val="fr-FR"/>
        </w:rPr>
        <w:t xml:space="preserve">. </w:t>
      </w:r>
    </w:p>
    <w:p w14:paraId="20B23A5F" w14:textId="49E0AF17" w:rsidR="00972781" w:rsidRDefault="00972781" w:rsidP="00972781">
      <w:pPr>
        <w:rPr>
          <w:lang w:val="fr-FR"/>
        </w:rPr>
      </w:pPr>
      <w:r>
        <w:rPr>
          <w:lang w:val="fr-FR"/>
        </w:rPr>
        <w:t xml:space="preserve">Son installation est assez simple. C’est sa configuration qui est intéressant à en parler, un peut créer plusieurs scénarios, ceux-ci servent à ouvrir des ports qui sont autre fois fermée et décider ce qu’un attaquant voit comme résolution de connexion sur ce port. </w:t>
      </w:r>
    </w:p>
    <w:p w14:paraId="4BA9DC59" w14:textId="102B0C27" w:rsidR="00F87A8A" w:rsidRDefault="00F87A8A" w:rsidP="00972781">
      <w:pPr>
        <w:rPr>
          <w:lang w:val="fr-FR"/>
        </w:rPr>
      </w:pPr>
      <w:r>
        <w:rPr>
          <w:lang w:val="fr-FR"/>
        </w:rPr>
        <w:t xml:space="preserve">Cela crée un fichier log qu’on peut récupérer avec notre SIEM pour analyse extensive et créer des alertes. </w:t>
      </w:r>
    </w:p>
    <w:p w14:paraId="5E7DF07C" w14:textId="207FA75B" w:rsidR="00F87A8A" w:rsidRDefault="00F87A8A" w:rsidP="00972781">
      <w:pPr>
        <w:rPr>
          <w:lang w:val="fr-FR"/>
        </w:rPr>
      </w:pPr>
    </w:p>
    <w:p w14:paraId="26FD74B2" w14:textId="77777777" w:rsidR="00C050FE" w:rsidRDefault="00C050FE" w:rsidP="00972781">
      <w:pPr>
        <w:rPr>
          <w:lang w:val="fr-FR"/>
        </w:rPr>
      </w:pPr>
      <w:r w:rsidRPr="00C050FE">
        <w:rPr>
          <w:noProof/>
          <w:lang w:val="fr-FR"/>
        </w:rPr>
        <w:drawing>
          <wp:inline distT="0" distB="0" distL="0" distR="0" wp14:anchorId="1310E81F" wp14:editId="0AA5AB9B">
            <wp:extent cx="5972810" cy="350710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507105"/>
                    </a:xfrm>
                    <a:prstGeom prst="rect">
                      <a:avLst/>
                    </a:prstGeom>
                  </pic:spPr>
                </pic:pic>
              </a:graphicData>
            </a:graphic>
          </wp:inline>
        </w:drawing>
      </w:r>
      <w:r w:rsidRPr="00C050FE">
        <w:rPr>
          <w:lang w:val="fr-FR"/>
        </w:rPr>
        <w:t xml:space="preserve"> </w:t>
      </w:r>
    </w:p>
    <w:p w14:paraId="69062FAD" w14:textId="1204C8B7" w:rsidR="00C050FE" w:rsidRDefault="00C050FE" w:rsidP="00972781">
      <w:pPr>
        <w:rPr>
          <w:lang w:val="fr-FR"/>
        </w:rPr>
      </w:pPr>
      <w:r>
        <w:rPr>
          <w:lang w:val="fr-FR"/>
        </w:rPr>
        <w:t xml:space="preserve">Pour ce projet on a décidé d’ouvrir le port SSH, ce qui sur un Windows n’est pas très commun et va surement attirer l’œil d’un attaquant. </w:t>
      </w:r>
    </w:p>
    <w:p w14:paraId="5C94C94E" w14:textId="4D41D079" w:rsidR="00C050FE" w:rsidRDefault="00C050FE" w:rsidP="00972781">
      <w:pPr>
        <w:rPr>
          <w:lang w:val="fr-FR"/>
        </w:rPr>
      </w:pPr>
      <w:r w:rsidRPr="00C050FE">
        <w:rPr>
          <w:noProof/>
          <w:lang w:val="fr-FR"/>
        </w:rPr>
        <w:lastRenderedPageBreak/>
        <w:drawing>
          <wp:inline distT="0" distB="0" distL="0" distR="0" wp14:anchorId="5B38CFDC" wp14:editId="2D8B1F70">
            <wp:extent cx="2886478" cy="1838582"/>
            <wp:effectExtent l="0" t="0" r="9525"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8"/>
                    <a:stretch>
                      <a:fillRect/>
                    </a:stretch>
                  </pic:blipFill>
                  <pic:spPr>
                    <a:xfrm>
                      <a:off x="0" y="0"/>
                      <a:ext cx="2886478" cy="1838582"/>
                    </a:xfrm>
                    <a:prstGeom prst="rect">
                      <a:avLst/>
                    </a:prstGeom>
                  </pic:spPr>
                </pic:pic>
              </a:graphicData>
            </a:graphic>
          </wp:inline>
        </w:drawing>
      </w:r>
    </w:p>
    <w:p w14:paraId="70E7820D" w14:textId="414CEB59" w:rsidR="00C050FE" w:rsidRDefault="00C050FE" w:rsidP="00972781">
      <w:pPr>
        <w:rPr>
          <w:lang w:val="fr-FR"/>
        </w:rPr>
      </w:pPr>
      <w:r>
        <w:rPr>
          <w:lang w:val="fr-FR"/>
        </w:rPr>
        <w:t>Résultat scan nmap sur notre machine Windows 10 (le point d’entrée pour l’</w:t>
      </w:r>
      <w:r w:rsidR="00A660A2">
        <w:rPr>
          <w:lang w:val="fr-FR"/>
        </w:rPr>
        <w:t>attaquant</w:t>
      </w:r>
      <w:r>
        <w:rPr>
          <w:lang w:val="fr-FR"/>
        </w:rPr>
        <w:t>)</w:t>
      </w:r>
    </w:p>
    <w:p w14:paraId="5D3E6F8C" w14:textId="77777777" w:rsidR="00C050FE" w:rsidRDefault="00C050FE" w:rsidP="00AD232C">
      <w:pPr>
        <w:rPr>
          <w:lang w:val="fr-FR"/>
        </w:rPr>
      </w:pPr>
      <w:r w:rsidRPr="00AD232C">
        <w:drawing>
          <wp:inline distT="0" distB="0" distL="0" distR="0" wp14:anchorId="039C6916" wp14:editId="227817BB">
            <wp:extent cx="5972810" cy="1830070"/>
            <wp:effectExtent l="0" t="0" r="889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9"/>
                    <a:stretch>
                      <a:fillRect/>
                    </a:stretch>
                  </pic:blipFill>
                  <pic:spPr>
                    <a:xfrm>
                      <a:off x="0" y="0"/>
                      <a:ext cx="5972810" cy="1830070"/>
                    </a:xfrm>
                    <a:prstGeom prst="rect">
                      <a:avLst/>
                    </a:prstGeom>
                  </pic:spPr>
                </pic:pic>
              </a:graphicData>
            </a:graphic>
          </wp:inline>
        </w:drawing>
      </w:r>
      <w:r w:rsidRPr="00C050FE">
        <w:rPr>
          <w:lang w:val="fr-FR"/>
        </w:rPr>
        <w:t xml:space="preserve"> </w:t>
      </w:r>
    </w:p>
    <w:p w14:paraId="759A6701" w14:textId="40AF799C" w:rsidR="00C050FE" w:rsidRDefault="00C050FE" w:rsidP="00AD232C">
      <w:pPr>
        <w:rPr>
          <w:lang w:val="fr-FR"/>
        </w:rPr>
      </w:pPr>
      <w:r>
        <w:rPr>
          <w:lang w:val="fr-FR"/>
        </w:rPr>
        <w:t xml:space="preserve">Image du fichier log Kfsensor qui </w:t>
      </w:r>
      <w:r w:rsidR="00F007B1">
        <w:rPr>
          <w:lang w:val="fr-FR"/>
        </w:rPr>
        <w:t>détecte</w:t>
      </w:r>
      <w:r>
        <w:rPr>
          <w:lang w:val="fr-FR"/>
        </w:rPr>
        <w:t xml:space="preserve"> un scan nmap sur plusieurs ports dont le port 22 ouvert par ce honeypot. </w:t>
      </w:r>
    </w:p>
    <w:p w14:paraId="1BD43CB4" w14:textId="38297BF0" w:rsidR="00F007B1" w:rsidRDefault="00C050FE" w:rsidP="00AD232C">
      <w:pPr>
        <w:rPr>
          <w:lang w:val="fr-FR"/>
        </w:rPr>
      </w:pPr>
      <w:r>
        <w:rPr>
          <w:lang w:val="fr-FR"/>
        </w:rPr>
        <w:t>Ce fichier log nous permet aussi de voir quels autres ports on subit un scan nmap même si on n’a pas configuré</w:t>
      </w:r>
      <w:r w:rsidR="00F007B1">
        <w:rPr>
          <w:lang w:val="fr-FR"/>
        </w:rPr>
        <w:t xml:space="preserve"> Kfsensor pour ouvrir ces ports</w:t>
      </w:r>
    </w:p>
    <w:p w14:paraId="2A848905" w14:textId="1EFAA324" w:rsidR="00F007B1" w:rsidRDefault="00F007B1" w:rsidP="00F007B1">
      <w:pPr>
        <w:rPr>
          <w:lang w:val="fr-FR"/>
        </w:rPr>
      </w:pPr>
      <w:r w:rsidRPr="00F007B1">
        <w:rPr>
          <w:noProof/>
          <w:lang w:val="fr-FR"/>
        </w:rPr>
        <w:drawing>
          <wp:inline distT="0" distB="0" distL="0" distR="0" wp14:anchorId="04FDDA30" wp14:editId="59C61403">
            <wp:extent cx="5972810" cy="488950"/>
            <wp:effectExtent l="0" t="0" r="889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488950"/>
                    </a:xfrm>
                    <a:prstGeom prst="rect">
                      <a:avLst/>
                    </a:prstGeom>
                  </pic:spPr>
                </pic:pic>
              </a:graphicData>
            </a:graphic>
          </wp:inline>
        </w:drawing>
      </w:r>
    </w:p>
    <w:p w14:paraId="10514CB6" w14:textId="73704618" w:rsidR="00F007B1" w:rsidRDefault="00F007B1" w:rsidP="00F007B1">
      <w:pPr>
        <w:rPr>
          <w:lang w:val="fr-FR"/>
        </w:rPr>
      </w:pPr>
      <w:r>
        <w:rPr>
          <w:lang w:val="fr-FR"/>
        </w:rPr>
        <w:t xml:space="preserve">Notamment le port 21 (FTP), qu’on a configuré comme le point d’entrée sur la machine Windows pour l’attaquant. </w:t>
      </w:r>
    </w:p>
    <w:p w14:paraId="353DF2B1" w14:textId="6361C52A" w:rsidR="00F007B1" w:rsidRDefault="00F007B1" w:rsidP="00F007B1">
      <w:pPr>
        <w:rPr>
          <w:lang w:val="fr-FR"/>
        </w:rPr>
      </w:pPr>
      <w:r>
        <w:rPr>
          <w:lang w:val="fr-FR"/>
        </w:rPr>
        <w:t xml:space="preserve">Ce fichier log est reçu par Splunk qui nous informe de ce scan nmap. </w:t>
      </w:r>
    </w:p>
    <w:p w14:paraId="38D5BBB8" w14:textId="7A8F450D" w:rsidR="00A660A2" w:rsidRDefault="00A660A2" w:rsidP="00F007B1">
      <w:pPr>
        <w:rPr>
          <w:lang w:val="fr-FR"/>
        </w:rPr>
      </w:pPr>
    </w:p>
    <w:p w14:paraId="6559014D" w14:textId="2293D14C" w:rsidR="00A660A2" w:rsidRDefault="00A660A2" w:rsidP="00F007B1">
      <w:pPr>
        <w:rPr>
          <w:lang w:val="fr-FR"/>
        </w:rPr>
      </w:pPr>
    </w:p>
    <w:p w14:paraId="1BD120C9" w14:textId="40E38022" w:rsidR="00A660A2" w:rsidRDefault="00A660A2" w:rsidP="00F007B1">
      <w:pPr>
        <w:rPr>
          <w:lang w:val="fr-FR"/>
        </w:rPr>
      </w:pPr>
    </w:p>
    <w:p w14:paraId="72B76C45" w14:textId="01C17DB2" w:rsidR="00A660A2" w:rsidRDefault="00A660A2" w:rsidP="00F007B1">
      <w:pPr>
        <w:rPr>
          <w:lang w:val="fr-FR"/>
        </w:rPr>
      </w:pPr>
    </w:p>
    <w:p w14:paraId="76FFB50E" w14:textId="4AD1DE69" w:rsidR="00A660A2" w:rsidRDefault="00A660A2" w:rsidP="00F007B1">
      <w:pPr>
        <w:rPr>
          <w:lang w:val="fr-FR"/>
        </w:rPr>
      </w:pPr>
    </w:p>
    <w:p w14:paraId="704E4A84" w14:textId="77777777" w:rsidR="00A660A2" w:rsidRPr="00F007B1" w:rsidRDefault="00A660A2" w:rsidP="00F007B1">
      <w:pPr>
        <w:rPr>
          <w:lang w:val="fr-FR"/>
        </w:rPr>
      </w:pPr>
    </w:p>
    <w:p w14:paraId="31FE49D4" w14:textId="575712C2" w:rsidR="00F87A8A" w:rsidRDefault="00C050FE" w:rsidP="001E62E8">
      <w:pPr>
        <w:pStyle w:val="Titre3"/>
        <w:rPr>
          <w:lang w:val="fr-FR"/>
        </w:rPr>
      </w:pPr>
      <w:r>
        <w:rPr>
          <w:rFonts w:asciiTheme="minorHAnsi" w:eastAsiaTheme="minorHAnsi" w:hAnsiTheme="minorHAnsi" w:cstheme="minorBidi"/>
          <w:color w:val="auto"/>
          <w:sz w:val="22"/>
          <w:szCs w:val="22"/>
          <w:lang w:val="fr-FR"/>
        </w:rPr>
        <w:lastRenderedPageBreak/>
        <w:t xml:space="preserve"> </w:t>
      </w:r>
      <w:bookmarkStart w:id="6" w:name="_Toc109303472"/>
      <w:r w:rsidR="00163CA0" w:rsidRPr="00972781">
        <w:rPr>
          <w:lang w:val="fr-FR"/>
        </w:rPr>
        <w:t>Cowrie</w:t>
      </w:r>
      <w:bookmarkEnd w:id="6"/>
    </w:p>
    <w:p w14:paraId="4277709F" w14:textId="77777777" w:rsidR="001E62E8" w:rsidRPr="001E62E8" w:rsidRDefault="001E62E8" w:rsidP="001E62E8">
      <w:pPr>
        <w:rPr>
          <w:lang w:val="fr-FR"/>
        </w:rPr>
      </w:pPr>
    </w:p>
    <w:p w14:paraId="3AE7F92A" w14:textId="38CFFBB1" w:rsidR="00A660A2" w:rsidRDefault="00F87A8A" w:rsidP="00F87A8A">
      <w:pPr>
        <w:rPr>
          <w:lang w:val="fr-FR"/>
        </w:rPr>
      </w:pPr>
      <w:r>
        <w:rPr>
          <w:lang w:val="fr-FR"/>
        </w:rPr>
        <w:t xml:space="preserve">Cowrie est assez intéressant en effet, développé en python cela permet de créer un terminal virtuel auquel un attaquant se connecte, assez facilement il </w:t>
      </w:r>
      <w:r w:rsidR="001A2181">
        <w:rPr>
          <w:lang w:val="fr-FR"/>
        </w:rPr>
        <w:t>récupère</w:t>
      </w:r>
      <w:r>
        <w:rPr>
          <w:lang w:val="fr-FR"/>
        </w:rPr>
        <w:t xml:space="preserve"> une session en tant que root et peut commencer </w:t>
      </w:r>
      <w:r w:rsidR="001A2181">
        <w:rPr>
          <w:lang w:val="fr-FR"/>
        </w:rPr>
        <w:t>à</w:t>
      </w:r>
      <w:r>
        <w:rPr>
          <w:lang w:val="fr-FR"/>
        </w:rPr>
        <w:t xml:space="preserve"> </w:t>
      </w:r>
      <w:r w:rsidR="001A2181">
        <w:rPr>
          <w:lang w:val="fr-FR"/>
        </w:rPr>
        <w:t>taper</w:t>
      </w:r>
      <w:r>
        <w:rPr>
          <w:lang w:val="fr-FR"/>
        </w:rPr>
        <w:t xml:space="preserve"> certaines commandes. </w:t>
      </w:r>
    </w:p>
    <w:p w14:paraId="1FB7C949" w14:textId="5C701C9A" w:rsidR="001E62E8" w:rsidRDefault="001E62E8" w:rsidP="00F87A8A">
      <w:pPr>
        <w:rPr>
          <w:lang w:val="fr-FR"/>
        </w:rPr>
      </w:pPr>
      <w:r w:rsidRPr="001E62E8">
        <w:rPr>
          <w:lang w:val="fr-FR"/>
        </w:rPr>
        <w:drawing>
          <wp:inline distT="0" distB="0" distL="0" distR="0" wp14:anchorId="702EA06F" wp14:editId="62C937D7">
            <wp:extent cx="5972810" cy="158686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586865"/>
                    </a:xfrm>
                    <a:prstGeom prst="rect">
                      <a:avLst/>
                    </a:prstGeom>
                  </pic:spPr>
                </pic:pic>
              </a:graphicData>
            </a:graphic>
          </wp:inline>
        </w:drawing>
      </w:r>
    </w:p>
    <w:p w14:paraId="7A3876BC" w14:textId="26D4F235" w:rsidR="001E62E8" w:rsidRPr="001E62E8" w:rsidRDefault="001E62E8" w:rsidP="00F87A8A">
      <w:pPr>
        <w:rPr>
          <w:i/>
          <w:iCs/>
          <w:lang w:val="fr-FR"/>
        </w:rPr>
      </w:pPr>
      <w:r w:rsidRPr="001E62E8">
        <w:rPr>
          <w:i/>
          <w:iCs/>
          <w:lang w:val="fr-FR"/>
        </w:rPr>
        <w:t>Installation Cowrie Linux</w:t>
      </w:r>
    </w:p>
    <w:p w14:paraId="35C33E9D" w14:textId="632FFF8F" w:rsidR="001E62E8" w:rsidRDefault="00F87A8A" w:rsidP="00F87A8A">
      <w:pPr>
        <w:rPr>
          <w:lang w:val="fr-FR"/>
        </w:rPr>
      </w:pPr>
      <w:r>
        <w:rPr>
          <w:lang w:val="fr-FR"/>
        </w:rPr>
        <w:t xml:space="preserve">L’environnement ressemble fortement à un </w:t>
      </w:r>
      <w:r w:rsidR="001A2181">
        <w:rPr>
          <w:lang w:val="fr-FR"/>
        </w:rPr>
        <w:t>environnement</w:t>
      </w:r>
      <w:r>
        <w:rPr>
          <w:lang w:val="fr-FR"/>
        </w:rPr>
        <w:t xml:space="preserve"> de production ce qui induit au moins pendant quelques instants ou minutes un attaquant à baisser sa garde et essayer les commandes qu’il aurait essayé ayant </w:t>
      </w:r>
      <w:r w:rsidR="001A2181">
        <w:rPr>
          <w:lang w:val="fr-FR"/>
        </w:rPr>
        <w:t>récupéré</w:t>
      </w:r>
      <w:r>
        <w:rPr>
          <w:lang w:val="fr-FR"/>
        </w:rPr>
        <w:t xml:space="preserve"> une machine en tant que root, quelles sont ces intentions, leur philosophie d’attaque </w:t>
      </w:r>
      <w:r w:rsidR="001A2181">
        <w:rPr>
          <w:lang w:val="fr-FR"/>
        </w:rPr>
        <w:t>etc.…</w:t>
      </w:r>
      <w:r>
        <w:rPr>
          <w:lang w:val="fr-FR"/>
        </w:rPr>
        <w:t xml:space="preserve"> ceci nous permet de récupérer un fichier log riche en éléments à analyser. </w:t>
      </w:r>
    </w:p>
    <w:p w14:paraId="11DCEA69" w14:textId="09DBB1FB" w:rsidR="00F87A8A" w:rsidRDefault="00F87A8A" w:rsidP="00F87A8A">
      <w:pPr>
        <w:rPr>
          <w:lang w:val="fr-FR"/>
        </w:rPr>
      </w:pPr>
      <w:r>
        <w:rPr>
          <w:lang w:val="fr-FR"/>
        </w:rPr>
        <w:t xml:space="preserve"> </w:t>
      </w:r>
      <w:r w:rsidR="00A660A2" w:rsidRPr="00A660A2">
        <w:rPr>
          <w:noProof/>
          <w:lang w:val="fr-FR"/>
        </w:rPr>
        <w:drawing>
          <wp:inline distT="0" distB="0" distL="0" distR="0" wp14:anchorId="3E98EB34" wp14:editId="57CA474E">
            <wp:extent cx="4343400" cy="3900948"/>
            <wp:effectExtent l="0" t="0" r="0" b="444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2"/>
                    <a:stretch>
                      <a:fillRect/>
                    </a:stretch>
                  </pic:blipFill>
                  <pic:spPr>
                    <a:xfrm>
                      <a:off x="0" y="0"/>
                      <a:ext cx="4360621" cy="3916415"/>
                    </a:xfrm>
                    <a:prstGeom prst="rect">
                      <a:avLst/>
                    </a:prstGeom>
                  </pic:spPr>
                </pic:pic>
              </a:graphicData>
            </a:graphic>
          </wp:inline>
        </w:drawing>
      </w:r>
    </w:p>
    <w:p w14:paraId="3E4179AD" w14:textId="77777777" w:rsidR="001E62E8" w:rsidRDefault="001E62E8" w:rsidP="00F87A8A">
      <w:pPr>
        <w:rPr>
          <w:lang w:val="fr-FR"/>
        </w:rPr>
      </w:pPr>
    </w:p>
    <w:p w14:paraId="4C47A91F" w14:textId="741E020C" w:rsidR="00B26939" w:rsidRDefault="00B26939" w:rsidP="00F87A8A">
      <w:pPr>
        <w:rPr>
          <w:lang w:val="fr-FR"/>
        </w:rPr>
      </w:pPr>
      <w:r>
        <w:rPr>
          <w:lang w:val="fr-FR"/>
        </w:rPr>
        <w:lastRenderedPageBreak/>
        <w:t>On regarde le fichier log</w:t>
      </w:r>
    </w:p>
    <w:p w14:paraId="6F1E9C5C" w14:textId="225FE15D" w:rsidR="00B26939" w:rsidRDefault="00B26939" w:rsidP="00F87A8A">
      <w:pPr>
        <w:rPr>
          <w:lang w:val="fr-FR"/>
        </w:rPr>
      </w:pPr>
      <w:r w:rsidRPr="00B26939">
        <w:rPr>
          <w:noProof/>
          <w:lang w:val="fr-FR"/>
        </w:rPr>
        <w:drawing>
          <wp:inline distT="0" distB="0" distL="0" distR="0" wp14:anchorId="3CC0D33A" wp14:editId="71E56CCE">
            <wp:extent cx="5629910" cy="2307389"/>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3"/>
                    <a:stretch>
                      <a:fillRect/>
                    </a:stretch>
                  </pic:blipFill>
                  <pic:spPr>
                    <a:xfrm>
                      <a:off x="0" y="0"/>
                      <a:ext cx="5654985" cy="2317666"/>
                    </a:xfrm>
                    <a:prstGeom prst="rect">
                      <a:avLst/>
                    </a:prstGeom>
                  </pic:spPr>
                </pic:pic>
              </a:graphicData>
            </a:graphic>
          </wp:inline>
        </w:drawing>
      </w:r>
    </w:p>
    <w:p w14:paraId="53555FCF" w14:textId="5084D5E1" w:rsidR="00B26939" w:rsidRDefault="00B26939" w:rsidP="00F87A8A">
      <w:pPr>
        <w:rPr>
          <w:lang w:val="fr-FR"/>
        </w:rPr>
      </w:pPr>
      <w:r>
        <w:rPr>
          <w:lang w:val="fr-FR"/>
        </w:rPr>
        <w:t xml:space="preserve">On retrouve </w:t>
      </w:r>
      <w:r w:rsidR="005B6EB4">
        <w:rPr>
          <w:lang w:val="fr-FR"/>
        </w:rPr>
        <w:t>les commandes lancées</w:t>
      </w:r>
      <w:r>
        <w:rPr>
          <w:lang w:val="fr-FR"/>
        </w:rPr>
        <w:t xml:space="preserve"> par l’attaquant</w:t>
      </w:r>
      <w:r w:rsidR="005B6EB4">
        <w:rPr>
          <w:lang w:val="fr-FR"/>
        </w:rPr>
        <w:t xml:space="preserve">, un ID de session, un timestamp ainsi que le source IP dans ce </w:t>
      </w:r>
      <w:r w:rsidR="00825BDD">
        <w:rPr>
          <w:lang w:val="fr-FR"/>
        </w:rPr>
        <w:t>cas-là</w:t>
      </w:r>
      <w:r w:rsidR="005B6EB4">
        <w:rPr>
          <w:lang w:val="fr-FR"/>
        </w:rPr>
        <w:t xml:space="preserve"> le source IP c’est notre machine Windows 10 ce qui veut dire quelle est déjà compromis. </w:t>
      </w:r>
    </w:p>
    <w:p w14:paraId="4D619797" w14:textId="28D1B4DB" w:rsidR="00B26939" w:rsidRDefault="00B26939" w:rsidP="00F87A8A">
      <w:pPr>
        <w:rPr>
          <w:lang w:val="fr-FR"/>
        </w:rPr>
      </w:pPr>
      <w:r w:rsidRPr="00B26939">
        <w:rPr>
          <w:noProof/>
          <w:lang w:val="fr-FR"/>
        </w:rPr>
        <w:drawing>
          <wp:inline distT="0" distB="0" distL="0" distR="0" wp14:anchorId="1013F999" wp14:editId="3F45CEDE">
            <wp:extent cx="3590925" cy="3763653"/>
            <wp:effectExtent l="0" t="0" r="0" b="825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4"/>
                    <a:stretch>
                      <a:fillRect/>
                    </a:stretch>
                  </pic:blipFill>
                  <pic:spPr>
                    <a:xfrm>
                      <a:off x="0" y="0"/>
                      <a:ext cx="3597610" cy="3770660"/>
                    </a:xfrm>
                    <a:prstGeom prst="rect">
                      <a:avLst/>
                    </a:prstGeom>
                  </pic:spPr>
                </pic:pic>
              </a:graphicData>
            </a:graphic>
          </wp:inline>
        </w:drawing>
      </w:r>
    </w:p>
    <w:p w14:paraId="03EAF087" w14:textId="671A0EDB" w:rsidR="00A660A2" w:rsidRDefault="00A660A2" w:rsidP="00F87A8A">
      <w:pPr>
        <w:rPr>
          <w:lang w:val="fr-FR"/>
        </w:rPr>
      </w:pPr>
    </w:p>
    <w:p w14:paraId="6DB8E104" w14:textId="70BEE828" w:rsidR="00A660A2" w:rsidRDefault="00A660A2" w:rsidP="00F87A8A">
      <w:pPr>
        <w:rPr>
          <w:lang w:val="fr-FR"/>
        </w:rPr>
      </w:pPr>
    </w:p>
    <w:p w14:paraId="66DD42D6" w14:textId="77777777" w:rsidR="00A660A2" w:rsidRPr="00F87A8A" w:rsidRDefault="00A660A2" w:rsidP="00F87A8A">
      <w:pPr>
        <w:rPr>
          <w:lang w:val="fr-FR"/>
        </w:rPr>
      </w:pPr>
    </w:p>
    <w:p w14:paraId="019EBBB1" w14:textId="7DB07105" w:rsidR="00163CA0" w:rsidRDefault="00163CA0" w:rsidP="00163CA0">
      <w:pPr>
        <w:pStyle w:val="Titre3"/>
        <w:rPr>
          <w:lang w:val="fr-FR"/>
        </w:rPr>
      </w:pPr>
      <w:bookmarkStart w:id="7" w:name="_Toc109303473"/>
      <w:r w:rsidRPr="00F87A8A">
        <w:rPr>
          <w:lang w:val="fr-FR"/>
        </w:rPr>
        <w:lastRenderedPageBreak/>
        <w:t>Wordpot</w:t>
      </w:r>
      <w:bookmarkEnd w:id="7"/>
    </w:p>
    <w:p w14:paraId="74ECB6D6" w14:textId="382F30D8" w:rsidR="00F87A8A" w:rsidRDefault="00F87A8A" w:rsidP="00F87A8A">
      <w:pPr>
        <w:rPr>
          <w:lang w:val="fr-FR"/>
        </w:rPr>
      </w:pPr>
    </w:p>
    <w:p w14:paraId="0571A71D" w14:textId="3445F751" w:rsidR="00F87A8A" w:rsidRDefault="00F87A8A" w:rsidP="00F87A8A">
      <w:pPr>
        <w:rPr>
          <w:lang w:val="fr-FR"/>
        </w:rPr>
      </w:pPr>
      <w:r>
        <w:rPr>
          <w:lang w:val="fr-FR"/>
        </w:rPr>
        <w:t xml:space="preserve">Notre honeypot bonus sur Linux, notre Linux était considérée en tant que Web Server donc il </w:t>
      </w:r>
      <w:r w:rsidR="005B6EB4">
        <w:rPr>
          <w:lang w:val="fr-FR"/>
        </w:rPr>
        <w:t xml:space="preserve">est </w:t>
      </w:r>
      <w:r>
        <w:rPr>
          <w:lang w:val="fr-FR"/>
        </w:rPr>
        <w:t>logique de choisir un honeypot Web pour cela. On a choisi on honeypot Wordpress aussi développé en Python assez simple à exécuter</w:t>
      </w:r>
    </w:p>
    <w:p w14:paraId="5AF52422" w14:textId="77777777" w:rsidR="00960EA6" w:rsidRDefault="00960EA6" w:rsidP="00F87A8A">
      <w:pPr>
        <w:rPr>
          <w:lang w:val="fr-FR"/>
        </w:rPr>
      </w:pPr>
    </w:p>
    <w:p w14:paraId="291F2295" w14:textId="50FB7CF2" w:rsidR="001914CC" w:rsidRDefault="001914CC" w:rsidP="00F87A8A">
      <w:pPr>
        <w:rPr>
          <w:lang w:val="fr-FR"/>
        </w:rPr>
      </w:pPr>
      <w:r w:rsidRPr="001914CC">
        <w:rPr>
          <w:noProof/>
          <w:lang w:val="fr-FR"/>
        </w:rPr>
        <w:drawing>
          <wp:inline distT="0" distB="0" distL="0" distR="0" wp14:anchorId="164C9C7F" wp14:editId="4F36A5EE">
            <wp:extent cx="4399085" cy="36195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2735" cy="362250"/>
                    </a:xfrm>
                    <a:prstGeom prst="rect">
                      <a:avLst/>
                    </a:prstGeom>
                  </pic:spPr>
                </pic:pic>
              </a:graphicData>
            </a:graphic>
          </wp:inline>
        </w:drawing>
      </w:r>
    </w:p>
    <w:p w14:paraId="677D6794" w14:textId="77777777" w:rsidR="00960EA6" w:rsidRDefault="00960EA6" w:rsidP="00F87A8A">
      <w:pPr>
        <w:rPr>
          <w:lang w:val="fr-FR"/>
        </w:rPr>
      </w:pPr>
    </w:p>
    <w:p w14:paraId="3191F7C7" w14:textId="7592111B" w:rsidR="00F87A8A" w:rsidRDefault="009012F5" w:rsidP="00F87A8A">
      <w:pPr>
        <w:rPr>
          <w:lang w:val="fr-FR"/>
        </w:rPr>
      </w:pPr>
      <w:r>
        <w:rPr>
          <w:lang w:val="fr-FR"/>
        </w:rPr>
        <w:t xml:space="preserve">On retrouve une page banale Wordpress avec par exemple l’option de se connecter sur cette page, une tentative de brute force ce login peut être remonté par un fichier log que on transmet à Splunk pour analyse.  </w:t>
      </w:r>
    </w:p>
    <w:p w14:paraId="7FA71EEF" w14:textId="77777777" w:rsidR="005B6EB4" w:rsidRDefault="005B6EB4" w:rsidP="00F87A8A">
      <w:pPr>
        <w:rPr>
          <w:lang w:val="fr-FR"/>
        </w:rPr>
      </w:pPr>
    </w:p>
    <w:p w14:paraId="348C22BA" w14:textId="592EFEE5" w:rsidR="001914CC" w:rsidRDefault="001914CC" w:rsidP="00F87A8A">
      <w:pPr>
        <w:rPr>
          <w:lang w:val="fr-FR"/>
        </w:rPr>
      </w:pPr>
      <w:r w:rsidRPr="001914CC">
        <w:rPr>
          <w:noProof/>
          <w:lang w:val="fr-FR"/>
        </w:rPr>
        <w:drawing>
          <wp:inline distT="0" distB="0" distL="0" distR="0" wp14:anchorId="70899BC4" wp14:editId="1226FBA2">
            <wp:extent cx="5599502" cy="455295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603" cy="4558724"/>
                    </a:xfrm>
                    <a:prstGeom prst="rect">
                      <a:avLst/>
                    </a:prstGeom>
                  </pic:spPr>
                </pic:pic>
              </a:graphicData>
            </a:graphic>
          </wp:inline>
        </w:drawing>
      </w:r>
    </w:p>
    <w:p w14:paraId="0E631526" w14:textId="77777777" w:rsidR="005B6EB4" w:rsidRDefault="005B6EB4" w:rsidP="00F87A8A">
      <w:pPr>
        <w:rPr>
          <w:lang w:val="fr-FR"/>
        </w:rPr>
      </w:pPr>
    </w:p>
    <w:p w14:paraId="40B186ED" w14:textId="77777777" w:rsidR="005B6EB4" w:rsidRDefault="005B6EB4" w:rsidP="00F87A8A">
      <w:pPr>
        <w:rPr>
          <w:lang w:val="fr-FR"/>
        </w:rPr>
      </w:pPr>
    </w:p>
    <w:p w14:paraId="4256C0DC" w14:textId="42F4EB15" w:rsidR="001914CC" w:rsidRDefault="001914CC" w:rsidP="00F87A8A">
      <w:pPr>
        <w:rPr>
          <w:lang w:val="fr-FR"/>
        </w:rPr>
      </w:pPr>
      <w:r w:rsidRPr="001914CC">
        <w:rPr>
          <w:noProof/>
          <w:lang w:val="fr-FR"/>
        </w:rPr>
        <w:lastRenderedPageBreak/>
        <w:drawing>
          <wp:inline distT="0" distB="0" distL="0" distR="0" wp14:anchorId="2DC5FE37" wp14:editId="1BC858C3">
            <wp:extent cx="4391268" cy="4324350"/>
            <wp:effectExtent l="0" t="0" r="9525"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7"/>
                    <a:stretch>
                      <a:fillRect/>
                    </a:stretch>
                  </pic:blipFill>
                  <pic:spPr>
                    <a:xfrm>
                      <a:off x="0" y="0"/>
                      <a:ext cx="4418708" cy="4351371"/>
                    </a:xfrm>
                    <a:prstGeom prst="rect">
                      <a:avLst/>
                    </a:prstGeom>
                  </pic:spPr>
                </pic:pic>
              </a:graphicData>
            </a:graphic>
          </wp:inline>
        </w:drawing>
      </w:r>
    </w:p>
    <w:p w14:paraId="514B3A68" w14:textId="1E00137C" w:rsidR="00420796" w:rsidRPr="00420796" w:rsidRDefault="00420796" w:rsidP="00420796">
      <w:pPr>
        <w:rPr>
          <w:i/>
          <w:iCs/>
          <w:lang w:val="fr-FR"/>
        </w:rPr>
      </w:pPr>
      <w:r>
        <w:rPr>
          <w:i/>
          <w:iCs/>
          <w:lang w:val="fr-FR"/>
        </w:rPr>
        <w:t>F</w:t>
      </w:r>
      <w:r w:rsidRPr="00420796">
        <w:rPr>
          <w:i/>
          <w:iCs/>
          <w:lang w:val="fr-FR"/>
        </w:rPr>
        <w:t xml:space="preserve">ichier log </w:t>
      </w:r>
      <w:proofErr w:type="spellStart"/>
      <w:r>
        <w:rPr>
          <w:i/>
          <w:iCs/>
          <w:lang w:val="fr-FR"/>
        </w:rPr>
        <w:t>Wordpot</w:t>
      </w:r>
      <w:proofErr w:type="spellEnd"/>
      <w:r>
        <w:rPr>
          <w:i/>
          <w:iCs/>
          <w:lang w:val="fr-FR"/>
        </w:rPr>
        <w:t xml:space="preserve"> </w:t>
      </w:r>
      <w:r w:rsidRPr="00420796">
        <w:rPr>
          <w:i/>
          <w:iCs/>
          <w:lang w:val="fr-FR"/>
        </w:rPr>
        <w:t>remonté sur Splunk par le forwarder</w:t>
      </w:r>
    </w:p>
    <w:p w14:paraId="0070B362" w14:textId="29893E77" w:rsidR="00DF492F" w:rsidRDefault="00420796" w:rsidP="00F87A8A">
      <w:pPr>
        <w:rPr>
          <w:lang w:val="fr-FR"/>
        </w:rPr>
      </w:pPr>
      <w:r>
        <w:rPr>
          <w:lang w:val="fr-FR"/>
        </w:rPr>
        <w:t xml:space="preserve">On remarque par exemple les mots de passe en claire essayé par l’attaquant ainsi que l’IP de l’attaquant. </w:t>
      </w:r>
    </w:p>
    <w:p w14:paraId="48EB6CB4" w14:textId="2E37FD58" w:rsidR="00B05B74" w:rsidRDefault="005B6EB4" w:rsidP="00F87A8A">
      <w:pPr>
        <w:rPr>
          <w:lang w:val="fr-FR"/>
        </w:rPr>
      </w:pPr>
      <w:r>
        <w:rPr>
          <w:lang w:val="fr-FR"/>
        </w:rPr>
        <w:t>Comme pour tous les autres honeypots, o</w:t>
      </w:r>
      <w:r w:rsidR="00B05B74">
        <w:rPr>
          <w:lang w:val="fr-FR"/>
        </w:rPr>
        <w:t xml:space="preserve">n rajoute un monitor à ce fichier </w:t>
      </w:r>
      <w:r>
        <w:rPr>
          <w:lang w:val="fr-FR"/>
        </w:rPr>
        <w:t xml:space="preserve">ce qui </w:t>
      </w:r>
      <w:r w:rsidR="00B05B74">
        <w:rPr>
          <w:lang w:val="fr-FR"/>
        </w:rPr>
        <w:t xml:space="preserve">l’ajoute </w:t>
      </w:r>
      <w:r>
        <w:rPr>
          <w:lang w:val="fr-FR"/>
        </w:rPr>
        <w:t>à</w:t>
      </w:r>
      <w:r w:rsidR="00B05B74">
        <w:rPr>
          <w:lang w:val="fr-FR"/>
        </w:rPr>
        <w:t xml:space="preserve"> cette liste</w:t>
      </w:r>
      <w:r>
        <w:rPr>
          <w:lang w:val="fr-FR"/>
        </w:rPr>
        <w:t xml:space="preserve"> que le Splunk forwarder remonte une fois </w:t>
      </w:r>
      <w:r w:rsidR="00420796">
        <w:rPr>
          <w:lang w:val="fr-FR"/>
        </w:rPr>
        <w:t>installé</w:t>
      </w:r>
      <w:r>
        <w:rPr>
          <w:lang w:val="fr-FR"/>
        </w:rPr>
        <w:t xml:space="preserve"> et configuré</w:t>
      </w:r>
      <w:r w:rsidR="00B05B74">
        <w:rPr>
          <w:lang w:val="fr-FR"/>
        </w:rPr>
        <w:t>.</w:t>
      </w:r>
    </w:p>
    <w:p w14:paraId="4EA66A31" w14:textId="77777777" w:rsidR="00DF492F" w:rsidRDefault="00DF492F" w:rsidP="00F87A8A">
      <w:pPr>
        <w:rPr>
          <w:lang w:val="fr-FR"/>
        </w:rPr>
      </w:pPr>
    </w:p>
    <w:p w14:paraId="78860678" w14:textId="684F66CC" w:rsidR="00B05B74" w:rsidRPr="00F87A8A" w:rsidRDefault="00B05B74" w:rsidP="00F87A8A">
      <w:pPr>
        <w:rPr>
          <w:lang w:val="fr-FR"/>
        </w:rPr>
      </w:pPr>
      <w:r w:rsidRPr="00B05B74">
        <w:rPr>
          <w:noProof/>
          <w:lang w:val="fr-FR"/>
        </w:rPr>
        <w:drawing>
          <wp:inline distT="0" distB="0" distL="0" distR="0" wp14:anchorId="49279765" wp14:editId="4E09C72E">
            <wp:extent cx="4534557" cy="1685925"/>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a:stretch>
                      <a:fillRect/>
                    </a:stretch>
                  </pic:blipFill>
                  <pic:spPr>
                    <a:xfrm>
                      <a:off x="0" y="0"/>
                      <a:ext cx="4541061" cy="1688343"/>
                    </a:xfrm>
                    <a:prstGeom prst="rect">
                      <a:avLst/>
                    </a:prstGeom>
                  </pic:spPr>
                </pic:pic>
              </a:graphicData>
            </a:graphic>
          </wp:inline>
        </w:drawing>
      </w:r>
    </w:p>
    <w:p w14:paraId="5E8CF81F" w14:textId="63168416" w:rsidR="00F87A8A" w:rsidRDefault="00F87A8A" w:rsidP="007C2865">
      <w:pPr>
        <w:jc w:val="both"/>
        <w:rPr>
          <w:rFonts w:ascii="Arial" w:hAnsi="Arial" w:cs="Arial"/>
          <w:lang w:val="fr-FR"/>
        </w:rPr>
      </w:pPr>
    </w:p>
    <w:p w14:paraId="17E4A566" w14:textId="77777777" w:rsidR="00DF492F" w:rsidRPr="00F87A8A" w:rsidRDefault="00DF492F" w:rsidP="007C2865">
      <w:pPr>
        <w:jc w:val="both"/>
        <w:rPr>
          <w:rFonts w:ascii="Arial" w:hAnsi="Arial" w:cs="Arial"/>
          <w:lang w:val="fr-FR"/>
        </w:rPr>
      </w:pPr>
    </w:p>
    <w:p w14:paraId="3FF81C33" w14:textId="521C6D52" w:rsidR="007C2865" w:rsidRPr="009569C3" w:rsidRDefault="007C2865" w:rsidP="007C2865">
      <w:pPr>
        <w:pStyle w:val="Titre2"/>
        <w:rPr>
          <w:rFonts w:ascii="Arial" w:hAnsi="Arial" w:cs="Arial"/>
          <w:lang w:val="fr-FR"/>
        </w:rPr>
      </w:pPr>
      <w:r w:rsidRPr="00F87A8A">
        <w:rPr>
          <w:rFonts w:ascii="Arial" w:hAnsi="Arial" w:cs="Arial"/>
          <w:lang w:val="fr-FR"/>
        </w:rPr>
        <w:lastRenderedPageBreak/>
        <w:tab/>
      </w:r>
      <w:bookmarkStart w:id="8" w:name="_Toc109303474"/>
      <w:r w:rsidR="000C53CD" w:rsidRPr="009569C3">
        <w:rPr>
          <w:rFonts w:ascii="Arial" w:hAnsi="Arial" w:cs="Arial"/>
          <w:lang w:val="fr-FR"/>
        </w:rPr>
        <w:t>SIEM</w:t>
      </w:r>
      <w:bookmarkEnd w:id="8"/>
    </w:p>
    <w:p w14:paraId="2C5EA7AC" w14:textId="77777777" w:rsidR="007C2865" w:rsidRPr="009569C3" w:rsidRDefault="007C2865" w:rsidP="007C2865">
      <w:pPr>
        <w:rPr>
          <w:rFonts w:ascii="Arial" w:hAnsi="Arial" w:cs="Arial"/>
          <w:lang w:val="fr-FR"/>
        </w:rPr>
      </w:pPr>
    </w:p>
    <w:p w14:paraId="6286A3B5" w14:textId="4EC1CBF8" w:rsidR="00511140" w:rsidRDefault="005962E1" w:rsidP="007C2865">
      <w:pPr>
        <w:rPr>
          <w:rFonts w:ascii="Arial" w:hAnsi="Arial" w:cs="Arial"/>
          <w:lang w:val="fr-FR"/>
        </w:rPr>
      </w:pPr>
      <w:r>
        <w:rPr>
          <w:rFonts w:ascii="Arial" w:hAnsi="Arial" w:cs="Arial"/>
          <w:lang w:val="fr-FR"/>
        </w:rPr>
        <w:t xml:space="preserve">Splunk est un outil très riche qui nous offre tout ce dont on a besoin pour créer des alertes pour note infrastructure. </w:t>
      </w:r>
    </w:p>
    <w:p w14:paraId="46F3E5A8" w14:textId="445C399C" w:rsidR="00511140" w:rsidRDefault="00511140" w:rsidP="007C2865">
      <w:pPr>
        <w:rPr>
          <w:rFonts w:ascii="Arial" w:hAnsi="Arial" w:cs="Arial"/>
          <w:lang w:val="fr-FR"/>
        </w:rPr>
      </w:pPr>
      <w:r w:rsidRPr="00511140">
        <w:rPr>
          <w:rFonts w:ascii="Arial" w:hAnsi="Arial" w:cs="Arial"/>
          <w:lang w:val="fr-FR"/>
        </w:rPr>
        <w:drawing>
          <wp:inline distT="0" distB="0" distL="0" distR="0" wp14:anchorId="211AFFFF" wp14:editId="13AB18D8">
            <wp:extent cx="5782310" cy="3943602"/>
            <wp:effectExtent l="0" t="0" r="8890" b="0"/>
            <wp:docPr id="24" name="Image 2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moniteur, écran&#10;&#10;Description générée automatiquement"/>
                    <pic:cNvPicPr/>
                  </pic:nvPicPr>
                  <pic:blipFill>
                    <a:blip r:embed="rId19"/>
                    <a:stretch>
                      <a:fillRect/>
                    </a:stretch>
                  </pic:blipFill>
                  <pic:spPr>
                    <a:xfrm>
                      <a:off x="0" y="0"/>
                      <a:ext cx="5788850" cy="3948062"/>
                    </a:xfrm>
                    <a:prstGeom prst="rect">
                      <a:avLst/>
                    </a:prstGeom>
                  </pic:spPr>
                </pic:pic>
              </a:graphicData>
            </a:graphic>
          </wp:inline>
        </w:drawing>
      </w:r>
    </w:p>
    <w:p w14:paraId="3F2FC3A3" w14:textId="2D98820C" w:rsidR="00511140" w:rsidRPr="00816EC6" w:rsidRDefault="00511140" w:rsidP="007C2865">
      <w:pPr>
        <w:rPr>
          <w:rFonts w:ascii="Arial" w:hAnsi="Arial" w:cs="Arial"/>
          <w:i/>
          <w:iCs/>
        </w:rPr>
      </w:pPr>
      <w:r w:rsidRPr="00856DCC">
        <w:rPr>
          <w:rFonts w:ascii="Arial" w:hAnsi="Arial" w:cs="Arial"/>
          <w:i/>
          <w:iCs/>
        </w:rPr>
        <w:t xml:space="preserve">Screenshot du </w:t>
      </w:r>
      <w:r w:rsidRPr="00856DCC">
        <w:rPr>
          <w:rFonts w:ascii="Arial" w:hAnsi="Arial" w:cs="Arial"/>
          <w:i/>
          <w:iCs/>
        </w:rPr>
        <w:t>Dashboard Splunk</w:t>
      </w:r>
    </w:p>
    <w:p w14:paraId="5E8C1A62" w14:textId="7763A17E" w:rsidR="00511140" w:rsidRDefault="00856DCC" w:rsidP="007C2865">
      <w:pPr>
        <w:rPr>
          <w:rFonts w:ascii="Arial" w:hAnsi="Arial" w:cs="Arial"/>
          <w:lang w:val="fr-FR"/>
        </w:rPr>
      </w:pPr>
      <w:r w:rsidRPr="00856DCC">
        <w:rPr>
          <w:rFonts w:ascii="Arial" w:hAnsi="Arial" w:cs="Arial"/>
          <w:lang w:val="fr-FR"/>
        </w:rPr>
        <w:t>Splunk permet la collète d</w:t>
      </w:r>
      <w:r>
        <w:rPr>
          <w:rFonts w:ascii="Arial" w:hAnsi="Arial" w:cs="Arial"/>
          <w:lang w:val="fr-FR"/>
        </w:rPr>
        <w:t xml:space="preserve">e données et nous permet de la trier grâce à des requêtes dans un barre de recherche. </w:t>
      </w:r>
    </w:p>
    <w:p w14:paraId="44375130" w14:textId="677320EB" w:rsidR="00816EC6" w:rsidRDefault="00816EC6" w:rsidP="007C2865">
      <w:pPr>
        <w:rPr>
          <w:rFonts w:ascii="Arial" w:hAnsi="Arial" w:cs="Arial"/>
          <w:lang w:val="fr-FR"/>
        </w:rPr>
      </w:pPr>
      <w:r>
        <w:rPr>
          <w:rFonts w:ascii="Arial" w:hAnsi="Arial" w:cs="Arial"/>
          <w:lang w:val="fr-FR"/>
        </w:rPr>
        <w:t>Son installation est assez simple donc on va juste aborder notre configuration d’indexes, alertes et comment cela marche.</w:t>
      </w:r>
    </w:p>
    <w:p w14:paraId="46C2B961" w14:textId="741DEDDF" w:rsidR="00816EC6" w:rsidRDefault="00816EC6" w:rsidP="007C2865">
      <w:pPr>
        <w:rPr>
          <w:rFonts w:ascii="Arial" w:hAnsi="Arial" w:cs="Arial"/>
          <w:lang w:val="fr-FR"/>
        </w:rPr>
      </w:pPr>
      <w:r>
        <w:rPr>
          <w:rFonts w:ascii="Arial" w:hAnsi="Arial" w:cs="Arial"/>
          <w:lang w:val="fr-FR"/>
        </w:rPr>
        <w:t xml:space="preserve">Avant tout, faut également installer l’application Splunk Forwarder sur les machines distantes sur lesquelles on veut envoyer les données. </w:t>
      </w:r>
    </w:p>
    <w:p w14:paraId="455C8D70" w14:textId="0AAADDEE" w:rsidR="00816EC6" w:rsidRPr="00856DCC" w:rsidRDefault="00816EC6" w:rsidP="007C2865">
      <w:pPr>
        <w:rPr>
          <w:rFonts w:ascii="Arial" w:hAnsi="Arial" w:cs="Arial"/>
          <w:lang w:val="fr-FR"/>
        </w:rPr>
      </w:pPr>
      <w:r w:rsidRPr="00816EC6">
        <w:rPr>
          <w:rFonts w:ascii="Arial" w:hAnsi="Arial" w:cs="Arial"/>
          <w:lang w:val="fr-FR"/>
        </w:rPr>
        <w:drawing>
          <wp:inline distT="0" distB="0" distL="0" distR="0" wp14:anchorId="6F32CB44" wp14:editId="3812356E">
            <wp:extent cx="5972810" cy="1036955"/>
            <wp:effectExtent l="0" t="0" r="889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0"/>
                    <a:stretch>
                      <a:fillRect/>
                    </a:stretch>
                  </pic:blipFill>
                  <pic:spPr>
                    <a:xfrm>
                      <a:off x="0" y="0"/>
                      <a:ext cx="5972810" cy="1036955"/>
                    </a:xfrm>
                    <a:prstGeom prst="rect">
                      <a:avLst/>
                    </a:prstGeom>
                  </pic:spPr>
                </pic:pic>
              </a:graphicData>
            </a:graphic>
          </wp:inline>
        </w:drawing>
      </w:r>
    </w:p>
    <w:p w14:paraId="1DF9F4F4" w14:textId="47DF03D3" w:rsidR="00511140" w:rsidRPr="00D16C77" w:rsidRDefault="00380665" w:rsidP="007C2865">
      <w:pPr>
        <w:rPr>
          <w:rFonts w:ascii="Arial" w:hAnsi="Arial" w:cs="Arial"/>
          <w:i/>
          <w:iCs/>
          <w:lang w:val="fr-FR"/>
        </w:rPr>
      </w:pPr>
      <w:r w:rsidRPr="00D16C77">
        <w:rPr>
          <w:rFonts w:ascii="Arial" w:hAnsi="Arial" w:cs="Arial"/>
          <w:i/>
          <w:iCs/>
          <w:lang w:val="fr-FR"/>
        </w:rPr>
        <w:t>Configuration Linux, par exemple de l’envoie de données auditd avec Splunk Forwarder</w:t>
      </w:r>
    </w:p>
    <w:p w14:paraId="6EC646C7" w14:textId="47963255" w:rsidR="00511140" w:rsidRPr="00856DCC" w:rsidRDefault="00511140" w:rsidP="007C2865">
      <w:pPr>
        <w:rPr>
          <w:rFonts w:ascii="Arial" w:hAnsi="Arial" w:cs="Arial"/>
          <w:lang w:val="fr-FR"/>
        </w:rPr>
      </w:pPr>
    </w:p>
    <w:p w14:paraId="6815D266" w14:textId="77777777" w:rsidR="00511140" w:rsidRPr="00856DCC" w:rsidRDefault="00511140" w:rsidP="007C2865">
      <w:pPr>
        <w:rPr>
          <w:rFonts w:ascii="Arial" w:hAnsi="Arial" w:cs="Arial"/>
          <w:lang w:val="fr-FR"/>
        </w:rPr>
      </w:pPr>
    </w:p>
    <w:p w14:paraId="2DCA0A4D" w14:textId="18F17325" w:rsidR="00DF492F" w:rsidRDefault="00DF492F" w:rsidP="007C2865">
      <w:pPr>
        <w:rPr>
          <w:rFonts w:ascii="Arial" w:hAnsi="Arial" w:cs="Arial"/>
          <w:lang w:val="fr-FR"/>
        </w:rPr>
      </w:pPr>
      <w:r w:rsidRPr="00DF492F">
        <w:rPr>
          <w:rFonts w:ascii="Arial" w:hAnsi="Arial" w:cs="Arial"/>
          <w:noProof/>
          <w:lang w:val="fr-FR"/>
        </w:rPr>
        <w:drawing>
          <wp:inline distT="0" distB="0" distL="0" distR="0" wp14:anchorId="5F4EA7CA" wp14:editId="5344FED7">
            <wp:extent cx="5972810" cy="5312410"/>
            <wp:effectExtent l="0" t="0" r="8890" b="254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1"/>
                    <a:stretch>
                      <a:fillRect/>
                    </a:stretch>
                  </pic:blipFill>
                  <pic:spPr>
                    <a:xfrm>
                      <a:off x="0" y="0"/>
                      <a:ext cx="5972810" cy="5312410"/>
                    </a:xfrm>
                    <a:prstGeom prst="rect">
                      <a:avLst/>
                    </a:prstGeom>
                  </pic:spPr>
                </pic:pic>
              </a:graphicData>
            </a:graphic>
          </wp:inline>
        </w:drawing>
      </w:r>
    </w:p>
    <w:p w14:paraId="25B9DC2F" w14:textId="7E9E7397" w:rsidR="00DF492F" w:rsidRPr="00511140" w:rsidRDefault="00DF492F" w:rsidP="007C2865">
      <w:pPr>
        <w:rPr>
          <w:rFonts w:ascii="Arial" w:hAnsi="Arial" w:cs="Arial"/>
          <w:i/>
          <w:iCs/>
          <w:lang w:val="fr-FR"/>
        </w:rPr>
      </w:pPr>
      <w:r w:rsidRPr="00511140">
        <w:rPr>
          <w:rFonts w:ascii="Arial" w:hAnsi="Arial" w:cs="Arial"/>
          <w:i/>
          <w:iCs/>
          <w:lang w:val="fr-FR"/>
        </w:rPr>
        <w:t>Image contenant les principaux source types qu’on collecte avec notre serveur Splunk.</w:t>
      </w:r>
    </w:p>
    <w:p w14:paraId="45BD7C32" w14:textId="77777777" w:rsidR="00820FC5" w:rsidRDefault="00820FC5" w:rsidP="007C2865">
      <w:pPr>
        <w:rPr>
          <w:rFonts w:ascii="Arial" w:hAnsi="Arial" w:cs="Arial"/>
          <w:lang w:val="fr-FR"/>
        </w:rPr>
      </w:pPr>
    </w:p>
    <w:p w14:paraId="1FC56284" w14:textId="27BE2C7D" w:rsidR="00DF492F" w:rsidRDefault="00DF492F" w:rsidP="007C2865">
      <w:pPr>
        <w:rPr>
          <w:rFonts w:ascii="Arial" w:hAnsi="Arial" w:cs="Arial"/>
          <w:lang w:val="fr-FR"/>
        </w:rPr>
      </w:pPr>
      <w:r>
        <w:rPr>
          <w:rFonts w:ascii="Arial" w:hAnsi="Arial" w:cs="Arial"/>
          <w:lang w:val="fr-FR"/>
        </w:rPr>
        <w:t xml:space="preserve">Les </w:t>
      </w:r>
      <w:r w:rsidR="00511140">
        <w:rPr>
          <w:rFonts w:ascii="Arial" w:hAnsi="Arial" w:cs="Arial"/>
          <w:lang w:val="fr-FR"/>
        </w:rPr>
        <w:t>évènements</w:t>
      </w:r>
      <w:r>
        <w:rPr>
          <w:rFonts w:ascii="Arial" w:hAnsi="Arial" w:cs="Arial"/>
          <w:lang w:val="fr-FR"/>
        </w:rPr>
        <w:t xml:space="preserve"> proviennent principalement pour notre projet de sysmon et directement des fichiers log des honeypot. Sur l’image </w:t>
      </w:r>
      <w:r w:rsidR="00511140">
        <w:rPr>
          <w:rFonts w:ascii="Arial" w:hAnsi="Arial" w:cs="Arial"/>
          <w:lang w:val="fr-FR"/>
        </w:rPr>
        <w:t>au-dessus</w:t>
      </w:r>
      <w:r>
        <w:rPr>
          <w:rFonts w:ascii="Arial" w:hAnsi="Arial" w:cs="Arial"/>
          <w:lang w:val="fr-FR"/>
        </w:rPr>
        <w:t xml:space="preserve"> on remarque aussi 95% pour auditd mais pour notre projet on n’utilise pas vraiment car a aucun moment l’attaquant a la main sur </w:t>
      </w:r>
      <w:r w:rsidR="00511140">
        <w:rPr>
          <w:rFonts w:ascii="Arial" w:hAnsi="Arial" w:cs="Arial"/>
          <w:lang w:val="fr-FR"/>
        </w:rPr>
        <w:t xml:space="preserve">la </w:t>
      </w:r>
      <w:r>
        <w:rPr>
          <w:rFonts w:ascii="Arial" w:hAnsi="Arial" w:cs="Arial"/>
          <w:lang w:val="fr-FR"/>
        </w:rPr>
        <w:t xml:space="preserve">machine Linux </w:t>
      </w:r>
      <w:r w:rsidR="00511140">
        <w:rPr>
          <w:rFonts w:ascii="Arial" w:hAnsi="Arial" w:cs="Arial"/>
          <w:lang w:val="fr-FR"/>
        </w:rPr>
        <w:t xml:space="preserve">directement, </w:t>
      </w:r>
      <w:r>
        <w:rPr>
          <w:rFonts w:ascii="Arial" w:hAnsi="Arial" w:cs="Arial"/>
          <w:lang w:val="fr-FR"/>
        </w:rPr>
        <w:t xml:space="preserve">bien sûr que si un jour on décide d’aller plus loin avec ce projet, auditd serait déjà en place. </w:t>
      </w:r>
    </w:p>
    <w:p w14:paraId="5CD39B21" w14:textId="77777777" w:rsidR="00DF492F" w:rsidRDefault="00DF492F" w:rsidP="007C2865">
      <w:pPr>
        <w:rPr>
          <w:rFonts w:ascii="Arial" w:hAnsi="Arial" w:cs="Arial"/>
          <w:lang w:val="fr-FR"/>
        </w:rPr>
      </w:pPr>
    </w:p>
    <w:p w14:paraId="5AD2E9C5" w14:textId="11525A44" w:rsidR="00DF492F" w:rsidRDefault="00DF492F" w:rsidP="007C2865">
      <w:pPr>
        <w:rPr>
          <w:rFonts w:ascii="Arial" w:hAnsi="Arial" w:cs="Arial"/>
          <w:lang w:val="fr-FR"/>
        </w:rPr>
      </w:pPr>
    </w:p>
    <w:p w14:paraId="1F5D9CDA" w14:textId="655708DF" w:rsidR="00820FC5" w:rsidRDefault="00820FC5" w:rsidP="007C2865">
      <w:pPr>
        <w:rPr>
          <w:rFonts w:ascii="Arial" w:hAnsi="Arial" w:cs="Arial"/>
          <w:lang w:val="fr-FR"/>
        </w:rPr>
      </w:pPr>
    </w:p>
    <w:p w14:paraId="56FC3D42" w14:textId="77777777" w:rsidR="00820FC5" w:rsidRDefault="00820FC5" w:rsidP="007C2865">
      <w:pPr>
        <w:rPr>
          <w:rFonts w:ascii="Arial" w:hAnsi="Arial" w:cs="Arial"/>
          <w:lang w:val="fr-FR"/>
        </w:rPr>
      </w:pPr>
    </w:p>
    <w:p w14:paraId="21221CFF" w14:textId="3157F822" w:rsidR="00414F1C" w:rsidRDefault="00414F1C" w:rsidP="007C2865">
      <w:pPr>
        <w:rPr>
          <w:rFonts w:ascii="Arial" w:hAnsi="Arial" w:cs="Arial"/>
          <w:lang w:val="fr-FR"/>
        </w:rPr>
      </w:pPr>
      <w:r w:rsidRPr="00414F1C">
        <w:rPr>
          <w:rFonts w:ascii="Arial" w:hAnsi="Arial" w:cs="Arial"/>
          <w:lang w:val="fr-FR"/>
        </w:rPr>
        <w:lastRenderedPageBreak/>
        <w:drawing>
          <wp:inline distT="0" distB="0" distL="0" distR="0" wp14:anchorId="1B325A4B" wp14:editId="75BEBCA5">
            <wp:extent cx="3010320" cy="2915057"/>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22"/>
                    <a:stretch>
                      <a:fillRect/>
                    </a:stretch>
                  </pic:blipFill>
                  <pic:spPr>
                    <a:xfrm>
                      <a:off x="0" y="0"/>
                      <a:ext cx="3010320" cy="2915057"/>
                    </a:xfrm>
                    <a:prstGeom prst="rect">
                      <a:avLst/>
                    </a:prstGeom>
                  </pic:spPr>
                </pic:pic>
              </a:graphicData>
            </a:graphic>
          </wp:inline>
        </w:drawing>
      </w:r>
    </w:p>
    <w:p w14:paraId="16D7034D" w14:textId="653F7D1C" w:rsidR="00414F1C" w:rsidRDefault="00414F1C" w:rsidP="007C2865">
      <w:pPr>
        <w:rPr>
          <w:rFonts w:ascii="Arial" w:hAnsi="Arial" w:cs="Arial"/>
          <w:i/>
          <w:iCs/>
          <w:lang w:val="fr-FR"/>
        </w:rPr>
      </w:pPr>
      <w:r w:rsidRPr="00414F1C">
        <w:rPr>
          <w:rFonts w:ascii="Arial" w:hAnsi="Arial" w:cs="Arial"/>
          <w:i/>
          <w:iCs/>
          <w:lang w:val="fr-FR"/>
        </w:rPr>
        <w:t>Exemple Alertes</w:t>
      </w:r>
    </w:p>
    <w:p w14:paraId="57318C41" w14:textId="4B7B9540" w:rsidR="00414F1C" w:rsidRDefault="00414F1C" w:rsidP="007C2865">
      <w:pPr>
        <w:rPr>
          <w:rFonts w:ascii="Arial" w:hAnsi="Arial" w:cs="Arial"/>
          <w:i/>
          <w:iCs/>
          <w:lang w:val="fr-FR"/>
        </w:rPr>
      </w:pPr>
      <w:r w:rsidRPr="00414F1C">
        <w:rPr>
          <w:rFonts w:ascii="Arial" w:hAnsi="Arial" w:cs="Arial"/>
          <w:i/>
          <w:iCs/>
          <w:lang w:val="fr-FR"/>
        </w:rPr>
        <w:drawing>
          <wp:anchor distT="0" distB="0" distL="114300" distR="114300" simplePos="0" relativeHeight="251660288" behindDoc="1" locked="0" layoutInCell="1" allowOverlap="1" wp14:anchorId="6FA4A067" wp14:editId="0132559F">
            <wp:simplePos x="0" y="0"/>
            <wp:positionH relativeFrom="margin">
              <wp:align>center</wp:align>
            </wp:positionH>
            <wp:positionV relativeFrom="paragraph">
              <wp:posOffset>153670</wp:posOffset>
            </wp:positionV>
            <wp:extent cx="7351395" cy="788599"/>
            <wp:effectExtent l="0" t="0" r="1905" b="0"/>
            <wp:wrapTight wrapText="bothSides">
              <wp:wrapPolygon edited="0">
                <wp:start x="0" y="0"/>
                <wp:lineTo x="0" y="20886"/>
                <wp:lineTo x="21550" y="20886"/>
                <wp:lineTo x="21550"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51395" cy="788599"/>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i/>
          <w:iCs/>
          <w:lang w:val="fr-FR"/>
        </w:rPr>
        <w:t>Exemple requête d’alerte</w:t>
      </w:r>
    </w:p>
    <w:p w14:paraId="5F19A040" w14:textId="17F02ACA" w:rsidR="00414F1C" w:rsidRDefault="00414F1C" w:rsidP="007C2865">
      <w:pPr>
        <w:rPr>
          <w:rFonts w:ascii="Arial" w:hAnsi="Arial" w:cs="Arial"/>
          <w:lang w:val="fr-FR"/>
        </w:rPr>
      </w:pPr>
      <w:r>
        <w:rPr>
          <w:rFonts w:ascii="Arial" w:hAnsi="Arial" w:cs="Arial"/>
          <w:lang w:val="fr-FR"/>
        </w:rPr>
        <w:t xml:space="preserve">Prenant cette requête comme exemple sur celle-ci nous allons vérifier dans notre Sysmon des tentatives de connexion sur les ports 3389 (RDP), 21(FTP) ou 22(SSH) en effet ces 3 ports sont ouverts sur la machine Windows donc ce sont les 3 ports qui nous intéressent à surveiller. </w:t>
      </w:r>
    </w:p>
    <w:p w14:paraId="2031048C" w14:textId="7967FA9C" w:rsidR="00414F1C" w:rsidRDefault="00414F1C" w:rsidP="007C2865">
      <w:pPr>
        <w:rPr>
          <w:rFonts w:ascii="Arial" w:hAnsi="Arial" w:cs="Arial"/>
          <w:lang w:val="fr-FR"/>
        </w:rPr>
      </w:pPr>
      <w:r>
        <w:rPr>
          <w:rFonts w:ascii="Arial" w:hAnsi="Arial" w:cs="Arial"/>
          <w:lang w:val="fr-FR"/>
        </w:rPr>
        <w:t xml:space="preserve">Ensuite après le pipe on dit à Splunk que on veut le résultat de notre requête sous la forme d’une table avec seulement les champs qu’on a cité en effet </w:t>
      </w:r>
      <w:r w:rsidR="007118C2">
        <w:rPr>
          <w:rFonts w:ascii="Arial" w:hAnsi="Arial" w:cs="Arial"/>
          <w:lang w:val="fr-FR"/>
        </w:rPr>
        <w:t xml:space="preserve">pour des alertes il est important d’avoir accès aux données les plus importantes et qu’on risque d’avoir besoin directement. Si besoin on peut toujours vérifier les autres champs plus tard. </w:t>
      </w:r>
    </w:p>
    <w:p w14:paraId="25063799" w14:textId="028C1998" w:rsidR="007118C2" w:rsidRDefault="007118C2" w:rsidP="007C2865">
      <w:pPr>
        <w:rPr>
          <w:rFonts w:ascii="Arial" w:hAnsi="Arial" w:cs="Arial"/>
          <w:lang w:val="fr-FR"/>
        </w:rPr>
      </w:pPr>
      <w:r w:rsidRPr="007118C2">
        <w:rPr>
          <w:rFonts w:ascii="Arial" w:hAnsi="Arial" w:cs="Arial"/>
          <w:lang w:val="fr-FR"/>
        </w:rPr>
        <w:drawing>
          <wp:inline distT="0" distB="0" distL="0" distR="0" wp14:anchorId="4CAADE78" wp14:editId="03AC42D2">
            <wp:extent cx="5972810" cy="1714500"/>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1714500"/>
                    </a:xfrm>
                    <a:prstGeom prst="rect">
                      <a:avLst/>
                    </a:prstGeom>
                  </pic:spPr>
                </pic:pic>
              </a:graphicData>
            </a:graphic>
          </wp:inline>
        </w:drawing>
      </w:r>
    </w:p>
    <w:p w14:paraId="53BE86E4" w14:textId="24658A54" w:rsidR="007118C2" w:rsidRDefault="007118C2" w:rsidP="007C2865">
      <w:pPr>
        <w:rPr>
          <w:rFonts w:ascii="Arial" w:hAnsi="Arial" w:cs="Arial"/>
          <w:i/>
          <w:iCs/>
          <w:lang w:val="fr-FR"/>
        </w:rPr>
      </w:pPr>
      <w:r w:rsidRPr="007118C2">
        <w:rPr>
          <w:rFonts w:ascii="Arial" w:hAnsi="Arial" w:cs="Arial"/>
          <w:i/>
          <w:iCs/>
          <w:lang w:val="fr-FR"/>
        </w:rPr>
        <w:t>Exemple résultat requête</w:t>
      </w:r>
    </w:p>
    <w:p w14:paraId="6678707C" w14:textId="77777777" w:rsidR="007118C2" w:rsidRPr="007118C2" w:rsidRDefault="007118C2" w:rsidP="007C2865">
      <w:pPr>
        <w:rPr>
          <w:rFonts w:ascii="Arial" w:hAnsi="Arial" w:cs="Arial"/>
          <w:i/>
          <w:iCs/>
          <w:lang w:val="fr-FR"/>
        </w:rPr>
      </w:pPr>
    </w:p>
    <w:p w14:paraId="34F5FECD" w14:textId="0CC4391C" w:rsidR="007118C2" w:rsidRDefault="007118C2" w:rsidP="007C2865">
      <w:pPr>
        <w:rPr>
          <w:rFonts w:ascii="Arial" w:hAnsi="Arial" w:cs="Arial"/>
          <w:lang w:val="fr-FR"/>
        </w:rPr>
      </w:pPr>
      <w:r w:rsidRPr="007118C2">
        <w:rPr>
          <w:rFonts w:ascii="Arial" w:hAnsi="Arial" w:cs="Arial"/>
          <w:lang w:val="fr-FR"/>
        </w:rPr>
        <w:lastRenderedPageBreak/>
        <w:drawing>
          <wp:inline distT="0" distB="0" distL="0" distR="0" wp14:anchorId="342FC9B5" wp14:editId="43B4DE62">
            <wp:extent cx="3454632" cy="4429760"/>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2512" cy="4439864"/>
                    </a:xfrm>
                    <a:prstGeom prst="rect">
                      <a:avLst/>
                    </a:prstGeom>
                  </pic:spPr>
                </pic:pic>
              </a:graphicData>
            </a:graphic>
          </wp:inline>
        </w:drawing>
      </w:r>
    </w:p>
    <w:p w14:paraId="5ECFA30A" w14:textId="471EFAB9" w:rsidR="007118C2" w:rsidRPr="00983A1E" w:rsidRDefault="007118C2" w:rsidP="007C2865">
      <w:pPr>
        <w:rPr>
          <w:rFonts w:ascii="Arial" w:hAnsi="Arial" w:cs="Arial"/>
          <w:i/>
          <w:iCs/>
          <w:lang w:val="fr-FR"/>
        </w:rPr>
      </w:pPr>
      <w:r w:rsidRPr="00983A1E">
        <w:rPr>
          <w:rFonts w:ascii="Arial" w:hAnsi="Arial" w:cs="Arial"/>
          <w:i/>
          <w:iCs/>
          <w:lang w:val="fr-FR"/>
        </w:rPr>
        <w:t>Exemple création d’alerte</w:t>
      </w:r>
    </w:p>
    <w:p w14:paraId="7D437DCC" w14:textId="073B6AFA" w:rsidR="00414F1C" w:rsidRPr="00E40558" w:rsidRDefault="00983A1E" w:rsidP="007C2865">
      <w:pPr>
        <w:rPr>
          <w:rFonts w:ascii="Arial" w:hAnsi="Arial" w:cs="Arial"/>
          <w:lang w:val="fr-FR"/>
        </w:rPr>
      </w:pPr>
      <w:r w:rsidRPr="00E40558">
        <w:rPr>
          <w:rFonts w:ascii="Arial" w:hAnsi="Arial" w:cs="Arial"/>
          <w:lang w:val="fr-FR"/>
        </w:rPr>
        <w:t xml:space="preserve">Pour nos alertes on a pris la décision que le mieux était de les exécuter dans un </w:t>
      </w:r>
      <w:r w:rsidR="00E40558" w:rsidRPr="00E40558">
        <w:rPr>
          <w:rFonts w:ascii="Arial" w:hAnsi="Arial" w:cs="Arial"/>
          <w:lang w:val="fr-FR"/>
        </w:rPr>
        <w:t>Schedule</w:t>
      </w:r>
      <w:r w:rsidRPr="00E40558">
        <w:rPr>
          <w:rFonts w:ascii="Arial" w:hAnsi="Arial" w:cs="Arial"/>
          <w:lang w:val="fr-FR"/>
        </w:rPr>
        <w:t xml:space="preserve"> cron */1 * * * * , ce qui équivaut à « tous les minutes », ça veut dire tous les minutes on vérifie si notre requête retourne des résultats si on ne reçoit pas de résultat tout va bien, on ne se fait pas attaquer, si on a un résultat il y a des très fortes chances qu’il s’agit d’un attaquant encore plus quand il s’agit dans un réseau honeypot sur lequel personne est normalement connecté pour trigger ses alertes. Une fois un alerte pour une requête trigger ce même alerte on le met un throttle de 24h sur lequel on est en alerte. Puis 24h plus tard s’il est trigger à nouveau on aura à nouveau droit à une nouvelle alerte pour nos prévenir que l’alerte est bien pour </w:t>
      </w:r>
      <w:r w:rsidR="00E40558" w:rsidRPr="00E40558">
        <w:rPr>
          <w:rFonts w:ascii="Arial" w:hAnsi="Arial" w:cs="Arial"/>
          <w:lang w:val="fr-FR"/>
        </w:rPr>
        <w:t>une nouvelle attaque</w:t>
      </w:r>
      <w:r w:rsidRPr="00E40558">
        <w:rPr>
          <w:rFonts w:ascii="Arial" w:hAnsi="Arial" w:cs="Arial"/>
          <w:lang w:val="fr-FR"/>
        </w:rPr>
        <w:t xml:space="preserve"> pas le même de 24h avant. La raison aussi pour laquelle on prend un time range de 24h sur l’alerte.  </w:t>
      </w:r>
    </w:p>
    <w:p w14:paraId="3DEFA3E5" w14:textId="2D6F6926" w:rsidR="00E40558" w:rsidRDefault="00E40558" w:rsidP="007C2865">
      <w:pPr>
        <w:rPr>
          <w:rFonts w:ascii="Arial" w:hAnsi="Arial" w:cs="Arial"/>
          <w:i/>
          <w:iCs/>
          <w:lang w:val="fr-FR"/>
        </w:rPr>
      </w:pPr>
    </w:p>
    <w:p w14:paraId="2621B24B" w14:textId="487035EC" w:rsidR="00E40558" w:rsidRDefault="00E40558" w:rsidP="007C2865">
      <w:pPr>
        <w:rPr>
          <w:rFonts w:ascii="Arial" w:hAnsi="Arial" w:cs="Arial"/>
          <w:i/>
          <w:iCs/>
          <w:lang w:val="fr-FR"/>
        </w:rPr>
      </w:pPr>
      <w:r w:rsidRPr="00E40558">
        <w:rPr>
          <w:rFonts w:ascii="Arial" w:hAnsi="Arial" w:cs="Arial"/>
          <w:i/>
          <w:iCs/>
          <w:lang w:val="fr-FR"/>
        </w:rPr>
        <w:lastRenderedPageBreak/>
        <w:drawing>
          <wp:inline distT="0" distB="0" distL="0" distR="0" wp14:anchorId="7992B091" wp14:editId="237E8991">
            <wp:extent cx="5972810" cy="1441450"/>
            <wp:effectExtent l="0" t="0" r="889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441450"/>
                    </a:xfrm>
                    <a:prstGeom prst="rect">
                      <a:avLst/>
                    </a:prstGeom>
                  </pic:spPr>
                </pic:pic>
              </a:graphicData>
            </a:graphic>
          </wp:inline>
        </w:drawing>
      </w:r>
    </w:p>
    <w:p w14:paraId="13D18C0F" w14:textId="2C2553C7" w:rsidR="00E40558" w:rsidRDefault="00E40558" w:rsidP="007C2865">
      <w:pPr>
        <w:rPr>
          <w:rFonts w:ascii="Arial" w:hAnsi="Arial" w:cs="Arial"/>
          <w:i/>
          <w:iCs/>
          <w:lang w:val="fr-FR"/>
        </w:rPr>
      </w:pPr>
      <w:r>
        <w:rPr>
          <w:rFonts w:ascii="Arial" w:hAnsi="Arial" w:cs="Arial"/>
          <w:i/>
          <w:iCs/>
          <w:lang w:val="fr-FR"/>
        </w:rPr>
        <w:t xml:space="preserve">Exemple alertes actionnés après une attaque sur le réseau </w:t>
      </w:r>
    </w:p>
    <w:p w14:paraId="2F0BC0DA" w14:textId="5CFE1BE1" w:rsidR="00E40558" w:rsidRPr="00E40558" w:rsidRDefault="00E40558" w:rsidP="007C2865">
      <w:pPr>
        <w:rPr>
          <w:rFonts w:ascii="Arial" w:hAnsi="Arial" w:cs="Arial"/>
          <w:lang w:val="fr-FR"/>
        </w:rPr>
      </w:pPr>
      <w:r>
        <w:rPr>
          <w:rFonts w:ascii="Arial" w:hAnsi="Arial" w:cs="Arial"/>
          <w:lang w:val="fr-FR"/>
        </w:rPr>
        <w:t xml:space="preserve">L’ordre de trigger des alertes nous aide également à comprendre comment l’attaque a eu lieu, avec le niveau de sévérité admis a une alerte dans un vrai réseau honeypot on pourrait avoir des démarches différentes a exécuter pour remédier cela, par exemple si on trouve qu’on a assez de données sur l’attaquant et qu’il est toujours connecté au réseau on pourrait l’éjecter du réseau. </w:t>
      </w:r>
    </w:p>
    <w:p w14:paraId="7914D3B3" w14:textId="6914E373" w:rsidR="00872936" w:rsidRPr="0078563E" w:rsidRDefault="00872936" w:rsidP="007C2865">
      <w:pPr>
        <w:rPr>
          <w:rFonts w:ascii="Arial" w:hAnsi="Arial" w:cs="Arial"/>
          <w:lang w:val="fr-FR"/>
        </w:rPr>
      </w:pPr>
    </w:p>
    <w:p w14:paraId="61669E5F" w14:textId="38D69C6C" w:rsidR="00AE2A70" w:rsidRPr="0078563E" w:rsidRDefault="00AE2A70" w:rsidP="007C2865">
      <w:pPr>
        <w:rPr>
          <w:rFonts w:ascii="Arial" w:hAnsi="Arial" w:cs="Arial"/>
          <w:lang w:val="fr-FR"/>
        </w:rPr>
      </w:pPr>
    </w:p>
    <w:p w14:paraId="1C3BA305" w14:textId="52DBE9AD" w:rsidR="00AE2A70" w:rsidRDefault="00AE2A70" w:rsidP="007C2865">
      <w:pPr>
        <w:rPr>
          <w:rFonts w:ascii="Arial" w:hAnsi="Arial" w:cs="Arial"/>
          <w:lang w:val="fr-FR"/>
        </w:rPr>
      </w:pPr>
    </w:p>
    <w:p w14:paraId="59A08191" w14:textId="7D976AD8" w:rsidR="00AD0B9E" w:rsidRDefault="00AD0B9E" w:rsidP="007C2865">
      <w:pPr>
        <w:rPr>
          <w:rFonts w:ascii="Arial" w:hAnsi="Arial" w:cs="Arial"/>
          <w:lang w:val="fr-FR"/>
        </w:rPr>
      </w:pPr>
    </w:p>
    <w:p w14:paraId="34EAD223" w14:textId="2F8C5152" w:rsidR="00AD0B9E" w:rsidRDefault="00AD0B9E" w:rsidP="007C2865">
      <w:pPr>
        <w:rPr>
          <w:rFonts w:ascii="Arial" w:hAnsi="Arial" w:cs="Arial"/>
          <w:lang w:val="fr-FR"/>
        </w:rPr>
      </w:pPr>
    </w:p>
    <w:p w14:paraId="35189101" w14:textId="0A7FA184" w:rsidR="00AD0B9E" w:rsidRDefault="00AD0B9E" w:rsidP="007C2865">
      <w:pPr>
        <w:rPr>
          <w:rFonts w:ascii="Arial" w:hAnsi="Arial" w:cs="Arial"/>
          <w:lang w:val="fr-FR"/>
        </w:rPr>
      </w:pPr>
    </w:p>
    <w:p w14:paraId="5D6409BC" w14:textId="61D667C2" w:rsidR="00AD0B9E" w:rsidRDefault="00AD0B9E" w:rsidP="007C2865">
      <w:pPr>
        <w:rPr>
          <w:rFonts w:ascii="Arial" w:hAnsi="Arial" w:cs="Arial"/>
          <w:lang w:val="fr-FR"/>
        </w:rPr>
      </w:pPr>
    </w:p>
    <w:p w14:paraId="79575DFB" w14:textId="27BD6497" w:rsidR="00AD0B9E" w:rsidRDefault="00AD0B9E" w:rsidP="007C2865">
      <w:pPr>
        <w:rPr>
          <w:rFonts w:ascii="Arial" w:hAnsi="Arial" w:cs="Arial"/>
          <w:lang w:val="fr-FR"/>
        </w:rPr>
      </w:pPr>
    </w:p>
    <w:p w14:paraId="27C8B8D1" w14:textId="5A66FA19" w:rsidR="00AD0B9E" w:rsidRDefault="00AD0B9E" w:rsidP="007C2865">
      <w:pPr>
        <w:rPr>
          <w:rFonts w:ascii="Arial" w:hAnsi="Arial" w:cs="Arial"/>
          <w:lang w:val="fr-FR"/>
        </w:rPr>
      </w:pPr>
    </w:p>
    <w:p w14:paraId="3B95788F" w14:textId="703ED9DE" w:rsidR="00AD0B9E" w:rsidRDefault="00AD0B9E" w:rsidP="007C2865">
      <w:pPr>
        <w:rPr>
          <w:rFonts w:ascii="Arial" w:hAnsi="Arial" w:cs="Arial"/>
          <w:lang w:val="fr-FR"/>
        </w:rPr>
      </w:pPr>
    </w:p>
    <w:p w14:paraId="36390446" w14:textId="4465B730" w:rsidR="00AD0B9E" w:rsidRDefault="00AD0B9E" w:rsidP="007C2865">
      <w:pPr>
        <w:rPr>
          <w:rFonts w:ascii="Arial" w:hAnsi="Arial" w:cs="Arial"/>
          <w:lang w:val="fr-FR"/>
        </w:rPr>
      </w:pPr>
    </w:p>
    <w:p w14:paraId="0D318A67" w14:textId="40973C5A" w:rsidR="00AD0B9E" w:rsidRDefault="00AD0B9E" w:rsidP="007C2865">
      <w:pPr>
        <w:rPr>
          <w:rFonts w:ascii="Arial" w:hAnsi="Arial" w:cs="Arial"/>
          <w:lang w:val="fr-FR"/>
        </w:rPr>
      </w:pPr>
    </w:p>
    <w:p w14:paraId="04F3259C" w14:textId="7EF68E23" w:rsidR="00AD0B9E" w:rsidRDefault="00AD0B9E" w:rsidP="007C2865">
      <w:pPr>
        <w:rPr>
          <w:rFonts w:ascii="Arial" w:hAnsi="Arial" w:cs="Arial"/>
          <w:lang w:val="fr-FR"/>
        </w:rPr>
      </w:pPr>
    </w:p>
    <w:p w14:paraId="53B7C4F5" w14:textId="4C0BC8BD" w:rsidR="00AD0B9E" w:rsidRDefault="00AD0B9E" w:rsidP="007C2865">
      <w:pPr>
        <w:rPr>
          <w:rFonts w:ascii="Arial" w:hAnsi="Arial" w:cs="Arial"/>
          <w:lang w:val="fr-FR"/>
        </w:rPr>
      </w:pPr>
    </w:p>
    <w:p w14:paraId="7B20DD6A" w14:textId="36DB14C8" w:rsidR="00AD0B9E" w:rsidRDefault="00AD0B9E" w:rsidP="007C2865">
      <w:pPr>
        <w:rPr>
          <w:rFonts w:ascii="Arial" w:hAnsi="Arial" w:cs="Arial"/>
          <w:lang w:val="fr-FR"/>
        </w:rPr>
      </w:pPr>
    </w:p>
    <w:p w14:paraId="0DB91E71" w14:textId="11D18A1A" w:rsidR="00AD0B9E" w:rsidRDefault="00AD0B9E" w:rsidP="007C2865">
      <w:pPr>
        <w:rPr>
          <w:rFonts w:ascii="Arial" w:hAnsi="Arial" w:cs="Arial"/>
          <w:lang w:val="fr-FR"/>
        </w:rPr>
      </w:pPr>
    </w:p>
    <w:p w14:paraId="2EABD200" w14:textId="10A41994" w:rsidR="00AD0B9E" w:rsidRDefault="00AD0B9E" w:rsidP="007C2865">
      <w:pPr>
        <w:rPr>
          <w:rFonts w:ascii="Arial" w:hAnsi="Arial" w:cs="Arial"/>
          <w:lang w:val="fr-FR"/>
        </w:rPr>
      </w:pPr>
    </w:p>
    <w:p w14:paraId="0275F280" w14:textId="77777777" w:rsidR="00AD0B9E" w:rsidRPr="0078563E" w:rsidRDefault="00AD0B9E" w:rsidP="007C2865">
      <w:pPr>
        <w:rPr>
          <w:rFonts w:ascii="Arial" w:hAnsi="Arial" w:cs="Arial"/>
          <w:lang w:val="fr-FR"/>
        </w:rPr>
      </w:pPr>
    </w:p>
    <w:p w14:paraId="3D481024" w14:textId="77777777" w:rsidR="00AE2A70" w:rsidRPr="0078563E" w:rsidRDefault="00AE2A70" w:rsidP="007C2865">
      <w:pPr>
        <w:rPr>
          <w:rFonts w:ascii="Arial" w:hAnsi="Arial" w:cs="Arial"/>
          <w:lang w:val="fr-FR"/>
        </w:rPr>
      </w:pPr>
    </w:p>
    <w:p w14:paraId="0794DB62" w14:textId="51970C87" w:rsidR="005962E1" w:rsidRPr="0078563E" w:rsidRDefault="00872936" w:rsidP="00A660A2">
      <w:pPr>
        <w:pStyle w:val="Titre2"/>
        <w:rPr>
          <w:lang w:val="fr-FR"/>
        </w:rPr>
      </w:pPr>
      <w:bookmarkStart w:id="9" w:name="_Toc109303475"/>
      <w:r w:rsidRPr="0078563E">
        <w:rPr>
          <w:lang w:val="fr-FR"/>
        </w:rPr>
        <w:lastRenderedPageBreak/>
        <w:t>App Tango Honeypot</w:t>
      </w:r>
      <w:bookmarkEnd w:id="9"/>
    </w:p>
    <w:p w14:paraId="2AC8814B" w14:textId="039DED9B" w:rsidR="00AE2A70" w:rsidRPr="0078563E" w:rsidRDefault="00AE2A70" w:rsidP="00AE2A70">
      <w:pPr>
        <w:rPr>
          <w:lang w:val="fr-FR"/>
        </w:rPr>
      </w:pPr>
    </w:p>
    <w:p w14:paraId="5CB114A5" w14:textId="053521F7" w:rsidR="005B6EB4" w:rsidRDefault="005B6EB4" w:rsidP="00AE2A70">
      <w:pPr>
        <w:rPr>
          <w:lang w:val="fr-FR"/>
        </w:rPr>
      </w:pPr>
      <w:r w:rsidRPr="005B6EB4">
        <w:rPr>
          <w:lang w:val="fr-FR"/>
        </w:rPr>
        <w:t>Sur Splunk il est a</w:t>
      </w:r>
      <w:r>
        <w:rPr>
          <w:lang w:val="fr-FR"/>
        </w:rPr>
        <w:t xml:space="preserve">ussi possible d’installer des applications afin d’aider dans l’analyse de certaines données pour Cowrie par exemple, l’app Tango Honeypot était recommandé, il permet de remontrer les IPs trouvé, vérifier des tentative d’upload de fichiers, et même les vérifier sur VirusTotal grâce à leur hash. </w:t>
      </w:r>
    </w:p>
    <w:p w14:paraId="70C6680A" w14:textId="06924285" w:rsidR="00AD0B9E" w:rsidRDefault="00AD0B9E" w:rsidP="00AE2A70">
      <w:pPr>
        <w:rPr>
          <w:lang w:val="fr-FR"/>
        </w:rPr>
      </w:pPr>
    </w:p>
    <w:p w14:paraId="340E9799" w14:textId="2EDA93A9" w:rsidR="00AD0B9E" w:rsidRDefault="00AD0B9E" w:rsidP="00AE2A70">
      <w:pPr>
        <w:rPr>
          <w:lang w:val="fr-FR"/>
        </w:rPr>
      </w:pPr>
    </w:p>
    <w:p w14:paraId="74A10FC3" w14:textId="77777777" w:rsidR="00AD0B9E" w:rsidRPr="005B6EB4" w:rsidRDefault="00AD0B9E" w:rsidP="00AE2A70">
      <w:pPr>
        <w:rPr>
          <w:lang w:val="fr-FR"/>
        </w:rPr>
      </w:pPr>
    </w:p>
    <w:p w14:paraId="67C5065D" w14:textId="0C921021" w:rsidR="00AD0B9E" w:rsidRDefault="00872936" w:rsidP="007C2865">
      <w:pPr>
        <w:rPr>
          <w:rFonts w:ascii="Arial" w:hAnsi="Arial" w:cs="Arial"/>
          <w:lang w:val="fr-FR"/>
        </w:rPr>
      </w:pPr>
      <w:r w:rsidRPr="00872936">
        <w:rPr>
          <w:rFonts w:ascii="Arial" w:hAnsi="Arial" w:cs="Arial"/>
          <w:noProof/>
          <w:lang w:val="fr-FR"/>
        </w:rPr>
        <w:drawing>
          <wp:inline distT="0" distB="0" distL="0" distR="0" wp14:anchorId="68304CC9" wp14:editId="75D21431">
            <wp:extent cx="5972810" cy="1821815"/>
            <wp:effectExtent l="0" t="0" r="889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1821815"/>
                    </a:xfrm>
                    <a:prstGeom prst="rect">
                      <a:avLst/>
                    </a:prstGeom>
                  </pic:spPr>
                </pic:pic>
              </a:graphicData>
            </a:graphic>
          </wp:inline>
        </w:drawing>
      </w:r>
    </w:p>
    <w:p w14:paraId="5AFBC5F4" w14:textId="5A817C82" w:rsidR="006C2769" w:rsidRDefault="003A56E6" w:rsidP="007C2865">
      <w:pPr>
        <w:rPr>
          <w:rFonts w:ascii="Arial" w:hAnsi="Arial" w:cs="Arial"/>
          <w:i/>
          <w:iCs/>
          <w:lang w:val="fr-FR"/>
        </w:rPr>
      </w:pPr>
      <w:r w:rsidRPr="00AD0B9E">
        <w:rPr>
          <w:rFonts w:ascii="Arial" w:hAnsi="Arial" w:cs="Arial"/>
          <w:i/>
          <w:iCs/>
          <w:lang w:val="fr-FR"/>
        </w:rPr>
        <w:t>Tentatives Login</w:t>
      </w:r>
    </w:p>
    <w:p w14:paraId="34925BBF" w14:textId="6DD68407" w:rsidR="00AD0B9E" w:rsidRDefault="00AD0B9E" w:rsidP="007C2865">
      <w:pPr>
        <w:rPr>
          <w:rFonts w:ascii="Arial" w:hAnsi="Arial" w:cs="Arial"/>
          <w:i/>
          <w:iCs/>
          <w:lang w:val="fr-FR"/>
        </w:rPr>
      </w:pPr>
    </w:p>
    <w:p w14:paraId="5993F1FC" w14:textId="1BB72AB0" w:rsidR="00AD0B9E" w:rsidRDefault="00AD0B9E" w:rsidP="007C2865">
      <w:pPr>
        <w:rPr>
          <w:rFonts w:ascii="Arial" w:hAnsi="Arial" w:cs="Arial"/>
          <w:i/>
          <w:iCs/>
          <w:lang w:val="fr-FR"/>
        </w:rPr>
      </w:pPr>
    </w:p>
    <w:p w14:paraId="5CED691E" w14:textId="77777777" w:rsidR="00AD0B9E" w:rsidRPr="00AD0B9E" w:rsidRDefault="00AD0B9E" w:rsidP="007C2865">
      <w:pPr>
        <w:rPr>
          <w:rFonts w:ascii="Arial" w:hAnsi="Arial" w:cs="Arial"/>
          <w:i/>
          <w:iCs/>
          <w:lang w:val="fr-FR"/>
        </w:rPr>
      </w:pPr>
    </w:p>
    <w:p w14:paraId="1F96B0B5" w14:textId="5F4BC979" w:rsidR="006C2769" w:rsidRDefault="006C2769" w:rsidP="007C2865">
      <w:pPr>
        <w:rPr>
          <w:rFonts w:ascii="Arial" w:hAnsi="Arial" w:cs="Arial"/>
          <w:lang w:val="fr-FR"/>
        </w:rPr>
      </w:pPr>
      <w:r w:rsidRPr="006C2769">
        <w:rPr>
          <w:rFonts w:ascii="Arial" w:hAnsi="Arial" w:cs="Arial"/>
          <w:noProof/>
          <w:lang w:val="fr-FR"/>
        </w:rPr>
        <w:drawing>
          <wp:inline distT="0" distB="0" distL="0" distR="0" wp14:anchorId="3B425FF1" wp14:editId="50B24A51">
            <wp:extent cx="5972810" cy="162687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1626870"/>
                    </a:xfrm>
                    <a:prstGeom prst="rect">
                      <a:avLst/>
                    </a:prstGeom>
                  </pic:spPr>
                </pic:pic>
              </a:graphicData>
            </a:graphic>
          </wp:inline>
        </w:drawing>
      </w:r>
    </w:p>
    <w:p w14:paraId="797D018B" w14:textId="3FBFFB06" w:rsidR="006C2769" w:rsidRDefault="006C2769" w:rsidP="007C2865">
      <w:pPr>
        <w:rPr>
          <w:rFonts w:ascii="Arial" w:hAnsi="Arial" w:cs="Arial"/>
          <w:i/>
          <w:iCs/>
          <w:lang w:val="fr-FR"/>
        </w:rPr>
      </w:pPr>
      <w:r w:rsidRPr="00AD0B9E">
        <w:rPr>
          <w:rFonts w:ascii="Arial" w:hAnsi="Arial" w:cs="Arial"/>
          <w:i/>
          <w:iCs/>
          <w:lang w:val="fr-FR"/>
        </w:rPr>
        <w:t>Image IOC Feed</w:t>
      </w:r>
    </w:p>
    <w:p w14:paraId="430DE7AC" w14:textId="077D8329" w:rsidR="00AD0B9E" w:rsidRDefault="00AD0B9E" w:rsidP="007C2865">
      <w:pPr>
        <w:rPr>
          <w:rFonts w:ascii="Arial" w:hAnsi="Arial" w:cs="Arial"/>
          <w:i/>
          <w:iCs/>
          <w:lang w:val="fr-FR"/>
        </w:rPr>
      </w:pPr>
    </w:p>
    <w:p w14:paraId="751D6EEB" w14:textId="77777777" w:rsidR="00AD0B9E" w:rsidRPr="00AD0B9E" w:rsidRDefault="00AD0B9E" w:rsidP="007C2865">
      <w:pPr>
        <w:rPr>
          <w:rFonts w:ascii="Arial" w:hAnsi="Arial" w:cs="Arial"/>
          <w:i/>
          <w:iCs/>
          <w:lang w:val="fr-FR"/>
        </w:rPr>
      </w:pPr>
    </w:p>
    <w:p w14:paraId="5D342FE8" w14:textId="365F7BF7" w:rsidR="006C2769" w:rsidRDefault="006C2769" w:rsidP="007C2865">
      <w:pPr>
        <w:rPr>
          <w:rFonts w:ascii="Arial" w:hAnsi="Arial" w:cs="Arial"/>
          <w:lang w:val="fr-FR"/>
        </w:rPr>
      </w:pPr>
      <w:r w:rsidRPr="006C2769">
        <w:rPr>
          <w:rFonts w:ascii="Arial" w:hAnsi="Arial" w:cs="Arial"/>
          <w:noProof/>
          <w:lang w:val="fr-FR"/>
        </w:rPr>
        <w:lastRenderedPageBreak/>
        <w:drawing>
          <wp:inline distT="0" distB="0" distL="0" distR="0" wp14:anchorId="7B04EA7E" wp14:editId="20FB2F21">
            <wp:extent cx="5972810" cy="2197100"/>
            <wp:effectExtent l="0" t="0" r="889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5972810" cy="2197100"/>
                    </a:xfrm>
                    <a:prstGeom prst="rect">
                      <a:avLst/>
                    </a:prstGeom>
                  </pic:spPr>
                </pic:pic>
              </a:graphicData>
            </a:graphic>
          </wp:inline>
        </w:drawing>
      </w:r>
    </w:p>
    <w:p w14:paraId="08237D7A" w14:textId="3706C346" w:rsidR="003A56E6" w:rsidRPr="00AD0B9E" w:rsidRDefault="003A56E6" w:rsidP="007C2865">
      <w:pPr>
        <w:rPr>
          <w:rFonts w:ascii="Arial" w:hAnsi="Arial" w:cs="Arial"/>
          <w:i/>
          <w:iCs/>
          <w:lang w:val="fr-FR"/>
        </w:rPr>
      </w:pPr>
      <w:r w:rsidRPr="00AD0B9E">
        <w:rPr>
          <w:rFonts w:ascii="Arial" w:hAnsi="Arial" w:cs="Arial"/>
          <w:i/>
          <w:iCs/>
          <w:lang w:val="fr-FR"/>
        </w:rPr>
        <w:t>Domaines</w:t>
      </w:r>
    </w:p>
    <w:p w14:paraId="197E13BF" w14:textId="1AE6932B" w:rsidR="003A56E6" w:rsidRDefault="003A56E6" w:rsidP="007C2865">
      <w:pPr>
        <w:rPr>
          <w:rFonts w:ascii="Arial" w:hAnsi="Arial" w:cs="Arial"/>
          <w:lang w:val="fr-FR"/>
        </w:rPr>
      </w:pPr>
    </w:p>
    <w:p w14:paraId="1AA8A859" w14:textId="534F1BFF" w:rsidR="00AD0B9E" w:rsidRDefault="00AD0B9E" w:rsidP="007C2865">
      <w:pPr>
        <w:rPr>
          <w:rFonts w:ascii="Arial" w:hAnsi="Arial" w:cs="Arial"/>
          <w:lang w:val="fr-FR"/>
        </w:rPr>
      </w:pPr>
    </w:p>
    <w:p w14:paraId="1CF1F249" w14:textId="77777777" w:rsidR="00AD0B9E" w:rsidRDefault="00AD0B9E" w:rsidP="007C2865">
      <w:pPr>
        <w:rPr>
          <w:rFonts w:ascii="Arial" w:hAnsi="Arial" w:cs="Arial"/>
          <w:lang w:val="fr-FR"/>
        </w:rPr>
      </w:pPr>
    </w:p>
    <w:p w14:paraId="632C64C1" w14:textId="01257177" w:rsidR="003A56E6" w:rsidRDefault="003A56E6" w:rsidP="007C2865">
      <w:pPr>
        <w:rPr>
          <w:rFonts w:ascii="Arial" w:hAnsi="Arial" w:cs="Arial"/>
          <w:lang w:val="fr-FR"/>
        </w:rPr>
      </w:pPr>
      <w:r w:rsidRPr="003A56E6">
        <w:rPr>
          <w:rFonts w:ascii="Arial" w:hAnsi="Arial" w:cs="Arial"/>
          <w:noProof/>
          <w:lang w:val="fr-FR"/>
        </w:rPr>
        <w:drawing>
          <wp:inline distT="0" distB="0" distL="0" distR="0" wp14:anchorId="33327052" wp14:editId="2257109F">
            <wp:extent cx="5972810" cy="370078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3700780"/>
                    </a:xfrm>
                    <a:prstGeom prst="rect">
                      <a:avLst/>
                    </a:prstGeom>
                  </pic:spPr>
                </pic:pic>
              </a:graphicData>
            </a:graphic>
          </wp:inline>
        </w:drawing>
      </w:r>
    </w:p>
    <w:p w14:paraId="147EA392" w14:textId="6C1FF85E" w:rsidR="003A56E6" w:rsidRPr="00AD0B9E" w:rsidRDefault="003A56E6" w:rsidP="007C2865">
      <w:pPr>
        <w:rPr>
          <w:rFonts w:ascii="Arial" w:hAnsi="Arial" w:cs="Arial"/>
          <w:i/>
          <w:iCs/>
          <w:lang w:val="fr-FR"/>
        </w:rPr>
      </w:pPr>
      <w:r w:rsidRPr="00AD0B9E">
        <w:rPr>
          <w:rFonts w:ascii="Arial" w:hAnsi="Arial" w:cs="Arial"/>
          <w:i/>
          <w:iCs/>
          <w:lang w:val="fr-FR"/>
        </w:rPr>
        <w:t>Analyse Session</w:t>
      </w:r>
    </w:p>
    <w:p w14:paraId="578CF96D" w14:textId="027EC1AD" w:rsidR="006C2769" w:rsidRDefault="006C2769" w:rsidP="007C2865">
      <w:pPr>
        <w:rPr>
          <w:rFonts w:ascii="Arial" w:hAnsi="Arial" w:cs="Arial"/>
          <w:lang w:val="fr-FR"/>
        </w:rPr>
      </w:pPr>
    </w:p>
    <w:p w14:paraId="3BCC60EA" w14:textId="21B6A93E" w:rsidR="00825BDD" w:rsidRDefault="00825BDD" w:rsidP="007C2865">
      <w:pPr>
        <w:rPr>
          <w:rFonts w:ascii="Arial" w:hAnsi="Arial" w:cs="Arial"/>
          <w:lang w:val="fr-FR"/>
        </w:rPr>
      </w:pPr>
    </w:p>
    <w:p w14:paraId="778778F3" w14:textId="77777777" w:rsidR="00825BDD" w:rsidRPr="009569C3" w:rsidRDefault="00825BDD" w:rsidP="007C2865">
      <w:pPr>
        <w:rPr>
          <w:rFonts w:ascii="Arial" w:hAnsi="Arial" w:cs="Arial"/>
          <w:lang w:val="fr-FR"/>
        </w:rPr>
      </w:pPr>
    </w:p>
    <w:p w14:paraId="048049EF" w14:textId="48A10780" w:rsidR="006C2769" w:rsidRPr="006C2769" w:rsidRDefault="000C53CD" w:rsidP="006C2769">
      <w:pPr>
        <w:pStyle w:val="Titre2"/>
        <w:rPr>
          <w:rFonts w:ascii="Arial" w:hAnsi="Arial" w:cs="Arial"/>
          <w:lang w:val="fr-FR"/>
        </w:rPr>
      </w:pPr>
      <w:bookmarkStart w:id="10" w:name="_Toc109303476"/>
      <w:r w:rsidRPr="009569C3">
        <w:rPr>
          <w:rFonts w:ascii="Arial" w:hAnsi="Arial" w:cs="Arial"/>
          <w:lang w:val="fr-FR"/>
        </w:rPr>
        <w:lastRenderedPageBreak/>
        <w:t>Outil de contrôle d'intégrité</w:t>
      </w:r>
      <w:bookmarkEnd w:id="10"/>
    </w:p>
    <w:p w14:paraId="40EB745E" w14:textId="4274197A" w:rsidR="007C2865" w:rsidRDefault="007C2865" w:rsidP="005962E1">
      <w:pPr>
        <w:spacing w:after="240" w:line="240" w:lineRule="auto"/>
        <w:rPr>
          <w:rFonts w:ascii="Arial" w:hAnsi="Arial" w:cs="Arial"/>
          <w:sz w:val="24"/>
          <w:szCs w:val="24"/>
          <w:lang w:val="fr-FR"/>
        </w:rPr>
      </w:pPr>
      <w:r w:rsidRPr="009569C3">
        <w:rPr>
          <w:rFonts w:ascii="Arial" w:eastAsia="Times New Roman" w:hAnsi="Arial" w:cs="Arial"/>
          <w:sz w:val="24"/>
          <w:szCs w:val="24"/>
          <w:lang w:val="fr-FR"/>
        </w:rPr>
        <w:br/>
      </w:r>
      <w:r w:rsidR="005962E1">
        <w:rPr>
          <w:rFonts w:ascii="Arial" w:hAnsi="Arial" w:cs="Arial"/>
          <w:sz w:val="24"/>
          <w:szCs w:val="24"/>
          <w:lang w:val="fr-FR"/>
        </w:rPr>
        <w:t>Pour l’outil d’</w:t>
      </w:r>
      <w:r w:rsidR="001323CC">
        <w:rPr>
          <w:rFonts w:ascii="Arial" w:hAnsi="Arial" w:cs="Arial"/>
          <w:sz w:val="24"/>
          <w:szCs w:val="24"/>
          <w:lang w:val="fr-FR"/>
        </w:rPr>
        <w:t>intégrité</w:t>
      </w:r>
      <w:r w:rsidR="005962E1">
        <w:rPr>
          <w:rFonts w:ascii="Arial" w:hAnsi="Arial" w:cs="Arial"/>
          <w:sz w:val="24"/>
          <w:szCs w:val="24"/>
          <w:lang w:val="fr-FR"/>
        </w:rPr>
        <w:t xml:space="preserve"> (AIDE), cela nous a permis </w:t>
      </w:r>
      <w:r w:rsidR="001323CC">
        <w:rPr>
          <w:rFonts w:ascii="Arial" w:hAnsi="Arial" w:cs="Arial"/>
          <w:sz w:val="24"/>
          <w:szCs w:val="24"/>
          <w:lang w:val="fr-FR"/>
        </w:rPr>
        <w:t xml:space="preserve">d’observer notamment le comportement dans le répertoire maison de l’honeypot Cowrie lorsque celui est lancé. </w:t>
      </w:r>
    </w:p>
    <w:p w14:paraId="7B022540" w14:textId="0EBCCB66" w:rsidR="001323CC" w:rsidRDefault="001323CC" w:rsidP="005962E1">
      <w:pPr>
        <w:spacing w:after="240" w:line="240" w:lineRule="auto"/>
        <w:rPr>
          <w:rFonts w:ascii="Arial" w:hAnsi="Arial" w:cs="Arial"/>
          <w:sz w:val="24"/>
          <w:szCs w:val="24"/>
          <w:lang w:val="fr-FR"/>
        </w:rPr>
      </w:pPr>
      <w:r>
        <w:rPr>
          <w:rFonts w:ascii="Arial" w:hAnsi="Arial" w:cs="Arial"/>
          <w:sz w:val="24"/>
          <w:szCs w:val="24"/>
          <w:lang w:val="fr-FR"/>
        </w:rPr>
        <w:t>Toute tentative de download</w:t>
      </w:r>
      <w:r w:rsidR="008815E7">
        <w:rPr>
          <w:rFonts w:ascii="Arial" w:hAnsi="Arial" w:cs="Arial"/>
          <w:sz w:val="24"/>
          <w:szCs w:val="24"/>
          <w:lang w:val="fr-FR"/>
        </w:rPr>
        <w:t>,</w:t>
      </w:r>
      <w:r>
        <w:rPr>
          <w:rFonts w:ascii="Arial" w:hAnsi="Arial" w:cs="Arial"/>
          <w:sz w:val="24"/>
          <w:szCs w:val="24"/>
          <w:lang w:val="fr-FR"/>
        </w:rPr>
        <w:t xml:space="preserve"> on </w:t>
      </w:r>
      <w:r w:rsidR="008815E7">
        <w:rPr>
          <w:rFonts w:ascii="Arial" w:hAnsi="Arial" w:cs="Arial"/>
          <w:sz w:val="24"/>
          <w:szCs w:val="24"/>
          <w:lang w:val="fr-FR"/>
        </w:rPr>
        <w:t xml:space="preserve">peut visualiser </w:t>
      </w:r>
      <w:r>
        <w:rPr>
          <w:rFonts w:ascii="Arial" w:hAnsi="Arial" w:cs="Arial"/>
          <w:sz w:val="24"/>
          <w:szCs w:val="24"/>
          <w:lang w:val="fr-FR"/>
        </w:rPr>
        <w:t xml:space="preserve">le fichier téléchargé coté linux. </w:t>
      </w:r>
    </w:p>
    <w:p w14:paraId="7D5E78EB" w14:textId="5AFC27DC" w:rsidR="001323CC" w:rsidRDefault="008815E7" w:rsidP="005962E1">
      <w:pPr>
        <w:spacing w:after="240" w:line="240" w:lineRule="auto"/>
        <w:rPr>
          <w:rFonts w:ascii="Arial" w:hAnsi="Arial" w:cs="Arial"/>
          <w:sz w:val="24"/>
          <w:szCs w:val="24"/>
          <w:lang w:val="fr-FR"/>
        </w:rPr>
      </w:pPr>
      <w:r>
        <w:rPr>
          <w:rFonts w:ascii="Arial" w:hAnsi="Arial" w:cs="Arial"/>
          <w:sz w:val="24"/>
          <w:szCs w:val="24"/>
          <w:lang w:val="fr-FR"/>
        </w:rPr>
        <w:t>Une fois C</w:t>
      </w:r>
      <w:r w:rsidR="001323CC">
        <w:rPr>
          <w:rFonts w:ascii="Arial" w:hAnsi="Arial" w:cs="Arial"/>
          <w:sz w:val="24"/>
          <w:szCs w:val="24"/>
          <w:lang w:val="fr-FR"/>
        </w:rPr>
        <w:t xml:space="preserve">owrie </w:t>
      </w:r>
      <w:r>
        <w:rPr>
          <w:rFonts w:ascii="Arial" w:hAnsi="Arial" w:cs="Arial"/>
          <w:sz w:val="24"/>
          <w:szCs w:val="24"/>
          <w:lang w:val="fr-FR"/>
        </w:rPr>
        <w:t>a l’</w:t>
      </w:r>
      <w:r w:rsidR="001323CC">
        <w:rPr>
          <w:rFonts w:ascii="Arial" w:hAnsi="Arial" w:cs="Arial"/>
          <w:sz w:val="24"/>
          <w:szCs w:val="24"/>
          <w:lang w:val="fr-FR"/>
        </w:rPr>
        <w:t xml:space="preserve">arrêt se répertoire se vide. </w:t>
      </w:r>
    </w:p>
    <w:p w14:paraId="169217BD" w14:textId="54F3AD2F" w:rsidR="008815E7" w:rsidRDefault="008815E7" w:rsidP="005962E1">
      <w:pPr>
        <w:spacing w:after="240" w:line="240" w:lineRule="auto"/>
        <w:rPr>
          <w:rFonts w:ascii="Arial" w:hAnsi="Arial" w:cs="Arial"/>
          <w:sz w:val="24"/>
          <w:szCs w:val="24"/>
          <w:lang w:val="fr-FR"/>
        </w:rPr>
      </w:pPr>
      <w:r w:rsidRPr="008815E7">
        <w:rPr>
          <w:rFonts w:ascii="Arial" w:hAnsi="Arial" w:cs="Arial"/>
          <w:sz w:val="24"/>
          <w:szCs w:val="24"/>
          <w:lang w:val="fr-FR"/>
        </w:rPr>
        <w:drawing>
          <wp:inline distT="0" distB="0" distL="0" distR="0" wp14:anchorId="2347D332" wp14:editId="157DE6F4">
            <wp:extent cx="4172532" cy="2905530"/>
            <wp:effectExtent l="0" t="0" r="0" b="952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1"/>
                    <a:stretch>
                      <a:fillRect/>
                    </a:stretch>
                  </pic:blipFill>
                  <pic:spPr>
                    <a:xfrm>
                      <a:off x="0" y="0"/>
                      <a:ext cx="4172532" cy="2905530"/>
                    </a:xfrm>
                    <a:prstGeom prst="rect">
                      <a:avLst/>
                    </a:prstGeom>
                  </pic:spPr>
                </pic:pic>
              </a:graphicData>
            </a:graphic>
          </wp:inline>
        </w:drawing>
      </w:r>
    </w:p>
    <w:p w14:paraId="5D23F044" w14:textId="4FCF24C5" w:rsidR="007C2865" w:rsidRDefault="008815E7" w:rsidP="005962E1">
      <w:pPr>
        <w:rPr>
          <w:rFonts w:ascii="Arial" w:hAnsi="Arial" w:cs="Arial"/>
          <w:sz w:val="24"/>
          <w:szCs w:val="24"/>
          <w:lang w:val="fr-FR"/>
        </w:rPr>
      </w:pPr>
      <w:r>
        <w:rPr>
          <w:rFonts w:ascii="Arial" w:hAnsi="Arial" w:cs="Arial"/>
          <w:sz w:val="24"/>
          <w:szCs w:val="24"/>
          <w:lang w:val="fr-FR"/>
        </w:rPr>
        <w:t xml:space="preserve">Aide tourne grâce un daily crontab qui crée un fichier aide.db.new qui compare avec le </w:t>
      </w:r>
      <w:r w:rsidR="00335A00">
        <w:rPr>
          <w:rFonts w:ascii="Arial" w:hAnsi="Arial" w:cs="Arial"/>
          <w:sz w:val="24"/>
          <w:szCs w:val="24"/>
          <w:lang w:val="fr-FR"/>
        </w:rPr>
        <w:t>précèdent</w:t>
      </w:r>
      <w:r>
        <w:rPr>
          <w:rFonts w:ascii="Arial" w:hAnsi="Arial" w:cs="Arial"/>
          <w:sz w:val="24"/>
          <w:szCs w:val="24"/>
          <w:lang w:val="fr-FR"/>
        </w:rPr>
        <w:t xml:space="preserve"> aide.db et vérifie pour les répertoires qu’on a décrit avec les règles qu’on a choisi en autres s’il y a eu des modifications, suppressions, créations, la taille du fichier, </w:t>
      </w:r>
      <w:r w:rsidR="00335A00">
        <w:rPr>
          <w:rFonts w:ascii="Arial" w:hAnsi="Arial" w:cs="Arial"/>
          <w:sz w:val="24"/>
          <w:szCs w:val="24"/>
          <w:lang w:val="fr-FR"/>
        </w:rPr>
        <w:t>ses hash etc...</w:t>
      </w:r>
    </w:p>
    <w:p w14:paraId="48136BD1" w14:textId="2DB2181B" w:rsidR="00335A00" w:rsidRDefault="00335A00" w:rsidP="00335A00">
      <w:pPr>
        <w:rPr>
          <w:rFonts w:ascii="Arial" w:hAnsi="Arial" w:cs="Arial"/>
          <w:lang w:val="fr-FR"/>
        </w:rPr>
      </w:pPr>
      <w:r>
        <w:rPr>
          <w:rFonts w:ascii="Arial" w:hAnsi="Arial" w:cs="Arial"/>
          <w:lang w:val="fr-FR"/>
        </w:rPr>
        <w:t>Pour notre projet on a décidé il était suffisant de créer une seule règle qu’on a appelé MYRULE, sur celle-ci on vérifie les p(permissions), n(nombre de liens), u(users), g(group), s(taille), m(mtime), c(ctime), xattrs (</w:t>
      </w:r>
      <w:r w:rsidR="00592E29">
        <w:rPr>
          <w:rFonts w:ascii="Arial" w:hAnsi="Arial" w:cs="Arial"/>
          <w:lang w:val="fr-FR"/>
        </w:rPr>
        <w:t>attributs étendus</w:t>
      </w:r>
      <w:r>
        <w:rPr>
          <w:rFonts w:ascii="Arial" w:hAnsi="Arial" w:cs="Arial"/>
          <w:lang w:val="fr-FR"/>
        </w:rPr>
        <w:t xml:space="preserve"> du fichier) et dernièrement les checksum md5 et sha512</w:t>
      </w:r>
    </w:p>
    <w:p w14:paraId="36FD9000" w14:textId="2F89EA20" w:rsidR="00DE28C4" w:rsidRDefault="00335A00" w:rsidP="005962E1">
      <w:pPr>
        <w:rPr>
          <w:rFonts w:ascii="Arial" w:hAnsi="Arial" w:cs="Arial"/>
          <w:lang w:val="fr-FR"/>
        </w:rPr>
      </w:pPr>
      <w:r w:rsidRPr="00335A00">
        <w:rPr>
          <w:rFonts w:ascii="Arial" w:hAnsi="Arial" w:cs="Arial"/>
          <w:lang w:val="fr-FR"/>
        </w:rPr>
        <w:lastRenderedPageBreak/>
        <w:drawing>
          <wp:inline distT="0" distB="0" distL="0" distR="0" wp14:anchorId="58E79914" wp14:editId="311755CB">
            <wp:extent cx="4234801" cy="5085723"/>
            <wp:effectExtent l="0" t="0" r="0" b="63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32"/>
                    <a:stretch>
                      <a:fillRect/>
                    </a:stretch>
                  </pic:blipFill>
                  <pic:spPr>
                    <a:xfrm>
                      <a:off x="0" y="0"/>
                      <a:ext cx="4254097" cy="5108896"/>
                    </a:xfrm>
                    <a:prstGeom prst="rect">
                      <a:avLst/>
                    </a:prstGeom>
                  </pic:spPr>
                </pic:pic>
              </a:graphicData>
            </a:graphic>
          </wp:inline>
        </w:drawing>
      </w:r>
    </w:p>
    <w:p w14:paraId="7786FB33" w14:textId="31321789" w:rsidR="00335A00" w:rsidRDefault="00335A00" w:rsidP="005962E1">
      <w:pPr>
        <w:rPr>
          <w:rFonts w:ascii="Arial" w:hAnsi="Arial" w:cs="Arial"/>
          <w:i/>
          <w:iCs/>
          <w:lang w:val="fr-FR"/>
        </w:rPr>
      </w:pPr>
      <w:r w:rsidRPr="00335A00">
        <w:rPr>
          <w:rFonts w:ascii="Arial" w:hAnsi="Arial" w:cs="Arial"/>
          <w:i/>
          <w:iCs/>
          <w:lang w:val="fr-FR"/>
        </w:rPr>
        <w:t>Extrait d’un fichier log AIDE</w:t>
      </w:r>
    </w:p>
    <w:p w14:paraId="47C8F8FD" w14:textId="6E5925CA" w:rsidR="00335A00" w:rsidRPr="00335A00" w:rsidRDefault="00335A00" w:rsidP="005962E1">
      <w:pPr>
        <w:rPr>
          <w:rFonts w:ascii="Arial" w:hAnsi="Arial" w:cs="Arial"/>
          <w:lang w:val="fr-FR"/>
        </w:rPr>
      </w:pPr>
      <w:r>
        <w:rPr>
          <w:rFonts w:ascii="Arial" w:hAnsi="Arial" w:cs="Arial"/>
          <w:lang w:val="fr-FR"/>
        </w:rPr>
        <w:t xml:space="preserve">Sur celui-ci on voit bien </w:t>
      </w:r>
      <w:r w:rsidR="007F451A">
        <w:rPr>
          <w:rFonts w:ascii="Arial" w:hAnsi="Arial" w:cs="Arial"/>
          <w:lang w:val="fr-FR"/>
        </w:rPr>
        <w:t>l’évolution des répertoires qu’on a configuré AIDE pour surveiller.</w:t>
      </w:r>
    </w:p>
    <w:p w14:paraId="6FCD7E73" w14:textId="0FF2E476" w:rsidR="00DE28C4" w:rsidRDefault="00DE28C4" w:rsidP="005962E1">
      <w:pPr>
        <w:rPr>
          <w:rFonts w:ascii="Arial" w:hAnsi="Arial" w:cs="Arial"/>
          <w:lang w:val="fr-FR"/>
        </w:rPr>
      </w:pPr>
      <w:r>
        <w:rPr>
          <w:noProof/>
        </w:rPr>
        <w:drawing>
          <wp:inline distT="0" distB="0" distL="0" distR="0" wp14:anchorId="33AE4DD8" wp14:editId="6A53F02E">
            <wp:extent cx="5504180" cy="2229528"/>
            <wp:effectExtent l="0" t="0" r="127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8781" cy="2235442"/>
                    </a:xfrm>
                    <a:prstGeom prst="rect">
                      <a:avLst/>
                    </a:prstGeom>
                    <a:noFill/>
                    <a:ln>
                      <a:noFill/>
                    </a:ln>
                  </pic:spPr>
                </pic:pic>
              </a:graphicData>
            </a:graphic>
          </wp:inline>
        </w:drawing>
      </w:r>
    </w:p>
    <w:p w14:paraId="3C7B1B31" w14:textId="6D0BA1D4" w:rsidR="00A80BCB" w:rsidRPr="007F451A" w:rsidRDefault="00335A00" w:rsidP="005962E1">
      <w:pPr>
        <w:rPr>
          <w:rFonts w:ascii="Arial" w:hAnsi="Arial" w:cs="Arial"/>
          <w:i/>
          <w:iCs/>
          <w:lang w:val="fr-FR"/>
        </w:rPr>
      </w:pPr>
      <w:r w:rsidRPr="00335A00">
        <w:rPr>
          <w:rFonts w:ascii="Arial" w:hAnsi="Arial" w:cs="Arial"/>
          <w:i/>
          <w:iCs/>
          <w:lang w:val="fr-FR"/>
        </w:rPr>
        <w:t>Fichier log c</w:t>
      </w:r>
      <w:r w:rsidRPr="00335A00">
        <w:rPr>
          <w:rFonts w:ascii="Arial" w:hAnsi="Arial" w:cs="Arial"/>
          <w:i/>
          <w:iCs/>
          <w:lang w:val="fr-FR"/>
        </w:rPr>
        <w:t>entralisé sur Splunk</w:t>
      </w:r>
    </w:p>
    <w:p w14:paraId="0A1713DC" w14:textId="3AA34160" w:rsidR="007C2865" w:rsidRDefault="000C53CD" w:rsidP="001323CC">
      <w:pPr>
        <w:pStyle w:val="Titre2"/>
        <w:rPr>
          <w:rFonts w:ascii="Arial" w:hAnsi="Arial" w:cs="Arial"/>
          <w:lang w:val="fr-FR"/>
        </w:rPr>
      </w:pPr>
      <w:bookmarkStart w:id="11" w:name="_Toc109303477"/>
      <w:r w:rsidRPr="009569C3">
        <w:rPr>
          <w:rFonts w:ascii="Arial" w:hAnsi="Arial" w:cs="Arial"/>
          <w:lang w:val="fr-FR"/>
        </w:rPr>
        <w:lastRenderedPageBreak/>
        <w:t>Attaque / Autres Vulnérabilités</w:t>
      </w:r>
      <w:bookmarkEnd w:id="11"/>
    </w:p>
    <w:p w14:paraId="4BE102ED" w14:textId="6B87C2A2" w:rsidR="00DB77D6" w:rsidRDefault="001323CC" w:rsidP="001323CC">
      <w:pPr>
        <w:rPr>
          <w:lang w:val="fr-FR"/>
        </w:rPr>
      </w:pPr>
      <w:r>
        <w:rPr>
          <w:lang w:val="fr-FR"/>
        </w:rPr>
        <w:t xml:space="preserve">A travers notre présentation on présentera une vidéo d’attaque ainsi qu’ensuite une vidéo qui retrace l’attaque dans Splunk afin d’avoir une attaque réaliste on a aussi rajouté </w:t>
      </w:r>
      <w:r w:rsidR="00DB77D6">
        <w:rPr>
          <w:lang w:val="fr-FR"/>
        </w:rPr>
        <w:t>certaines vulnérabilités</w:t>
      </w:r>
      <w:r>
        <w:rPr>
          <w:lang w:val="fr-FR"/>
        </w:rPr>
        <w:t xml:space="preserve"> dans notre infrastructure plutôt intéressantes, cela rend notre attaque plus réaliste</w:t>
      </w:r>
      <w:r w:rsidR="00DB77D6">
        <w:rPr>
          <w:lang w:val="fr-FR"/>
        </w:rPr>
        <w:t xml:space="preserve"> ou similaire à ce qu’on peut-être retrouver dans un capture the flag(ctf)</w:t>
      </w:r>
      <w:r w:rsidR="005E5104">
        <w:rPr>
          <w:lang w:val="fr-FR"/>
        </w:rPr>
        <w:t xml:space="preserve">, ainsi que cela donne </w:t>
      </w:r>
      <w:r w:rsidR="007204D8">
        <w:rPr>
          <w:lang w:val="fr-FR"/>
        </w:rPr>
        <w:t>des actions additionnelles</w:t>
      </w:r>
      <w:r w:rsidR="005E5104">
        <w:rPr>
          <w:lang w:val="fr-FR"/>
        </w:rPr>
        <w:t xml:space="preserve"> à devoir retracer plus tard dans notre SIEM. </w:t>
      </w:r>
    </w:p>
    <w:p w14:paraId="56A2681C" w14:textId="2E9A0CE2" w:rsidR="00DB77D6" w:rsidRDefault="00DB77D6" w:rsidP="001323CC">
      <w:pPr>
        <w:rPr>
          <w:lang w:val="fr-FR"/>
        </w:rPr>
      </w:pPr>
      <w:r>
        <w:rPr>
          <w:lang w:val="fr-FR"/>
        </w:rPr>
        <w:t>Tout d’abord, on souhait</w:t>
      </w:r>
      <w:r w:rsidR="005E5104">
        <w:rPr>
          <w:lang w:val="fr-FR"/>
        </w:rPr>
        <w:t>ait</w:t>
      </w:r>
      <w:r>
        <w:rPr>
          <w:lang w:val="fr-FR"/>
        </w:rPr>
        <w:t xml:space="preserve"> avoir un point d’entrée dans notre machine Windows. L’honeypot qu’on a choisi ne nous permettez pas ceci</w:t>
      </w:r>
      <w:r w:rsidR="007204D8">
        <w:rPr>
          <w:lang w:val="fr-FR"/>
        </w:rPr>
        <w:t>,</w:t>
      </w:r>
      <w:r>
        <w:rPr>
          <w:lang w:val="fr-FR"/>
        </w:rPr>
        <w:t xml:space="preserve"> donc on a décidé de rajouter un serveur FTP sur la machine </w:t>
      </w:r>
      <w:r w:rsidR="007204D8">
        <w:rPr>
          <w:lang w:val="fr-FR"/>
        </w:rPr>
        <w:t>Windows</w:t>
      </w:r>
      <w:r>
        <w:rPr>
          <w:lang w:val="fr-FR"/>
        </w:rPr>
        <w:t xml:space="preserve"> accessible en mode </w:t>
      </w:r>
      <w:r w:rsidR="007204D8">
        <w:rPr>
          <w:lang w:val="fr-FR"/>
        </w:rPr>
        <w:t>Anonymous</w:t>
      </w:r>
      <w:r>
        <w:rPr>
          <w:lang w:val="fr-FR"/>
        </w:rPr>
        <w:t>.</w:t>
      </w:r>
    </w:p>
    <w:p w14:paraId="006E596F" w14:textId="2AE2AD20" w:rsidR="00DB77D6" w:rsidRDefault="001914CC" w:rsidP="001323CC">
      <w:pPr>
        <w:rPr>
          <w:lang w:val="fr-FR"/>
        </w:rPr>
      </w:pPr>
      <w:r w:rsidRPr="001914CC">
        <w:rPr>
          <w:noProof/>
          <w:lang w:val="fr-FR"/>
        </w:rPr>
        <w:drawing>
          <wp:inline distT="0" distB="0" distL="0" distR="0" wp14:anchorId="55185F25" wp14:editId="2306E2F6">
            <wp:extent cx="3154953" cy="2781541"/>
            <wp:effectExtent l="0" t="0" r="762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4"/>
                    <a:stretch>
                      <a:fillRect/>
                    </a:stretch>
                  </pic:blipFill>
                  <pic:spPr>
                    <a:xfrm>
                      <a:off x="0" y="0"/>
                      <a:ext cx="3154953" cy="2781541"/>
                    </a:xfrm>
                    <a:prstGeom prst="rect">
                      <a:avLst/>
                    </a:prstGeom>
                  </pic:spPr>
                </pic:pic>
              </a:graphicData>
            </a:graphic>
          </wp:inline>
        </w:drawing>
      </w:r>
    </w:p>
    <w:p w14:paraId="79EB6353" w14:textId="035F0E52" w:rsidR="00DB77D6" w:rsidRDefault="007204D8" w:rsidP="001323CC">
      <w:pPr>
        <w:rPr>
          <w:lang w:val="fr-FR"/>
        </w:rPr>
      </w:pPr>
      <w:r>
        <w:rPr>
          <w:lang w:val="fr-FR"/>
        </w:rPr>
        <w:t xml:space="preserve">Sur celui-ci on a un fichier password qui donne illusion que le mot de passe de l’utilisateur </w:t>
      </w:r>
      <w:r w:rsidR="00662E91">
        <w:rPr>
          <w:lang w:val="fr-FR"/>
        </w:rPr>
        <w:t xml:space="preserve">« Bob » est faible et donc serait vulnérable à une attaque par bruteforce. </w:t>
      </w:r>
    </w:p>
    <w:p w14:paraId="0FEEB72C" w14:textId="53F5C69C" w:rsidR="001914CC" w:rsidRDefault="001914CC" w:rsidP="001323CC">
      <w:pPr>
        <w:rPr>
          <w:lang w:val="fr-FR"/>
        </w:rPr>
      </w:pPr>
    </w:p>
    <w:p w14:paraId="16D12E49" w14:textId="2211AA78" w:rsidR="001914CC" w:rsidRPr="000E55AC" w:rsidRDefault="001914CC" w:rsidP="001323CC">
      <w:pPr>
        <w:rPr>
          <w:lang w:val="fr-FR"/>
        </w:rPr>
      </w:pPr>
      <w:r w:rsidRPr="001914CC">
        <w:rPr>
          <w:noProof/>
          <w:lang w:val="fr-FR"/>
        </w:rPr>
        <w:drawing>
          <wp:inline distT="0" distB="0" distL="0" distR="0" wp14:anchorId="1AC5793D" wp14:editId="24C8E31E">
            <wp:extent cx="3375953" cy="196613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5"/>
                    <a:stretch>
                      <a:fillRect/>
                    </a:stretch>
                  </pic:blipFill>
                  <pic:spPr>
                    <a:xfrm>
                      <a:off x="0" y="0"/>
                      <a:ext cx="3375953" cy="1966130"/>
                    </a:xfrm>
                    <a:prstGeom prst="rect">
                      <a:avLst/>
                    </a:prstGeom>
                  </pic:spPr>
                </pic:pic>
              </a:graphicData>
            </a:graphic>
          </wp:inline>
        </w:drawing>
      </w:r>
    </w:p>
    <w:p w14:paraId="2ACA5730" w14:textId="36F0F714" w:rsidR="00DB77D6" w:rsidRDefault="00DB77D6" w:rsidP="001323CC">
      <w:pPr>
        <w:rPr>
          <w:lang w:val="fr-FR"/>
        </w:rPr>
      </w:pPr>
      <w:r w:rsidRPr="00DB77D6">
        <w:rPr>
          <w:lang w:val="fr-FR"/>
        </w:rPr>
        <w:t xml:space="preserve">Cela rend plus intéressant </w:t>
      </w:r>
      <w:r>
        <w:rPr>
          <w:lang w:val="fr-FR"/>
        </w:rPr>
        <w:t>notre nmap sur la machine où on découvre beaucoup de ports ouverts certains ouvert par l’honeypot d’autres dont celui-ci vraiment ouverts</w:t>
      </w:r>
      <w:r w:rsidR="00662E91">
        <w:rPr>
          <w:lang w:val="fr-FR"/>
        </w:rPr>
        <w:t>.</w:t>
      </w:r>
    </w:p>
    <w:p w14:paraId="7C0B579E" w14:textId="4A346CD5" w:rsidR="001914CC" w:rsidRDefault="00DB77D6" w:rsidP="001323CC">
      <w:pPr>
        <w:rPr>
          <w:lang w:val="fr-FR"/>
        </w:rPr>
      </w:pPr>
      <w:r>
        <w:rPr>
          <w:lang w:val="fr-FR"/>
        </w:rPr>
        <w:lastRenderedPageBreak/>
        <w:t xml:space="preserve">On a aussi ouvert l’accès RDP sur la machine pour permettre à l’attaquant de se connecter sur la machine et lui donner un ressenti </w:t>
      </w:r>
      <w:r w:rsidR="00574B0E">
        <w:rPr>
          <w:lang w:val="fr-FR"/>
        </w:rPr>
        <w:t>d’élévation</w:t>
      </w:r>
      <w:r>
        <w:rPr>
          <w:lang w:val="fr-FR"/>
        </w:rPr>
        <w:t xml:space="preserve"> de </w:t>
      </w:r>
      <w:r w:rsidR="00EF648A">
        <w:rPr>
          <w:lang w:val="fr-FR"/>
        </w:rPr>
        <w:t>privilèges</w:t>
      </w:r>
      <w:r>
        <w:rPr>
          <w:lang w:val="fr-FR"/>
        </w:rPr>
        <w:t>,</w:t>
      </w:r>
      <w:r w:rsidR="00EF648A">
        <w:rPr>
          <w:lang w:val="fr-FR"/>
        </w:rPr>
        <w:t xml:space="preserve"> des outils tel que Hydra rend cela possible.</w:t>
      </w:r>
      <w:r>
        <w:rPr>
          <w:lang w:val="fr-FR"/>
        </w:rPr>
        <w:t xml:space="preserve"> </w:t>
      </w:r>
    </w:p>
    <w:p w14:paraId="2BE7208C" w14:textId="77777777" w:rsidR="00112E77" w:rsidRDefault="00112E77" w:rsidP="001323CC">
      <w:pPr>
        <w:rPr>
          <w:lang w:val="fr-FR"/>
        </w:rPr>
      </w:pPr>
    </w:p>
    <w:p w14:paraId="1C14474D" w14:textId="77777777" w:rsidR="00662E91" w:rsidRDefault="001914CC" w:rsidP="001323CC">
      <w:pPr>
        <w:rPr>
          <w:lang w:val="fr-FR"/>
        </w:rPr>
      </w:pPr>
      <w:r w:rsidRPr="001914CC">
        <w:rPr>
          <w:noProof/>
          <w:lang w:val="fr-FR"/>
        </w:rPr>
        <w:drawing>
          <wp:inline distT="0" distB="0" distL="0" distR="0" wp14:anchorId="794D077C" wp14:editId="1B252A38">
            <wp:extent cx="4526672" cy="2705334"/>
            <wp:effectExtent l="0" t="0" r="762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6"/>
                    <a:stretch>
                      <a:fillRect/>
                    </a:stretch>
                  </pic:blipFill>
                  <pic:spPr>
                    <a:xfrm>
                      <a:off x="0" y="0"/>
                      <a:ext cx="4526672" cy="2705334"/>
                    </a:xfrm>
                    <a:prstGeom prst="rect">
                      <a:avLst/>
                    </a:prstGeom>
                  </pic:spPr>
                </pic:pic>
              </a:graphicData>
            </a:graphic>
          </wp:inline>
        </w:drawing>
      </w:r>
    </w:p>
    <w:p w14:paraId="215B274A" w14:textId="554390BB" w:rsidR="00DB77D6" w:rsidRDefault="00EF648A" w:rsidP="001323CC">
      <w:pPr>
        <w:rPr>
          <w:lang w:val="fr-FR"/>
        </w:rPr>
      </w:pPr>
      <w:r>
        <w:rPr>
          <w:lang w:val="fr-FR"/>
        </w:rPr>
        <w:t>C</w:t>
      </w:r>
      <w:r w:rsidR="00DB77D6">
        <w:rPr>
          <w:lang w:val="fr-FR"/>
        </w:rPr>
        <w:t>’est ce qu’on fait aussi plus tard quand on se connecte sur la machine Linux avec les éléments présents sur la machine Windows.</w:t>
      </w:r>
    </w:p>
    <w:p w14:paraId="31A05983" w14:textId="3F6CC04A" w:rsidR="00112E77" w:rsidRDefault="00112E77" w:rsidP="00112E77">
      <w:pPr>
        <w:rPr>
          <w:lang w:val="fr-FR"/>
        </w:rPr>
      </w:pPr>
      <w:r>
        <w:rPr>
          <w:lang w:val="fr-FR"/>
        </w:rPr>
        <w:t>En</w:t>
      </w:r>
      <w:r>
        <w:rPr>
          <w:lang w:val="fr-FR"/>
        </w:rPr>
        <w:t xml:space="preserve"> donnant accès </w:t>
      </w:r>
      <w:r>
        <w:rPr>
          <w:lang w:val="fr-FR"/>
        </w:rPr>
        <w:t>à</w:t>
      </w:r>
      <w:r>
        <w:rPr>
          <w:lang w:val="fr-FR"/>
        </w:rPr>
        <w:t xml:space="preserve"> la machine Windows cela nous permet aussi de capturer les actions de l’attaquant avec des outils comme sysmon</w:t>
      </w:r>
      <w:r>
        <w:rPr>
          <w:lang w:val="fr-FR"/>
        </w:rPr>
        <w:t xml:space="preserve"> ce qui rend notre analyse Splunk encore plus intéressant et riche en informations. </w:t>
      </w:r>
      <w:r>
        <w:rPr>
          <w:lang w:val="fr-FR"/>
        </w:rPr>
        <w:t xml:space="preserve"> </w:t>
      </w:r>
    </w:p>
    <w:p w14:paraId="0DB2A70E" w14:textId="77777777" w:rsidR="001914CC" w:rsidRDefault="001914CC" w:rsidP="001323CC">
      <w:pPr>
        <w:rPr>
          <w:lang w:val="fr-FR"/>
        </w:rPr>
      </w:pPr>
    </w:p>
    <w:p w14:paraId="2B335300" w14:textId="5DB7BAC1" w:rsidR="00EF648A" w:rsidRDefault="00EF648A" w:rsidP="001323CC">
      <w:pPr>
        <w:rPr>
          <w:lang w:val="fr-FR"/>
        </w:rPr>
      </w:pPr>
      <w:r>
        <w:rPr>
          <w:lang w:val="fr-FR"/>
        </w:rPr>
        <w:t>Tout cela donne l’illusion à l’attaquant que la machine auquel il a accès n’est pas un honeypot et permettra au mieux d’analyser son comportement</w:t>
      </w:r>
      <w:r w:rsidR="00112E77">
        <w:rPr>
          <w:lang w:val="fr-FR"/>
        </w:rPr>
        <w:t>.</w:t>
      </w:r>
    </w:p>
    <w:p w14:paraId="299EE68E" w14:textId="4FFF8DB5" w:rsidR="00266843" w:rsidRDefault="00266843" w:rsidP="001323CC">
      <w:pPr>
        <w:rPr>
          <w:lang w:val="fr-FR"/>
        </w:rPr>
      </w:pPr>
    </w:p>
    <w:p w14:paraId="4D8B33C9" w14:textId="77777777" w:rsidR="00DB77D6" w:rsidRPr="00DB77D6" w:rsidRDefault="00DB77D6" w:rsidP="001323CC">
      <w:pPr>
        <w:rPr>
          <w:lang w:val="fr-FR"/>
        </w:rPr>
      </w:pPr>
    </w:p>
    <w:p w14:paraId="61CD7580" w14:textId="763263BE" w:rsidR="00DB77D6" w:rsidRDefault="00DB77D6" w:rsidP="001323CC">
      <w:pPr>
        <w:rPr>
          <w:lang w:val="fr-FR"/>
        </w:rPr>
      </w:pPr>
      <w:r w:rsidRPr="00DB77D6">
        <w:rPr>
          <w:lang w:val="fr-FR"/>
        </w:rPr>
        <w:t xml:space="preserve"> </w:t>
      </w:r>
    </w:p>
    <w:p w14:paraId="062963F2" w14:textId="7CEBDEF4" w:rsidR="00A80BCB" w:rsidRDefault="00A80BCB" w:rsidP="001323CC">
      <w:pPr>
        <w:rPr>
          <w:lang w:val="fr-FR"/>
        </w:rPr>
      </w:pPr>
    </w:p>
    <w:p w14:paraId="7FD51EA3" w14:textId="2E0557EA" w:rsidR="00A80BCB" w:rsidRDefault="00A80BCB" w:rsidP="001323CC">
      <w:pPr>
        <w:rPr>
          <w:lang w:val="fr-FR"/>
        </w:rPr>
      </w:pPr>
    </w:p>
    <w:p w14:paraId="1E0A79DC" w14:textId="12F1BC33" w:rsidR="00A80BCB" w:rsidRDefault="00A80BCB" w:rsidP="001323CC">
      <w:pPr>
        <w:rPr>
          <w:lang w:val="fr-FR"/>
        </w:rPr>
      </w:pPr>
    </w:p>
    <w:p w14:paraId="5ECDAABF" w14:textId="131C4066" w:rsidR="00A80BCB" w:rsidRDefault="00A80BCB" w:rsidP="001323CC">
      <w:pPr>
        <w:rPr>
          <w:lang w:val="fr-FR"/>
        </w:rPr>
      </w:pPr>
    </w:p>
    <w:p w14:paraId="3DDF48D2" w14:textId="39F969DF" w:rsidR="00A80BCB" w:rsidRDefault="00A80BCB" w:rsidP="001323CC">
      <w:pPr>
        <w:rPr>
          <w:lang w:val="fr-FR"/>
        </w:rPr>
      </w:pPr>
    </w:p>
    <w:p w14:paraId="01DF7FB1" w14:textId="77777777" w:rsidR="00A80BCB" w:rsidRPr="00DB77D6" w:rsidRDefault="00A80BCB" w:rsidP="007C2865">
      <w:pPr>
        <w:pStyle w:val="Titre1"/>
        <w:rPr>
          <w:rFonts w:ascii="Arial" w:hAnsi="Arial" w:cs="Arial"/>
          <w:lang w:val="fr-FR"/>
        </w:rPr>
      </w:pPr>
    </w:p>
    <w:p w14:paraId="35A9AA71" w14:textId="48FC7BE7" w:rsidR="000018D3" w:rsidRPr="009569C3" w:rsidRDefault="007C2865" w:rsidP="007C2865">
      <w:pPr>
        <w:pStyle w:val="Titre1"/>
        <w:rPr>
          <w:rFonts w:ascii="Arial" w:hAnsi="Arial" w:cs="Arial"/>
          <w:lang w:val="fr-FR"/>
        </w:rPr>
      </w:pPr>
      <w:bookmarkStart w:id="12" w:name="_Toc109303478"/>
      <w:r w:rsidRPr="009569C3">
        <w:rPr>
          <w:rFonts w:ascii="Arial" w:hAnsi="Arial" w:cs="Arial"/>
          <w:lang w:val="fr-FR"/>
        </w:rPr>
        <w:lastRenderedPageBreak/>
        <w:t>Conclusion</w:t>
      </w:r>
      <w:bookmarkEnd w:id="12"/>
    </w:p>
    <w:p w14:paraId="03C133C3" w14:textId="77777777" w:rsidR="000018D3" w:rsidRDefault="000018D3" w:rsidP="007C2865">
      <w:pPr>
        <w:rPr>
          <w:sz w:val="24"/>
          <w:szCs w:val="24"/>
          <w:lang w:val="fr-FR"/>
        </w:rPr>
      </w:pPr>
    </w:p>
    <w:p w14:paraId="5316A870" w14:textId="192A385E" w:rsidR="0064135B" w:rsidRDefault="007C2865" w:rsidP="007C2865">
      <w:pPr>
        <w:rPr>
          <w:sz w:val="24"/>
          <w:szCs w:val="24"/>
          <w:lang w:val="fr-FR"/>
        </w:rPr>
      </w:pPr>
      <w:r w:rsidRPr="009569C3">
        <w:rPr>
          <w:sz w:val="24"/>
          <w:szCs w:val="24"/>
          <w:lang w:val="fr-FR"/>
        </w:rPr>
        <w:t xml:space="preserve">On conclut que ce projet fut une réussite. On avait un défi, on a su l’aborder </w:t>
      </w:r>
      <w:r w:rsidR="006F1C9B">
        <w:rPr>
          <w:sz w:val="24"/>
          <w:szCs w:val="24"/>
          <w:lang w:val="fr-FR"/>
        </w:rPr>
        <w:t>déployer plusieurs honeypots sur une infrastructure réaliste et les analyser avec un SIEM qu’on avec lequel on avait des bases mais on se rend compte qu’</w:t>
      </w:r>
      <w:r w:rsidRPr="009569C3">
        <w:rPr>
          <w:sz w:val="24"/>
          <w:szCs w:val="24"/>
          <w:lang w:val="fr-FR"/>
        </w:rPr>
        <w:t xml:space="preserve">on avait beaucoup à apprendre. </w:t>
      </w:r>
    </w:p>
    <w:p w14:paraId="2A66A758" w14:textId="77777777" w:rsidR="0064135B" w:rsidRDefault="0064135B" w:rsidP="007C2865">
      <w:pPr>
        <w:rPr>
          <w:sz w:val="24"/>
          <w:szCs w:val="24"/>
          <w:lang w:val="fr-FR"/>
        </w:rPr>
      </w:pPr>
    </w:p>
    <w:p w14:paraId="7D14E3CB" w14:textId="25EB6980" w:rsidR="0064135B" w:rsidRDefault="00112E77" w:rsidP="007C2865">
      <w:pPr>
        <w:rPr>
          <w:sz w:val="24"/>
          <w:szCs w:val="24"/>
          <w:lang w:val="fr-FR"/>
        </w:rPr>
      </w:pPr>
      <w:r>
        <w:rPr>
          <w:sz w:val="24"/>
          <w:szCs w:val="24"/>
          <w:lang w:val="fr-FR"/>
        </w:rPr>
        <w:t xml:space="preserve">On devait choisir des honeypots intéressants mais aussi des honeypots qui étaient exploitable après par notre analyse Splunk, on devait aussi trouver une façon de mettre en évidence tout notre projet a travers une démo d’attaque sur l’infrastructure. </w:t>
      </w:r>
    </w:p>
    <w:p w14:paraId="533B2D0A" w14:textId="77777777" w:rsidR="000018D3" w:rsidRDefault="000018D3" w:rsidP="007C2865">
      <w:pPr>
        <w:rPr>
          <w:sz w:val="24"/>
          <w:szCs w:val="24"/>
          <w:lang w:val="fr-FR"/>
        </w:rPr>
      </w:pPr>
    </w:p>
    <w:p w14:paraId="203B283C" w14:textId="77777777" w:rsidR="0064135B" w:rsidRDefault="00112E77" w:rsidP="007C2865">
      <w:pPr>
        <w:rPr>
          <w:sz w:val="24"/>
          <w:szCs w:val="24"/>
          <w:lang w:val="fr-FR"/>
        </w:rPr>
      </w:pPr>
      <w:r>
        <w:rPr>
          <w:sz w:val="24"/>
          <w:szCs w:val="24"/>
          <w:lang w:val="fr-FR"/>
        </w:rPr>
        <w:t xml:space="preserve">Celle-ci devait être fluide comportant des interactions avec les honeypot et les soulignant comme une des raisons que l’attaquant aurait choisi notre réseau comme le réseau a attaquer mais aussi avoir un fil connecteur dans notre cas d’autres services ouverts en parallèle pour donner </w:t>
      </w:r>
      <w:r w:rsidR="0064135B">
        <w:rPr>
          <w:sz w:val="24"/>
          <w:szCs w:val="24"/>
          <w:lang w:val="fr-FR"/>
        </w:rPr>
        <w:t>à</w:t>
      </w:r>
      <w:r>
        <w:rPr>
          <w:sz w:val="24"/>
          <w:szCs w:val="24"/>
          <w:lang w:val="fr-FR"/>
        </w:rPr>
        <w:t xml:space="preserve"> l’attaquant un ressenti de réussite, </w:t>
      </w:r>
      <w:r w:rsidR="00574B0E">
        <w:rPr>
          <w:sz w:val="24"/>
          <w:szCs w:val="24"/>
          <w:lang w:val="fr-FR"/>
        </w:rPr>
        <w:t>d’élévation</w:t>
      </w:r>
      <w:r>
        <w:rPr>
          <w:sz w:val="24"/>
          <w:szCs w:val="24"/>
          <w:lang w:val="fr-FR"/>
        </w:rPr>
        <w:t xml:space="preserve"> de </w:t>
      </w:r>
      <w:r w:rsidR="00574B0E">
        <w:rPr>
          <w:sz w:val="24"/>
          <w:szCs w:val="24"/>
          <w:lang w:val="fr-FR"/>
        </w:rPr>
        <w:t>privilèges</w:t>
      </w:r>
      <w:r w:rsidR="0064135B">
        <w:rPr>
          <w:sz w:val="24"/>
          <w:szCs w:val="24"/>
          <w:lang w:val="fr-FR"/>
        </w:rPr>
        <w:t>.</w:t>
      </w:r>
    </w:p>
    <w:p w14:paraId="3FAA4064" w14:textId="77777777" w:rsidR="0064135B" w:rsidRDefault="0064135B" w:rsidP="007C2865">
      <w:pPr>
        <w:rPr>
          <w:sz w:val="24"/>
          <w:szCs w:val="24"/>
          <w:lang w:val="fr-FR"/>
        </w:rPr>
      </w:pPr>
    </w:p>
    <w:p w14:paraId="45DCF326" w14:textId="6134BFAD" w:rsidR="007C2865" w:rsidRPr="009569C3" w:rsidRDefault="0064135B" w:rsidP="007C2865">
      <w:pPr>
        <w:rPr>
          <w:sz w:val="24"/>
          <w:szCs w:val="24"/>
          <w:lang w:val="fr-FR"/>
        </w:rPr>
      </w:pPr>
      <w:r>
        <w:rPr>
          <w:sz w:val="24"/>
          <w:szCs w:val="24"/>
          <w:lang w:val="fr-FR"/>
        </w:rPr>
        <w:t>A</w:t>
      </w:r>
      <w:r w:rsidR="00112E77">
        <w:rPr>
          <w:sz w:val="24"/>
          <w:szCs w:val="24"/>
          <w:lang w:val="fr-FR"/>
        </w:rPr>
        <w:t xml:space="preserve">fin qu’on puisse avoir le maximum de données possible pour notre analyse et comprendre au maximum les actions de l’attaquant. </w:t>
      </w:r>
    </w:p>
    <w:p w14:paraId="54751912" w14:textId="77777777" w:rsidR="007C2865" w:rsidRPr="009569C3" w:rsidRDefault="007C2865" w:rsidP="007C2865">
      <w:pPr>
        <w:rPr>
          <w:sz w:val="24"/>
          <w:szCs w:val="24"/>
          <w:lang w:val="fr-FR"/>
        </w:rPr>
      </w:pPr>
    </w:p>
    <w:p w14:paraId="4BAFA7AB" w14:textId="77777777" w:rsidR="00BF65AE" w:rsidRPr="009569C3" w:rsidRDefault="00BF65AE">
      <w:pPr>
        <w:rPr>
          <w:lang w:val="fr-FR"/>
        </w:rPr>
      </w:pPr>
    </w:p>
    <w:sectPr w:rsidR="00BF65AE" w:rsidRPr="009569C3">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D947E" w14:textId="77777777" w:rsidR="007C2BCC" w:rsidRDefault="007C2BCC" w:rsidP="006E6896">
      <w:pPr>
        <w:spacing w:after="0" w:line="240" w:lineRule="auto"/>
      </w:pPr>
      <w:r>
        <w:separator/>
      </w:r>
    </w:p>
  </w:endnote>
  <w:endnote w:type="continuationSeparator" w:id="0">
    <w:p w14:paraId="1D4B6A11" w14:textId="77777777" w:rsidR="007C2BCC" w:rsidRDefault="007C2BCC" w:rsidP="006E6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20A7" w14:textId="77777777" w:rsidR="007C2BCC" w:rsidRDefault="007C2BCC" w:rsidP="006E6896">
      <w:pPr>
        <w:spacing w:after="0" w:line="240" w:lineRule="auto"/>
      </w:pPr>
      <w:r>
        <w:separator/>
      </w:r>
    </w:p>
  </w:footnote>
  <w:footnote w:type="continuationSeparator" w:id="0">
    <w:p w14:paraId="20529201" w14:textId="77777777" w:rsidR="007C2BCC" w:rsidRDefault="007C2BCC" w:rsidP="006E6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11E71"/>
    <w:multiLevelType w:val="multilevel"/>
    <w:tmpl w:val="374A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2226BE"/>
    <w:multiLevelType w:val="hybridMultilevel"/>
    <w:tmpl w:val="C3BEF1E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16cid:durableId="150100719">
    <w:abstractNumId w:val="0"/>
  </w:num>
  <w:num w:numId="2" w16cid:durableId="1312096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5AE"/>
    <w:rsid w:val="000018D3"/>
    <w:rsid w:val="000114BE"/>
    <w:rsid w:val="0007602E"/>
    <w:rsid w:val="000C53CD"/>
    <w:rsid w:val="000D05CE"/>
    <w:rsid w:val="000E55AC"/>
    <w:rsid w:val="00110F47"/>
    <w:rsid w:val="00112E77"/>
    <w:rsid w:val="001323CC"/>
    <w:rsid w:val="0015575A"/>
    <w:rsid w:val="00163CA0"/>
    <w:rsid w:val="00176582"/>
    <w:rsid w:val="00184753"/>
    <w:rsid w:val="001914CC"/>
    <w:rsid w:val="001A2181"/>
    <w:rsid w:val="001E62E8"/>
    <w:rsid w:val="00266843"/>
    <w:rsid w:val="00335A00"/>
    <w:rsid w:val="0036753F"/>
    <w:rsid w:val="00380665"/>
    <w:rsid w:val="003A3D5A"/>
    <w:rsid w:val="003A56E6"/>
    <w:rsid w:val="00414F1C"/>
    <w:rsid w:val="00420796"/>
    <w:rsid w:val="004F0684"/>
    <w:rsid w:val="00511140"/>
    <w:rsid w:val="00574B0E"/>
    <w:rsid w:val="00592E29"/>
    <w:rsid w:val="005962E1"/>
    <w:rsid w:val="005B6EB4"/>
    <w:rsid w:val="005D1017"/>
    <w:rsid w:val="005E5104"/>
    <w:rsid w:val="00607F59"/>
    <w:rsid w:val="006378A6"/>
    <w:rsid w:val="0064135B"/>
    <w:rsid w:val="00653A98"/>
    <w:rsid w:val="00662E91"/>
    <w:rsid w:val="006C2769"/>
    <w:rsid w:val="006E5F44"/>
    <w:rsid w:val="006E6896"/>
    <w:rsid w:val="006F1C9B"/>
    <w:rsid w:val="007118C2"/>
    <w:rsid w:val="007204D8"/>
    <w:rsid w:val="00755F8F"/>
    <w:rsid w:val="0078563E"/>
    <w:rsid w:val="007C2865"/>
    <w:rsid w:val="007C2BCC"/>
    <w:rsid w:val="007F451A"/>
    <w:rsid w:val="00816EC6"/>
    <w:rsid w:val="00820FC5"/>
    <w:rsid w:val="00825BDD"/>
    <w:rsid w:val="0083109C"/>
    <w:rsid w:val="008467A0"/>
    <w:rsid w:val="00856DCC"/>
    <w:rsid w:val="00872936"/>
    <w:rsid w:val="008815E7"/>
    <w:rsid w:val="008E36A6"/>
    <w:rsid w:val="009012F5"/>
    <w:rsid w:val="00914C12"/>
    <w:rsid w:val="00934743"/>
    <w:rsid w:val="00951751"/>
    <w:rsid w:val="009569C3"/>
    <w:rsid w:val="00960EA6"/>
    <w:rsid w:val="00972781"/>
    <w:rsid w:val="00983A1E"/>
    <w:rsid w:val="00983B32"/>
    <w:rsid w:val="00A340F9"/>
    <w:rsid w:val="00A44CAC"/>
    <w:rsid w:val="00A660A2"/>
    <w:rsid w:val="00A80BCB"/>
    <w:rsid w:val="00AD0B9E"/>
    <w:rsid w:val="00AD0D72"/>
    <w:rsid w:val="00AD232C"/>
    <w:rsid w:val="00AE2A70"/>
    <w:rsid w:val="00B05B74"/>
    <w:rsid w:val="00B26939"/>
    <w:rsid w:val="00B63345"/>
    <w:rsid w:val="00BF65AE"/>
    <w:rsid w:val="00C050FE"/>
    <w:rsid w:val="00CA2DC8"/>
    <w:rsid w:val="00D16C77"/>
    <w:rsid w:val="00DB77D6"/>
    <w:rsid w:val="00DE28C4"/>
    <w:rsid w:val="00DF492F"/>
    <w:rsid w:val="00E40558"/>
    <w:rsid w:val="00EA7A20"/>
    <w:rsid w:val="00ED5FDF"/>
    <w:rsid w:val="00EF648A"/>
    <w:rsid w:val="00F007B1"/>
    <w:rsid w:val="00F77293"/>
    <w:rsid w:val="00F87A8A"/>
    <w:rsid w:val="00FA1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A3AAE"/>
  <w15:chartTrackingRefBased/>
  <w15:docId w15:val="{21BABFEE-3F16-45B4-BD8D-0E9E0232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865"/>
    <w:rPr>
      <w:lang w:val="en-US"/>
    </w:rPr>
  </w:style>
  <w:style w:type="paragraph" w:styleId="Titre1">
    <w:name w:val="heading 1"/>
    <w:basedOn w:val="Normal"/>
    <w:link w:val="Titre1Car"/>
    <w:uiPriority w:val="9"/>
    <w:qFormat/>
    <w:rsid w:val="007C28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7C2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63C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C2865"/>
    <w:rPr>
      <w:rFonts w:ascii="Times New Roman" w:eastAsia="Times New Roman" w:hAnsi="Times New Roman" w:cs="Times New Roman"/>
      <w:b/>
      <w:bCs/>
      <w:kern w:val="36"/>
      <w:sz w:val="48"/>
      <w:szCs w:val="48"/>
      <w:lang w:val="en-US"/>
    </w:rPr>
  </w:style>
  <w:style w:type="character" w:customStyle="1" w:styleId="Titre2Car">
    <w:name w:val="Titre 2 Car"/>
    <w:basedOn w:val="Policepardfaut"/>
    <w:link w:val="Titre2"/>
    <w:uiPriority w:val="9"/>
    <w:rsid w:val="007C2865"/>
    <w:rPr>
      <w:rFonts w:asciiTheme="majorHAnsi" w:eastAsiaTheme="majorEastAsia" w:hAnsiTheme="majorHAnsi" w:cstheme="majorBidi"/>
      <w:color w:val="2F5496" w:themeColor="accent1" w:themeShade="BF"/>
      <w:sz w:val="26"/>
      <w:szCs w:val="26"/>
      <w:lang w:val="en-US"/>
    </w:rPr>
  </w:style>
  <w:style w:type="character" w:styleId="Lienhypertexte">
    <w:name w:val="Hyperlink"/>
    <w:basedOn w:val="Policepardfaut"/>
    <w:uiPriority w:val="99"/>
    <w:unhideWhenUsed/>
    <w:rsid w:val="007C2865"/>
    <w:rPr>
      <w:color w:val="0000FF"/>
      <w:u w:val="single"/>
    </w:rPr>
  </w:style>
  <w:style w:type="paragraph" w:styleId="En-ttedetabledesmatires">
    <w:name w:val="TOC Heading"/>
    <w:basedOn w:val="Titre1"/>
    <w:next w:val="Normal"/>
    <w:uiPriority w:val="39"/>
    <w:unhideWhenUsed/>
    <w:qFormat/>
    <w:rsid w:val="007C286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7C2865"/>
    <w:pPr>
      <w:spacing w:after="100"/>
    </w:pPr>
  </w:style>
  <w:style w:type="paragraph" w:styleId="TM2">
    <w:name w:val="toc 2"/>
    <w:basedOn w:val="Normal"/>
    <w:next w:val="Normal"/>
    <w:autoRedefine/>
    <w:uiPriority w:val="39"/>
    <w:unhideWhenUsed/>
    <w:rsid w:val="007C2865"/>
    <w:pPr>
      <w:spacing w:after="100"/>
      <w:ind w:left="220"/>
    </w:pPr>
  </w:style>
  <w:style w:type="paragraph" w:styleId="Paragraphedeliste">
    <w:name w:val="List Paragraph"/>
    <w:basedOn w:val="Normal"/>
    <w:uiPriority w:val="34"/>
    <w:qFormat/>
    <w:rsid w:val="007C2865"/>
    <w:pPr>
      <w:ind w:left="720"/>
      <w:contextualSpacing/>
    </w:pPr>
  </w:style>
  <w:style w:type="paragraph" w:styleId="NormalWeb">
    <w:name w:val="Normal (Web)"/>
    <w:basedOn w:val="Normal"/>
    <w:uiPriority w:val="99"/>
    <w:semiHidden/>
    <w:unhideWhenUsed/>
    <w:rsid w:val="00607F59"/>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En-tte">
    <w:name w:val="header"/>
    <w:basedOn w:val="Normal"/>
    <w:link w:val="En-tteCar"/>
    <w:uiPriority w:val="99"/>
    <w:unhideWhenUsed/>
    <w:rsid w:val="006E6896"/>
    <w:pPr>
      <w:tabs>
        <w:tab w:val="center" w:pos="4536"/>
        <w:tab w:val="right" w:pos="9072"/>
      </w:tabs>
      <w:spacing w:after="0" w:line="240" w:lineRule="auto"/>
    </w:pPr>
  </w:style>
  <w:style w:type="character" w:customStyle="1" w:styleId="En-tteCar">
    <w:name w:val="En-tête Car"/>
    <w:basedOn w:val="Policepardfaut"/>
    <w:link w:val="En-tte"/>
    <w:uiPriority w:val="99"/>
    <w:rsid w:val="006E6896"/>
    <w:rPr>
      <w:lang w:val="en-US"/>
    </w:rPr>
  </w:style>
  <w:style w:type="paragraph" w:styleId="Pieddepage">
    <w:name w:val="footer"/>
    <w:basedOn w:val="Normal"/>
    <w:link w:val="PieddepageCar"/>
    <w:uiPriority w:val="99"/>
    <w:unhideWhenUsed/>
    <w:rsid w:val="006E68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6896"/>
    <w:rPr>
      <w:lang w:val="en-US"/>
    </w:rPr>
  </w:style>
  <w:style w:type="character" w:customStyle="1" w:styleId="Titre3Car">
    <w:name w:val="Titre 3 Car"/>
    <w:basedOn w:val="Policepardfaut"/>
    <w:link w:val="Titre3"/>
    <w:uiPriority w:val="9"/>
    <w:rsid w:val="00163CA0"/>
    <w:rPr>
      <w:rFonts w:asciiTheme="majorHAnsi" w:eastAsiaTheme="majorEastAsia" w:hAnsiTheme="majorHAnsi" w:cstheme="majorBidi"/>
      <w:color w:val="1F3763" w:themeColor="accent1" w:themeShade="7F"/>
      <w:sz w:val="24"/>
      <w:szCs w:val="24"/>
      <w:lang w:val="en-US"/>
    </w:rPr>
  </w:style>
  <w:style w:type="paragraph" w:styleId="TM3">
    <w:name w:val="toc 3"/>
    <w:basedOn w:val="Normal"/>
    <w:next w:val="Normal"/>
    <w:autoRedefine/>
    <w:uiPriority w:val="39"/>
    <w:unhideWhenUsed/>
    <w:rsid w:val="0097278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23847">
      <w:bodyDiv w:val="1"/>
      <w:marLeft w:val="0"/>
      <w:marRight w:val="0"/>
      <w:marTop w:val="0"/>
      <w:marBottom w:val="0"/>
      <w:divBdr>
        <w:top w:val="none" w:sz="0" w:space="0" w:color="auto"/>
        <w:left w:val="none" w:sz="0" w:space="0" w:color="auto"/>
        <w:bottom w:val="none" w:sz="0" w:space="0" w:color="auto"/>
        <w:right w:val="none" w:sz="0" w:space="0" w:color="auto"/>
      </w:divBdr>
    </w:div>
    <w:div w:id="70425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24</Pages>
  <Words>2875</Words>
  <Characters>16392</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Nogueira</dc:creator>
  <cp:keywords/>
  <dc:description/>
  <cp:lastModifiedBy>Luis Miguel NOGUEIRA MIRANDA</cp:lastModifiedBy>
  <cp:revision>50</cp:revision>
  <dcterms:created xsi:type="dcterms:W3CDTF">2022-06-21T12:51:00Z</dcterms:created>
  <dcterms:modified xsi:type="dcterms:W3CDTF">2022-07-21T12:26:00Z</dcterms:modified>
</cp:coreProperties>
</file>