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ulka"/>
        <w:spacing w:lineRule="auto" w:line="480"/>
        <w:rPr/>
      </w:pPr>
      <w:r>
        <w:rPr/>
        <w:t>Česká zemědělská univerzita v Praze</w:t>
      </w:r>
    </w:p>
    <w:p>
      <w:pPr>
        <w:pStyle w:val="Titulka"/>
        <w:spacing w:lineRule="auto" w:line="480"/>
        <w:rPr/>
      </w:pPr>
      <w:r>
        <w:rPr/>
        <w:t>Provozně ekonomická fakulta</w:t>
      </w:r>
      <w:bookmarkStart w:id="0" w:name="Text6"/>
      <w:bookmarkEnd w:id="0"/>
    </w:p>
    <w:p>
      <w:pPr>
        <w:pStyle w:val="Titulka"/>
        <w:spacing w:lineRule="auto" w:line="480"/>
        <w:rPr/>
      </w:pPr>
      <w:r>
        <w:rPr/>
        <w:t>Katedra informačních technologií</w:t>
      </w:r>
    </w:p>
    <w:p>
      <w:pPr>
        <w:pStyle w:val="Titulka"/>
        <w:spacing w:lineRule="auto" w:line="480"/>
        <w:rPr/>
      </w:pPr>
      <w:r>
        <w:rPr/>
      </w:r>
    </w:p>
    <w:p>
      <w:pPr>
        <w:pStyle w:val="Titulka"/>
        <w:rPr>
          <w:rFonts w:cs="Times New Roman"/>
        </w:rPr>
      </w:pPr>
      <w:r>
        <w:rPr/>
        <w:drawing>
          <wp:inline distT="0" distB="0" distL="0" distR="0">
            <wp:extent cx="3048000" cy="1365250"/>
            <wp:effectExtent l="0" t="0" r="0" b="0"/>
            <wp:docPr id="1" name="obrázek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3" descr=""/>
                    <pic:cNvPicPr>
                      <a:picLocks noChangeAspect="1" noChangeArrowheads="1"/>
                    </pic:cNvPicPr>
                  </pic:nvPicPr>
                  <pic:blipFill>
                    <a:blip r:embed="rId2"/>
                    <a:stretch>
                      <a:fillRect/>
                    </a:stretch>
                  </pic:blipFill>
                  <pic:spPr bwMode="auto">
                    <a:xfrm>
                      <a:off x="0" y="0"/>
                      <a:ext cx="3048000" cy="1365250"/>
                    </a:xfrm>
                    <a:prstGeom prst="rect">
                      <a:avLst/>
                    </a:prstGeom>
                    <a:noFill/>
                  </pic:spPr>
                </pic:pic>
              </a:graphicData>
            </a:graphic>
          </wp:inline>
        </w:drawing>
      </w:r>
    </w:p>
    <w:p>
      <w:pPr>
        <w:pStyle w:val="Titulka"/>
        <w:rPr/>
      </w:pPr>
      <w:r>
        <w:rPr/>
      </w:r>
    </w:p>
    <w:p>
      <w:pPr>
        <w:pStyle w:val="Titulka"/>
        <w:rPr/>
      </w:pPr>
      <w:r>
        <w:rPr/>
      </w:r>
    </w:p>
    <w:p>
      <w:pPr>
        <w:pStyle w:val="Titulka"/>
        <w:rPr/>
      </w:pPr>
      <w:r>
        <w:rPr/>
        <w:t xml:space="preserve">Dokumentace k projektu z předmětu </w:t>
        <w:br/>
        <w:t>Web design</w:t>
      </w:r>
    </w:p>
    <w:p>
      <w:pPr>
        <w:pStyle w:val="Titulka"/>
        <w:rPr/>
      </w:pPr>
      <w:r>
        <w:rPr/>
      </w:r>
    </w:p>
    <w:p>
      <w:pPr>
        <w:pStyle w:val="Titulka"/>
        <w:ind w:hanging="0"/>
        <w:rPr/>
      </w:pPr>
      <w:r>
        <w:fldChar w:fldCharType="begin">
          <w:ffData>
            <w:name w:val="Bookmark"/>
            <w:enabled/>
            <w:calcOnExit w:val="0"/>
            <w:textInput>
              <w:default w:val="Název webu"/>
            </w:textInput>
          </w:ffData>
        </w:fldChar>
      </w:r>
      <w:r>
        <w:rPr/>
        <w:instrText xml:space="preserve"> FORMTEXT </w:instrText>
      </w:r>
      <w:r>
        <w:rPr/>
      </w:r>
      <w:r>
        <w:rPr/>
        <w:fldChar w:fldCharType="separate"/>
      </w:r>
      <w:r>
        <w:rPr/>
        <w:t>Poliklinika Zdraví</w:t>
      </w:r>
      <w:r/>
      <w:r>
        <w:rPr/>
        <w:fldChar w:fldCharType="end"/>
      </w:r>
      <w:r>
        <w:rPr/>
      </w:r>
    </w:p>
    <w:p>
      <w:pPr>
        <w:pStyle w:val="Titulka"/>
        <w:rPr/>
      </w:pPr>
      <w:r>
        <w:rPr/>
      </w:r>
    </w:p>
    <w:p>
      <w:pPr>
        <w:pStyle w:val="Titulka"/>
        <w:rPr/>
      </w:pPr>
      <w:r>
        <w:rPr/>
      </w:r>
    </w:p>
    <w:p>
      <w:pPr>
        <w:pStyle w:val="Titulka"/>
        <w:rPr/>
      </w:pPr>
      <w:r>
        <w:rPr/>
      </w:r>
    </w:p>
    <w:p>
      <w:pPr>
        <w:pStyle w:val="Titulka"/>
        <w:rPr/>
      </w:pPr>
      <w:r>
        <w:rPr/>
      </w:r>
    </w:p>
    <w:p>
      <w:pPr>
        <w:pStyle w:val="Titulka"/>
        <w:rPr/>
      </w:pPr>
      <w:r>
        <w:rPr/>
      </w:r>
    </w:p>
    <w:p>
      <w:pPr>
        <w:pStyle w:val="Titulka"/>
        <w:ind w:hanging="0"/>
        <w:rPr/>
      </w:pPr>
      <w:r>
        <w:fldChar w:fldCharType="begin">
          <w:ffData>
            <w:name w:val="Text4"/>
            <w:enabled/>
            <w:calcOnExit w:val="0"/>
            <w:textInput/>
          </w:ffData>
        </w:fldChar>
      </w:r>
      <w:r>
        <w:rPr/>
        <w:instrText xml:space="preserve"> FORMTEXT </w:instrText>
      </w:r>
      <w:r>
        <w:rPr/>
      </w:r>
      <w:r>
        <w:rPr/>
        <w:fldChar w:fldCharType="separate"/>
      </w:r>
      <w:r>
        <w:rPr/>
        <w:t>Maksym Kuzma, Marek Ötwös, Ondřej Pešek</w:t>
      </w:r>
      <w:bookmarkStart w:id="1" w:name="Text4_kopie_1"/>
      <w:r>
        <w:rPr/>
      </w:r>
      <w:r>
        <w:rPr/>
        <w:fldChar w:fldCharType="end"/>
      </w:r>
      <w:bookmarkEnd w:id="1"/>
      <w:r>
        <w:rPr/>
        <w:t xml:space="preserve"> </w:t>
      </w:r>
    </w:p>
    <w:p>
      <w:pPr>
        <w:pStyle w:val="Titulka"/>
        <w:ind w:hanging="0"/>
        <w:rPr>
          <w:rFonts w:ascii="Calibri Light" w:hAnsi="Calibri Light" w:cs="Calibri Light" w:asciiTheme="majorHAnsi" w:cstheme="majorHAnsi" w:hAnsiTheme="majorHAnsi"/>
          <w:color w:val="FF0000"/>
        </w:rPr>
      </w:pPr>
      <w:r>
        <w:rPr/>
        <w:t xml:space="preserve">© </w:t>
      </w:r>
      <w:r>
        <w:fldChar w:fldCharType="begin">
          <w:ffData>
            <w:name w:val="Text5"/>
            <w:enabled/>
            <w:calcOnExit w:val="0"/>
            <w:textInput>
              <w:default w:val="rok vypracování"/>
            </w:textInput>
          </w:ffData>
        </w:fldChar>
      </w:r>
      <w:r>
        <w:rPr/>
        <w:instrText xml:space="preserve"> FORMTEXT </w:instrText>
      </w:r>
      <w:bookmarkStart w:id="2" w:name="Text5_kopie_1"/>
      <w:r>
        <w:rPr/>
      </w:r>
      <w:r>
        <w:rPr/>
        <w:fldChar w:fldCharType="separate"/>
      </w:r>
      <w:r>
        <w:rPr/>
        <w:t>2025</w:t>
      </w:r>
      <w:r>
        <w:rPr/>
      </w:r>
      <w:r>
        <w:rPr/>
        <w:fldChar w:fldCharType="end"/>
      </w:r>
      <w:bookmarkEnd w:id="2"/>
      <w:r>
        <w:rPr/>
        <w:t xml:space="preserve"> </w:t>
      </w:r>
      <w:r>
        <w:br w:type="page"/>
      </w:r>
    </w:p>
    <w:p>
      <w:pPr>
        <w:pStyle w:val="Normal"/>
        <w:spacing w:before="0" w:after="0"/>
        <w:ind w:hanging="0"/>
        <w:rPr>
          <w:b/>
          <w:bCs/>
          <w:sz w:val="36"/>
          <w:szCs w:val="36"/>
        </w:rPr>
      </w:pPr>
      <w:r>
        <w:rPr>
          <w:b/>
          <w:bCs/>
          <w:sz w:val="36"/>
          <w:szCs w:val="36"/>
        </w:rPr>
        <w:t>Obsah</w:t>
      </w:r>
    </w:p>
    <w:sdt>
      <w:sdtPr>
        <w:docPartObj>
          <w:docPartGallery w:val="Table of Contents"/>
          <w:docPartUnique w:val="true"/>
        </w:docPartObj>
      </w:sdtPr>
      <w:sdtContent>
        <w:p>
          <w:pPr>
            <w:pStyle w:val="TOC1"/>
            <w:tabs>
              <w:tab w:val="clear" w:pos="709"/>
              <w:tab w:val="left" w:pos="440" w:leader="none"/>
              <w:tab w:val="right" w:pos="9069" w:leader="dot"/>
            </w:tabs>
            <w:rPr/>
          </w:pPr>
          <w:r>
            <w:fldChar w:fldCharType="begin"/>
          </w:r>
          <w:r>
            <w:rPr>
              <w:webHidden/>
              <w:rStyle w:val="Odkaznarejstk"/>
            </w:rPr>
            <w:instrText xml:space="preserve"> TOC \z \o "1-3" \u \h</w:instrText>
          </w:r>
          <w:r>
            <w:rPr>
              <w:webHidden/>
              <w:rStyle w:val="Odkaznarejstk"/>
            </w:rPr>
            <w:fldChar w:fldCharType="separate"/>
          </w:r>
          <w:hyperlink w:anchor="__RefHeading___Toc369_3256122682">
            <w:r>
              <w:rPr>
                <w:webHidden/>
                <w:rStyle w:val="Odkaznarejstk"/>
              </w:rPr>
              <w:t>1</w:t>
              <w:tab/>
              <w:t>Specifikace webu</w:t>
              <w:tab/>
              <w:t>5</w:t>
            </w:r>
          </w:hyperlink>
        </w:p>
        <w:p>
          <w:pPr>
            <w:pStyle w:val="TOC2"/>
            <w:tabs>
              <w:tab w:val="clear" w:pos="709"/>
              <w:tab w:val="left" w:pos="880" w:leader="none"/>
              <w:tab w:val="right" w:pos="9069" w:leader="dot"/>
            </w:tabs>
            <w:rPr/>
          </w:pPr>
          <w:hyperlink w:anchor="__RefHeading___Toc371_3256122682">
            <w:r>
              <w:rPr>
                <w:webHidden/>
                <w:rStyle w:val="Odkaznarejstk"/>
              </w:rPr>
              <w:t>1.1</w:t>
              <w:tab/>
              <w:t>Představení řešeného webu</w:t>
              <w:tab/>
              <w:t>5</w:t>
            </w:r>
          </w:hyperlink>
        </w:p>
        <w:p>
          <w:pPr>
            <w:pStyle w:val="TOC2"/>
            <w:tabs>
              <w:tab w:val="clear" w:pos="709"/>
              <w:tab w:val="left" w:pos="880" w:leader="none"/>
              <w:tab w:val="right" w:pos="9069" w:leader="dot"/>
            </w:tabs>
            <w:rPr/>
          </w:pPr>
          <w:hyperlink w:anchor="__RefHeading___Toc373_3256122682">
            <w:r>
              <w:rPr>
                <w:webHidden/>
                <w:rStyle w:val="Odkaznarejstk"/>
              </w:rPr>
              <w:t>1.2</w:t>
              <w:tab/>
              <w:t>Název a popis zařízení / webu</w:t>
              <w:tab/>
              <w:t>6</w:t>
            </w:r>
          </w:hyperlink>
        </w:p>
        <w:p>
          <w:pPr>
            <w:pStyle w:val="TOC2"/>
            <w:tabs>
              <w:tab w:val="clear" w:pos="709"/>
              <w:tab w:val="left" w:pos="880" w:leader="none"/>
              <w:tab w:val="right" w:pos="9069" w:leader="dot"/>
            </w:tabs>
            <w:rPr/>
          </w:pPr>
          <w:hyperlink w:anchor="__RefHeading___Toc375_3256122682">
            <w:r>
              <w:rPr>
                <w:webHidden/>
                <w:rStyle w:val="Odkaznarejstk"/>
              </w:rPr>
              <w:t>1.3</w:t>
              <w:tab/>
              <w:t>Struktura a stručný popis stránek</w:t>
              <w:tab/>
              <w:t>6</w:t>
            </w:r>
          </w:hyperlink>
        </w:p>
        <w:p>
          <w:pPr>
            <w:pStyle w:val="TOC3"/>
            <w:tabs>
              <w:tab w:val="clear" w:pos="709"/>
              <w:tab w:val="left" w:pos="1320" w:leader="none"/>
              <w:tab w:val="right" w:pos="9069" w:leader="dot"/>
            </w:tabs>
            <w:rPr/>
          </w:pPr>
          <w:hyperlink w:anchor="__RefHeading___Toc377_3256122682">
            <w:r>
              <w:rPr>
                <w:webHidden/>
                <w:rStyle w:val="Odkaznarejstk"/>
              </w:rPr>
              <w:t>1.3.1</w:t>
              <w:tab/>
              <w:t>Hlavní stránka (index.html)</w:t>
              <w:tab/>
              <w:t>6</w:t>
            </w:r>
          </w:hyperlink>
        </w:p>
        <w:p>
          <w:pPr>
            <w:pStyle w:val="TOC3"/>
            <w:tabs>
              <w:tab w:val="clear" w:pos="709"/>
              <w:tab w:val="left" w:pos="1320" w:leader="none"/>
              <w:tab w:val="right" w:pos="9069" w:leader="dot"/>
            </w:tabs>
            <w:rPr/>
          </w:pPr>
          <w:hyperlink w:anchor="__RefHeading___Toc379_3256122682">
            <w:r>
              <w:rPr>
                <w:webHidden/>
                <w:rStyle w:val="Odkaznarejstk"/>
              </w:rPr>
              <w:t>1.3.2</w:t>
              <w:tab/>
              <w:t>Služby (services.html)</w:t>
              <w:tab/>
              <w:t>6</w:t>
            </w:r>
          </w:hyperlink>
        </w:p>
        <w:p>
          <w:pPr>
            <w:pStyle w:val="TOC3"/>
            <w:tabs>
              <w:tab w:val="clear" w:pos="709"/>
              <w:tab w:val="left" w:pos="1320" w:leader="none"/>
              <w:tab w:val="right" w:pos="9069" w:leader="dot"/>
            </w:tabs>
            <w:rPr/>
          </w:pPr>
          <w:hyperlink w:anchor="__RefHeading___Toc381_3256122682">
            <w:r>
              <w:rPr>
                <w:webHidden/>
                <w:rStyle w:val="Odkaznarejstk"/>
              </w:rPr>
              <w:t>1.3.3</w:t>
              <w:tab/>
              <w:t>Detail služby (service-detail.html)</w:t>
              <w:tab/>
              <w:t>7</w:t>
            </w:r>
          </w:hyperlink>
        </w:p>
        <w:p>
          <w:pPr>
            <w:pStyle w:val="TOC3"/>
            <w:tabs>
              <w:tab w:val="clear" w:pos="709"/>
              <w:tab w:val="left" w:pos="1320" w:leader="none"/>
              <w:tab w:val="right" w:pos="9069" w:leader="dot"/>
            </w:tabs>
            <w:rPr/>
          </w:pPr>
          <w:hyperlink w:anchor="__RefHeading___Toc383_3256122682">
            <w:r>
              <w:rPr>
                <w:webHidden/>
                <w:rStyle w:val="Odkaznarejstk"/>
              </w:rPr>
              <w:t>1.3.4</w:t>
              <w:tab/>
              <w:t>Rezervace (booking.html)</w:t>
              <w:tab/>
              <w:t>8</w:t>
            </w:r>
          </w:hyperlink>
        </w:p>
        <w:p>
          <w:pPr>
            <w:pStyle w:val="TOC3"/>
            <w:tabs>
              <w:tab w:val="clear" w:pos="709"/>
              <w:tab w:val="left" w:pos="1320" w:leader="none"/>
              <w:tab w:val="right" w:pos="9069" w:leader="dot"/>
            </w:tabs>
            <w:rPr/>
          </w:pPr>
          <w:hyperlink w:anchor="__RefHeading___Toc385_3256122682">
            <w:r>
              <w:rPr>
                <w:webHidden/>
                <w:rStyle w:val="Odkaznarejstk"/>
              </w:rPr>
              <w:t>1.3.5</w:t>
              <w:tab/>
              <w:t>Lékaři (doctors.html)</w:t>
              <w:tab/>
              <w:t>8</w:t>
            </w:r>
          </w:hyperlink>
        </w:p>
        <w:p>
          <w:pPr>
            <w:pStyle w:val="TOC3"/>
            <w:tabs>
              <w:tab w:val="clear" w:pos="709"/>
              <w:tab w:val="left" w:pos="1320" w:leader="none"/>
              <w:tab w:val="right" w:pos="9069" w:leader="dot"/>
            </w:tabs>
            <w:rPr/>
          </w:pPr>
          <w:hyperlink w:anchor="__RefHeading___Toc387_3256122682">
            <w:r>
              <w:rPr>
                <w:webHidden/>
                <w:rStyle w:val="Odkaznarejstk"/>
              </w:rPr>
              <w:t>1.3.6</w:t>
              <w:tab/>
              <w:t>Detail lékaře (doctor-detail.html)</w:t>
              <w:tab/>
              <w:t>8</w:t>
            </w:r>
          </w:hyperlink>
        </w:p>
        <w:p>
          <w:pPr>
            <w:pStyle w:val="TOC3"/>
            <w:tabs>
              <w:tab w:val="clear" w:pos="709"/>
              <w:tab w:val="left" w:pos="1320" w:leader="none"/>
              <w:tab w:val="right" w:pos="9069" w:leader="dot"/>
            </w:tabs>
            <w:rPr/>
          </w:pPr>
          <w:hyperlink w:anchor="__RefHeading___Toc389_3256122682">
            <w:r>
              <w:rPr>
                <w:webHidden/>
                <w:rStyle w:val="Odkaznarejstk"/>
              </w:rPr>
              <w:t>1.3.7</w:t>
              <w:tab/>
              <w:t>Vyhledávání (search.html)</w:t>
              <w:tab/>
              <w:t>8</w:t>
            </w:r>
          </w:hyperlink>
        </w:p>
        <w:p>
          <w:pPr>
            <w:pStyle w:val="TOC3"/>
            <w:tabs>
              <w:tab w:val="clear" w:pos="709"/>
              <w:tab w:val="left" w:pos="1320" w:leader="none"/>
              <w:tab w:val="right" w:pos="9069" w:leader="dot"/>
            </w:tabs>
            <w:rPr/>
          </w:pPr>
          <w:hyperlink w:anchor="__RefHeading___Toc391_3256122682">
            <w:r>
              <w:rPr>
                <w:webHidden/>
                <w:rStyle w:val="Odkaznarejstk"/>
              </w:rPr>
              <w:t>1.3.8</w:t>
              <w:tab/>
              <w:t>Oddělení (departments.html)</w:t>
              <w:tab/>
              <w:t>9</w:t>
            </w:r>
          </w:hyperlink>
        </w:p>
        <w:p>
          <w:pPr>
            <w:pStyle w:val="TOC3"/>
            <w:tabs>
              <w:tab w:val="clear" w:pos="709"/>
              <w:tab w:val="left" w:pos="1320" w:leader="none"/>
              <w:tab w:val="right" w:pos="9069" w:leader="dot"/>
            </w:tabs>
            <w:rPr/>
          </w:pPr>
          <w:hyperlink w:anchor="__RefHeading___Toc393_3256122682">
            <w:r>
              <w:rPr>
                <w:webHidden/>
                <w:rStyle w:val="Odkaznarejstk"/>
              </w:rPr>
              <w:t>1.3.9</w:t>
              <w:tab/>
              <w:t>Detail oddělení (department-detail.html)</w:t>
              <w:tab/>
              <w:t>9</w:t>
            </w:r>
          </w:hyperlink>
        </w:p>
        <w:p>
          <w:pPr>
            <w:pStyle w:val="TOC3"/>
            <w:tabs>
              <w:tab w:val="clear" w:pos="709"/>
              <w:tab w:val="left" w:pos="1320" w:leader="none"/>
              <w:tab w:val="right" w:pos="9069" w:leader="dot"/>
            </w:tabs>
            <w:rPr/>
          </w:pPr>
          <w:hyperlink w:anchor="__RefHeading___Toc395_3256122682">
            <w:r>
              <w:rPr>
                <w:webHidden/>
                <w:rStyle w:val="Odkaznarejstk"/>
              </w:rPr>
              <w:t>1.3.10</w:t>
              <w:tab/>
              <w:t>Kontakt (contact.html)</w:t>
              <w:tab/>
              <w:t>10</w:t>
            </w:r>
          </w:hyperlink>
        </w:p>
        <w:p>
          <w:pPr>
            <w:pStyle w:val="TOC2"/>
            <w:tabs>
              <w:tab w:val="clear" w:pos="709"/>
              <w:tab w:val="left" w:pos="880" w:leader="none"/>
              <w:tab w:val="right" w:pos="9069" w:leader="dot"/>
            </w:tabs>
            <w:rPr/>
          </w:pPr>
          <w:hyperlink w:anchor="__RefHeading___Toc397_3256122682">
            <w:r>
              <w:rPr>
                <w:webHidden/>
                <w:rStyle w:val="Odkaznarejstk"/>
              </w:rPr>
              <w:t>1.4</w:t>
              <w:tab/>
              <w:t>Cílové skupiny uživatelů</w:t>
              <w:tab/>
              <w:t>11</w:t>
            </w:r>
          </w:hyperlink>
        </w:p>
        <w:p>
          <w:pPr>
            <w:pStyle w:val="TOC2"/>
            <w:tabs>
              <w:tab w:val="clear" w:pos="709"/>
              <w:tab w:val="left" w:pos="880" w:leader="none"/>
              <w:tab w:val="right" w:pos="9069" w:leader="dot"/>
            </w:tabs>
            <w:rPr/>
          </w:pPr>
          <w:hyperlink w:anchor="__RefHeading___Toc399_3256122682">
            <w:r>
              <w:rPr>
                <w:webHidden/>
                <w:rStyle w:val="Odkaznarejstk"/>
              </w:rPr>
              <w:t>1.5</w:t>
              <w:tab/>
              <w:t>Cíl webu</w:t>
              <w:tab/>
              <w:t>11</w:t>
            </w:r>
          </w:hyperlink>
        </w:p>
        <w:p>
          <w:pPr>
            <w:pStyle w:val="TOC1"/>
            <w:tabs>
              <w:tab w:val="clear" w:pos="709"/>
              <w:tab w:val="left" w:pos="440" w:leader="none"/>
              <w:tab w:val="right" w:pos="9069" w:leader="dot"/>
            </w:tabs>
            <w:rPr/>
          </w:pPr>
          <w:hyperlink w:anchor="__RefHeading___Toc401_3256122682">
            <w:r>
              <w:rPr>
                <w:webHidden/>
                <w:rStyle w:val="Odkaznarejstk"/>
              </w:rPr>
              <w:t>2</w:t>
              <w:tab/>
              <w:t>Požadavky na implementaci</w:t>
              <w:tab/>
              <w:t>12</w:t>
            </w:r>
          </w:hyperlink>
        </w:p>
        <w:p>
          <w:pPr>
            <w:pStyle w:val="TOC2"/>
            <w:tabs>
              <w:tab w:val="clear" w:pos="709"/>
              <w:tab w:val="left" w:pos="880" w:leader="none"/>
              <w:tab w:val="right" w:pos="9069" w:leader="dot"/>
            </w:tabs>
            <w:rPr/>
          </w:pPr>
          <w:hyperlink w:anchor="__RefHeading___Toc405_3256122682">
            <w:r>
              <w:rPr>
                <w:webHidden/>
                <w:rStyle w:val="Odkaznarejstk"/>
              </w:rPr>
              <w:t>2.1</w:t>
              <w:tab/>
              <w:t>Chování stránek</w:t>
              <w:tab/>
              <w:t>12</w:t>
            </w:r>
          </w:hyperlink>
        </w:p>
        <w:p>
          <w:pPr>
            <w:pStyle w:val="TOC3"/>
            <w:tabs>
              <w:tab w:val="clear" w:pos="709"/>
              <w:tab w:val="left" w:pos="1320" w:leader="none"/>
              <w:tab w:val="right" w:pos="9069" w:leader="dot"/>
            </w:tabs>
            <w:rPr/>
          </w:pPr>
          <w:hyperlink w:anchor="__RefHeading___Toc407_3256122682">
            <w:r>
              <w:rPr>
                <w:webHidden/>
                <w:rStyle w:val="Odkaznarejstk"/>
              </w:rPr>
              <w:t>2.1.1</w:t>
              <w:tab/>
              <w:t>Hlavička (header)</w:t>
              <w:tab/>
              <w:t>12</w:t>
            </w:r>
          </w:hyperlink>
        </w:p>
        <w:p>
          <w:pPr>
            <w:pStyle w:val="TOC3"/>
            <w:tabs>
              <w:tab w:val="clear" w:pos="709"/>
              <w:tab w:val="left" w:pos="1320" w:leader="none"/>
              <w:tab w:val="right" w:pos="9069" w:leader="dot"/>
            </w:tabs>
            <w:rPr/>
          </w:pPr>
          <w:hyperlink w:anchor="__RefHeading___Toc409_3256122682">
            <w:r>
              <w:rPr>
                <w:webHidden/>
                <w:rStyle w:val="Odkaznarejstk"/>
              </w:rPr>
              <w:t>2.1.2</w:t>
              <w:tab/>
              <w:t>Navigace</w:t>
              <w:tab/>
              <w:t>12</w:t>
            </w:r>
          </w:hyperlink>
        </w:p>
        <w:p>
          <w:pPr>
            <w:pStyle w:val="TOC3"/>
            <w:tabs>
              <w:tab w:val="clear" w:pos="709"/>
              <w:tab w:val="left" w:pos="1320" w:leader="none"/>
              <w:tab w:val="right" w:pos="9069" w:leader="dot"/>
            </w:tabs>
            <w:rPr/>
          </w:pPr>
          <w:hyperlink w:anchor="__RefHeading___Toc411_3256122682">
            <w:r>
              <w:rPr>
                <w:webHidden/>
                <w:rStyle w:val="Odkaznarejstk"/>
              </w:rPr>
              <w:t>2.1.3</w:t>
              <w:tab/>
              <w:t>Drobečková navigace (breadcrumbs)</w:t>
              <w:tab/>
              <w:t>13</w:t>
            </w:r>
          </w:hyperlink>
        </w:p>
        <w:p>
          <w:pPr>
            <w:pStyle w:val="TOC3"/>
            <w:tabs>
              <w:tab w:val="clear" w:pos="709"/>
              <w:tab w:val="left" w:pos="1320" w:leader="none"/>
              <w:tab w:val="right" w:pos="9069" w:leader="dot"/>
            </w:tabs>
            <w:rPr/>
          </w:pPr>
          <w:hyperlink w:anchor="__RefHeading___Toc413_3256122682">
            <w:r>
              <w:rPr>
                <w:webHidden/>
                <w:rStyle w:val="Odkaznarejstk"/>
              </w:rPr>
              <w:t>2.1.4</w:t>
              <w:tab/>
              <w:t>Dodatečné zvýrazněné informace</w:t>
              <w:tab/>
              <w:t>14</w:t>
            </w:r>
          </w:hyperlink>
        </w:p>
        <w:p>
          <w:pPr>
            <w:pStyle w:val="TOC3"/>
            <w:tabs>
              <w:tab w:val="clear" w:pos="709"/>
              <w:tab w:val="left" w:pos="1320" w:leader="none"/>
              <w:tab w:val="right" w:pos="9069" w:leader="dot"/>
            </w:tabs>
            <w:rPr/>
          </w:pPr>
          <w:hyperlink w:anchor="__RefHeading___Toc415_3256122682">
            <w:r>
              <w:rPr>
                <w:webHidden/>
                <w:rStyle w:val="Odkaznarejstk"/>
              </w:rPr>
              <w:t>2.1.5</w:t>
              <w:tab/>
              <w:t>Patička (footer)</w:t>
              <w:tab/>
              <w:t>14</w:t>
            </w:r>
          </w:hyperlink>
        </w:p>
        <w:p>
          <w:pPr>
            <w:pStyle w:val="TOC2"/>
            <w:tabs>
              <w:tab w:val="clear" w:pos="709"/>
              <w:tab w:val="left" w:pos="880" w:leader="none"/>
              <w:tab w:val="right" w:pos="9069" w:leader="dot"/>
            </w:tabs>
            <w:rPr/>
          </w:pPr>
          <w:hyperlink w:anchor="__RefHeading___Toc417_3256122682">
            <w:r>
              <w:rPr>
                <w:webHidden/>
                <w:rStyle w:val="Odkaznarejstk"/>
              </w:rPr>
              <w:t>2.2</w:t>
              <w:tab/>
              <w:t>Návrh technologií pro frontend + backend</w:t>
              <w:tab/>
              <w:t>15</w:t>
            </w:r>
          </w:hyperlink>
        </w:p>
        <w:p>
          <w:pPr>
            <w:pStyle w:val="TOC3"/>
            <w:tabs>
              <w:tab w:val="clear" w:pos="709"/>
              <w:tab w:val="left" w:pos="1320" w:leader="none"/>
              <w:tab w:val="right" w:pos="9069" w:leader="dot"/>
            </w:tabs>
            <w:rPr/>
          </w:pPr>
          <w:hyperlink w:anchor="__RefHeading___Toc419_3256122682">
            <w:r>
              <w:rPr>
                <w:webHidden/>
                <w:rStyle w:val="Odkaznarejstk"/>
              </w:rPr>
              <w:t>2.2.1</w:t>
              <w:tab/>
              <w:t>Frontend</w:t>
              <w:tab/>
              <w:t>15</w:t>
            </w:r>
          </w:hyperlink>
        </w:p>
        <w:p>
          <w:pPr>
            <w:pStyle w:val="TOC3"/>
            <w:tabs>
              <w:tab w:val="clear" w:pos="709"/>
              <w:tab w:val="left" w:pos="1320" w:leader="none"/>
              <w:tab w:val="right" w:pos="9069" w:leader="dot"/>
            </w:tabs>
            <w:rPr/>
          </w:pPr>
          <w:hyperlink w:anchor="__RefHeading___Toc421_3256122682">
            <w:r>
              <w:rPr>
                <w:webHidden/>
                <w:rStyle w:val="Odkaznarejstk"/>
              </w:rPr>
              <w:t>2.2.2</w:t>
              <w:tab/>
              <w:t>Backend</w:t>
              <w:tab/>
              <w:t>15</w:t>
            </w:r>
          </w:hyperlink>
        </w:p>
        <w:p>
          <w:pPr>
            <w:pStyle w:val="TOC2"/>
            <w:tabs>
              <w:tab w:val="clear" w:pos="709"/>
              <w:tab w:val="left" w:pos="880" w:leader="none"/>
              <w:tab w:val="right" w:pos="9069" w:leader="dot"/>
            </w:tabs>
            <w:rPr/>
          </w:pPr>
          <w:hyperlink w:anchor="__RefHeading___Toc423_3256122682">
            <w:r>
              <w:rPr>
                <w:webHidden/>
                <w:rStyle w:val="Odkaznarejstk"/>
              </w:rPr>
              <w:t>2.3</w:t>
              <w:tab/>
              <w:t>Nasazení</w:t>
              <w:tab/>
              <w:t>15</w:t>
            </w:r>
          </w:hyperlink>
        </w:p>
        <w:p>
          <w:pPr>
            <w:pStyle w:val="TOC1"/>
            <w:tabs>
              <w:tab w:val="clear" w:pos="709"/>
              <w:tab w:val="left" w:pos="440" w:leader="none"/>
              <w:tab w:val="right" w:pos="9069" w:leader="dot"/>
            </w:tabs>
            <w:rPr/>
          </w:pPr>
          <w:hyperlink w:anchor="__RefHeading___Toc425_3256122682">
            <w:r>
              <w:rPr>
                <w:webHidden/>
                <w:rStyle w:val="Odkaznarejstk"/>
              </w:rPr>
              <w:t>3</w:t>
              <w:tab/>
              <w:t>Metodika projektu</w:t>
              <w:tab/>
              <w:t>16</w:t>
            </w:r>
          </w:hyperlink>
        </w:p>
        <w:p>
          <w:pPr>
            <w:pStyle w:val="TOC2"/>
            <w:tabs>
              <w:tab w:val="clear" w:pos="709"/>
              <w:tab w:val="left" w:pos="880" w:leader="none"/>
              <w:tab w:val="right" w:pos="9069" w:leader="dot"/>
            </w:tabs>
            <w:rPr/>
          </w:pPr>
          <w:hyperlink w:anchor="__RefHeading___Toc427_3256122682">
            <w:r>
              <w:rPr>
                <w:webHidden/>
                <w:rStyle w:val="Odkaznarejstk"/>
              </w:rPr>
              <w:t>3.1</w:t>
              <w:tab/>
              <w:t>Postup při tvorbě projektu</w:t>
              <w:tab/>
              <w:t>16</w:t>
            </w:r>
          </w:hyperlink>
        </w:p>
        <w:p>
          <w:pPr>
            <w:pStyle w:val="TOC2"/>
            <w:tabs>
              <w:tab w:val="clear" w:pos="709"/>
              <w:tab w:val="left" w:pos="880" w:leader="none"/>
              <w:tab w:val="right" w:pos="9069" w:leader="dot"/>
            </w:tabs>
            <w:rPr/>
          </w:pPr>
          <w:hyperlink w:anchor="__RefHeading___Toc429_3256122682">
            <w:r>
              <w:rPr>
                <w:webHidden/>
                <w:rStyle w:val="Odkaznarejstk"/>
              </w:rPr>
              <w:t>3.2</w:t>
              <w:tab/>
              <w:t>Software, nástroje, IDE</w:t>
              <w:tab/>
              <w:t>16</w:t>
            </w:r>
          </w:hyperlink>
        </w:p>
        <w:p>
          <w:pPr>
            <w:pStyle w:val="TOC2"/>
            <w:tabs>
              <w:tab w:val="clear" w:pos="709"/>
              <w:tab w:val="left" w:pos="880" w:leader="none"/>
              <w:tab w:val="right" w:pos="9069" w:leader="dot"/>
            </w:tabs>
            <w:rPr/>
          </w:pPr>
          <w:hyperlink w:anchor="__RefHeading___Toc431_3256122682">
            <w:r>
              <w:rPr>
                <w:webHidden/>
                <w:rStyle w:val="Odkaznarejstk"/>
              </w:rPr>
              <w:t>3.3</w:t>
              <w:tab/>
              <w:t>Využití AI nástrojů</w:t>
              <w:tab/>
              <w:t>18</w:t>
            </w:r>
          </w:hyperlink>
        </w:p>
        <w:p>
          <w:pPr>
            <w:pStyle w:val="TOC3"/>
            <w:tabs>
              <w:tab w:val="clear" w:pos="709"/>
              <w:tab w:val="left" w:pos="1320" w:leader="none"/>
              <w:tab w:val="right" w:pos="9069" w:leader="dot"/>
            </w:tabs>
            <w:rPr/>
          </w:pPr>
          <w:hyperlink w:anchor="__RefHeading___Toc433_3256122682">
            <w:r>
              <w:rPr>
                <w:webHidden/>
                <w:rStyle w:val="Odkaznarejstk"/>
              </w:rPr>
              <w:t>3.3.1</w:t>
              <w:tab/>
              <w:t>Ukázka promptů</w:t>
              <w:tab/>
              <w:t>19</w:t>
            </w:r>
          </w:hyperlink>
        </w:p>
        <w:p>
          <w:pPr>
            <w:pStyle w:val="TOC3"/>
            <w:tabs>
              <w:tab w:val="clear" w:pos="709"/>
              <w:tab w:val="left" w:pos="1320" w:leader="none"/>
              <w:tab w:val="right" w:pos="9069" w:leader="dot"/>
            </w:tabs>
            <w:rPr/>
          </w:pPr>
          <w:hyperlink w:anchor="__RefHeading___Toc435_3256122682">
            <w:r>
              <w:rPr>
                <w:webHidden/>
                <w:rStyle w:val="Odkaznarejstk"/>
              </w:rPr>
              <w:t>3.3.2</w:t>
              <w:tab/>
              <w:t>Kritické zhodnocení přínosů, přesnosti a spolehlivosti</w:t>
              <w:tab/>
              <w:t>20</w:t>
            </w:r>
          </w:hyperlink>
        </w:p>
        <w:p>
          <w:pPr>
            <w:pStyle w:val="TOC1"/>
            <w:tabs>
              <w:tab w:val="clear" w:pos="709"/>
              <w:tab w:val="left" w:pos="440" w:leader="none"/>
              <w:tab w:val="right" w:pos="9069" w:leader="dot"/>
            </w:tabs>
            <w:rPr/>
          </w:pPr>
          <w:hyperlink w:anchor="__RefHeading___Toc437_3256122682">
            <w:r>
              <w:rPr>
                <w:webHidden/>
                <w:rStyle w:val="Odkaznarejstk"/>
              </w:rPr>
              <w:t>4</w:t>
              <w:tab/>
              <w:t>Splnění požadavků na projekt</w:t>
              <w:tab/>
              <w:t>21</w:t>
            </w:r>
          </w:hyperlink>
        </w:p>
        <w:p>
          <w:pPr>
            <w:pStyle w:val="TOC2"/>
            <w:tabs>
              <w:tab w:val="clear" w:pos="709"/>
              <w:tab w:val="left" w:pos="880" w:leader="none"/>
              <w:tab w:val="right" w:pos="9069" w:leader="dot"/>
            </w:tabs>
            <w:rPr/>
          </w:pPr>
          <w:hyperlink w:anchor="__RefHeading___Toc439_3256122682">
            <w:r>
              <w:rPr>
                <w:webHidden/>
                <w:rStyle w:val="Odkaznarejstk"/>
              </w:rPr>
              <w:t>4.1</w:t>
              <w:tab/>
              <w:t>Základní požadavky</w:t>
              <w:tab/>
              <w:t>21</w:t>
            </w:r>
          </w:hyperlink>
        </w:p>
        <w:p>
          <w:pPr>
            <w:pStyle w:val="TOC2"/>
            <w:tabs>
              <w:tab w:val="clear" w:pos="709"/>
              <w:tab w:val="left" w:pos="880" w:leader="none"/>
              <w:tab w:val="right" w:pos="9069" w:leader="dot"/>
            </w:tabs>
            <w:rPr/>
          </w:pPr>
          <w:hyperlink w:anchor="__RefHeading___Toc441_3256122682">
            <w:r>
              <w:rPr>
                <w:webHidden/>
                <w:rStyle w:val="Odkaznarejstk"/>
              </w:rPr>
              <w:t>4.2</w:t>
              <w:tab/>
              <w:t>Klikatelný prototyp</w:t>
              <w:tab/>
              <w:t>21</w:t>
            </w:r>
          </w:hyperlink>
        </w:p>
        <w:p>
          <w:pPr>
            <w:pStyle w:val="TOC2"/>
            <w:tabs>
              <w:tab w:val="clear" w:pos="709"/>
              <w:tab w:val="left" w:pos="880" w:leader="none"/>
              <w:tab w:val="right" w:pos="9069" w:leader="dot"/>
            </w:tabs>
            <w:rPr/>
          </w:pPr>
          <w:hyperlink w:anchor="__RefHeading___Toc443_3256122682">
            <w:r>
              <w:rPr>
                <w:webHidden/>
                <w:rStyle w:val="Odkaznarejstk"/>
              </w:rPr>
              <w:t>4.3</w:t>
              <w:tab/>
              <w:t xml:space="preserve">HTML </w:t>
              <w:softHyphen/>
              <w:t>+ CSS na základě prototypu</w:t>
              <w:tab/>
              <w:t>22</w:t>
            </w:r>
          </w:hyperlink>
        </w:p>
        <w:p>
          <w:pPr>
            <w:pStyle w:val="TOC2"/>
            <w:tabs>
              <w:tab w:val="clear" w:pos="709"/>
              <w:tab w:val="left" w:pos="880" w:leader="none"/>
              <w:tab w:val="right" w:pos="9069" w:leader="dot"/>
            </w:tabs>
            <w:rPr/>
          </w:pPr>
          <w:hyperlink w:anchor="__RefHeading___Toc445_3256122682">
            <w:r>
              <w:rPr>
                <w:webHidden/>
                <w:rStyle w:val="Odkaznarejstk"/>
              </w:rPr>
              <w:t>4.4</w:t>
              <w:tab/>
              <w:t>Dokumentace</w:t>
              <w:tab/>
              <w:t>24</w:t>
            </w:r>
          </w:hyperlink>
          <w:r>
            <w:rPr>
              <w:rStyle w:val="Odkaznarejstk"/>
            </w:rPr>
            <w:fldChar w:fldCharType="end"/>
          </w:r>
        </w:p>
      </w:sdtContent>
    </w:sdt>
    <w:p>
      <w:pPr>
        <w:pStyle w:val="Nadpis1"/>
        <w:ind w:hanging="0"/>
        <w:rPr/>
      </w:pPr>
      <w:r>
        <w:rPr/>
      </w:r>
    </w:p>
    <w:p>
      <w:pPr>
        <w:pStyle w:val="Normal"/>
        <w:rPr/>
      </w:pPr>
      <w:r>
        <w:rPr/>
      </w:r>
    </w:p>
    <w:p>
      <w:pPr>
        <w:pStyle w:val="Normal"/>
        <w:ind w:hanging="0"/>
        <w:rPr>
          <w:lang w:eastAsia="en-US"/>
        </w:rPr>
      </w:pPr>
      <w:r>
        <w:rPr>
          <w:lang w:eastAsia="en-US"/>
        </w:rPr>
      </w:r>
      <w:r>
        <w:br w:type="page"/>
      </w:r>
    </w:p>
    <w:p>
      <w:pPr>
        <w:pStyle w:val="Heading1"/>
        <w:spacing w:before="0" w:after="120"/>
        <w:ind w:hanging="431" w:left="431"/>
        <w:rPr/>
      </w:pPr>
      <w:bookmarkStart w:id="3" w:name="__RefHeading___Toc369_3256122682"/>
      <w:bookmarkEnd w:id="3"/>
      <w:r>
        <w:rPr/>
        <w:t>Specifikace webu</w:t>
      </w:r>
    </w:p>
    <w:p>
      <w:pPr>
        <w:pStyle w:val="Heading2"/>
        <w:ind w:hanging="578" w:left="578"/>
        <w:rPr/>
      </w:pPr>
      <w:bookmarkStart w:id="4" w:name="__RefHeading___Toc371_3256122682"/>
      <w:bookmarkEnd w:id="4"/>
      <w:r>
        <w:rPr/>
        <w:t>Představení řešeného webu</w:t>
      </w:r>
    </w:p>
    <w:p>
      <w:pPr>
        <w:pStyle w:val="BodyText"/>
        <w:numPr>
          <w:ilvl w:val="0"/>
          <w:numId w:val="2"/>
        </w:numPr>
        <w:rPr/>
      </w:pPr>
      <w:r>
        <w:rPr>
          <w:rFonts w:eastAsia="Times New Roman" w:cs="Times New Roman"/>
          <w:color w:val="auto"/>
          <w:kern w:val="0"/>
          <w:sz w:val="24"/>
          <w:szCs w:val="24"/>
          <w:lang w:val="cs-CZ" w:eastAsia="cs-CZ" w:bidi="ar-SA"/>
        </w:rPr>
        <w:t>Webová strán</w:t>
      </w:r>
      <w:r>
        <w:rPr/>
        <w:t>ka Poliklinika Zdraví se snaží prezentovat fiktivní zdravotnické zařízení</w:t>
      </w:r>
    </w:p>
    <w:p>
      <w:pPr>
        <w:pStyle w:val="BodyText"/>
        <w:numPr>
          <w:ilvl w:val="0"/>
          <w:numId w:val="2"/>
        </w:numPr>
        <w:rPr/>
      </w:pPr>
      <w:r>
        <w:rPr/>
        <w:t>Chceme: umožnit návštěvníkům rychle najít podstatné informace – kontakt, poskytované služby, výpis lékařů a oddělení.</w:t>
      </w:r>
    </w:p>
    <w:p>
      <w:pPr>
        <w:pStyle w:val="BodyText"/>
        <w:numPr>
          <w:ilvl w:val="0"/>
          <w:numId w:val="2"/>
        </w:numPr>
        <w:rPr/>
      </w:pPr>
      <w:r>
        <w:rPr/>
        <w:t>Web je navržen tak, aby uživatel nemusel složitě vyhledávat informace na více místech, ale měl vše k dispozici v jednotném a logicky uspořádaném prostředí.</w:t>
      </w:r>
    </w:p>
    <w:p>
      <w:pPr>
        <w:pStyle w:val="BodyText"/>
        <w:numPr>
          <w:ilvl w:val="0"/>
          <w:numId w:val="2"/>
        </w:numPr>
        <w:rPr/>
      </w:pPr>
      <w:r>
        <w:rPr/>
        <w:t>Každá stránka obsahuje jasné členění, zvýrazněné důležité informace, navigaci a jasné možnosti, jak pokračovat v dalším kroku, například při rezervaci termínu.</w:t>
      </w:r>
    </w:p>
    <w:p>
      <w:pPr>
        <w:pStyle w:val="BodyText"/>
        <w:numPr>
          <w:ilvl w:val="0"/>
          <w:numId w:val="2"/>
        </w:numPr>
        <w:rPr/>
      </w:pPr>
      <w:r>
        <w:rPr/>
        <w:t>Důraz na</w:t>
      </w:r>
    </w:p>
    <w:p>
      <w:pPr>
        <w:pStyle w:val="BodyText"/>
        <w:numPr>
          <w:ilvl w:val="1"/>
          <w:numId w:val="2"/>
        </w:numPr>
        <w:rPr/>
      </w:pPr>
      <w:r>
        <w:rPr/>
        <w:t>použitelnost na zařízeních různých velikostí (desktop, telefon,..)</w:t>
      </w:r>
    </w:p>
    <w:p>
      <w:pPr>
        <w:pStyle w:val="BodyText"/>
        <w:numPr>
          <w:ilvl w:val="1"/>
          <w:numId w:val="2"/>
        </w:numPr>
        <w:rPr/>
      </w:pPr>
      <w:r>
        <w:rPr/>
        <w:t>přístupnost (z angl. accessibility, A11Y)</w:t>
      </w:r>
    </w:p>
    <w:p>
      <w:pPr>
        <w:pStyle w:val="BodyText"/>
        <w:numPr>
          <w:ilvl w:val="2"/>
          <w:numId w:val="2"/>
        </w:numPr>
        <w:rPr/>
      </w:pPr>
      <w:r>
        <w:rPr/>
        <w:t>sémantické HTML</w:t>
      </w:r>
    </w:p>
    <w:p>
      <w:pPr>
        <w:pStyle w:val="BodyText"/>
        <w:numPr>
          <w:ilvl w:val="2"/>
          <w:numId w:val="2"/>
        </w:numPr>
        <w:rPr/>
      </w:pPr>
      <w:r>
        <w:rPr/>
        <w:t>alt popisy obrázků</w:t>
      </w:r>
    </w:p>
    <w:p>
      <w:pPr>
        <w:pStyle w:val="BodyText"/>
        <w:numPr>
          <w:ilvl w:val="2"/>
          <w:numId w:val="2"/>
        </w:numPr>
        <w:rPr/>
      </w:pPr>
      <w:r>
        <w:rPr/>
        <w:t>odpovídající struktura nadpisů</w:t>
      </w:r>
    </w:p>
    <w:p>
      <w:pPr>
        <w:pStyle w:val="BodyText"/>
        <w:numPr>
          <w:ilvl w:val="2"/>
          <w:numId w:val="2"/>
        </w:numPr>
        <w:rPr/>
      </w:pPr>
      <w:r>
        <w:rPr/>
        <w:t>dostatečný kontrast barev</w:t>
      </w:r>
    </w:p>
    <w:p>
      <w:pPr>
        <w:pStyle w:val="BodyText"/>
        <w:numPr>
          <w:ilvl w:val="2"/>
          <w:numId w:val="2"/>
        </w:numPr>
        <w:rPr/>
      </w:pPr>
      <w:r>
        <w:rPr/>
        <w:t>jednoduché ovládání pro uživatele, kteří využivají asistivní technologie (např. čtečka pro nevidomé)</w:t>
      </w:r>
    </w:p>
    <w:p>
      <w:pPr>
        <w:pStyle w:val="BodyText"/>
        <w:numPr>
          <w:ilvl w:val="2"/>
          <w:numId w:val="2"/>
        </w:numPr>
        <w:rPr/>
      </w:pPr>
      <w:r>
        <w:rPr/>
        <w:t>webové parsery (např. indexování stránky Googlem).</w:t>
      </w:r>
    </w:p>
    <w:p>
      <w:pPr>
        <w:pStyle w:val="BodyText"/>
        <w:numPr>
          <w:ilvl w:val="0"/>
          <w:numId w:val="2"/>
        </w:numPr>
        <w:rPr/>
      </w:pPr>
      <w:r>
        <w:rPr/>
        <w:t>Cíl: vypadat důvěryhodně, jelikož cílovým uživatelem je někdo, kdo nám předává důvěru při řešení svých zdravotních obtíží.</w:t>
      </w:r>
    </w:p>
    <w:p>
      <w:pPr>
        <w:pStyle w:val="BodyText"/>
        <w:numPr>
          <w:ilvl w:val="0"/>
          <w:numId w:val="2"/>
        </w:numPr>
        <w:rPr/>
      </w:pPr>
      <w:r>
        <w:rPr/>
        <w:t>Části:</w:t>
      </w:r>
    </w:p>
    <w:p>
      <w:pPr>
        <w:pStyle w:val="BodyText"/>
        <w:numPr>
          <w:ilvl w:val="1"/>
          <w:numId w:val="2"/>
        </w:numPr>
        <w:rPr/>
      </w:pPr>
      <w:hyperlink r:id="rId3">
        <w:r>
          <w:rPr>
            <w:rStyle w:val="Hyperlink"/>
          </w:rPr>
          <w:t>návrh (wireframe)</w:t>
        </w:r>
      </w:hyperlink>
    </w:p>
    <w:p>
      <w:pPr>
        <w:pStyle w:val="BodyText"/>
        <w:numPr>
          <w:ilvl w:val="1"/>
          <w:numId w:val="2"/>
        </w:numPr>
        <w:rPr/>
      </w:pPr>
      <w:hyperlink r:id="rId4">
        <w:r>
          <w:rPr>
            <w:rStyle w:val="Hyperlink"/>
          </w:rPr>
          <w:t>výsledná implementací</w:t>
        </w:r>
      </w:hyperlink>
    </w:p>
    <w:p>
      <w:pPr>
        <w:pStyle w:val="BodyText"/>
        <w:numPr>
          <w:ilvl w:val="1"/>
          <w:numId w:val="2"/>
        </w:numPr>
        <w:rPr/>
      </w:pPr>
      <w:r>
        <w:rPr/>
        <w:t>dokumentace (tento dokument)</w:t>
      </w:r>
    </w:p>
    <w:p>
      <w:pPr>
        <w:pStyle w:val="Heading2"/>
        <w:ind w:hanging="578" w:left="578"/>
        <w:rPr/>
      </w:pPr>
      <w:bookmarkStart w:id="5" w:name="__RefHeading___Toc373_3256122682"/>
      <w:bookmarkEnd w:id="5"/>
      <w:r>
        <w:rPr/>
        <w:t>Název a popis zařízení / webu</w:t>
      </w:r>
    </w:p>
    <w:p>
      <w:pPr>
        <w:pStyle w:val="Normal"/>
        <w:numPr>
          <w:ilvl w:val="0"/>
          <w:numId w:val="3"/>
        </w:numPr>
        <w:rPr/>
      </w:pPr>
      <w:r>
        <w:rPr/>
        <w:t>Název zařízení: Poliklinika Zdraví</w:t>
      </w:r>
    </w:p>
    <w:p>
      <w:pPr>
        <w:pStyle w:val="Normal"/>
        <w:numPr>
          <w:ilvl w:val="0"/>
          <w:numId w:val="3"/>
        </w:numPr>
        <w:rPr/>
      </w:pPr>
      <w:r>
        <w:rPr/>
        <w:t>Typ subjektu: fiktivní poliklinika poskytující ambulantní zdravotní péči.</w:t>
      </w:r>
    </w:p>
    <w:p>
      <w:pPr>
        <w:pStyle w:val="Normal"/>
        <w:numPr>
          <w:ilvl w:val="0"/>
          <w:numId w:val="3"/>
        </w:numPr>
        <w:rPr/>
      </w:pPr>
      <w:r>
        <w:rPr/>
        <w:t>Hlavní obsah:</w:t>
      </w:r>
    </w:p>
    <w:p>
      <w:pPr>
        <w:pStyle w:val="Normal"/>
        <w:numPr>
          <w:ilvl w:val="1"/>
          <w:numId w:val="3"/>
        </w:numPr>
        <w:rPr/>
      </w:pPr>
      <w:r>
        <w:rPr/>
        <w:t>zdravotní služby,</w:t>
      </w:r>
    </w:p>
    <w:p>
      <w:pPr>
        <w:pStyle w:val="Normal"/>
        <w:numPr>
          <w:ilvl w:val="1"/>
          <w:numId w:val="3"/>
        </w:numPr>
        <w:rPr/>
      </w:pPr>
      <w:r>
        <w:rPr/>
        <w:t>profily lékařů,</w:t>
      </w:r>
    </w:p>
    <w:p>
      <w:pPr>
        <w:pStyle w:val="Normal"/>
        <w:numPr>
          <w:ilvl w:val="1"/>
          <w:numId w:val="3"/>
        </w:numPr>
        <w:rPr/>
      </w:pPr>
      <w:r>
        <w:rPr/>
        <w:t>oddělení,</w:t>
      </w:r>
    </w:p>
    <w:p>
      <w:pPr>
        <w:pStyle w:val="Normal"/>
        <w:numPr>
          <w:ilvl w:val="1"/>
          <w:numId w:val="3"/>
        </w:numPr>
        <w:rPr/>
      </w:pPr>
      <w:r>
        <w:rPr/>
        <w:t>kontaktní údaje,</w:t>
      </w:r>
    </w:p>
    <w:p>
      <w:pPr>
        <w:pStyle w:val="Normal"/>
        <w:numPr>
          <w:ilvl w:val="1"/>
          <w:numId w:val="3"/>
        </w:numPr>
        <w:rPr/>
      </w:pPr>
      <w:r>
        <w:rPr/>
        <w:t>mapy a dopravní spojení,</w:t>
      </w:r>
    </w:p>
    <w:p>
      <w:pPr>
        <w:pStyle w:val="Normal"/>
        <w:numPr>
          <w:ilvl w:val="1"/>
          <w:numId w:val="3"/>
        </w:numPr>
        <w:rPr/>
      </w:pPr>
      <w:r>
        <w:rPr/>
        <w:t>nasměrování k rezervaci termínu.</w:t>
      </w:r>
    </w:p>
    <w:p>
      <w:pPr>
        <w:pStyle w:val="Heading2"/>
        <w:ind w:hanging="578" w:left="578"/>
        <w:rPr/>
      </w:pPr>
      <w:bookmarkStart w:id="6" w:name="__RefHeading___Toc375_3256122682"/>
      <w:bookmarkEnd w:id="6"/>
      <w:r>
        <w:rPr/>
        <w:t>Struktura a stručný popis stránek</w:t>
      </w:r>
    </w:p>
    <w:p>
      <w:pPr>
        <w:pStyle w:val="Heading3"/>
        <w:ind w:firstLine="567" w:left="720"/>
        <w:rPr/>
      </w:pPr>
      <w:bookmarkStart w:id="7" w:name="__RefHeading___Toc377_3256122682"/>
      <w:bookmarkEnd w:id="7"/>
      <w:r>
        <w:rPr/>
        <w:t>Hlavní stránka (index.html)</w:t>
      </w:r>
    </w:p>
    <w:p>
      <w:pPr>
        <w:pStyle w:val="BodyText"/>
        <w:rPr/>
      </w:pPr>
      <w:r>
        <w:rPr/>
        <w:t>Hlavní stránka slouží jako vstupní bod do celého webu Polikliniky Zdraví. Uživatel na ní najde sekci s novinkami, službami a sekcí „O nás“, která se snaží zaujmout pacienty na „moderní vybavení“, „zkušený tým odborníků“ a „osobní a lidský přístup“. Dále následují statistiky Polikliniky Zdraví. Protože většinou uživatelé navštíví nejprve tuto stránku z celého webu, tak se zde nachází vespod mapa.</w:t>
      </w:r>
    </w:p>
    <w:p>
      <w:pPr>
        <w:pStyle w:val="Heading3"/>
        <w:ind w:firstLine="567" w:left="720"/>
        <w:rPr/>
      </w:pPr>
      <w:bookmarkStart w:id="8" w:name="__RefHeading___Toc379_3256122682"/>
      <w:bookmarkEnd w:id="8"/>
      <w:r>
        <w:rPr/>
        <w:t>Služby (services.html)</w:t>
      </w:r>
    </w:p>
    <w:p>
      <w:pPr>
        <w:pStyle w:val="BodyText"/>
        <w:rPr/>
      </w:pPr>
      <w:r>
        <w:rPr/>
        <w:t>Stránka obsahuje kompletní seznam všech služeb v podobě karet. Každá karta obsahuje název, stručný popis, cenu služby, délku vyšetření, typ objednání, název a jazykové schopnosti lékaře provádějícího vyšetření. Karty obsahují tlačítka „Více informací“, které uživatele přesune na stránku Detail služby, a „Rezervovat“, které uživatele přesune na stránku s rezervacemi. Na konci obsahu stránky jsou karty s dodatečnými zvýrazněnými informacemi - Ordinační hodiny, Nouzové kontakty, Platební metody.</w:t>
      </w:r>
    </w:p>
    <w:p>
      <w:pPr>
        <w:pStyle w:val="BodyText"/>
        <w:ind w:hanging="0" w:left="0"/>
        <w:rPr/>
      </w:pPr>
      <w:r>
        <w:rPr/>
      </w:r>
      <w:r>
        <mc:AlternateContent>
          <mc:Choice Requires="wps">
            <w:drawing>
              <wp:inline distT="0" distB="0" distL="0" distR="0">
                <wp:extent cx="4436110" cy="6088380"/>
                <wp:effectExtent l="0" t="0" r="0" b="0"/>
                <wp:docPr id="2" name="Rámec16"/>
                <a:graphic xmlns:a="http://schemas.openxmlformats.org/drawingml/2006/main">
                  <a:graphicData uri="http://schemas.microsoft.com/office/word/2010/wordprocessingShape">
                    <wps:wsp>
                      <wps:cNvSpPr txBox="1"/>
                      <wps:spPr>
                        <a:xfrm>
                          <a:off x="0" y="0"/>
                          <a:ext cx="4436110" cy="6088380"/>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1</w:t>
                            </w:r>
                            <w:r>
                              <w:rPr/>
                              <w:fldChar w:fldCharType="end"/>
                            </w:r>
                            <w:r>
                              <w:rPr/>
                              <w:t>: Ukázka stránky Služby (pouze obsah)</w:t>
                            </w:r>
                          </w:p>
                        </w:txbxContent>
                      </wps:txbx>
                      <wps:bodyPr anchor="t" lIns="0" tIns="0" rIns="0" bIns="0">
                        <a:noAutofit/>
                      </wps:bodyPr>
                    </wps:wsp>
                  </a:graphicData>
                </a:graphic>
              </wp:inline>
            </w:drawing>
          </mc:Choice>
          <mc:Fallback>
            <w:pict>
              <v:rect style="position:absolute;rotation:-0;width:349.3pt;height:479.4pt;mso-wrap-distance-left:0pt;mso-wrap-distance-right:0pt;mso-wrap-distance-top:0pt;mso-wrap-distance-bottom:0pt;margin-top:-479.4pt;mso-position-vertical:top;mso-position-vertical-relative:text;margin-left:0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1</w:t>
                      </w:r>
                      <w:r>
                        <w:rPr/>
                        <w:fldChar w:fldCharType="end"/>
                      </w:r>
                      <w:r>
                        <w:rPr/>
                        <w:t>: Ukázka stránky Služby (pouze obsah)</w:t>
                      </w:r>
                    </w:p>
                  </w:txbxContent>
                </v:textbox>
                <w10:wrap type="square" side="largest"/>
              </v:rect>
            </w:pict>
          </mc:Fallback>
        </mc:AlternateContent>
      </w:r>
    </w:p>
    <w:p>
      <w:pPr>
        <w:pStyle w:val="Heading3"/>
        <w:ind w:firstLine="567" w:left="720"/>
        <w:rPr/>
      </w:pPr>
      <w:bookmarkStart w:id="9" w:name="__RefHeading___Toc381_3256122682"/>
      <w:bookmarkEnd w:id="9"/>
      <w:r>
        <w:rPr/>
        <w:t>Detail služby (service-detail.html)</w:t>
      </w:r>
    </w:p>
    <w:p>
      <w:pPr>
        <w:pStyle w:val="BodyText"/>
        <w:rPr/>
      </w:pPr>
      <w:r>
        <w:rPr/>
        <w:t>Stránka detail služby obsahuje obecný popis služby, odznaky (badges) s cenou, délkou vyšetření a nutností objednání, tlačítko na rezervaci vybrané služby, detailní popis služby s tím, co to obnáší a jak to probíh, jak se má pacient připravit na službu/vyšetření, informace k případným výsledkům, dodatečné zvýrazněné informace. Dále je na stránce sekce souvisejících služeb a sidebar s informací o lékaři, který provádí tuto službu, shrnutí důležitých informací v bodech a ordinační hodiny pro službu.</w:t>
      </w:r>
    </w:p>
    <w:p>
      <w:pPr>
        <w:pStyle w:val="Heading3"/>
        <w:ind w:firstLine="567" w:left="720"/>
        <w:rPr/>
      </w:pPr>
      <w:bookmarkStart w:id="10" w:name="__RefHeading___Toc383_3256122682"/>
      <w:bookmarkEnd w:id="10"/>
      <w:r>
        <w:rPr/>
        <w:t>Rezervace (booking.html)</w:t>
      </w:r>
    </w:p>
    <w:p>
      <w:pPr>
        <w:pStyle w:val="BodyText"/>
        <w:rPr/>
      </w:pPr>
      <w:r>
        <w:rPr/>
        <w:t>Stránka rezervace obsahuje formulář, který simuluje proces objednání termínu. Formulář zahrnuje výběr služby a lékaře, osobní údaje, doplňující informace, odsouhlasení podmínek a rekapitulaci. Pod hlavním formulářem se nachází dodatečné zvýrazněné informace — vysvětlení potvrzení termínu, pokyny ke stornu, kontaktní možnosti a způsob platby.</w:t>
      </w:r>
    </w:p>
    <w:p>
      <w:pPr>
        <w:pStyle w:val="Heading3"/>
        <w:ind w:firstLine="567" w:left="720"/>
        <w:rPr/>
      </w:pPr>
      <w:bookmarkStart w:id="11" w:name="__RefHeading___Toc385_3256122682"/>
      <w:bookmarkEnd w:id="11"/>
      <w:r>
        <w:rPr/>
        <w:t>Lékaři (doctors.html)</w:t>
      </w:r>
    </w:p>
    <w:p>
      <w:pPr>
        <w:pStyle w:val="BodyText"/>
        <w:rPr/>
      </w:pPr>
      <w:r>
        <w:rPr/>
        <w:t>Stránka lékaři začíná stručným popisem s tlačítkem pro rezervaci bez předzvoleného lékaře. Níže jsou karty lékařů, kde každý lékař má: fotku, jméno s tituly, specializaci, léta praxe, mluvené jazyky, popisek. V zápatí karty je tlačítko podrobné informace o daném lékaři  a tlačítko na přímou rezervaci daného doktora. Vespod stránky jsou dodatečné zvýrazněné informace - Kvalifikace, certifikace a další vzdělání. Pacienti mají díky této sekci dobrý pocit, že jsou ve správných rukách.</w:t>
      </w:r>
    </w:p>
    <w:p>
      <w:pPr>
        <w:pStyle w:val="Heading3"/>
        <w:ind w:firstLine="567" w:left="720"/>
        <w:rPr/>
      </w:pPr>
      <w:bookmarkStart w:id="12" w:name="__RefHeading___Toc387_3256122682"/>
      <w:bookmarkEnd w:id="12"/>
      <w:r>
        <w:rPr/>
        <w:t>Detail lékaře (doctor-detail.html)</w:t>
      </w:r>
    </w:p>
    <w:p>
      <w:pPr>
        <w:pStyle w:val="BodyText"/>
        <w:rPr/>
      </w:pPr>
      <w:r>
        <w:rPr/>
        <w:t>Na stránce detail lékaře nalezneme zvýrazněnou kartu s jménem lékaře, jeho specializací, léta praxe, mluvené jazyky, tlačítko rezervovat termín, tlačítko kontakt (obecný kontakt, ne kontakt na daného doktora, protože vše jde přes recepci). Níže je detailní popis s dopodrobna vypsanou specializací, sekce „Vzdělání a kvalifikace“, seznam poskytovaných služeb (popis, cena, délka), tlačítko „více informací“ (vede na stránku Detail služby) či tlačítko rezervovat (vede na stránku Rezervace), v závislosti na způsobu objednání (volný vstup, nutné objednání,..). Následuje sekce „Další lékaři“. Na počitači se na pravé straně zobrazuje sidebar, kde jsou ordinační hodiny lékaře, kontakt na lékaře, certifikace a hodnocení pacientů. Sidebar je na mobilních zařízeních přesunut pod sekci „Další lékaři“.</w:t>
      </w:r>
    </w:p>
    <w:p>
      <w:pPr>
        <w:pStyle w:val="Heading3"/>
        <w:ind w:firstLine="567" w:left="720"/>
        <w:rPr/>
      </w:pPr>
      <w:bookmarkStart w:id="13" w:name="__RefHeading___Toc389_3256122682"/>
      <w:bookmarkEnd w:id="13"/>
      <w:r>
        <w:rPr/>
        <w:t>Vyhledávání (search.html)</w:t>
      </w:r>
    </w:p>
    <w:p>
      <w:pPr>
        <w:pStyle w:val="BodyText"/>
        <w:rPr/>
      </w:pPr>
      <w:r>
        <w:rPr/>
        <w:t>Tato stránka zobrazuje výsledky vyhledávání - oddělení, lékaře a poskytované služby. U každého výsledku je základní popis a tlačítka více informací či profil lékaře, a rezervovat. Níže je karta „Možná vás také zaujme“ a také karta „potřebujete pomoc s vyhledáváním?“, která slouží k navedení uživatele k způsobům, jak lze na stránce efektivně hledat, pokud se mu nedaří najít, co potřebuje.</w:t>
      </w:r>
      <w:r>
        <w:rPr/>
      </w:r>
      <w:r>
        <w:rPr/>
      </w:r>
      <w:r>
        <mc:AlternateContent>
          <mc:Choice Requires="wps">
            <w:drawing>
              <wp:inline distT="0" distB="0" distL="0" distR="0">
                <wp:extent cx="4219575" cy="2693035"/>
                <wp:effectExtent l="0" t="0" r="0" b="0"/>
                <wp:docPr id="3" name="Rámec9"/>
                <a:graphic xmlns:a="http://schemas.openxmlformats.org/drawingml/2006/main">
                  <a:graphicData uri="http://schemas.microsoft.com/office/word/2010/wordprocessingShape">
                    <wps:wsp>
                      <wps:cNvSpPr txBox="1"/>
                      <wps:spPr>
                        <a:xfrm>
                          <a:off x="0" y="0"/>
                          <a:ext cx="4219575" cy="2693035"/>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2</w:t>
                            </w:r>
                            <w:r>
                              <w:rPr/>
                              <w:fldChar w:fldCharType="end"/>
                            </w:r>
                            <w:r>
                              <w:rPr/>
                              <w:t>: Stránka s vyhledáváním (1/2)</w:t>
                            </w:r>
                          </w:p>
                        </w:txbxContent>
                      </wps:txbx>
                      <wps:bodyPr anchor="t" lIns="0" tIns="0" rIns="0" bIns="0">
                        <a:noAutofit/>
                      </wps:bodyPr>
                    </wps:wsp>
                  </a:graphicData>
                </a:graphic>
              </wp:inline>
            </w:drawing>
          </mc:Choice>
          <mc:Fallback>
            <w:pict>
              <v:rect style="position:absolute;rotation:-0;width:332.25pt;height:212.05pt;mso-wrap-distance-left:0pt;mso-wrap-distance-right:0pt;mso-wrap-distance-top:0pt;mso-wrap-distance-bottom:0pt;margin-top:14.95pt;mso-position-vertical-relative:text;margin-left:0pt;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2</w:t>
                      </w:r>
                      <w:r>
                        <w:rPr/>
                        <w:fldChar w:fldCharType="end"/>
                      </w:r>
                      <w:r>
                        <w:rPr/>
                        <w:t>: Stránka s vyhledáváním (1/2)</w:t>
                      </w:r>
                    </w:p>
                  </w:txbxContent>
                </v:textbox>
                <w10:wrap type="square" side="largest"/>
              </v:rect>
            </w:pict>
          </mc:Fallback>
        </mc:AlternateContent>
      </w:r>
      <w:r>
        <mc:AlternateContent>
          <mc:Choice Requires="wps">
            <w:drawing>
              <wp:inline distT="0" distB="0" distL="0" distR="0">
                <wp:extent cx="4220210" cy="2657475"/>
                <wp:effectExtent l="0" t="0" r="0" b="0"/>
                <wp:docPr id="4" name="Rámec10"/>
                <a:graphic xmlns:a="http://schemas.openxmlformats.org/drawingml/2006/main">
                  <a:graphicData uri="http://schemas.microsoft.com/office/word/2010/wordprocessingShape">
                    <wps:wsp>
                      <wps:cNvSpPr txBox="1"/>
                      <wps:spPr>
                        <a:xfrm>
                          <a:off x="0" y="0"/>
                          <a:ext cx="4220210" cy="2657475"/>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3</w:t>
                            </w:r>
                            <w:r>
                              <w:rPr/>
                              <w:fldChar w:fldCharType="end"/>
                            </w:r>
                            <w:r>
                              <w:rPr/>
                              <w:t>: Stránka s vyhledáváním (2/2)</w:t>
                            </w:r>
                          </w:p>
                        </w:txbxContent>
                      </wps:txbx>
                      <wps:bodyPr anchor="t" lIns="0" tIns="0" rIns="0" bIns="0">
                        <a:noAutofit/>
                      </wps:bodyPr>
                    </wps:wsp>
                  </a:graphicData>
                </a:graphic>
              </wp:inline>
            </w:drawing>
          </mc:Choice>
          <mc:Fallback>
            <w:pict>
              <v:rect style="position:absolute;rotation:-0;width:332.3pt;height:209.25pt;mso-wrap-distance-left:0pt;mso-wrap-distance-right:0pt;mso-wrap-distance-top:0pt;mso-wrap-distance-bottom:0pt;margin-top:-209.25pt;mso-position-vertical:top;mso-position-vertical-relative:text;margin-left:0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3</w:t>
                      </w:r>
                      <w:r>
                        <w:rPr/>
                        <w:fldChar w:fldCharType="end"/>
                      </w:r>
                      <w:r>
                        <w:rPr/>
                        <w:t>: Stránka s vyhledáváním (2/2)</w:t>
                      </w:r>
                    </w:p>
                  </w:txbxContent>
                </v:textbox>
                <w10:wrap type="square" side="largest"/>
              </v:rect>
            </w:pict>
          </mc:Fallback>
        </mc:AlternateContent>
      </w:r>
    </w:p>
    <w:p>
      <w:pPr>
        <w:pStyle w:val="Heading3"/>
        <w:ind w:firstLine="567" w:left="720"/>
        <w:rPr/>
      </w:pPr>
      <w:bookmarkStart w:id="14" w:name="__RefHeading___Toc391_3256122682"/>
      <w:bookmarkEnd w:id="14"/>
      <w:r>
        <w:rPr/>
        <w:t>Oddělení (departments.html)</w:t>
      </w:r>
    </w:p>
    <w:p>
      <w:pPr>
        <w:pStyle w:val="BodyText"/>
        <w:rPr/>
      </w:pPr>
      <w:r>
        <w:rPr/>
        <w:t>Na této stránce je list lékařských oddělení, která se nacházejí v Poliklinice Zdraví. Každá položka obsahuje popis, odznaky (badge), a tlačítka více informací a rezervovat. Tlačítko „více informací“ uživatele přesune na stránku Detail oddělení, tlačítko „Rezervovat“ zase na stránku Rezervace. Vespod stránky se nachází dodatečné zvýrazněné informace – moderní diagnostika, Komfortní prostředí, Elektronická dokumentace.</w:t>
      </w:r>
    </w:p>
    <w:p>
      <w:pPr>
        <w:pStyle w:val="Heading3"/>
        <w:ind w:firstLine="567" w:left="720"/>
        <w:rPr/>
      </w:pPr>
      <w:bookmarkStart w:id="15" w:name="__RefHeading___Toc393_3256122682"/>
      <w:bookmarkEnd w:id="15"/>
      <w:r>
        <w:rPr/>
        <w:t>Detail oddělení (department-detail.html)</w:t>
      </w:r>
    </w:p>
    <w:p>
      <w:pPr>
        <w:pStyle w:val="BodyText"/>
        <w:rPr/>
      </w:pPr>
      <w:r>
        <w:rPr/>
        <w:t>Na stránce detail oddělení se nachází zvýrazněná kartu s názvem procedury, krátkým popisem, odznaky (badges), tlačítkem „Rezervovat termín“ a „Kontaktovat oddělení“ (není to přímo kontakt na oddělení, vše jde nejdříve přes recepci). Níže je detailní popis o oddělení s dopodrobna vypsanými nabízenými službami. Dále následují sekce „Vybavení a technologie“, „Náš tým“ a „Související oddělení“.</w:t>
      </w:r>
    </w:p>
    <w:p>
      <w:pPr>
        <w:pStyle w:val="BodyText"/>
        <w:rPr/>
      </w:pPr>
      <w:r>
        <w:rPr/>
        <w:t>Na počitači se na pravé straně zobrazuje sidebar, kde jsou ordinační hodiny oddělení, kontakt na oddělení, statistiky oddělení a nouzové kontakty. Sidebar je na mobilních zařízeních přesunut pod sekci „Související oddělení“.</w:t>
      </w:r>
    </w:p>
    <w:p>
      <w:pPr>
        <w:pStyle w:val="Heading3"/>
        <w:ind w:firstLine="567" w:left="720"/>
        <w:rPr/>
      </w:pPr>
      <w:bookmarkStart w:id="16" w:name="__RefHeading___Toc395_3256122682"/>
      <w:bookmarkEnd w:id="16"/>
      <w:r>
        <w:rPr/>
        <w:t>Kontakt (contact.html)</w:t>
      </w:r>
    </w:p>
    <w:p>
      <w:pPr>
        <w:pStyle w:val="BodyText"/>
        <w:rPr/>
      </w:pPr>
      <w:r>
        <w:rPr/>
        <w:t>Stránka kontakt je jednou z nejdůležitějších a nejnavštěvovanějších stránek. Nachází se zde důležité informace, jako je: adresa, kontaktní informace, ordinační hodiny, parkování, mapa s veřejnou dopravou v okolí nemocnice, doprava různými prostředky (metro, autobus, auto, kolo,..), nouzové kontakty a naposledy kontaktní formulář.</w:t>
      </w:r>
      <w:r>
        <w:rPr/>
      </w:r>
      <w:r>
        <mc:AlternateContent>
          <mc:Choice Requires="wps">
            <w:drawing>
              <wp:inline distT="0" distB="0" distL="0" distR="0">
                <wp:extent cx="2223135" cy="5347970"/>
                <wp:effectExtent l="0" t="0" r="0" b="0"/>
                <wp:docPr id="5" name="Rámec17"/>
                <a:graphic xmlns:a="http://schemas.openxmlformats.org/drawingml/2006/main">
                  <a:graphicData uri="http://schemas.microsoft.com/office/word/2010/wordprocessingShape">
                    <wps:wsp>
                      <wps:cNvSpPr txBox="1"/>
                      <wps:spPr>
                        <a:xfrm>
                          <a:off x="0" y="0"/>
                          <a:ext cx="2223135" cy="5347970"/>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4</w:t>
                            </w:r>
                            <w:r>
                              <w:rPr/>
                              <w:fldChar w:fldCharType="end"/>
                            </w:r>
                            <w:r>
                              <w:rPr/>
                              <w:t>: Ukázka stránky Kontakt (pouze obsah)</w:t>
                            </w:r>
                          </w:p>
                        </w:txbxContent>
                      </wps:txbx>
                      <wps:bodyPr anchor="t" lIns="0" tIns="0" rIns="0" bIns="0">
                        <a:noAutofit/>
                      </wps:bodyPr>
                    </wps:wsp>
                  </a:graphicData>
                </a:graphic>
              </wp:inline>
            </w:drawing>
          </mc:Choice>
          <mc:Fallback>
            <w:pict>
              <v:rect style="position:absolute;rotation:-0;width:175.05pt;height:421.1pt;mso-wrap-distance-left:0pt;mso-wrap-distance-right:0pt;mso-wrap-distance-top:0pt;mso-wrap-distance-bottom:0pt;margin-top:-210.55pt;mso-position-vertical:center;mso-position-vertical-relative:text;margin-left:149.6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4</w:t>
                      </w:r>
                      <w:r>
                        <w:rPr/>
                        <w:fldChar w:fldCharType="end"/>
                      </w:r>
                      <w:r>
                        <w:rPr/>
                        <w:t>: Ukázka stránky Kontakt (pouze obsah)</w:t>
                      </w:r>
                    </w:p>
                  </w:txbxContent>
                </v:textbox>
                <w10:wrap type="square" side="largest"/>
              </v:rect>
            </w:pict>
          </mc:Fallback>
        </mc:AlternateContent>
      </w:r>
    </w:p>
    <w:p>
      <w:pPr>
        <w:pStyle w:val="Heading2"/>
        <w:ind w:hanging="578" w:left="578"/>
        <w:rPr/>
      </w:pPr>
      <w:bookmarkStart w:id="17" w:name="__RefHeading___Toc397_3256122682"/>
      <w:bookmarkEnd w:id="17"/>
      <w:r>
        <w:rPr/>
        <w:t>Cílové skupiny uživatelů</w:t>
      </w:r>
    </w:p>
    <w:p>
      <w:pPr>
        <w:pStyle w:val="Normal"/>
        <w:numPr>
          <w:ilvl w:val="0"/>
          <w:numId w:val="4"/>
        </w:numPr>
        <w:rPr/>
      </w:pPr>
      <w:r>
        <w:rPr/>
        <w:t>běžní pacienti hledající zdravotní služby,</w:t>
      </w:r>
    </w:p>
    <w:p>
      <w:pPr>
        <w:pStyle w:val="Normal"/>
        <w:numPr>
          <w:ilvl w:val="0"/>
          <w:numId w:val="4"/>
        </w:numPr>
        <w:rPr/>
      </w:pPr>
      <w:r>
        <w:rPr/>
        <w:t>návštěvníci používající mobilní zařízení,</w:t>
      </w:r>
    </w:p>
    <w:p>
      <w:pPr>
        <w:pStyle w:val="Normal"/>
        <w:numPr>
          <w:ilvl w:val="0"/>
          <w:numId w:val="4"/>
        </w:numPr>
        <w:rPr/>
      </w:pPr>
      <w:r>
        <w:rPr/>
        <w:t>starší uživatelé vyžadující jednoduché ovládání,</w:t>
      </w:r>
    </w:p>
    <w:p>
      <w:pPr>
        <w:pStyle w:val="Normal"/>
        <w:numPr>
          <w:ilvl w:val="0"/>
          <w:numId w:val="4"/>
        </w:numPr>
        <w:rPr/>
      </w:pPr>
      <w:r>
        <w:rPr/>
        <w:t>uživatelé s omezeními (čtečka pro nevidomé,..),</w:t>
      </w:r>
    </w:p>
    <w:p>
      <w:pPr>
        <w:pStyle w:val="Normal"/>
        <w:numPr>
          <w:ilvl w:val="0"/>
          <w:numId w:val="4"/>
        </w:numPr>
        <w:rPr/>
      </w:pPr>
      <w:r>
        <w:rPr/>
        <w:t>vyhledávače zpracovávající obsah webu.</w:t>
      </w:r>
    </w:p>
    <w:p>
      <w:pPr>
        <w:pStyle w:val="Heading2"/>
        <w:ind w:hanging="578" w:left="578"/>
        <w:rPr/>
      </w:pPr>
      <w:bookmarkStart w:id="18" w:name="__RefHeading___Toc399_3256122682"/>
      <w:bookmarkEnd w:id="18"/>
      <w:r>
        <w:rPr/>
        <w:t>Cíl webu</w:t>
      </w:r>
    </w:p>
    <w:p>
      <w:pPr>
        <w:pStyle w:val="Normal"/>
        <w:numPr>
          <w:ilvl w:val="0"/>
          <w:numId w:val="5"/>
        </w:numPr>
        <w:rPr/>
      </w:pPr>
      <w:r>
        <w:rPr/>
        <w:t>přehledně a důvěryhodně prezentovat zdravotnické služby,</w:t>
      </w:r>
    </w:p>
    <w:p>
      <w:pPr>
        <w:pStyle w:val="Normal"/>
        <w:numPr>
          <w:ilvl w:val="0"/>
          <w:numId w:val="5"/>
        </w:numPr>
        <w:rPr/>
      </w:pPr>
      <w:r>
        <w:rPr/>
        <w:t>umožnit snadnou orientaci,</w:t>
      </w:r>
    </w:p>
    <w:p>
      <w:pPr>
        <w:pStyle w:val="Normal"/>
        <w:numPr>
          <w:ilvl w:val="0"/>
          <w:numId w:val="5"/>
        </w:numPr>
        <w:rPr/>
      </w:pPr>
      <w:r>
        <w:rPr/>
        <w:t>minimalizovat čas potřebný k nalezení informací,</w:t>
      </w:r>
    </w:p>
    <w:p>
      <w:pPr>
        <w:pStyle w:val="Normal"/>
        <w:numPr>
          <w:ilvl w:val="0"/>
          <w:numId w:val="5"/>
        </w:numPr>
        <w:rPr/>
      </w:pPr>
      <w:r>
        <w:rPr/>
        <w:t>poskytnout jednoduchou cestu k rezervaci,</w:t>
      </w:r>
    </w:p>
    <w:p>
      <w:pPr>
        <w:pStyle w:val="Normal"/>
        <w:numPr>
          <w:ilvl w:val="0"/>
          <w:numId w:val="5"/>
        </w:numPr>
        <w:rPr/>
      </w:pPr>
      <w:r>
        <w:rPr/>
        <w:t>splnit zásady použitelnosti a přístupnosti.</w:t>
      </w:r>
      <w:r>
        <w:br w:type="page"/>
      </w:r>
    </w:p>
    <w:p>
      <w:pPr>
        <w:pStyle w:val="Heading1"/>
        <w:spacing w:before="0" w:after="120"/>
        <w:ind w:hanging="431" w:left="431"/>
        <w:rPr/>
      </w:pPr>
      <w:bookmarkStart w:id="19" w:name="__RefHeading___Toc401_3256122682"/>
      <w:bookmarkStart w:id="20" w:name="_Toc177628936"/>
      <w:bookmarkEnd w:id="19"/>
      <w:r>
        <w:rPr/>
        <w:t>Požadavky na implementaci</w:t>
      </w:r>
      <w:bookmarkEnd w:id="20"/>
    </w:p>
    <w:p>
      <w:pPr>
        <w:pStyle w:val="Heading2"/>
        <w:ind w:hanging="578" w:left="578"/>
        <w:rPr/>
      </w:pPr>
      <w:bookmarkStart w:id="21" w:name="__RefHeading___Toc405_3256122682"/>
      <w:bookmarkEnd w:id="21"/>
      <w:r>
        <w:rPr/>
        <w:t>Chování stránek</w:t>
      </w:r>
    </w:p>
    <w:p>
      <w:pPr>
        <w:pStyle w:val="Heading3"/>
        <w:ind w:firstLine="567" w:left="720"/>
        <w:rPr/>
      </w:pPr>
      <w:bookmarkStart w:id="22" w:name="__RefHeading___Toc407_3256122682"/>
      <w:bookmarkEnd w:id="22"/>
      <w:r>
        <w:rPr/>
        <w:t>Hlavička (header)</w:t>
      </w:r>
    </w:p>
    <w:p>
      <w:pPr>
        <w:pStyle w:val="Normal"/>
        <w:ind w:hanging="0" w:left="0"/>
        <w:rPr/>
      </w:pPr>
      <w:r>
        <w:rPr/>
      </w:r>
      <w:r>
        <mc:AlternateContent>
          <mc:Choice Requires="wps">
            <w:drawing>
              <wp:inline distT="0" distB="0" distL="0" distR="0">
                <wp:extent cx="5302250" cy="846455"/>
                <wp:effectExtent l="0" t="0" r="0" b="0"/>
                <wp:docPr id="6" name="Rámec6"/>
                <a:graphic xmlns:a="http://schemas.openxmlformats.org/drawingml/2006/main">
                  <a:graphicData uri="http://schemas.microsoft.com/office/word/2010/wordprocessingShape">
                    <wps:wsp>
                      <wps:cNvSpPr txBox="1"/>
                      <wps:spPr>
                        <a:xfrm>
                          <a:off x="0" y="0"/>
                          <a:ext cx="5302250" cy="846455"/>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5</w:t>
                            </w:r>
                            <w:r>
                              <w:rPr/>
                              <w:fldChar w:fldCharType="end"/>
                            </w:r>
                            <w:r>
                              <w:rPr/>
                              <w:t>: Hlavička</w:t>
                            </w:r>
                          </w:p>
                        </w:txbxContent>
                      </wps:txbx>
                      <wps:bodyPr anchor="t" lIns="0" tIns="0" rIns="0" bIns="0">
                        <a:noAutofit/>
                      </wps:bodyPr>
                    </wps:wsp>
                  </a:graphicData>
                </a:graphic>
              </wp:inline>
            </w:drawing>
          </mc:Choice>
          <mc:Fallback>
            <w:pict>
              <v:rect style="position:absolute;rotation:-0;width:417.5pt;height:66.65pt;mso-wrap-distance-left:0pt;mso-wrap-distance-right:0pt;mso-wrap-distance-top:0pt;mso-wrap-distance-bottom:0pt;margin-top:-66.65pt;mso-position-vertical:top;mso-position-vertical-relative:text;margin-left:18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5</w:t>
                      </w:r>
                      <w:r>
                        <w:rPr/>
                        <w:fldChar w:fldCharType="end"/>
                      </w:r>
                      <w:r>
                        <w:rPr/>
                        <w:t>: Hlavička</w:t>
                      </w:r>
                    </w:p>
                  </w:txbxContent>
                </v:textbox>
                <w10:wrap type="square" side="largest"/>
              </v:rect>
            </w:pict>
          </mc:Fallback>
        </mc:AlternateContent>
      </w:r>
    </w:p>
    <w:p>
      <w:pPr>
        <w:pStyle w:val="BodyText"/>
        <w:numPr>
          <w:ilvl w:val="0"/>
          <w:numId w:val="6"/>
        </w:numPr>
        <w:rPr/>
      </w:pPr>
      <w:r>
        <w:rPr/>
        <w:t>společná pro všechny stránky webu</w:t>
      </w:r>
    </w:p>
    <w:p>
      <w:pPr>
        <w:pStyle w:val="BodyText"/>
        <w:numPr>
          <w:ilvl w:val="0"/>
          <w:numId w:val="6"/>
        </w:numPr>
        <w:rPr/>
      </w:pPr>
      <w:r>
        <w:rPr/>
        <w:t>Obsahuje: logo, název zdravotnického zařízení a krátký popis</w:t>
      </w:r>
    </w:p>
    <w:p>
      <w:pPr>
        <w:pStyle w:val="Heading3"/>
        <w:ind w:firstLine="567" w:left="720"/>
        <w:rPr/>
      </w:pPr>
      <w:bookmarkStart w:id="23" w:name="__RefHeading___Toc409_3256122682"/>
      <w:bookmarkEnd w:id="23"/>
      <w:r>
        <w:rPr/>
        <w:t>Navigace</w:t>
      </w:r>
    </w:p>
    <w:p>
      <w:pPr>
        <w:pStyle w:val="BodyText"/>
        <w:numPr>
          <w:ilvl w:val="0"/>
          <w:numId w:val="7"/>
        </w:numPr>
        <w:rPr/>
      </w:pPr>
      <w:r>
        <w:rPr/>
        <w:t>slouží k okamžité orientaci uživatele</w:t>
      </w:r>
    </w:p>
    <w:p>
      <w:pPr>
        <w:pStyle w:val="BodyText"/>
        <w:numPr>
          <w:ilvl w:val="0"/>
          <w:numId w:val="7"/>
        </w:numPr>
        <w:rPr/>
      </w:pPr>
      <w:r>
        <w:rPr/>
        <w:t>Obsahuje: „Domů“, „Služby“, „Lékaři“, „Oddělení“ a „Kontakt.</w:t>
      </w:r>
    </w:p>
    <w:p>
      <w:pPr>
        <w:pStyle w:val="BodyText"/>
        <w:numPr>
          <w:ilvl w:val="0"/>
          <w:numId w:val="7"/>
        </w:numPr>
        <w:rPr/>
      </w:pPr>
      <w:r>
        <w:rPr/>
        <w:t>Na desktopu se položky zobrazují zleva doprava, napravo od nich je vyhledávací políčko. Na mobilních zařízeních jsou položky v základu skryté, aby nezabíraly prostor na malé obrazovce, a je zde místo nich zobrazeno hamburger menu, které kliknutím otevřeme a odkazy se nám pak zobrazí pod vyhledávacím polem od shora dolu. Kliknutím na křížek menu zpátky skryjeme.</w:t>
      </w:r>
    </w:p>
    <w:p>
      <w:pPr>
        <w:pStyle w:val="BodyText"/>
        <w:numPr>
          <w:ilvl w:val="0"/>
          <w:numId w:val="7"/>
        </w:numPr>
        <w:rPr/>
      </w:pPr>
      <w:r>
        <w:rPr/>
        <w:t>Vyhledávání po stisknutí klávesy „enter“ či kliknutí na lupu (vyhledat) přesměruje uživatele na stránku search.html s GET parametrem q (q=query).</w:t>
      </w:r>
    </w:p>
    <w:p>
      <w:pPr>
        <w:pStyle w:val="BodyText"/>
        <w:numPr>
          <w:ilvl w:val="0"/>
          <w:numId w:val="0"/>
        </w:numPr>
        <w:ind w:hanging="0" w:left="0"/>
        <w:rPr/>
      </w:pPr>
      <w:r>
        <w:rPr/>
      </w:r>
      <w:r>
        <w:rPr/>
      </w:r>
      <w:r>
        <w:rPr/>
      </w:r>
      <w:r>
        <mc:AlternateContent>
          <mc:Choice Requires="wps">
            <w:drawing>
              <wp:inline distT="0" distB="0" distL="0" distR="0">
                <wp:extent cx="5302250" cy="728980"/>
                <wp:effectExtent l="0" t="0" r="0" b="0"/>
                <wp:docPr id="7" name="Rámec5"/>
                <a:graphic xmlns:a="http://schemas.openxmlformats.org/drawingml/2006/main">
                  <a:graphicData uri="http://schemas.microsoft.com/office/word/2010/wordprocessingShape">
                    <wps:wsp>
                      <wps:cNvSpPr txBox="1"/>
                      <wps:spPr>
                        <a:xfrm>
                          <a:off x="0" y="0"/>
                          <a:ext cx="5302250" cy="728980"/>
                        </a:xfrm>
                        <a:prstGeom prst="rect"/>
                        <a:solidFill>
                          <a:srgbClr val="FFFFFF"/>
                        </a:solidFill>
                      </wps:spPr>
                      <wps:txbx>
                        <w:txbxContent>
                          <w:p>
                            <w:pPr>
                              <w:pStyle w:val="Obrzek"/>
                              <w:spacing w:before="120" w:after="120"/>
                              <w:rPr/>
                            </w:pPr>
                            <w:r>
                              <w:rPr/>
                              <w:drawing>
                                <wp:inline distT="0" distB="0" distL="0" distR="0">
                                  <wp:extent cx="5302250" cy="313690"/>
                                  <wp:effectExtent l="0" t="0" r="0" b="0"/>
                                  <wp:docPr id="8" name="Obrázek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6" descr=""/>
                                          <pic:cNvPicPr>
                                            <a:picLocks noChangeAspect="1" noChangeArrowheads="1"/>
                                          </pic:cNvPicPr>
                                        </pic:nvPicPr>
                                        <pic:blipFill>
                                          <a:blip r:embed="rId5"/>
                                          <a:stretch>
                                            <a:fillRect/>
                                          </a:stretch>
                                        </pic:blipFill>
                                        <pic:spPr bwMode="auto">
                                          <a:xfrm>
                                            <a:off x="0" y="0"/>
                                            <a:ext cx="5302250" cy="31369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6</w:t>
                            </w:r>
                            <w:r>
                              <w:rPr/>
                              <w:fldChar w:fldCharType="end"/>
                            </w:r>
                            <w:r>
                              <w:rPr/>
                              <w:t>: Navigace na desktopu</w:t>
                            </w:r>
                          </w:p>
                        </w:txbxContent>
                      </wps:txbx>
                      <wps:bodyPr anchor="t" lIns="0" tIns="0" rIns="0" bIns="0">
                        <a:noAutofit/>
                      </wps:bodyPr>
                    </wps:wsp>
                  </a:graphicData>
                </a:graphic>
              </wp:inline>
            </w:drawing>
          </mc:Choice>
          <mc:Fallback>
            <w:pict>
              <v:rect style="position:absolute;rotation:-0;width:417.5pt;height:57.4pt;mso-wrap-distance-left:0pt;mso-wrap-distance-right:0pt;mso-wrap-distance-top:0pt;mso-wrap-distance-bottom:0pt;margin-top:-57.4pt;mso-position-vertical:top;mso-position-vertical-relative:text;margin-left:18pt;mso-position-horizontal:center;mso-position-horizontal-relative:text">
                <v:textbox inset="0in,0in,0in,0in">
                  <w:txbxContent>
                    <w:p>
                      <w:pPr>
                        <w:pStyle w:val="Obrzek"/>
                        <w:spacing w:before="120" w:after="120"/>
                        <w:rPr/>
                      </w:pPr>
                      <w:r>
                        <w:rPr/>
                        <w:drawing>
                          <wp:inline distT="0" distB="0" distL="0" distR="0">
                            <wp:extent cx="5302250" cy="313690"/>
                            <wp:effectExtent l="0" t="0" r="0" b="0"/>
                            <wp:docPr id="9" name="Obrázek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6" descr=""/>
                                    <pic:cNvPicPr>
                                      <a:picLocks noChangeAspect="1" noChangeArrowheads="1"/>
                                    </pic:cNvPicPr>
                                  </pic:nvPicPr>
                                  <pic:blipFill>
                                    <a:blip r:embed="rId6"/>
                                    <a:stretch>
                                      <a:fillRect/>
                                    </a:stretch>
                                  </pic:blipFill>
                                  <pic:spPr bwMode="auto">
                                    <a:xfrm>
                                      <a:off x="0" y="0"/>
                                      <a:ext cx="5302250" cy="31369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6</w:t>
                      </w:r>
                      <w:r>
                        <w:rPr/>
                        <w:fldChar w:fldCharType="end"/>
                      </w:r>
                      <w:r>
                        <w:rPr/>
                        <w:t>: Navigace na desktopu</w:t>
                      </w:r>
                    </w:p>
                  </w:txbxContent>
                </v:textbox>
                <w10:wrap type="square" side="largest"/>
              </v:rect>
            </w:pict>
          </mc:Fallback>
        </mc:AlternateContent>
      </w:r>
      <w:r>
        <mc:AlternateContent>
          <mc:Choice Requires="wps">
            <w:drawing>
              <wp:inline distT="0" distB="0" distL="0" distR="0">
                <wp:extent cx="3820795" cy="1280795"/>
                <wp:effectExtent l="0" t="0" r="0" b="0"/>
                <wp:docPr id="10" name="Rámec7"/>
                <a:graphic xmlns:a="http://schemas.openxmlformats.org/drawingml/2006/main">
                  <a:graphicData uri="http://schemas.microsoft.com/office/word/2010/wordprocessingShape">
                    <wps:wsp>
                      <wps:cNvSpPr txBox="1"/>
                      <wps:spPr>
                        <a:xfrm>
                          <a:off x="0" y="0"/>
                          <a:ext cx="3820795" cy="1280795"/>
                        </a:xfrm>
                        <a:prstGeom prst="rect"/>
                        <a:solidFill>
                          <a:srgbClr val="FFFFFF"/>
                        </a:solidFill>
                      </wps:spPr>
                      <wps:txbx>
                        <w:txbxContent>
                          <w:p>
                            <w:pPr>
                              <w:pStyle w:val="Obrzek"/>
                              <w:spacing w:before="120" w:after="120"/>
                              <w:jc w:val="left"/>
                              <w:rPr/>
                            </w:pPr>
                            <w:r>
                              <w:rPr/>
                              <w:drawing>
                                <wp:inline distT="0" distB="0" distL="0" distR="0">
                                  <wp:extent cx="5302250" cy="1201420"/>
                                  <wp:effectExtent l="0" t="0" r="0" b="0"/>
                                  <wp:docPr id="11"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8" descr=""/>
                                          <pic:cNvPicPr>
                                            <a:picLocks noChangeAspect="1" noChangeArrowheads="1"/>
                                          </pic:cNvPicPr>
                                        </pic:nvPicPr>
                                        <pic:blipFill>
                                          <a:blip r:embed="rId7"/>
                                          <a:stretch>
                                            <a:fillRect/>
                                          </a:stretch>
                                        </pic:blipFill>
                                        <pic:spPr bwMode="auto">
                                          <a:xfrm>
                                            <a:off x="0" y="0"/>
                                            <a:ext cx="5302250" cy="120142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7</w:t>
                            </w:r>
                            <w:r>
                              <w:rPr/>
                              <w:fldChar w:fldCharType="end"/>
                            </w:r>
                            <w:r>
                              <w:rPr/>
                              <w:t>: Navigace (zavřená) na mobilu</w:t>
                            </w:r>
                          </w:p>
                        </w:txbxContent>
                      </wps:txbx>
                      <wps:bodyPr anchor="t" lIns="0" tIns="0" rIns="0" bIns="0">
                        <a:noAutofit/>
                      </wps:bodyPr>
                    </wps:wsp>
                  </a:graphicData>
                </a:graphic>
              </wp:inline>
            </w:drawing>
          </mc:Choice>
          <mc:Fallback>
            <w:pict>
              <v:rect style="position:absolute;rotation:-0;width:300.85pt;height:100.85pt;mso-wrap-distance-left:0pt;mso-wrap-distance-right:0pt;mso-wrap-distance-top:0pt;mso-wrap-distance-bottom:0pt;margin-top:-100.85pt;mso-position-vertical:top;mso-position-vertical-relative:text;margin-left:76.35pt;mso-position-horizontal:center;mso-position-horizontal-relative:text">
                <v:textbox inset="0in,0in,0in,0in">
                  <w:txbxContent>
                    <w:p>
                      <w:pPr>
                        <w:pStyle w:val="Obrzek"/>
                        <w:spacing w:before="120" w:after="120"/>
                        <w:jc w:val="left"/>
                        <w:rPr/>
                      </w:pPr>
                      <w:r>
                        <w:rPr/>
                        <w:drawing>
                          <wp:inline distT="0" distB="0" distL="0" distR="0">
                            <wp:extent cx="5302250" cy="1201420"/>
                            <wp:effectExtent l="0" t="0" r="0" b="0"/>
                            <wp:docPr id="12"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8" descr=""/>
                                    <pic:cNvPicPr>
                                      <a:picLocks noChangeAspect="1" noChangeArrowheads="1"/>
                                    </pic:cNvPicPr>
                                  </pic:nvPicPr>
                                  <pic:blipFill>
                                    <a:blip r:embed="rId8"/>
                                    <a:stretch>
                                      <a:fillRect/>
                                    </a:stretch>
                                  </pic:blipFill>
                                  <pic:spPr bwMode="auto">
                                    <a:xfrm>
                                      <a:off x="0" y="0"/>
                                      <a:ext cx="5302250" cy="120142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7</w:t>
                      </w:r>
                      <w:r>
                        <w:rPr/>
                        <w:fldChar w:fldCharType="end"/>
                      </w:r>
                      <w:r>
                        <w:rPr/>
                        <w:t>: Navigace (zavřená) na mobilu</w:t>
                      </w:r>
                    </w:p>
                  </w:txbxContent>
                </v:textbox>
                <w10:wrap type="square" side="largest"/>
              </v:rect>
            </w:pict>
          </mc:Fallback>
        </mc:AlternateContent>
      </w:r>
      <w:r>
        <mc:AlternateContent>
          <mc:Choice Requires="wps">
            <w:drawing>
              <wp:inline distT="0" distB="0" distL="0" distR="0">
                <wp:extent cx="2830195" cy="2944495"/>
                <wp:effectExtent l="0" t="0" r="0" b="0"/>
                <wp:docPr id="13" name="Rámec8"/>
                <a:graphic xmlns:a="http://schemas.openxmlformats.org/drawingml/2006/main">
                  <a:graphicData uri="http://schemas.microsoft.com/office/word/2010/wordprocessingShape">
                    <wps:wsp>
                      <wps:cNvSpPr txBox="1"/>
                      <wps:spPr>
                        <a:xfrm>
                          <a:off x="0" y="0"/>
                          <a:ext cx="2830195" cy="2944495"/>
                        </a:xfrm>
                        <a:prstGeom prst="rect"/>
                        <a:solidFill>
                          <a:srgbClr val="FFFFFF"/>
                        </a:solidFill>
                      </wps:spPr>
                      <wps:txbx>
                        <w:txbxContent>
                          <w:p>
                            <w:pPr>
                              <w:pStyle w:val="Obrzek"/>
                              <w:spacing w:before="120" w:after="120"/>
                              <w:jc w:val="left"/>
                              <w:rPr/>
                            </w:pPr>
                            <w:r>
                              <w:rPr/>
                              <w:t xml:space="preserve">Obrázek </w:t>
                            </w:r>
                            <w:r>
                              <w:rPr/>
                              <w:fldChar w:fldCharType="begin"/>
                            </w:r>
                            <w:r>
                              <w:rPr/>
                              <w:instrText xml:space="preserve"> SEQ Obrázek \* ARABIC </w:instrText>
                            </w:r>
                            <w:r>
                              <w:rPr/>
                              <w:fldChar w:fldCharType="separate"/>
                            </w:r>
                            <w:r>
                              <w:rPr/>
                              <w:t>8</w:t>
                            </w:r>
                            <w:r>
                              <w:rPr/>
                              <w:fldChar w:fldCharType="end"/>
                            </w:r>
                            <w:r>
                              <w:rPr/>
                              <w:t>: Navigace (otevřená) na mobilu</w:t>
                            </w:r>
                          </w:p>
                        </w:txbxContent>
                      </wps:txbx>
                      <wps:bodyPr anchor="t" lIns="0" tIns="0" rIns="0" bIns="0">
                        <a:noAutofit/>
                      </wps:bodyPr>
                    </wps:wsp>
                  </a:graphicData>
                </a:graphic>
              </wp:inline>
            </w:drawing>
          </mc:Choice>
          <mc:Fallback>
            <w:pict>
              <v:rect style="position:absolute;rotation:-0;width:222.85pt;height:231.85pt;mso-wrap-distance-left:0pt;mso-wrap-distance-right:0pt;mso-wrap-distance-top:0pt;mso-wrap-distance-bottom:0pt;margin-top:-231.85pt;mso-position-vertical:top;mso-position-vertical-relative:text;margin-left:18pt;mso-position-horizontal:center;mso-position-horizontal-relative:text">
                <v:textbox inset="0in,0in,0in,0in">
                  <w:txbxContent>
                    <w:p>
                      <w:pPr>
                        <w:pStyle w:val="Obrzek"/>
                        <w:spacing w:before="120" w:after="120"/>
                        <w:jc w:val="left"/>
                        <w:rPr/>
                      </w:pPr>
                      <w:r>
                        <w:rPr/>
                        <w:t xml:space="preserve">Obrázek </w:t>
                      </w:r>
                      <w:r>
                        <w:rPr/>
                        <w:fldChar w:fldCharType="begin"/>
                      </w:r>
                      <w:r>
                        <w:rPr/>
                        <w:instrText xml:space="preserve"> SEQ Obrázek \* ARABIC </w:instrText>
                      </w:r>
                      <w:r>
                        <w:rPr/>
                        <w:fldChar w:fldCharType="separate"/>
                      </w:r>
                      <w:r>
                        <w:rPr/>
                        <w:t>8</w:t>
                      </w:r>
                      <w:r>
                        <w:rPr/>
                        <w:fldChar w:fldCharType="end"/>
                      </w:r>
                      <w:r>
                        <w:rPr/>
                        <w:t>: Navigace (otevřená) na mobilu</w:t>
                      </w:r>
                    </w:p>
                  </w:txbxContent>
                </v:textbox>
                <w10:wrap type="square" side="largest"/>
              </v:rect>
            </w:pict>
          </mc:Fallback>
        </mc:AlternateContent>
      </w:r>
    </w:p>
    <w:p>
      <w:pPr>
        <w:pStyle w:val="Heading3"/>
        <w:ind w:firstLine="567" w:left="720"/>
        <w:rPr/>
      </w:pPr>
      <w:bookmarkStart w:id="24" w:name="__RefHeading___Toc411_3256122682"/>
      <w:bookmarkEnd w:id="24"/>
      <w:r>
        <w:rPr/>
        <w:t>Drobečková navigace (breadcrumbs)</w:t>
      </w:r>
    </w:p>
    <w:p>
      <w:pPr>
        <w:pStyle w:val="Normal"/>
        <w:numPr>
          <w:ilvl w:val="0"/>
          <w:numId w:val="8"/>
        </w:numPr>
        <w:rPr/>
      </w:pPr>
      <w:r>
        <w:rPr/>
        <w:t>na všech stránkách</w:t>
      </w:r>
    </w:p>
    <w:p>
      <w:pPr>
        <w:pStyle w:val="Normal"/>
        <w:numPr>
          <w:ilvl w:val="0"/>
          <w:numId w:val="8"/>
        </w:numPr>
        <w:rPr/>
      </w:pPr>
      <w:r>
        <w:rPr/>
        <w:t>k zobrazení hierarchie webu, pomáhá uživateli pochopit aktuální pozici v rámci struktury webu</w:t>
      </w:r>
    </w:p>
    <w:p>
      <w:pPr>
        <w:pStyle w:val="Normal"/>
        <w:numPr>
          <w:ilvl w:val="0"/>
          <w:numId w:val="8"/>
        </w:numPr>
        <w:rPr/>
      </w:pPr>
      <w:r>
        <w:rPr/>
        <w:t>např. jsme na stránce service-detail.html?id=obecnaProhlidka (stránka Detail služby – obecná prohlídka), drobečková navigace zde bude vypadat takto: Domů → Služby → Obecná prohlídka</w:t>
      </w:r>
    </w:p>
    <w:p>
      <w:pPr>
        <w:pStyle w:val="Normal"/>
        <w:numPr>
          <w:ilvl w:val="0"/>
          <w:numId w:val="0"/>
        </w:numPr>
        <w:ind w:hanging="0" w:left="0"/>
        <w:rPr/>
      </w:pPr>
      <w:r>
        <w:rPr/>
      </w:r>
      <w:r>
        <mc:AlternateContent>
          <mc:Choice Requires="wps">
            <w:drawing>
              <wp:inline distT="0" distB="0" distL="0" distR="0">
                <wp:extent cx="3798570" cy="1190625"/>
                <wp:effectExtent l="0" t="0" r="0" b="0"/>
                <wp:docPr id="14" name="Rámec11"/>
                <a:graphic xmlns:a="http://schemas.openxmlformats.org/drawingml/2006/main">
                  <a:graphicData uri="http://schemas.microsoft.com/office/word/2010/wordprocessingShape">
                    <wps:wsp>
                      <wps:cNvSpPr txBox="1"/>
                      <wps:spPr>
                        <a:xfrm>
                          <a:off x="0" y="0"/>
                          <a:ext cx="3798570" cy="1190625"/>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9</w:t>
                            </w:r>
                            <w:r>
                              <w:rPr/>
                              <w:fldChar w:fldCharType="end"/>
                            </w:r>
                            <w:r>
                              <w:rPr/>
                              <w:t>: Ukázka drobečkové navigace (breadcrumbs)</w:t>
                            </w:r>
                          </w:p>
                        </w:txbxContent>
                      </wps:txbx>
                      <wps:bodyPr anchor="t" lIns="0" tIns="0" rIns="0" bIns="0">
                        <a:noAutofit/>
                      </wps:bodyPr>
                    </wps:wsp>
                  </a:graphicData>
                </a:graphic>
              </wp:inline>
            </w:drawing>
          </mc:Choice>
          <mc:Fallback>
            <w:pict>
              <v:rect style="position:absolute;rotation:-0;width:299.1pt;height:93.75pt;mso-wrap-distance-left:0pt;mso-wrap-distance-right:0pt;mso-wrap-distance-top:0pt;mso-wrap-distance-bottom:0pt;margin-top:-93.75pt;mso-position-vertical:top;mso-position-vertical-relative:text;margin-left:77.2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9</w:t>
                      </w:r>
                      <w:r>
                        <w:rPr/>
                        <w:fldChar w:fldCharType="end"/>
                      </w:r>
                      <w:r>
                        <w:rPr/>
                        <w:t>: Ukázka drobečkové navigace (breadcrumbs)</w:t>
                      </w:r>
                    </w:p>
                  </w:txbxContent>
                </v:textbox>
                <w10:wrap type="square" side="largest"/>
              </v:rect>
            </w:pict>
          </mc:Fallback>
        </mc:AlternateContent>
      </w:r>
    </w:p>
    <w:p>
      <w:pPr>
        <w:pStyle w:val="BodyText"/>
        <w:numPr>
          <w:ilvl w:val="0"/>
          <w:numId w:val="8"/>
        </w:numPr>
        <w:rPr/>
      </w:pPr>
      <w:r>
        <w:rPr/>
        <w:t>Pro uživatele je tato forma navigace dobře srozumitelná a umožňuje rychlý návratu na vyšší úroveň (např. stránku Služby).</w:t>
      </w:r>
    </w:p>
    <w:p>
      <w:pPr>
        <w:pStyle w:val="BodyText"/>
        <w:numPr>
          <w:ilvl w:val="0"/>
          <w:numId w:val="8"/>
        </w:numPr>
        <w:rPr/>
      </w:pPr>
      <w:r>
        <w:rPr/>
        <w:t>zlepšují orientaci, podporují přístupnost (čtečky dokáží drobečkovou navigaci přečíst jako cestu).</w:t>
      </w:r>
    </w:p>
    <w:p>
      <w:pPr>
        <w:pStyle w:val="BodyText"/>
        <w:numPr>
          <w:ilvl w:val="0"/>
          <w:numId w:val="8"/>
        </w:numPr>
        <w:rPr/>
      </w:pPr>
      <w:r>
        <w:rPr/>
        <w:t>napomáhají SEO, protože poskytují vyhledávačům kontext stránky.</w:t>
      </w:r>
    </w:p>
    <w:p>
      <w:pPr>
        <w:pStyle w:val="Heading3"/>
        <w:ind w:firstLine="567" w:left="720"/>
        <w:rPr/>
      </w:pPr>
      <w:bookmarkStart w:id="25" w:name="__RefHeading___Toc413_3256122682"/>
      <w:bookmarkEnd w:id="25"/>
      <w:r>
        <w:rPr/>
        <w:t>Dodatečné zvýrazněné informace</w:t>
      </w:r>
    </w:p>
    <w:p>
      <w:pPr>
        <w:pStyle w:val="BodyText"/>
        <w:numPr>
          <w:ilvl w:val="0"/>
          <w:numId w:val="9"/>
        </w:numPr>
        <w:rPr/>
      </w:pPr>
      <w:r>
        <w:rPr/>
        <w:t>bezprostředně pod hlavním obsahem jednotlivých stránek</w:t>
      </w:r>
    </w:p>
    <w:p>
      <w:pPr>
        <w:pStyle w:val="BodyText"/>
        <w:numPr>
          <w:ilvl w:val="0"/>
          <w:numId w:val="9"/>
        </w:numPr>
        <w:rPr/>
      </w:pPr>
      <w:r>
        <w:rPr/>
        <w:t>Obsahuje vizuálně odlišené informační karty, které shrnují klíčové údaje nebo doplňují stránky o nové informace související s daným tématem</w:t>
      </w:r>
    </w:p>
    <w:p>
      <w:pPr>
        <w:pStyle w:val="BodyText"/>
        <w:numPr>
          <w:ilvl w:val="0"/>
          <w:numId w:val="9"/>
        </w:numPr>
        <w:rPr/>
      </w:pPr>
      <w:r>
        <w:rPr/>
        <w:t>Obsah této sekce se liší podle kontextu konkrétní stránky</w:t>
      </w:r>
    </w:p>
    <w:p>
      <w:pPr>
        <w:pStyle w:val="BodyText"/>
        <w:numPr>
          <w:ilvl w:val="0"/>
          <w:numId w:val="9"/>
        </w:numPr>
        <w:rPr/>
      </w:pPr>
      <w:r>
        <w:rPr/>
        <w:t>na stránkách s přehledem služeb jde například o ordinační hodiny, kontaktní informace a platební metody. Na stránkách lékařů mohou jsou uvedeny informace k požadavkům na vzdělání lékařů za cílem zvýšení důvěry u pacientů.</w:t>
      </w:r>
    </w:p>
    <w:p>
      <w:pPr>
        <w:pStyle w:val="BodyText"/>
        <w:numPr>
          <w:ilvl w:val="0"/>
          <w:numId w:val="0"/>
        </w:numPr>
        <w:ind w:hanging="0" w:left="0"/>
        <w:rPr/>
      </w:pPr>
      <w:r>
        <w:rPr/>
      </w:r>
      <w:r>
        <mc:AlternateContent>
          <mc:Choice Requires="wps">
            <w:drawing>
              <wp:inline distT="0" distB="0" distL="0" distR="0">
                <wp:extent cx="5759450" cy="1610360"/>
                <wp:effectExtent l="0" t="0" r="0" b="0"/>
                <wp:docPr id="15" name="Rámec12"/>
                <a:graphic xmlns:a="http://schemas.openxmlformats.org/drawingml/2006/main">
                  <a:graphicData uri="http://schemas.microsoft.com/office/word/2010/wordprocessingShape">
                    <wps:wsp>
                      <wps:cNvSpPr txBox="1"/>
                      <wps:spPr>
                        <a:xfrm>
                          <a:off x="0" y="0"/>
                          <a:ext cx="5759450" cy="1610360"/>
                        </a:xfrm>
                        <a:prstGeom prst="rect"/>
                        <a:solidFill>
                          <a:srgbClr val="FFFFFF"/>
                        </a:solidFill>
                      </wps:spPr>
                      <wps:txbx>
                        <w:txbxContent>
                          <w:p>
                            <w:pPr>
                              <w:pStyle w:val="Obrzek"/>
                              <w:spacing w:before="120" w:after="120"/>
                              <w:rPr/>
                            </w:pPr>
                            <w:r>
                              <w:rPr/>
                              <w:drawing>
                                <wp:inline distT="0" distB="0" distL="0" distR="0">
                                  <wp:extent cx="5759450" cy="1195070"/>
                                  <wp:effectExtent l="0" t="0" r="0" b="0"/>
                                  <wp:docPr id="16" name="Obrázek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13" descr=""/>
                                          <pic:cNvPicPr>
                                            <a:picLocks noChangeAspect="1" noChangeArrowheads="1"/>
                                          </pic:cNvPicPr>
                                        </pic:nvPicPr>
                                        <pic:blipFill>
                                          <a:blip r:embed="rId9"/>
                                          <a:stretch>
                                            <a:fillRect/>
                                          </a:stretch>
                                        </pic:blipFill>
                                        <pic:spPr bwMode="auto">
                                          <a:xfrm>
                                            <a:off x="0" y="0"/>
                                            <a:ext cx="5759450" cy="119507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10</w:t>
                            </w:r>
                            <w:r>
                              <w:rPr/>
                              <w:fldChar w:fldCharType="end"/>
                            </w:r>
                            <w:r>
                              <w:rPr/>
                              <w:t>: Dodatečné zvýrazněné informace.</w:t>
                            </w:r>
                          </w:p>
                        </w:txbxContent>
                      </wps:txbx>
                      <wps:bodyPr anchor="t" lIns="0" tIns="0" rIns="0" bIns="0">
                        <a:noAutofit/>
                      </wps:bodyPr>
                    </wps:wsp>
                  </a:graphicData>
                </a:graphic>
              </wp:inline>
            </w:drawing>
          </mc:Choice>
          <mc:Fallback>
            <w:pict>
              <v:rect style="position:absolute;rotation:-0;width:453.5pt;height:126.8pt;mso-wrap-distance-left:0pt;mso-wrap-distance-right:0pt;mso-wrap-distance-top:0pt;mso-wrap-distance-bottom:0pt;margin-top:-126.8pt;mso-position-vertical:top;mso-position-vertical-relative:text;margin-left:0pt;mso-position-horizontal:center;mso-position-horizontal-relative:text">
                <v:textbox inset="0in,0in,0in,0in">
                  <w:txbxContent>
                    <w:p>
                      <w:pPr>
                        <w:pStyle w:val="Obrzek"/>
                        <w:spacing w:before="120" w:after="120"/>
                        <w:rPr/>
                      </w:pPr>
                      <w:r>
                        <w:rPr/>
                        <w:drawing>
                          <wp:inline distT="0" distB="0" distL="0" distR="0">
                            <wp:extent cx="5759450" cy="1195070"/>
                            <wp:effectExtent l="0" t="0" r="0" b="0"/>
                            <wp:docPr id="17" name="Obrázek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ek13" descr=""/>
                                    <pic:cNvPicPr>
                                      <a:picLocks noChangeAspect="1" noChangeArrowheads="1"/>
                                    </pic:cNvPicPr>
                                  </pic:nvPicPr>
                                  <pic:blipFill>
                                    <a:blip r:embed="rId10"/>
                                    <a:stretch>
                                      <a:fillRect/>
                                    </a:stretch>
                                  </pic:blipFill>
                                  <pic:spPr bwMode="auto">
                                    <a:xfrm>
                                      <a:off x="0" y="0"/>
                                      <a:ext cx="5759450" cy="119507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10</w:t>
                      </w:r>
                      <w:r>
                        <w:rPr/>
                        <w:fldChar w:fldCharType="end"/>
                      </w:r>
                      <w:r>
                        <w:rPr/>
                        <w:t>: Dodatečné zvýrazněné informace.</w:t>
                      </w:r>
                    </w:p>
                  </w:txbxContent>
                </v:textbox>
                <w10:wrap type="square" side="largest"/>
              </v:rect>
            </w:pict>
          </mc:Fallback>
        </mc:AlternateContent>
      </w:r>
    </w:p>
    <w:p>
      <w:pPr>
        <w:pStyle w:val="Heading3"/>
        <w:ind w:firstLine="567" w:left="720"/>
        <w:rPr/>
      </w:pPr>
      <w:bookmarkStart w:id="26" w:name="__RefHeading___Toc415_3256122682"/>
      <w:bookmarkEnd w:id="26"/>
      <w:r>
        <w:rPr/>
        <w:t>Patička (footer)</w:t>
      </w:r>
    </w:p>
    <w:p>
      <w:pPr>
        <w:pStyle w:val="BodyText"/>
        <w:rPr/>
      </w:pPr>
      <w:r>
        <w:rPr/>
        <w:t>Patička je použitá na všech stránkách a obsahuje praktické informace - kompletní kontaktní údaje (adresa, e-mail, telefon), odkazy na vybrané služby, odkazy na sociální sítě Polikliniky Zdraví, otevírací dobu. Níže je umístěno kontrastní upozornění, že se jedná o studentský projekt a uživatel není na reálném webu. Vespod patičky se nachází už jen copyright a seznam autorů, kteří se podíleli na této seminární práci.</w:t>
      </w:r>
    </w:p>
    <w:p>
      <w:pPr>
        <w:pStyle w:val="BodyText"/>
        <w:ind w:hanging="0" w:left="0"/>
        <w:rPr/>
      </w:pPr>
      <w:r>
        <w:rPr/>
      </w:r>
      <w:r>
        <mc:AlternateContent>
          <mc:Choice Requires="wps">
            <w:drawing>
              <wp:inline distT="0" distB="0" distL="0" distR="0">
                <wp:extent cx="5759450" cy="2057400"/>
                <wp:effectExtent l="0" t="0" r="0" b="0"/>
                <wp:docPr id="18" name="Rámec13"/>
                <a:graphic xmlns:a="http://schemas.openxmlformats.org/drawingml/2006/main">
                  <a:graphicData uri="http://schemas.microsoft.com/office/word/2010/wordprocessingShape">
                    <wps:wsp>
                      <wps:cNvSpPr txBox="1"/>
                      <wps:spPr>
                        <a:xfrm>
                          <a:off x="0" y="0"/>
                          <a:ext cx="5759450" cy="2057400"/>
                        </a:xfrm>
                        <a:prstGeom prst="rect"/>
                        <a:solidFill>
                          <a:srgbClr val="FFFFFF"/>
                        </a:solidFill>
                      </wps:spPr>
                      <wps:txbx>
                        <w:txbxContent>
                          <w:p>
                            <w:pPr>
                              <w:pStyle w:val="Obrzek"/>
                              <w:spacing w:before="120" w:after="120"/>
                              <w:rPr/>
                            </w:pPr>
                            <w:r>
                              <w:rPr/>
                              <w:drawing>
                                <wp:inline distT="0" distB="0" distL="0" distR="0">
                                  <wp:extent cx="5759450" cy="1642110"/>
                                  <wp:effectExtent l="0" t="0" r="0" b="0"/>
                                  <wp:docPr id="19" name="Obrázek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14" descr=""/>
                                          <pic:cNvPicPr>
                                            <a:picLocks noChangeAspect="1" noChangeArrowheads="1"/>
                                          </pic:cNvPicPr>
                                        </pic:nvPicPr>
                                        <pic:blipFill>
                                          <a:blip r:embed="rId11"/>
                                          <a:stretch>
                                            <a:fillRect/>
                                          </a:stretch>
                                        </pic:blipFill>
                                        <pic:spPr bwMode="auto">
                                          <a:xfrm>
                                            <a:off x="0" y="0"/>
                                            <a:ext cx="5759450" cy="164211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11</w:t>
                            </w:r>
                            <w:r>
                              <w:rPr/>
                              <w:fldChar w:fldCharType="end"/>
                            </w:r>
                            <w:r>
                              <w:rPr/>
                              <w:t>: Patička</w:t>
                            </w:r>
                          </w:p>
                        </w:txbxContent>
                      </wps:txbx>
                      <wps:bodyPr anchor="t" lIns="0" tIns="0" rIns="0" bIns="0">
                        <a:noAutofit/>
                      </wps:bodyPr>
                    </wps:wsp>
                  </a:graphicData>
                </a:graphic>
              </wp:inline>
            </w:drawing>
          </mc:Choice>
          <mc:Fallback>
            <w:pict>
              <v:rect style="position:absolute;rotation:-0;width:453.5pt;height:162pt;mso-wrap-distance-left:0pt;mso-wrap-distance-right:0pt;mso-wrap-distance-top:0pt;mso-wrap-distance-bottom:0pt;margin-top:-162pt;mso-position-vertical:top;mso-position-vertical-relative:text;margin-left:0pt;mso-position-horizontal:center;mso-position-horizontal-relative:text">
                <v:textbox inset="0in,0in,0in,0in">
                  <w:txbxContent>
                    <w:p>
                      <w:pPr>
                        <w:pStyle w:val="Obrzek"/>
                        <w:spacing w:before="120" w:after="120"/>
                        <w:rPr/>
                      </w:pPr>
                      <w:r>
                        <w:rPr/>
                        <w:drawing>
                          <wp:inline distT="0" distB="0" distL="0" distR="0">
                            <wp:extent cx="5759450" cy="1642110"/>
                            <wp:effectExtent l="0" t="0" r="0" b="0"/>
                            <wp:docPr id="20" name="Obrázek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14" descr=""/>
                                    <pic:cNvPicPr>
                                      <a:picLocks noChangeAspect="1" noChangeArrowheads="1"/>
                                    </pic:cNvPicPr>
                                  </pic:nvPicPr>
                                  <pic:blipFill>
                                    <a:blip r:embed="rId12"/>
                                    <a:stretch>
                                      <a:fillRect/>
                                    </a:stretch>
                                  </pic:blipFill>
                                  <pic:spPr bwMode="auto">
                                    <a:xfrm>
                                      <a:off x="0" y="0"/>
                                      <a:ext cx="5759450" cy="164211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11</w:t>
                      </w:r>
                      <w:r>
                        <w:rPr/>
                        <w:fldChar w:fldCharType="end"/>
                      </w:r>
                      <w:r>
                        <w:rPr/>
                        <w:t>: Patička</w:t>
                      </w:r>
                    </w:p>
                  </w:txbxContent>
                </v:textbox>
                <w10:wrap type="square" side="largest"/>
              </v:rect>
            </w:pict>
          </mc:Fallback>
        </mc:AlternateContent>
      </w:r>
    </w:p>
    <w:p>
      <w:pPr>
        <w:pStyle w:val="Heading2"/>
        <w:ind w:hanging="578" w:left="578"/>
        <w:rPr/>
      </w:pPr>
      <w:bookmarkStart w:id="27" w:name="__RefHeading___Toc417_3256122682"/>
      <w:bookmarkEnd w:id="27"/>
      <w:r>
        <w:rPr/>
        <w:t>Návrh technologií pro frontend + backend</w:t>
      </w:r>
    </w:p>
    <w:p>
      <w:pPr>
        <w:pStyle w:val="Heading3"/>
        <w:ind w:firstLine="567" w:left="720"/>
        <w:rPr/>
      </w:pPr>
      <w:bookmarkStart w:id="28" w:name="__RefHeading___Toc419_3256122682"/>
      <w:bookmarkEnd w:id="28"/>
      <w:r>
        <w:rPr/>
        <w:t>Frontend</w:t>
      </w:r>
    </w:p>
    <w:p>
      <w:pPr>
        <w:pStyle w:val="BodyText"/>
        <w:rPr/>
      </w:pPr>
      <w:r>
        <w:rPr/>
        <w:t xml:space="preserve">Na tvorbu frontendu jsme použili HTML, CSS a JS. Pro tvorbu layoutu byl použit grid a flexbox. Využili jsme možnosti si definovat vlastní proměnné v CSS. Cílem bylo vytvořit web, který bude možné používat s co nejmenšími požadavky, a tak jsme nepoužili žádné externí knihovny. Ke kontrole správnosti Schema.org tagů byl použit nástroj </w:t>
      </w:r>
      <w:hyperlink r:id="rId13">
        <w:r>
          <w:rPr>
            <w:rStyle w:val="Hyperlink"/>
          </w:rPr>
          <w:t>Schema Markup Validator</w:t>
        </w:r>
      </w:hyperlink>
      <w:r>
        <w:rPr/>
        <w:t>. JavaScript byl použit pouze na hamburger menu.</w:t>
      </w:r>
    </w:p>
    <w:p>
      <w:pPr>
        <w:pStyle w:val="Heading3"/>
        <w:ind w:firstLine="567" w:left="720"/>
        <w:rPr/>
      </w:pPr>
      <w:bookmarkStart w:id="29" w:name="__RefHeading___Toc421_3256122682"/>
      <w:bookmarkEnd w:id="29"/>
      <w:r>
        <w:rPr/>
        <w:t>Backend</w:t>
      </w:r>
    </w:p>
    <w:p>
      <w:pPr>
        <w:pStyle w:val="Normal"/>
        <w:rPr/>
      </w:pPr>
      <w:r>
        <w:rPr/>
        <w:t>V rámci projektu nebylo cílem implementovat backend, ale jako dobré řešení se jeví použití templating enginu, který bude data vracet v předem očekávaném formátu. Tyto cesty bychom volali pomocí JS a poté data do stránky s pomocí JS i vložili. Zde by bylo možné použít např. Twig (PHP), Mustache (různé jazyky), Askama (Rust) či mnoho dalších. Backend by mohl čerpat data buď ze souborů či databáze, která by se mohla plnit nějakým administrátorským rozhraním.</w:t>
      </w:r>
    </w:p>
    <w:p>
      <w:pPr>
        <w:pStyle w:val="Heading2"/>
        <w:ind w:hanging="578" w:left="578"/>
        <w:rPr/>
      </w:pPr>
      <w:bookmarkStart w:id="30" w:name="__RefHeading___Toc423_3256122682"/>
      <w:bookmarkEnd w:id="30"/>
      <w:r>
        <w:rPr/>
        <w:t>Nasazení</w:t>
      </w:r>
    </w:p>
    <w:p>
      <w:pPr>
        <w:pStyle w:val="Normal"/>
        <w:numPr>
          <w:ilvl w:val="0"/>
          <w:numId w:val="13"/>
        </w:numPr>
        <w:rPr/>
      </w:pPr>
      <w:r>
        <w:rPr/>
        <w:t>Hosting – Github Pages, potencionální backend by běžel na VPS</w:t>
      </w:r>
    </w:p>
    <w:p>
      <w:pPr>
        <w:pStyle w:val="Normal"/>
        <w:numPr>
          <w:ilvl w:val="0"/>
          <w:numId w:val="13"/>
        </w:numPr>
        <w:rPr/>
      </w:pPr>
      <w:r>
        <w:rPr/>
        <w:t>technologie – statické stránky (HTML+CSS+JS)</w:t>
      </w:r>
    </w:p>
    <w:p>
      <w:pPr>
        <w:pStyle w:val="Normal"/>
        <w:numPr>
          <w:ilvl w:val="0"/>
          <w:numId w:val="13"/>
        </w:numPr>
        <w:rPr/>
      </w:pPr>
      <w:r>
        <w:rPr/>
        <w:t>údržba – není nutná, pouze průběžná aktualizace obsahu</w:t>
      </w:r>
    </w:p>
    <w:p>
      <w:pPr>
        <w:pStyle w:val="Normal"/>
        <w:numPr>
          <w:ilvl w:val="0"/>
          <w:numId w:val="13"/>
        </w:numPr>
        <w:rPr/>
      </w:pPr>
      <w:r>
        <w:rPr/>
        <w:t>analytika – můžeme na web přidat Google Analytics nebo nějakou open-source alternativu – např. Plausible Analytics</w:t>
      </w:r>
    </w:p>
    <w:p>
      <w:pPr>
        <w:pStyle w:val="Normal"/>
        <w:numPr>
          <w:ilvl w:val="0"/>
          <w:numId w:val="13"/>
        </w:numPr>
        <w:rPr/>
      </w:pPr>
      <w:r>
        <w:rPr/>
        <w:t>marketing – Facebook, Instagramu, Google Ads,..</w:t>
      </w:r>
    </w:p>
    <w:p>
      <w:pPr>
        <w:pStyle w:val="Normal"/>
        <w:numPr>
          <w:ilvl w:val="0"/>
          <w:numId w:val="13"/>
        </w:numPr>
        <w:rPr/>
      </w:pPr>
      <w:r>
        <w:rPr/>
        <w:t>kontinuální UX – úprava webu dle potřeby, poté analýza, implementace a nasazení</w:t>
      </w:r>
    </w:p>
    <w:p>
      <w:pPr>
        <w:pStyle w:val="Heading1"/>
        <w:ind w:hanging="431" w:left="431"/>
        <w:rPr/>
      </w:pPr>
      <w:bookmarkStart w:id="31" w:name="__RefHeading___Toc425_3256122682"/>
      <w:bookmarkEnd w:id="31"/>
      <w:r>
        <w:rPr/>
        <w:t>Metodika projektu</w:t>
      </w:r>
    </w:p>
    <w:p>
      <w:pPr>
        <w:pStyle w:val="Heading2"/>
        <w:ind w:hanging="578" w:left="578"/>
        <w:rPr/>
      </w:pPr>
      <w:bookmarkStart w:id="32" w:name="__RefHeading___Toc427_3256122682"/>
      <w:bookmarkEnd w:id="32"/>
      <w:r>
        <w:rPr/>
        <w:t>Postup při tvorbě projektu</w:t>
      </w:r>
    </w:p>
    <w:p>
      <w:pPr>
        <w:pStyle w:val="Normal"/>
        <w:numPr>
          <w:ilvl w:val="0"/>
          <w:numId w:val="10"/>
        </w:numPr>
        <w:rPr/>
      </w:pPr>
      <w:r>
        <w:rPr/>
        <w:t>Sestavení týmu</w:t>
      </w:r>
    </w:p>
    <w:p>
      <w:pPr>
        <w:pStyle w:val="Normal"/>
        <w:numPr>
          <w:ilvl w:val="0"/>
          <w:numId w:val="10"/>
        </w:numPr>
        <w:rPr/>
      </w:pPr>
      <w:r>
        <w:rPr/>
        <w:t>Prostudování zadání</w:t>
      </w:r>
    </w:p>
    <w:p>
      <w:pPr>
        <w:pStyle w:val="Normal"/>
        <w:numPr>
          <w:ilvl w:val="0"/>
          <w:numId w:val="10"/>
        </w:numPr>
        <w:rPr/>
      </w:pPr>
      <w:r>
        <w:rPr/>
        <w:t>Rozdělení odpovědnosti:</w:t>
      </w:r>
    </w:p>
    <w:p>
      <w:pPr>
        <w:pStyle w:val="Normal"/>
        <w:numPr>
          <w:ilvl w:val="1"/>
          <w:numId w:val="10"/>
        </w:numPr>
        <w:rPr/>
      </w:pPr>
      <w:r>
        <w:rPr/>
        <w:t>návrh struktury webu a wireframe – Marek Ötwös</w:t>
      </w:r>
    </w:p>
    <w:p>
      <w:pPr>
        <w:pStyle w:val="Normal"/>
        <w:numPr>
          <w:ilvl w:val="1"/>
          <w:numId w:val="10"/>
        </w:numPr>
        <w:rPr/>
      </w:pPr>
      <w:r>
        <w:rPr/>
        <w:t>implementace (HTML, CSS, JS) –  Maksym Kuzma</w:t>
      </w:r>
    </w:p>
    <w:p>
      <w:pPr>
        <w:pStyle w:val="Normal"/>
        <w:numPr>
          <w:ilvl w:val="1"/>
          <w:numId w:val="10"/>
        </w:numPr>
        <w:rPr/>
      </w:pPr>
      <w:r>
        <w:rPr/>
        <w:t>dokumentace – Ondřej Pešek</w:t>
      </w:r>
    </w:p>
    <w:p>
      <w:pPr>
        <w:pStyle w:val="Normal"/>
        <w:numPr>
          <w:ilvl w:val="0"/>
          <w:numId w:val="10"/>
        </w:numPr>
        <w:rPr/>
      </w:pPr>
      <w:r>
        <w:rPr/>
        <w:t>Návrh informační architektury:</w:t>
      </w:r>
    </w:p>
    <w:p>
      <w:pPr>
        <w:pStyle w:val="Normal"/>
        <w:numPr>
          <w:ilvl w:val="1"/>
          <w:numId w:val="10"/>
        </w:numPr>
        <w:rPr/>
      </w:pPr>
      <w:r>
        <w:rPr/>
        <w:t>určení hlavních sekcí webu (služby, lékaři, oddělení, kontakt…),</w:t>
      </w:r>
    </w:p>
    <w:p>
      <w:pPr>
        <w:pStyle w:val="Normal"/>
        <w:numPr>
          <w:ilvl w:val="1"/>
          <w:numId w:val="10"/>
        </w:numPr>
        <w:rPr/>
      </w:pPr>
      <w:r>
        <w:rPr/>
        <w:t>definice navigace a způsobu procházení,</w:t>
      </w:r>
    </w:p>
    <w:p>
      <w:pPr>
        <w:pStyle w:val="Normal"/>
        <w:numPr>
          <w:ilvl w:val="1"/>
          <w:numId w:val="10"/>
        </w:numPr>
        <w:rPr/>
      </w:pPr>
      <w:r>
        <w:rPr/>
        <w:t>návrh layoutu jednotlivých typů stránek.</w:t>
      </w:r>
    </w:p>
    <w:p>
      <w:pPr>
        <w:pStyle w:val="Normal"/>
        <w:numPr>
          <w:ilvl w:val="0"/>
          <w:numId w:val="10"/>
        </w:numPr>
        <w:rPr/>
      </w:pPr>
      <w:r>
        <w:rPr/>
        <w:t>Vytvoření prototypu</w:t>
      </w:r>
    </w:p>
    <w:p>
      <w:pPr>
        <w:pStyle w:val="Normal"/>
        <w:numPr>
          <w:ilvl w:val="1"/>
          <w:numId w:val="10"/>
        </w:numPr>
        <w:rPr/>
      </w:pPr>
      <w:r>
        <w:rPr/>
        <w:t>Implementace všech stránek do HTML:</w:t>
      </w:r>
    </w:p>
    <w:p>
      <w:pPr>
        <w:pStyle w:val="Normal"/>
        <w:numPr>
          <w:ilvl w:val="1"/>
          <w:numId w:val="10"/>
        </w:numPr>
        <w:rPr/>
      </w:pPr>
      <w:r>
        <w:rPr/>
        <w:t>napojení navigace,</w:t>
      </w:r>
    </w:p>
    <w:p>
      <w:pPr>
        <w:pStyle w:val="Normal"/>
        <w:numPr>
          <w:ilvl w:val="1"/>
          <w:numId w:val="10"/>
        </w:numPr>
        <w:rPr/>
      </w:pPr>
      <w:r>
        <w:rPr/>
        <w:t>doplnění breadcrumbs,</w:t>
      </w:r>
    </w:p>
    <w:p>
      <w:pPr>
        <w:pStyle w:val="Normal"/>
        <w:numPr>
          <w:ilvl w:val="1"/>
          <w:numId w:val="10"/>
        </w:numPr>
        <w:rPr/>
      </w:pPr>
      <w:r>
        <w:rPr/>
        <w:t>vytvoření responzivních komponent.</w:t>
      </w:r>
    </w:p>
    <w:p>
      <w:pPr>
        <w:pStyle w:val="Normal"/>
        <w:numPr>
          <w:ilvl w:val="0"/>
          <w:numId w:val="10"/>
        </w:numPr>
        <w:rPr/>
      </w:pPr>
      <w:r>
        <w:rPr/>
        <w:t>Testování chování webu:</w:t>
      </w:r>
    </w:p>
    <w:p>
      <w:pPr>
        <w:pStyle w:val="Normal"/>
        <w:numPr>
          <w:ilvl w:val="1"/>
          <w:numId w:val="10"/>
        </w:numPr>
        <w:rPr/>
      </w:pPr>
      <w:r>
        <w:rPr/>
        <w:t>desktop, tablet, mobil,</w:t>
      </w:r>
    </w:p>
    <w:p>
      <w:pPr>
        <w:pStyle w:val="Normal"/>
        <w:numPr>
          <w:ilvl w:val="1"/>
          <w:numId w:val="10"/>
        </w:numPr>
        <w:rPr/>
      </w:pPr>
      <w:r>
        <w:rPr/>
        <w:t>test kontrastu barev,</w:t>
      </w:r>
    </w:p>
    <w:p>
      <w:pPr>
        <w:pStyle w:val="Normal"/>
        <w:numPr>
          <w:ilvl w:val="1"/>
          <w:numId w:val="10"/>
        </w:numPr>
        <w:rPr/>
      </w:pPr>
      <w:r>
        <w:rPr/>
        <w:t>test klávesové navigace.</w:t>
      </w:r>
    </w:p>
    <w:p>
      <w:pPr>
        <w:pStyle w:val="Normal"/>
        <w:numPr>
          <w:ilvl w:val="0"/>
          <w:numId w:val="10"/>
        </w:numPr>
        <w:rPr/>
      </w:pPr>
      <w:r>
        <w:rPr/>
        <w:t>Příprava dokumentace v souladu s požadavky</w:t>
      </w:r>
    </w:p>
    <w:p>
      <w:pPr>
        <w:pStyle w:val="Heading2"/>
        <w:ind w:hanging="578" w:left="578"/>
        <w:rPr/>
      </w:pPr>
      <w:bookmarkStart w:id="33" w:name="__RefHeading___Toc429_3256122682"/>
      <w:bookmarkEnd w:id="33"/>
      <w:r>
        <w:rPr/>
        <w:t>Software, nástroje, IDE</w:t>
      </w:r>
    </w:p>
    <w:p>
      <w:pPr>
        <w:pStyle w:val="Normal"/>
        <w:numPr>
          <w:ilvl w:val="0"/>
          <w:numId w:val="12"/>
        </w:numPr>
        <w:rPr/>
      </w:pPr>
      <w:r>
        <w:rPr/>
        <w:t>implementace</w:t>
      </w:r>
    </w:p>
    <w:p>
      <w:pPr>
        <w:pStyle w:val="Normal"/>
        <w:numPr>
          <w:ilvl w:val="1"/>
          <w:numId w:val="12"/>
        </w:numPr>
        <w:rPr/>
      </w:pPr>
      <w:r>
        <w:rPr/>
        <w:t>Visual Studio Code</w:t>
      </w:r>
    </w:p>
    <w:p>
      <w:pPr>
        <w:pStyle w:val="Normal"/>
        <w:numPr>
          <w:ilvl w:val="2"/>
          <w:numId w:val="12"/>
        </w:numPr>
        <w:rPr/>
      </w:pPr>
      <w:r>
        <w:rPr/>
        <w:t>rozšíření pro HTML5 validaci, Prettier.</w:t>
      </w:r>
    </w:p>
    <w:p>
      <w:pPr>
        <w:pStyle w:val="Normal"/>
        <w:numPr>
          <w:ilvl w:val="1"/>
          <w:numId w:val="12"/>
        </w:numPr>
        <w:rPr/>
      </w:pPr>
      <w:r>
        <w:rPr/>
        <w:t>Testování</w:t>
      </w:r>
    </w:p>
    <w:p>
      <w:pPr>
        <w:pStyle w:val="Normal"/>
        <w:numPr>
          <w:ilvl w:val="2"/>
          <w:numId w:val="12"/>
        </w:numPr>
        <w:rPr/>
      </w:pPr>
      <w:r>
        <w:rPr/>
        <w:t>v prohlížečích Chrome, Firefox, Edge</w:t>
      </w:r>
    </w:p>
    <w:p>
      <w:pPr>
        <w:pStyle w:val="Normal"/>
        <w:numPr>
          <w:ilvl w:val="2"/>
          <w:numId w:val="12"/>
        </w:numPr>
        <w:rPr/>
      </w:pPr>
      <w:r>
        <w:rPr/>
        <w:t>Schema Markup Validator</w:t>
      </w:r>
    </w:p>
    <w:p>
      <w:pPr>
        <w:pStyle w:val="Normal"/>
        <w:numPr>
          <w:ilvl w:val="3"/>
          <w:numId w:val="12"/>
        </w:numPr>
        <w:rPr/>
      </w:pPr>
      <w:r>
        <w:rPr/>
        <w:t>kontrola Schema.org</w:t>
      </w:r>
    </w:p>
    <w:p>
      <w:pPr>
        <w:pStyle w:val="Normal"/>
        <w:numPr>
          <w:ilvl w:val="2"/>
          <w:numId w:val="12"/>
        </w:numPr>
        <w:rPr/>
      </w:pPr>
      <w:r>
        <w:rPr/>
        <w:t>WAVE Accessibility Tool</w:t>
      </w:r>
    </w:p>
    <w:p>
      <w:pPr>
        <w:pStyle w:val="Normal"/>
        <w:numPr>
          <w:ilvl w:val="3"/>
          <w:numId w:val="12"/>
        </w:numPr>
        <w:rPr/>
      </w:pPr>
      <w:r>
        <w:rPr/>
        <w:t>rychlá kontrola přístupnosti a kontrastu</w:t>
      </w:r>
    </w:p>
    <w:p>
      <w:pPr>
        <w:pStyle w:val="Normal"/>
        <w:numPr>
          <w:ilvl w:val="0"/>
          <w:numId w:val="12"/>
        </w:numPr>
        <w:rPr/>
      </w:pPr>
      <w:r>
        <w:rPr/>
        <w:t>Dokumentace</w:t>
      </w:r>
    </w:p>
    <w:p>
      <w:pPr>
        <w:pStyle w:val="Normal"/>
        <w:numPr>
          <w:ilvl w:val="1"/>
          <w:numId w:val="12"/>
        </w:numPr>
        <w:rPr/>
      </w:pPr>
      <w:r>
        <w:rPr/>
        <w:t>LibreOffice Writer</w:t>
      </w:r>
    </w:p>
    <w:p>
      <w:pPr>
        <w:pStyle w:val="Normal"/>
        <w:numPr>
          <w:ilvl w:val="0"/>
          <w:numId w:val="12"/>
        </w:numPr>
        <w:rPr/>
      </w:pPr>
      <w:r>
        <w:rPr/>
        <w:t>návrh</w:t>
      </w:r>
    </w:p>
    <w:p>
      <w:pPr>
        <w:pStyle w:val="Normal"/>
        <w:numPr>
          <w:ilvl w:val="1"/>
          <w:numId w:val="12"/>
        </w:numPr>
        <w:rPr/>
      </w:pPr>
      <w:r>
        <w:rPr/>
        <w:t>Axure RP</w:t>
      </w:r>
      <w:r>
        <w:br w:type="page"/>
      </w:r>
    </w:p>
    <w:p>
      <w:pPr>
        <w:pStyle w:val="Heading2"/>
        <w:spacing w:before="0" w:after="280"/>
        <w:ind w:hanging="578" w:left="578"/>
        <w:rPr/>
      </w:pPr>
      <w:bookmarkStart w:id="34" w:name="__RefHeading___Toc431_3256122682"/>
      <w:bookmarkStart w:id="35" w:name="_Toc177628937"/>
      <w:bookmarkStart w:id="36" w:name="_Toc97126664"/>
      <w:bookmarkEnd w:id="34"/>
      <w:r>
        <w:rPr/>
        <w:t>Využití AI</w:t>
      </w:r>
      <w:bookmarkEnd w:id="35"/>
      <w:bookmarkEnd w:id="36"/>
      <w:r>
        <w:rPr/>
        <w:t xml:space="preserve"> nástrojů</w:t>
      </w:r>
    </w:p>
    <w:p>
      <w:pPr>
        <w:pStyle w:val="BodyText"/>
        <w:numPr>
          <w:ilvl w:val="0"/>
          <w:numId w:val="11"/>
        </w:numPr>
        <w:rPr/>
      </w:pPr>
      <w:r>
        <w:rPr/>
        <w:t>ChatGPT s modelem GPT-5.1 (Auto)</w:t>
      </w:r>
    </w:p>
    <w:p>
      <w:pPr>
        <w:pStyle w:val="BodyText"/>
        <w:numPr>
          <w:ilvl w:val="0"/>
          <w:numId w:val="11"/>
        </w:numPr>
        <w:rPr/>
      </w:pPr>
      <w:r>
        <w:rPr/>
        <w:t>využití:</w:t>
      </w:r>
    </w:p>
    <w:p>
      <w:pPr>
        <w:pStyle w:val="BodyText"/>
        <w:numPr>
          <w:ilvl w:val="1"/>
          <w:numId w:val="11"/>
        </w:numPr>
        <w:rPr/>
      </w:pPr>
      <w:r>
        <w:rPr/>
        <w:t>tvorba hrubého návrhu textu v některých částech webu a dokumentace</w:t>
      </w:r>
    </w:p>
    <w:p>
      <w:pPr>
        <w:pStyle w:val="BodyText"/>
        <w:numPr>
          <w:ilvl w:val="1"/>
          <w:numId w:val="11"/>
        </w:numPr>
        <w:rPr/>
      </w:pPr>
      <w:r>
        <w:rPr/>
        <w:t>zformátování, převod do formátu</w:t>
      </w:r>
    </w:p>
    <w:p>
      <w:pPr>
        <w:pStyle w:val="BodyText"/>
        <w:numPr>
          <w:ilvl w:val="1"/>
          <w:numId w:val="11"/>
        </w:numPr>
        <w:rPr/>
      </w:pPr>
      <w:r>
        <w:rPr/>
        <w:t>doplnění autorského textu</w:t>
      </w:r>
    </w:p>
    <w:p>
      <w:pPr>
        <w:pStyle w:val="BodyText"/>
        <w:numPr>
          <w:ilvl w:val="1"/>
          <w:numId w:val="11"/>
        </w:numPr>
        <w:rPr/>
      </w:pPr>
      <w:r>
        <w:rPr/>
        <w:t>Psychická podpora</w:t>
      </w:r>
    </w:p>
    <w:p>
      <w:pPr>
        <w:pStyle w:val="Heading3"/>
        <w:ind w:firstLine="567" w:left="720"/>
        <w:rPr/>
      </w:pPr>
      <w:bookmarkStart w:id="37" w:name="__RefHeading___Toc433_3256122682"/>
      <w:bookmarkEnd w:id="37"/>
      <w:r>
        <w:rPr/>
        <w:t>Ukázka promptů</w:t>
      </w:r>
    </w:p>
    <w:p>
      <w:pPr>
        <w:pStyle w:val="Normal"/>
        <w:ind w:hanging="0" w:left="0"/>
        <w:rPr/>
      </w:pPr>
      <w:r>
        <w:rPr/>
      </w:r>
      <w:r>
        <w:rPr/>
      </w:r>
      <w:r>
        <mc:AlternateContent>
          <mc:Choice Requires="wps">
            <w:drawing>
              <wp:inline distT="0" distB="0" distL="0" distR="0">
                <wp:extent cx="4892040" cy="4788535"/>
                <wp:effectExtent l="0" t="0" r="0" b="0"/>
                <wp:docPr id="21" name="Rámec1"/>
                <a:graphic xmlns:a="http://schemas.openxmlformats.org/drawingml/2006/main">
                  <a:graphicData uri="http://schemas.microsoft.com/office/word/2010/wordprocessingShape">
                    <wps:wsp>
                      <wps:cNvSpPr txBox="1"/>
                      <wps:spPr>
                        <a:xfrm>
                          <a:off x="0" y="0"/>
                          <a:ext cx="4892040" cy="4788535"/>
                        </a:xfrm>
                        <a:prstGeom prst="rect"/>
                        <a:solidFill>
                          <a:srgbClr val="FFFFFF"/>
                        </a:solidFill>
                      </wps:spPr>
                      <wps:txbx>
                        <w:txbxContent>
                          <w:p>
                            <w:pPr>
                              <w:pStyle w:val="Obrzek"/>
                              <w:spacing w:before="120" w:after="120"/>
                              <w:rPr/>
                            </w:pPr>
                            <w:r>
                              <w:rPr/>
                              <w:drawing>
                                <wp:inline distT="0" distB="0" distL="0" distR="0">
                                  <wp:extent cx="5759450" cy="5149215"/>
                                  <wp:effectExtent l="0" t="0" r="0" b="0"/>
                                  <wp:docPr id="22"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2" descr=""/>
                                          <pic:cNvPicPr>
                                            <a:picLocks noChangeAspect="1" noChangeArrowheads="1"/>
                                          </pic:cNvPicPr>
                                        </pic:nvPicPr>
                                        <pic:blipFill>
                                          <a:blip r:embed="rId14"/>
                                          <a:stretch>
                                            <a:fillRect/>
                                          </a:stretch>
                                        </pic:blipFill>
                                        <pic:spPr bwMode="auto">
                                          <a:xfrm>
                                            <a:off x="0" y="0"/>
                                            <a:ext cx="5759450" cy="5149215"/>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12</w:t>
                            </w:r>
                            <w:r>
                              <w:rPr/>
                              <w:fldChar w:fldCharType="end"/>
                            </w:r>
                            <w:r>
                              <w:rPr/>
                              <w:t>: ChatGPT doplňuje text.</w:t>
                            </w:r>
                          </w:p>
                        </w:txbxContent>
                      </wps:txbx>
                      <wps:bodyPr anchor="t" lIns="0" tIns="0" rIns="0" bIns="0">
                        <a:noAutofit/>
                      </wps:bodyPr>
                    </wps:wsp>
                  </a:graphicData>
                </a:graphic>
              </wp:inline>
            </w:drawing>
          </mc:Choice>
          <mc:Fallback>
            <w:pict>
              <v:rect style="position:absolute;rotation:-0;width:385.2pt;height:377.05pt;mso-wrap-distance-left:0pt;mso-wrap-distance-right:0pt;mso-wrap-distance-top:0pt;mso-wrap-distance-bottom:0pt;margin-top:-188.5pt;mso-position-vertical:center;mso-position-vertical-relative:text;margin-left:-6pt;mso-position-horizontal-relative:text">
                <v:textbox inset="0in,0in,0in,0in">
                  <w:txbxContent>
                    <w:p>
                      <w:pPr>
                        <w:pStyle w:val="Obrzek"/>
                        <w:spacing w:before="120" w:after="120"/>
                        <w:rPr/>
                      </w:pPr>
                      <w:r>
                        <w:rPr/>
                        <w:drawing>
                          <wp:inline distT="0" distB="0" distL="0" distR="0">
                            <wp:extent cx="5759450" cy="5149215"/>
                            <wp:effectExtent l="0" t="0" r="0" b="0"/>
                            <wp:docPr id="23"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2" descr=""/>
                                    <pic:cNvPicPr>
                                      <a:picLocks noChangeAspect="1" noChangeArrowheads="1"/>
                                    </pic:cNvPicPr>
                                  </pic:nvPicPr>
                                  <pic:blipFill>
                                    <a:blip r:embed="rId15"/>
                                    <a:stretch>
                                      <a:fillRect/>
                                    </a:stretch>
                                  </pic:blipFill>
                                  <pic:spPr bwMode="auto">
                                    <a:xfrm>
                                      <a:off x="0" y="0"/>
                                      <a:ext cx="5759450" cy="5149215"/>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12</w:t>
                      </w:r>
                      <w:r>
                        <w:rPr/>
                        <w:fldChar w:fldCharType="end"/>
                      </w:r>
                      <w:r>
                        <w:rPr/>
                        <w:t>: ChatGPT doplňuje text.</w:t>
                      </w:r>
                    </w:p>
                  </w:txbxContent>
                </v:textbox>
                <w10:wrap type="square" side="largest"/>
              </v:rect>
            </w:pict>
          </mc:Fallback>
        </mc:AlternateContent>
      </w:r>
      <w:r>
        <mc:AlternateContent>
          <mc:Choice Requires="wps">
            <w:drawing>
              <wp:inline distT="0" distB="0" distL="0" distR="0">
                <wp:extent cx="4901565" cy="3009265"/>
                <wp:effectExtent l="0" t="0" r="0" b="0"/>
                <wp:docPr id="24" name="Rámec2"/>
                <a:graphic xmlns:a="http://schemas.openxmlformats.org/drawingml/2006/main">
                  <a:graphicData uri="http://schemas.microsoft.com/office/word/2010/wordprocessingShape">
                    <wps:wsp>
                      <wps:cNvSpPr txBox="1"/>
                      <wps:spPr>
                        <a:xfrm>
                          <a:off x="0" y="0"/>
                          <a:ext cx="4901565" cy="3009265"/>
                        </a:xfrm>
                        <a:prstGeom prst="rect"/>
                        <a:solidFill>
                          <a:srgbClr val="FFFFFF"/>
                        </a:solidFill>
                      </wps:spPr>
                      <wps:txbx>
                        <w:txbxContent>
                          <w:p>
                            <w:pPr>
                              <w:pStyle w:val="Obrzek"/>
                              <w:spacing w:before="120" w:after="120"/>
                              <w:rPr/>
                            </w:pPr>
                            <w:r>
                              <w:rPr/>
                              <w:drawing>
                                <wp:inline distT="0" distB="0" distL="0" distR="0">
                                  <wp:extent cx="5759450" cy="3048000"/>
                                  <wp:effectExtent l="0" t="0" r="0" b="0"/>
                                  <wp:docPr id="25"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ek3" descr=""/>
                                          <pic:cNvPicPr>
                                            <a:picLocks noChangeAspect="1" noChangeArrowheads="1"/>
                                          </pic:cNvPicPr>
                                        </pic:nvPicPr>
                                        <pic:blipFill>
                                          <a:blip r:embed="rId16"/>
                                          <a:stretch>
                                            <a:fillRect/>
                                          </a:stretch>
                                        </pic:blipFill>
                                        <pic:spPr bwMode="auto">
                                          <a:xfrm>
                                            <a:off x="0" y="0"/>
                                            <a:ext cx="5759450" cy="304800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13</w:t>
                            </w:r>
                            <w:r>
                              <w:rPr/>
                              <w:fldChar w:fldCharType="end"/>
                            </w:r>
                            <w:r>
                              <w:rPr/>
                              <w:t>: ChatGPT zestručňuje zadaný text.</w:t>
                            </w:r>
                          </w:p>
                        </w:txbxContent>
                      </wps:txbx>
                      <wps:bodyPr anchor="t" lIns="0" tIns="0" rIns="0" bIns="0">
                        <a:noAutofit/>
                      </wps:bodyPr>
                    </wps:wsp>
                  </a:graphicData>
                </a:graphic>
              </wp:inline>
            </w:drawing>
          </mc:Choice>
          <mc:Fallback>
            <w:pict>
              <v:rect style="position:absolute;rotation:-0;width:385.95pt;height:236.95pt;mso-wrap-distance-left:0pt;mso-wrap-distance-right:0pt;mso-wrap-distance-top:0pt;mso-wrap-distance-bottom:0pt;margin-top:-236.95pt;mso-position-vertical:top;mso-position-vertical-relative:text;margin-left:0pt;mso-position-horizontal:center;mso-position-horizontal-relative:text">
                <v:textbox inset="0in,0in,0in,0in">
                  <w:txbxContent>
                    <w:p>
                      <w:pPr>
                        <w:pStyle w:val="Obrzek"/>
                        <w:spacing w:before="120" w:after="120"/>
                        <w:rPr/>
                      </w:pPr>
                      <w:r>
                        <w:rPr/>
                        <w:drawing>
                          <wp:inline distT="0" distB="0" distL="0" distR="0">
                            <wp:extent cx="5759450" cy="3048000"/>
                            <wp:effectExtent l="0" t="0" r="0" b="0"/>
                            <wp:docPr id="26"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3" descr=""/>
                                    <pic:cNvPicPr>
                                      <a:picLocks noChangeAspect="1" noChangeArrowheads="1"/>
                                    </pic:cNvPicPr>
                                  </pic:nvPicPr>
                                  <pic:blipFill>
                                    <a:blip r:embed="rId17"/>
                                    <a:stretch>
                                      <a:fillRect/>
                                    </a:stretch>
                                  </pic:blipFill>
                                  <pic:spPr bwMode="auto">
                                    <a:xfrm>
                                      <a:off x="0" y="0"/>
                                      <a:ext cx="5759450" cy="3048000"/>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13</w:t>
                      </w:r>
                      <w:r>
                        <w:rPr/>
                        <w:fldChar w:fldCharType="end"/>
                      </w:r>
                      <w:r>
                        <w:rPr/>
                        <w:t>: ChatGPT zestručňuje zadaný text.</w:t>
                      </w:r>
                    </w:p>
                  </w:txbxContent>
                </v:textbox>
                <w10:wrap type="square" side="largest"/>
              </v:rect>
            </w:pict>
          </mc:Fallback>
        </mc:AlternateContent>
      </w:r>
    </w:p>
    <w:p>
      <w:pPr>
        <w:pStyle w:val="Normal"/>
        <w:ind w:hanging="0" w:left="0"/>
        <w:rPr/>
      </w:pPr>
      <w:r>
        <w:rPr/>
      </w:r>
      <w:r>
        <mc:AlternateContent>
          <mc:Choice Requires="wps">
            <w:drawing>
              <wp:inline distT="0" distB="0" distL="0" distR="0">
                <wp:extent cx="4872990" cy="3406140"/>
                <wp:effectExtent l="0" t="0" r="0" b="0"/>
                <wp:docPr id="27" name="Rámec3"/>
                <a:graphic xmlns:a="http://schemas.openxmlformats.org/drawingml/2006/main">
                  <a:graphicData uri="http://schemas.microsoft.com/office/word/2010/wordprocessingShape">
                    <wps:wsp>
                      <wps:cNvSpPr txBox="1"/>
                      <wps:spPr>
                        <a:xfrm>
                          <a:off x="0" y="0"/>
                          <a:ext cx="4872990" cy="3406140"/>
                        </a:xfrm>
                        <a:prstGeom prst="rect"/>
                        <a:solidFill>
                          <a:srgbClr val="FFFFFF"/>
                        </a:solidFill>
                      </wps:spPr>
                      <wps:txbx>
                        <w:txbxContent>
                          <w:p>
                            <w:pPr>
                              <w:pStyle w:val="Obrzek"/>
                              <w:spacing w:before="120" w:after="120"/>
                              <w:rPr/>
                            </w:pPr>
                            <w:r>
                              <w:rPr/>
                              <w:drawing>
                                <wp:inline distT="0" distB="0" distL="0" distR="0">
                                  <wp:extent cx="5759450" cy="2914015"/>
                                  <wp:effectExtent l="0" t="0" r="0" b="0"/>
                                  <wp:docPr id="28" name="Obrázek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4" descr=""/>
                                          <pic:cNvPicPr>
                                            <a:picLocks noChangeAspect="1" noChangeArrowheads="1"/>
                                          </pic:cNvPicPr>
                                        </pic:nvPicPr>
                                        <pic:blipFill>
                                          <a:blip r:embed="rId18"/>
                                          <a:stretch>
                                            <a:fillRect/>
                                          </a:stretch>
                                        </pic:blipFill>
                                        <pic:spPr bwMode="auto">
                                          <a:xfrm>
                                            <a:off x="0" y="0"/>
                                            <a:ext cx="5759450" cy="2914015"/>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14</w:t>
                            </w:r>
                            <w:r>
                              <w:rPr/>
                              <w:fldChar w:fldCharType="end"/>
                            </w:r>
                            <w:r>
                              <w:rPr/>
                              <w:t xml:space="preserve">: Umělá inteligence může fungovat i jako psychická podpora, </w:t>
                            </w:r>
                            <w:r>
                              <w:rPr/>
                              <w:t>poté co zjistíte, že jste špatně přečetli část zadání</w:t>
                            </w:r>
                            <w:r>
                              <w:rPr/>
                              <w:t xml:space="preserve">. </w:t>
                            </w:r>
                            <w:r>
                              <w:rPr/>
                              <w:t>Jedná se o velice užitečnou funkci.</w:t>
                            </w:r>
                          </w:p>
                        </w:txbxContent>
                      </wps:txbx>
                      <wps:bodyPr anchor="t" lIns="0" tIns="0" rIns="0" bIns="0">
                        <a:noAutofit/>
                      </wps:bodyPr>
                    </wps:wsp>
                  </a:graphicData>
                </a:graphic>
              </wp:inline>
            </w:drawing>
          </mc:Choice>
          <mc:Fallback>
            <w:pict>
              <v:rect style="position:absolute;rotation:-0;width:383.7pt;height:268.2pt;mso-wrap-distance-left:0pt;mso-wrap-distance-right:0pt;mso-wrap-distance-top:0pt;mso-wrap-distance-bottom:0pt;margin-top:-268.2pt;mso-position-vertical:top;mso-position-vertical-relative:text;margin-left:0pt;mso-position-horizontal:center;mso-position-horizontal-relative:text">
                <v:textbox inset="0in,0in,0in,0in">
                  <w:txbxContent>
                    <w:p>
                      <w:pPr>
                        <w:pStyle w:val="Obrzek"/>
                        <w:spacing w:before="120" w:after="120"/>
                        <w:rPr/>
                      </w:pPr>
                      <w:r>
                        <w:rPr/>
                        <w:drawing>
                          <wp:inline distT="0" distB="0" distL="0" distR="0">
                            <wp:extent cx="5759450" cy="2914015"/>
                            <wp:effectExtent l="0" t="0" r="0" b="0"/>
                            <wp:docPr id="29" name="Obrázek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ek4" descr=""/>
                                    <pic:cNvPicPr>
                                      <a:picLocks noChangeAspect="1" noChangeArrowheads="1"/>
                                    </pic:cNvPicPr>
                                  </pic:nvPicPr>
                                  <pic:blipFill>
                                    <a:blip r:embed="rId19"/>
                                    <a:stretch>
                                      <a:fillRect/>
                                    </a:stretch>
                                  </pic:blipFill>
                                  <pic:spPr bwMode="auto">
                                    <a:xfrm>
                                      <a:off x="0" y="0"/>
                                      <a:ext cx="5759450" cy="2914015"/>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14</w:t>
                      </w:r>
                      <w:r>
                        <w:rPr/>
                        <w:fldChar w:fldCharType="end"/>
                      </w:r>
                      <w:r>
                        <w:rPr/>
                        <w:t xml:space="preserve">: Umělá inteligence může fungovat i jako psychická podpora, </w:t>
                      </w:r>
                      <w:r>
                        <w:rPr/>
                        <w:t>poté co zjistíte, že jste špatně přečetli část zadání</w:t>
                      </w:r>
                      <w:r>
                        <w:rPr/>
                        <w:t xml:space="preserve">. </w:t>
                      </w:r>
                      <w:r>
                        <w:rPr/>
                        <w:t>Jedná se o velice užitečnou funkci.</w:t>
                      </w:r>
                    </w:p>
                  </w:txbxContent>
                </v:textbox>
                <w10:wrap type="square" side="largest"/>
              </v:rect>
            </w:pict>
          </mc:Fallback>
        </mc:AlternateContent>
      </w:r>
    </w:p>
    <w:p>
      <w:pPr>
        <w:pStyle w:val="Heading3"/>
        <w:ind w:firstLine="567" w:left="720"/>
        <w:rPr/>
      </w:pPr>
      <w:bookmarkStart w:id="38" w:name="__RefHeading___Toc435_3256122682"/>
      <w:bookmarkEnd w:id="38"/>
      <w:r>
        <w:rPr/>
        <w:t>Kritické zhodnocení přínosů, přesnosti a spolehlivosti</w:t>
      </w:r>
    </w:p>
    <w:p>
      <w:pPr>
        <w:pStyle w:val="BodyText"/>
        <w:rPr/>
      </w:pPr>
      <w:r>
        <w:rPr/>
        <w:t xml:space="preserve">ChatGPT sice dokáže rychle zplodit spoustu nápadů, ale ty je poté třeba přeformulovat a vyfiltrovat z nich to podstatné, protože mají současné modely tendenci všechno zbytečně „okecávat“, jak jsme si ověřili i během tvorby této práce. Vygenerované texty je o to více potřeba překontrolovat už jen z hlediska důvěry návštěvníků, kteří hledají důvěryhodné lékaře/zdravotnické zařízení. Jde nicméně o přínosný nástroj, když je člověk v „presu“ a potřebuje rychle vytvořit strukturu nějakého textu. </w:t>
      </w:r>
      <w:r>
        <w:rPr/>
        <w:t>ChatGPT také může fungovat jako psychická podpora, když se člověk zasekne a je frustrován.</w:t>
      </w:r>
      <w:r>
        <w:br w:type="page"/>
      </w:r>
    </w:p>
    <w:p>
      <w:pPr>
        <w:pStyle w:val="Heading1"/>
        <w:spacing w:before="0" w:after="120"/>
        <w:ind w:hanging="431" w:left="431"/>
        <w:rPr/>
      </w:pPr>
      <w:bookmarkStart w:id="39" w:name="__RefHeading___Toc437_3256122682"/>
      <w:bookmarkStart w:id="40" w:name="_Toc177628942"/>
      <w:bookmarkEnd w:id="39"/>
      <w:r>
        <w:rPr/>
        <w:t>Splnění požadavků na projekt</w:t>
      </w:r>
      <w:bookmarkEnd w:id="40"/>
    </w:p>
    <w:p>
      <w:pPr>
        <w:pStyle w:val="BodyText"/>
        <w:rPr/>
      </w:pPr>
      <w:r>
        <w:rPr/>
        <w:t>Tato kapitola shrnuje všechny požadavky uvedené v zadání seminární práce a popisuje, jak byly jednotlivé body splněny v rámci implementace webu Poliklinika Zdraví. Každý požadavek je uveden ve stejném pořadí jako v oficiálním dokumentu k předmětu.</w:t>
      </w:r>
    </w:p>
    <w:p>
      <w:pPr>
        <w:pStyle w:val="Heading2"/>
        <w:ind w:hanging="578" w:left="578"/>
        <w:rPr/>
      </w:pPr>
      <w:bookmarkStart w:id="41" w:name="__RefHeading___Toc439_3256122682"/>
      <w:bookmarkEnd w:id="41"/>
      <w:r>
        <w:rPr/>
        <w:t>Základní požadavky</w:t>
      </w:r>
    </w:p>
    <w:p>
      <w:pPr>
        <w:pStyle w:val="Normal"/>
        <w:numPr>
          <w:ilvl w:val="0"/>
          <w:numId w:val="14"/>
        </w:numPr>
        <w:rPr/>
      </w:pPr>
      <w:r>
        <w:rPr/>
        <w:t>Části projektu</w:t>
      </w:r>
    </w:p>
    <w:p>
      <w:pPr>
        <w:pStyle w:val="Normal"/>
        <w:numPr>
          <w:ilvl w:val="1"/>
          <w:numId w:val="14"/>
        </w:numPr>
        <w:rPr/>
      </w:pPr>
      <w:r>
        <w:rPr/>
        <w:t>HTML, CSS ✓</w:t>
      </w:r>
    </w:p>
    <w:p>
      <w:pPr>
        <w:pStyle w:val="Normal"/>
        <w:numPr>
          <w:ilvl w:val="1"/>
          <w:numId w:val="14"/>
        </w:numPr>
        <w:rPr/>
      </w:pPr>
      <w:r>
        <w:rPr/>
        <w:t>Klikatelný prototyp (High-fidelity wireframe) ✓</w:t>
      </w:r>
    </w:p>
    <w:p>
      <w:pPr>
        <w:pStyle w:val="Normal"/>
        <w:numPr>
          <w:ilvl w:val="1"/>
          <w:numId w:val="14"/>
        </w:numPr>
        <w:rPr/>
      </w:pPr>
      <w:r>
        <w:rPr/>
        <w:t>Dokumentace ✓</w:t>
      </w:r>
    </w:p>
    <w:p>
      <w:pPr>
        <w:pStyle w:val="Normal"/>
        <w:numPr>
          <w:ilvl w:val="0"/>
          <w:numId w:val="14"/>
        </w:numPr>
        <w:rPr/>
      </w:pPr>
      <w:r>
        <w:rPr/>
        <w:t>2 možnosti:</w:t>
      </w:r>
    </w:p>
    <w:p>
      <w:pPr>
        <w:pStyle w:val="Normal"/>
        <w:numPr>
          <w:ilvl w:val="1"/>
          <w:numId w:val="14"/>
        </w:numPr>
        <w:rPr/>
      </w:pPr>
      <w:r>
        <w:rPr/>
        <w:t>Úvodní strana + 1 další - Klikatelný prototyp (High-fidelity wireframe) + Všechny strany HTML, CSS ✓</w:t>
      </w:r>
    </w:p>
    <w:p>
      <w:pPr>
        <w:pStyle w:val="Normal"/>
        <w:numPr>
          <w:ilvl w:val="1"/>
          <w:numId w:val="14"/>
        </w:numPr>
        <w:rPr/>
      </w:pPr>
      <w:r>
        <w:rPr/>
        <w:t>Úvodní strana + 1 další - HTML, CSS + Všechny strany klikatelný prototyp (High-fidelity wireframe) ✕</w:t>
      </w:r>
    </w:p>
    <w:p>
      <w:pPr>
        <w:pStyle w:val="Normal"/>
        <w:numPr>
          <w:ilvl w:val="0"/>
          <w:numId w:val="14"/>
        </w:numPr>
        <w:rPr/>
      </w:pPr>
      <w:r>
        <w:rPr/>
        <w:t>Web dává smysl ✓</w:t>
      </w:r>
    </w:p>
    <w:p>
      <w:pPr>
        <w:pStyle w:val="Normal"/>
        <w:numPr>
          <w:ilvl w:val="0"/>
          <w:numId w:val="14"/>
        </w:numPr>
        <w:rPr/>
      </w:pPr>
      <w:r>
        <w:rPr/>
        <w:t>Viditelné označení, že se jedná o studentský projekt ✓</w:t>
      </w:r>
    </w:p>
    <w:p>
      <w:pPr>
        <w:pStyle w:val="Normal"/>
        <w:numPr>
          <w:ilvl w:val="0"/>
          <w:numId w:val="14"/>
        </w:numPr>
        <w:rPr/>
      </w:pPr>
      <w:r>
        <w:rPr/>
        <w:t>Důraz na UX/použitelnost ✓</w:t>
      </w:r>
    </w:p>
    <w:p>
      <w:pPr>
        <w:pStyle w:val="Normal"/>
        <w:numPr>
          <w:ilvl w:val="1"/>
          <w:numId w:val="14"/>
        </w:numPr>
        <w:rPr/>
      </w:pPr>
      <w:r>
        <w:rPr/>
        <w:t>struktura a informační architektura, navigace, vyhledávání, drobečková navigace, … ✓</w:t>
      </w:r>
    </w:p>
    <w:p>
      <w:pPr>
        <w:pStyle w:val="Normal"/>
        <w:numPr>
          <w:ilvl w:val="0"/>
          <w:numId w:val="14"/>
        </w:numPr>
        <w:rPr/>
      </w:pPr>
      <w:r>
        <w:rPr/>
        <w:t>Samostatné stránky minimálně:</w:t>
      </w:r>
    </w:p>
    <w:p>
      <w:pPr>
        <w:pStyle w:val="Normal"/>
        <w:numPr>
          <w:ilvl w:val="1"/>
          <w:numId w:val="14"/>
        </w:numPr>
        <w:rPr/>
      </w:pPr>
      <w:r>
        <w:rPr/>
        <w:t>Plnohodnotná úvodní stránka (Homepage) ✓</w:t>
      </w:r>
    </w:p>
    <w:p>
      <w:pPr>
        <w:pStyle w:val="Normal"/>
        <w:numPr>
          <w:ilvl w:val="1"/>
          <w:numId w:val="14"/>
        </w:numPr>
        <w:rPr/>
      </w:pPr>
      <w:r>
        <w:rPr/>
        <w:t>Seznam vyšetření/oddělení/lékařů ✓</w:t>
      </w:r>
    </w:p>
    <w:p>
      <w:pPr>
        <w:pStyle w:val="Normal"/>
        <w:numPr>
          <w:ilvl w:val="1"/>
          <w:numId w:val="14"/>
        </w:numPr>
        <w:rPr/>
      </w:pPr>
      <w:r>
        <w:rPr/>
        <w:t>Detail vyšetření/oddělení/lékaře ✓</w:t>
      </w:r>
    </w:p>
    <w:p>
      <w:pPr>
        <w:pStyle w:val="Normal"/>
        <w:numPr>
          <w:ilvl w:val="1"/>
          <w:numId w:val="14"/>
        </w:numPr>
        <w:rPr/>
      </w:pPr>
      <w:r>
        <w:rPr/>
        <w:t>Výsledky vyhledávání (+ vyhledávací box na všech stránkách) ✓</w:t>
      </w:r>
    </w:p>
    <w:p>
      <w:pPr>
        <w:pStyle w:val="Normal"/>
        <w:numPr>
          <w:ilvl w:val="1"/>
          <w:numId w:val="14"/>
        </w:numPr>
        <w:rPr/>
      </w:pPr>
      <w:r>
        <w:rPr/>
        <w:t>Kontakt (kudy k nám apod.) ✓</w:t>
      </w:r>
    </w:p>
    <w:p>
      <w:pPr>
        <w:pStyle w:val="Normal"/>
        <w:numPr>
          <w:ilvl w:val="1"/>
          <w:numId w:val="14"/>
        </w:numPr>
        <w:rPr/>
      </w:pPr>
      <w:r>
        <w:rPr/>
        <w:t xml:space="preserve">Možnost rezervace návštěvy/vyšetření ✓ </w:t>
      </w:r>
    </w:p>
    <w:p>
      <w:pPr>
        <w:pStyle w:val="Normal"/>
        <w:numPr>
          <w:ilvl w:val="0"/>
          <w:numId w:val="14"/>
        </w:numPr>
        <w:rPr/>
      </w:pPr>
      <w:r>
        <w:rPr/>
        <w:t>Plnohodnotná (rozšířená) patička ✓</w:t>
      </w:r>
    </w:p>
    <w:p>
      <w:pPr>
        <w:pStyle w:val="Heading2"/>
        <w:ind w:hanging="578" w:left="578"/>
        <w:rPr/>
      </w:pPr>
      <w:bookmarkStart w:id="42" w:name="__RefHeading___Toc441_3256122682"/>
      <w:bookmarkEnd w:id="42"/>
      <w:r>
        <w:rPr/>
        <w:t>Klikatelný prototyp</w:t>
      </w:r>
    </w:p>
    <w:p>
      <w:pPr>
        <w:pStyle w:val="Normal"/>
        <w:numPr>
          <w:ilvl w:val="0"/>
          <w:numId w:val="15"/>
        </w:numPr>
        <w:rPr/>
      </w:pPr>
      <w:r>
        <w:rPr/>
        <w:t>Plnohodnotný/kompletní web ✓</w:t>
      </w:r>
    </w:p>
    <w:p>
      <w:pPr>
        <w:pStyle w:val="Normal"/>
        <w:numPr>
          <w:ilvl w:val="1"/>
          <w:numId w:val="15"/>
        </w:numPr>
        <w:rPr/>
      </w:pPr>
      <w:r>
        <w:rPr/>
        <w:t>Responzivní, nebo verze pro mobilní telefon a desktop ✓</w:t>
      </w:r>
    </w:p>
    <w:p>
      <w:pPr>
        <w:pStyle w:val="Normal"/>
        <w:numPr>
          <w:ilvl w:val="0"/>
          <w:numId w:val="15"/>
        </w:numPr>
        <w:rPr/>
      </w:pPr>
      <w:r>
        <w:rPr/>
        <w:t>Vše provázané odkazy, všechno klikatelné ✓</w:t>
      </w:r>
    </w:p>
    <w:p>
      <w:pPr>
        <w:pStyle w:val="Normal"/>
        <w:numPr>
          <w:ilvl w:val="0"/>
          <w:numId w:val="15"/>
        </w:numPr>
        <w:rPr/>
      </w:pPr>
      <w:r>
        <w:rPr/>
        <w:t>Výstup spustitelný např. ve webové prohlížeči, bez nutnosti instalovat aplikaci ✓</w:t>
      </w:r>
    </w:p>
    <w:p>
      <w:pPr>
        <w:pStyle w:val="Heading2"/>
        <w:ind w:hanging="578" w:left="578"/>
        <w:rPr/>
      </w:pPr>
      <w:bookmarkStart w:id="43" w:name="__RefHeading___Toc443_3256122682"/>
      <w:bookmarkEnd w:id="43"/>
      <w:r>
        <w:rPr/>
        <w:t xml:space="preserve">HTML </w:t>
        <w:softHyphen/>
        <w:t>+ CSS na základě prototypu</w:t>
      </w:r>
    </w:p>
    <w:p>
      <w:pPr>
        <w:pStyle w:val="Normal"/>
        <w:numPr>
          <w:ilvl w:val="0"/>
          <w:numId w:val="16"/>
        </w:numPr>
        <w:rPr/>
      </w:pPr>
      <w:r>
        <w:rPr/>
        <w:t>Vychází z prototypu ✓</w:t>
      </w:r>
    </w:p>
    <w:p>
      <w:pPr>
        <w:pStyle w:val="Normal"/>
        <w:numPr>
          <w:ilvl w:val="1"/>
          <w:numId w:val="16"/>
        </w:numPr>
        <w:rPr/>
      </w:pPr>
      <w:r>
        <w:rPr/>
        <w:t>Stejná struktura, stejný, nebo vylepšený vzhled ✓</w:t>
      </w:r>
    </w:p>
    <w:p>
      <w:pPr>
        <w:pStyle w:val="Normal"/>
        <w:numPr>
          <w:ilvl w:val="0"/>
          <w:numId w:val="16"/>
        </w:numPr>
        <w:rPr/>
      </w:pPr>
      <w:r>
        <w:rPr/>
        <w:t>Responzivní design ✓</w:t>
      </w:r>
    </w:p>
    <w:p>
      <w:pPr>
        <w:pStyle w:val="Normal"/>
        <w:numPr>
          <w:ilvl w:val="1"/>
          <w:numId w:val="16"/>
        </w:numPr>
        <w:rPr/>
      </w:pPr>
      <w:r>
        <w:rPr/>
        <w:t>Vytvořeno přístupem Mobile-first ✓</w:t>
      </w:r>
    </w:p>
    <w:p>
      <w:pPr>
        <w:pStyle w:val="Normal"/>
        <w:numPr>
          <w:ilvl w:val="0"/>
          <w:numId w:val="16"/>
        </w:numPr>
        <w:rPr/>
      </w:pPr>
      <w:r>
        <w:rPr/>
        <w:t>Nejnovější HTML5 (ne XHTML, HTML 4) ✓</w:t>
      </w:r>
    </w:p>
    <w:p>
      <w:pPr>
        <w:pStyle w:val="Normal"/>
        <w:numPr>
          <w:ilvl w:val="0"/>
          <w:numId w:val="0"/>
        </w:numPr>
        <w:ind w:hanging="0" w:left="0"/>
        <w:rPr/>
      </w:pPr>
      <w:r>
        <w:rPr/>
      </w:r>
      <w:r>
        <mc:AlternateContent>
          <mc:Choice Requires="wps">
            <w:drawing>
              <wp:inline distT="0" distB="0" distL="0" distR="0">
                <wp:extent cx="2647950" cy="1510665"/>
                <wp:effectExtent l="0" t="0" r="0" b="0"/>
                <wp:docPr id="30" name="Rámec14"/>
                <a:graphic xmlns:a="http://schemas.openxmlformats.org/drawingml/2006/main">
                  <a:graphicData uri="http://schemas.microsoft.com/office/word/2010/wordprocessingShape">
                    <wps:wsp>
                      <wps:cNvSpPr txBox="1"/>
                      <wps:spPr>
                        <a:xfrm>
                          <a:off x="0" y="0"/>
                          <a:ext cx="2647950" cy="1510665"/>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15</w:t>
                            </w:r>
                            <w:r>
                              <w:rPr/>
                              <w:fldChar w:fldCharType="end"/>
                            </w:r>
                            <w:r>
                              <w:rPr/>
                              <w:t>: Používáme HTML5</w:t>
                            </w:r>
                          </w:p>
                        </w:txbxContent>
                      </wps:txbx>
                      <wps:bodyPr anchor="t" lIns="0" tIns="0" rIns="0" bIns="0">
                        <a:noAutofit/>
                      </wps:bodyPr>
                    </wps:wsp>
                  </a:graphicData>
                </a:graphic>
              </wp:inline>
            </w:drawing>
          </mc:Choice>
          <mc:Fallback>
            <w:pict>
              <v:rect style="position:absolute;rotation:-0;width:208.5pt;height:118.95pt;mso-wrap-distance-left:0pt;mso-wrap-distance-right:0pt;mso-wrap-distance-top:0pt;mso-wrap-distance-bottom:0pt;margin-top:-118.95pt;mso-position-vertical:top;mso-position-vertical-relative:text;margin-left:122.5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15</w:t>
                      </w:r>
                      <w:r>
                        <w:rPr/>
                        <w:fldChar w:fldCharType="end"/>
                      </w:r>
                      <w:r>
                        <w:rPr/>
                        <w:t>: Používáme HTML5</w:t>
                      </w:r>
                    </w:p>
                  </w:txbxContent>
                </v:textbox>
                <w10:wrap type="square" side="largest"/>
              </v:rect>
            </w:pict>
          </mc:Fallback>
        </mc:AlternateContent>
      </w:r>
    </w:p>
    <w:p>
      <w:pPr>
        <w:pStyle w:val="Normal"/>
        <w:numPr>
          <w:ilvl w:val="0"/>
          <w:numId w:val="16"/>
        </w:numPr>
        <w:rPr/>
      </w:pPr>
      <w:r>
        <w:rPr/>
        <w:t>Sémantické elementy (správně použité) ✓</w:t>
      </w:r>
    </w:p>
    <w:p>
      <w:pPr>
        <w:pStyle w:val="Normal"/>
        <w:numPr>
          <w:ilvl w:val="0"/>
          <w:numId w:val="16"/>
        </w:numPr>
        <w:rPr/>
      </w:pPr>
      <w:r>
        <w:rPr/>
        <w:t>Použít správně všechny následující elementy:</w:t>
      </w:r>
    </w:p>
    <w:p>
      <w:pPr>
        <w:pStyle w:val="Normal"/>
        <w:numPr>
          <w:ilvl w:val="1"/>
          <w:numId w:val="16"/>
        </w:numPr>
        <w:rPr/>
      </w:pPr>
      <w:r>
        <w:rPr/>
        <w:t>article, section, header, footer, aside, time, table ✓</w:t>
      </w:r>
    </w:p>
    <w:p>
      <w:pPr>
        <w:pStyle w:val="Normal"/>
        <w:numPr>
          <w:ilvl w:val="1"/>
          <w:numId w:val="16"/>
        </w:numPr>
        <w:rPr/>
      </w:pPr>
      <w:r>
        <w:rPr/>
        <w:t>p, img ✓</w:t>
      </w:r>
    </w:p>
    <w:p>
      <w:pPr>
        <w:pStyle w:val="Normal"/>
        <w:numPr>
          <w:ilvl w:val="1"/>
          <w:numId w:val="16"/>
        </w:numPr>
        <w:rPr/>
      </w:pPr>
      <w:r>
        <w:rPr/>
        <w:t>h1, h2, h3 ✓</w:t>
      </w:r>
    </w:p>
    <w:p>
      <w:pPr>
        <w:pStyle w:val="Normal"/>
        <w:numPr>
          <w:ilvl w:val="0"/>
          <w:numId w:val="16"/>
        </w:numPr>
        <w:rPr/>
      </w:pPr>
      <w:r>
        <w:rPr/>
        <w:t>Bez použití frameworků a šablon ✓</w:t>
      </w:r>
    </w:p>
    <w:p>
      <w:pPr>
        <w:pStyle w:val="Normal"/>
        <w:numPr>
          <w:ilvl w:val="0"/>
          <w:numId w:val="16"/>
        </w:numPr>
        <w:rPr/>
      </w:pPr>
      <w:r>
        <w:rPr/>
        <w:t>1 soubor s vlastním CSS (alespoň 400 řádků) ✓</w:t>
      </w:r>
    </w:p>
    <w:p>
      <w:pPr>
        <w:pStyle w:val="Normal"/>
        <w:numPr>
          <w:ilvl w:val="0"/>
          <w:numId w:val="0"/>
        </w:numPr>
        <w:ind w:hanging="0" w:left="0"/>
        <w:rPr/>
      </w:pPr>
      <w:r>
        <w:rPr/>
      </w:r>
      <w:r>
        <mc:AlternateContent>
          <mc:Choice Requires="wps">
            <w:drawing>
              <wp:inline distT="0" distB="0" distL="0" distR="0">
                <wp:extent cx="2962910" cy="4356100"/>
                <wp:effectExtent l="0" t="0" r="0" b="0"/>
                <wp:docPr id="31" name="Rámec15"/>
                <a:graphic xmlns:a="http://schemas.openxmlformats.org/drawingml/2006/main">
                  <a:graphicData uri="http://schemas.microsoft.com/office/word/2010/wordprocessingShape">
                    <wps:wsp>
                      <wps:cNvSpPr txBox="1"/>
                      <wps:spPr>
                        <a:xfrm>
                          <a:off x="0" y="0"/>
                          <a:ext cx="2962910" cy="4356100"/>
                        </a:xfrm>
                        <a:prstGeom prst="rect"/>
                        <a:solidFill>
                          <a:srgbClr val="FFFFFF"/>
                        </a:solidFill>
                      </wps:spPr>
                      <wps:txbx>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16</w:t>
                            </w:r>
                            <w:r>
                              <w:rPr/>
                              <w:fldChar w:fldCharType="end"/>
                            </w:r>
                            <w:r>
                              <w:rPr/>
                              <w:t>: Splnění požadavku na minimálně 400 řádků vlastního CSS</w:t>
                            </w:r>
                          </w:p>
                        </w:txbxContent>
                      </wps:txbx>
                      <wps:bodyPr anchor="t" lIns="0" tIns="0" rIns="0" bIns="0">
                        <a:noAutofit/>
                      </wps:bodyPr>
                    </wps:wsp>
                  </a:graphicData>
                </a:graphic>
              </wp:inline>
            </w:drawing>
          </mc:Choice>
          <mc:Fallback>
            <w:pict>
              <v:rect style="position:absolute;rotation:-0;width:233.3pt;height:343pt;mso-wrap-distance-left:0pt;mso-wrap-distance-right:0pt;mso-wrap-distance-top:0pt;mso-wrap-distance-bottom:0pt;margin-top:-343pt;mso-position-vertical:top;mso-position-vertical-relative:text;margin-left:17.5pt;mso-position-horizontal:center;mso-position-horizontal-relative:text">
                <v:textbox inset="0in,0in,0in,0in">
                  <w:txbxContent>
                    <w:p>
                      <w:pPr>
                        <w:pStyle w:val="Obrzek"/>
                        <w:spacing w:before="120" w:after="120"/>
                        <w:rPr/>
                      </w:pPr>
                      <w:r>
                        <w:rPr/>
                        <w:t xml:space="preserve">Obrázek </w:t>
                      </w:r>
                      <w:r>
                        <w:rPr/>
                        <w:fldChar w:fldCharType="begin"/>
                      </w:r>
                      <w:r>
                        <w:rPr/>
                        <w:instrText xml:space="preserve"> SEQ Obrázek \* ARABIC </w:instrText>
                      </w:r>
                      <w:r>
                        <w:rPr/>
                        <w:fldChar w:fldCharType="separate"/>
                      </w:r>
                      <w:r>
                        <w:rPr/>
                        <w:t>16</w:t>
                      </w:r>
                      <w:r>
                        <w:rPr/>
                        <w:fldChar w:fldCharType="end"/>
                      </w:r>
                      <w:r>
                        <w:rPr/>
                        <w:t>: Splnění požadavku na minimálně 400 řádků vlastního CSS</w:t>
                      </w:r>
                    </w:p>
                  </w:txbxContent>
                </v:textbox>
                <w10:wrap type="square" side="largest"/>
              </v:rect>
            </w:pict>
          </mc:Fallback>
        </mc:AlternateContent>
      </w:r>
    </w:p>
    <w:p>
      <w:pPr>
        <w:pStyle w:val="Normal"/>
        <w:numPr>
          <w:ilvl w:val="0"/>
          <w:numId w:val="16"/>
        </w:numPr>
        <w:rPr/>
      </w:pPr>
      <w:r>
        <w:rPr/>
        <w:t>Využití CSS proměnných (custom properties) ✓</w:t>
      </w:r>
    </w:p>
    <w:p>
      <w:pPr>
        <w:pStyle w:val="Normal"/>
        <w:numPr>
          <w:ilvl w:val="1"/>
          <w:numId w:val="16"/>
        </w:numPr>
        <w:rPr/>
      </w:pPr>
      <w:r>
        <w:rPr/>
        <w:t>Barvy, odsazení, velikost písma ✓</w:t>
      </w:r>
    </w:p>
    <w:p>
      <w:pPr>
        <w:pStyle w:val="Normal"/>
        <w:numPr>
          <w:ilvl w:val="0"/>
          <w:numId w:val="0"/>
        </w:numPr>
        <w:ind w:hanging="0" w:left="0"/>
        <w:rPr/>
      </w:pPr>
      <w:r>
        <w:rPr/>
      </w:r>
      <w:r>
        <mc:AlternateContent>
          <mc:Choice Requires="wps">
            <w:drawing>
              <wp:inline distT="0" distB="0" distL="0" distR="0">
                <wp:extent cx="1872615" cy="4002405"/>
                <wp:effectExtent l="0" t="0" r="0" b="0"/>
                <wp:docPr id="32" name="Rámec4"/>
                <a:graphic xmlns:a="http://schemas.openxmlformats.org/drawingml/2006/main">
                  <a:graphicData uri="http://schemas.microsoft.com/office/word/2010/wordprocessingShape">
                    <wps:wsp>
                      <wps:cNvSpPr txBox="1"/>
                      <wps:spPr>
                        <a:xfrm>
                          <a:off x="0" y="0"/>
                          <a:ext cx="1872615" cy="4002405"/>
                        </a:xfrm>
                        <a:prstGeom prst="rect"/>
                        <a:solidFill>
                          <a:srgbClr val="FFFFFF"/>
                        </a:solidFill>
                        <a:ln>
                          <a:solidFill>
                            <a:srgbClr val="000000"/>
                          </a:solidFill>
                        </a:ln>
                      </wps:spPr>
                      <wps:txbx>
                        <w:txbxContent>
                          <w:p>
                            <w:pPr>
                              <w:pStyle w:val="Obrzek"/>
                              <w:spacing w:before="120" w:after="120"/>
                              <w:rPr/>
                            </w:pPr>
                            <w:r>
                              <w:rPr/>
                              <w:drawing>
                                <wp:inline distT="0" distB="0" distL="0" distR="0">
                                  <wp:extent cx="1872615" cy="3353435"/>
                                  <wp:effectExtent l="0" t="0" r="0" b="0"/>
                                  <wp:docPr id="33"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5" descr=""/>
                                          <pic:cNvPicPr>
                                            <a:picLocks noChangeAspect="1" noChangeArrowheads="1"/>
                                          </pic:cNvPicPr>
                                        </pic:nvPicPr>
                                        <pic:blipFill>
                                          <a:blip r:embed="rId20"/>
                                          <a:stretch>
                                            <a:fillRect/>
                                          </a:stretch>
                                        </pic:blipFill>
                                        <pic:spPr bwMode="auto">
                                          <a:xfrm>
                                            <a:off x="0" y="0"/>
                                            <a:ext cx="1872615" cy="3353435"/>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17</w:t>
                            </w:r>
                            <w:r>
                              <w:rPr/>
                              <w:fldChar w:fldCharType="end"/>
                            </w:r>
                            <w:r>
                              <w:rPr/>
                              <w:t>: Custom properties v CSS</w:t>
                            </w:r>
                          </w:p>
                        </w:txbxContent>
                      </wps:txbx>
                      <wps:bodyPr anchor="t" lIns="17780" tIns="17780" rIns="17780" bIns="17780">
                        <a:noAutofit/>
                      </wps:bodyPr>
                    </wps:wsp>
                  </a:graphicData>
                </a:graphic>
              </wp:inline>
            </w:drawing>
          </mc:Choice>
          <mc:Fallback>
            <w:pict>
              <v:rect strokecolor="#000000" strokeweight="0pt" style="position:absolute;rotation:-0;width:147.45pt;height:315.15pt;mso-wrap-distance-left:0pt;mso-wrap-distance-right:0pt;mso-wrap-distance-top:0pt;mso-wrap-distance-bottom:0pt;margin-top:-157.55pt;mso-position-vertical:center;mso-position-vertical-relative:text;margin-left:113.8pt;mso-position-horizontal-relative:text">
                <v:textbox inset="0.0194444444444444in,0.0194444444444444in,0.0194444444444444in,0.0194444444444444in">
                  <w:txbxContent>
                    <w:p>
                      <w:pPr>
                        <w:pStyle w:val="Obrzek"/>
                        <w:spacing w:before="120" w:after="120"/>
                        <w:rPr/>
                      </w:pPr>
                      <w:r>
                        <w:rPr/>
                        <w:drawing>
                          <wp:inline distT="0" distB="0" distL="0" distR="0">
                            <wp:extent cx="1872615" cy="3353435"/>
                            <wp:effectExtent l="0" t="0" r="0" b="0"/>
                            <wp:docPr id="34"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5" descr=""/>
                                    <pic:cNvPicPr>
                                      <a:picLocks noChangeAspect="1" noChangeArrowheads="1"/>
                                    </pic:cNvPicPr>
                                  </pic:nvPicPr>
                                  <pic:blipFill>
                                    <a:blip r:embed="rId21"/>
                                    <a:stretch>
                                      <a:fillRect/>
                                    </a:stretch>
                                  </pic:blipFill>
                                  <pic:spPr bwMode="auto">
                                    <a:xfrm>
                                      <a:off x="0" y="0"/>
                                      <a:ext cx="1872615" cy="3353435"/>
                                    </a:xfrm>
                                    <a:prstGeom prst="rect">
                                      <a:avLst/>
                                    </a:prstGeom>
                                    <a:noFill/>
                                  </pic:spPr>
                                </pic:pic>
                              </a:graphicData>
                            </a:graphic>
                          </wp:inline>
                        </w:drawing>
                        <w:t xml:space="preserve">Obrázek </w:t>
                      </w:r>
                      <w:r>
                        <w:rPr/>
                        <w:fldChar w:fldCharType="begin"/>
                      </w:r>
                      <w:r>
                        <w:rPr/>
                        <w:instrText xml:space="preserve"> SEQ Obrázek \* ARABIC </w:instrText>
                      </w:r>
                      <w:r>
                        <w:rPr/>
                        <w:fldChar w:fldCharType="separate"/>
                      </w:r>
                      <w:r>
                        <w:rPr/>
                        <w:t>17</w:t>
                      </w:r>
                      <w:r>
                        <w:rPr/>
                        <w:fldChar w:fldCharType="end"/>
                      </w:r>
                      <w:r>
                        <w:rPr/>
                        <w:t>: Custom properties v CSS</w:t>
                      </w:r>
                    </w:p>
                  </w:txbxContent>
                </v:textbox>
                <w10:wrap type="square" side="largest"/>
              </v:rect>
            </w:pict>
          </mc:Fallback>
        </mc:AlternateContent>
      </w:r>
    </w:p>
    <w:p>
      <w:pPr>
        <w:pStyle w:val="Normal"/>
        <w:numPr>
          <w:ilvl w:val="0"/>
          <w:numId w:val="16"/>
        </w:numPr>
        <w:rPr/>
      </w:pPr>
      <w:r>
        <w:rPr/>
        <w:t>Grid layout ✓</w:t>
      </w:r>
    </w:p>
    <w:p>
      <w:pPr>
        <w:pStyle w:val="Normal"/>
        <w:numPr>
          <w:ilvl w:val="1"/>
          <w:numId w:val="16"/>
        </w:numPr>
        <w:rPr/>
      </w:pPr>
      <w:r>
        <w:rPr/>
        <w:t>Alespoň 8 elementů uvnitř ✓</w:t>
      </w:r>
    </w:p>
    <w:p>
      <w:pPr>
        <w:pStyle w:val="Normal"/>
        <w:numPr>
          <w:ilvl w:val="2"/>
          <w:numId w:val="16"/>
        </w:numPr>
        <w:rPr/>
      </w:pPr>
      <w:r>
        <w:rPr/>
        <w:t>Z toho alespoň 2 elementy musí zabírat více buněk (grid cells) ✓</w:t>
      </w:r>
    </w:p>
    <w:p>
      <w:pPr>
        <w:pStyle w:val="Normal"/>
        <w:numPr>
          <w:ilvl w:val="1"/>
          <w:numId w:val="16"/>
        </w:numPr>
        <w:rPr/>
      </w:pPr>
      <w:r>
        <w:rPr/>
        <w:t>Celý prvek nelze jednoduše řešit flexboxem ✓</w:t>
      </w:r>
    </w:p>
    <w:p>
      <w:pPr>
        <w:pStyle w:val="Normal"/>
        <w:numPr>
          <w:ilvl w:val="0"/>
          <w:numId w:val="16"/>
        </w:numPr>
        <w:rPr/>
      </w:pPr>
      <w:r>
        <w:rPr/>
        <w:t>Flexbox ✓</w:t>
      </w:r>
    </w:p>
    <w:p>
      <w:pPr>
        <w:pStyle w:val="Normal"/>
        <w:numPr>
          <w:ilvl w:val="0"/>
          <w:numId w:val="16"/>
        </w:numPr>
        <w:rPr/>
      </w:pPr>
      <w:r>
        <w:rPr/>
        <w:t>Přístupnost alespoň WCAG 2.0 level AA (nebo vyšší, novější) ✓</w:t>
      </w:r>
    </w:p>
    <w:p>
      <w:pPr>
        <w:pStyle w:val="Normal"/>
        <w:numPr>
          <w:ilvl w:val="0"/>
          <w:numId w:val="16"/>
        </w:numPr>
        <w:rPr/>
      </w:pPr>
      <w:r>
        <w:drawing>
          <wp:anchor behindDoc="0" distT="0" distB="0" distL="0" distR="0" simplePos="0" locked="0" layoutInCell="0" allowOverlap="1" relativeHeight="3">
            <wp:simplePos x="0" y="0"/>
            <wp:positionH relativeFrom="column">
              <wp:posOffset>1759585</wp:posOffset>
            </wp:positionH>
            <wp:positionV relativeFrom="paragraph">
              <wp:posOffset>-24765</wp:posOffset>
            </wp:positionV>
            <wp:extent cx="2088515" cy="1415415"/>
            <wp:effectExtent l="0" t="0" r="0" b="0"/>
            <wp:wrapTopAndBottom/>
            <wp:docPr id="35"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1" descr=""/>
                    <pic:cNvPicPr>
                      <a:picLocks noChangeAspect="1" noChangeArrowheads="1"/>
                    </pic:cNvPicPr>
                  </pic:nvPicPr>
                  <pic:blipFill>
                    <a:blip r:embed="rId22"/>
                    <a:stretch>
                      <a:fillRect/>
                    </a:stretch>
                  </pic:blipFill>
                  <pic:spPr bwMode="auto">
                    <a:xfrm>
                      <a:off x="0" y="0"/>
                      <a:ext cx="2088515" cy="1415415"/>
                    </a:xfrm>
                    <a:prstGeom prst="rect">
                      <a:avLst/>
                    </a:prstGeom>
                    <a:noFill/>
                  </pic:spPr>
                </pic:pic>
              </a:graphicData>
            </a:graphic>
          </wp:anchor>
        </w:drawing>
      </w:r>
      <w:r>
        <w:rPr/>
        <w:t>Vždy relativní adresace ✓</w:t>
      </w:r>
    </w:p>
    <w:p>
      <w:pPr>
        <w:pStyle w:val="Heading2"/>
        <w:ind w:hanging="578" w:left="578"/>
        <w:rPr/>
      </w:pPr>
      <w:bookmarkStart w:id="44" w:name="__RefHeading___Toc445_3256122682"/>
      <w:bookmarkEnd w:id="44"/>
      <w:r>
        <w:rPr/>
        <w:t>Dokumentace</w:t>
      </w:r>
    </w:p>
    <w:p>
      <w:pPr>
        <w:pStyle w:val="Normal"/>
        <w:numPr>
          <w:ilvl w:val="0"/>
          <w:numId w:val="17"/>
        </w:numPr>
        <w:rPr/>
      </w:pPr>
      <w:r>
        <w:rPr/>
        <w:t>Dodržet šablonu včetně formátování ✓</w:t>
      </w:r>
    </w:p>
    <w:p>
      <w:pPr>
        <w:pStyle w:val="Normal"/>
        <w:numPr>
          <w:ilvl w:val="0"/>
          <w:numId w:val="17"/>
        </w:numPr>
        <w:rPr/>
      </w:pPr>
      <w:r>
        <w:rPr/>
        <w:t>Nepsat dlouhé souvislé texty --&gt; spíše klíčové informace v odrážkách ✓</w:t>
      </w:r>
    </w:p>
    <w:p>
      <w:pPr>
        <w:pStyle w:val="Normal"/>
        <w:numPr>
          <w:ilvl w:val="0"/>
          <w:numId w:val="17"/>
        </w:numPr>
        <w:rPr/>
      </w:pPr>
      <w:r>
        <w:rPr/>
        <w:t>Obsah (dodržte názvy hlavních kapitol) ✓</w:t>
      </w:r>
    </w:p>
    <w:p>
      <w:pPr>
        <w:pStyle w:val="Normal"/>
        <w:numPr>
          <w:ilvl w:val="1"/>
          <w:numId w:val="17"/>
        </w:numPr>
        <w:rPr/>
      </w:pPr>
      <w:r>
        <w:rPr/>
        <w:t>Specifikace webu</w:t>
      </w:r>
    </w:p>
    <w:p>
      <w:pPr>
        <w:pStyle w:val="Normal"/>
        <w:numPr>
          <w:ilvl w:val="2"/>
          <w:numId w:val="17"/>
        </w:numPr>
        <w:rPr/>
      </w:pPr>
      <w:r>
        <w:rPr/>
        <w:t>Představení řešeného webu ✓</w:t>
      </w:r>
    </w:p>
    <w:p>
      <w:pPr>
        <w:pStyle w:val="Normal"/>
        <w:numPr>
          <w:ilvl w:val="2"/>
          <w:numId w:val="17"/>
        </w:numPr>
        <w:rPr/>
      </w:pPr>
      <w:r>
        <w:rPr/>
        <w:t>Název a popis zařízení/webu ✓</w:t>
      </w:r>
    </w:p>
    <w:p>
      <w:pPr>
        <w:pStyle w:val="Normal"/>
        <w:numPr>
          <w:ilvl w:val="2"/>
          <w:numId w:val="17"/>
        </w:numPr>
        <w:rPr/>
      </w:pPr>
      <w:r>
        <w:rPr/>
        <w:t>Struktura a stručný popis stránek ✓</w:t>
      </w:r>
    </w:p>
    <w:p>
      <w:pPr>
        <w:pStyle w:val="Normal"/>
        <w:numPr>
          <w:ilvl w:val="2"/>
          <w:numId w:val="17"/>
        </w:numPr>
        <w:rPr/>
      </w:pPr>
      <w:r>
        <w:rPr/>
        <w:t>Cílové skupiny uživatelů ✓</w:t>
      </w:r>
    </w:p>
    <w:p>
      <w:pPr>
        <w:pStyle w:val="Normal"/>
        <w:numPr>
          <w:ilvl w:val="2"/>
          <w:numId w:val="17"/>
        </w:numPr>
        <w:rPr/>
      </w:pPr>
      <w:r>
        <w:rPr/>
        <w:t>Cíl webu, k čemu slouží ✓</w:t>
      </w:r>
    </w:p>
    <w:p>
      <w:pPr>
        <w:pStyle w:val="Normal"/>
        <w:numPr>
          <w:ilvl w:val="1"/>
          <w:numId w:val="17"/>
        </w:numPr>
        <w:rPr/>
      </w:pPr>
      <w:r>
        <w:rPr/>
        <w:t>Požadavky na implementaci</w:t>
      </w:r>
    </w:p>
    <w:p>
      <w:pPr>
        <w:pStyle w:val="Normal"/>
        <w:numPr>
          <w:ilvl w:val="2"/>
          <w:numId w:val="17"/>
        </w:numPr>
        <w:rPr/>
      </w:pPr>
      <w:r>
        <w:rPr/>
        <w:t xml:space="preserve">To, co nelze jednoduše vyčíst z prototypu ✓ </w:t>
      </w:r>
    </w:p>
    <w:p>
      <w:pPr>
        <w:pStyle w:val="Normal"/>
        <w:numPr>
          <w:ilvl w:val="2"/>
          <w:numId w:val="17"/>
        </w:numPr>
        <w:rPr/>
      </w:pPr>
      <w:r>
        <w:rPr/>
        <w:t>Jak se mají stránky chovat ✓</w:t>
      </w:r>
    </w:p>
    <w:p>
      <w:pPr>
        <w:pStyle w:val="Normal"/>
        <w:numPr>
          <w:ilvl w:val="2"/>
          <w:numId w:val="17"/>
        </w:numPr>
        <w:rPr/>
      </w:pPr>
      <w:r>
        <w:rPr/>
        <w:t>Návrh technologií pro frontend + backend ✓</w:t>
      </w:r>
    </w:p>
    <w:p>
      <w:pPr>
        <w:pStyle w:val="Normal"/>
        <w:numPr>
          <w:ilvl w:val="3"/>
          <w:numId w:val="17"/>
        </w:numPr>
        <w:rPr/>
      </w:pPr>
      <w:r>
        <w:rPr/>
        <w:t>Zdůvodnění ✓</w:t>
      </w:r>
    </w:p>
    <w:p>
      <w:pPr>
        <w:pStyle w:val="Normal"/>
        <w:numPr>
          <w:ilvl w:val="2"/>
          <w:numId w:val="17"/>
        </w:numPr>
        <w:rPr/>
      </w:pPr>
      <w:r>
        <w:rPr/>
        <w:t>Nasazení – hosting, technologie, údržba, analytika, marketing, kontinuální UX … ✓</w:t>
      </w:r>
    </w:p>
    <w:p>
      <w:pPr>
        <w:pStyle w:val="Normal"/>
        <w:numPr>
          <w:ilvl w:val="1"/>
          <w:numId w:val="17"/>
        </w:numPr>
        <w:rPr/>
      </w:pPr>
      <w:r>
        <w:rPr/>
        <w:t>Metodika projektu</w:t>
      </w:r>
    </w:p>
    <w:p>
      <w:pPr>
        <w:pStyle w:val="Normal"/>
        <w:numPr>
          <w:ilvl w:val="2"/>
          <w:numId w:val="17"/>
        </w:numPr>
        <w:rPr/>
      </w:pPr>
      <w:r>
        <w:rPr/>
        <w:t>Postup při tvorbě projektu ✓</w:t>
      </w:r>
    </w:p>
    <w:p>
      <w:pPr>
        <w:pStyle w:val="Normal"/>
        <w:numPr>
          <w:ilvl w:val="2"/>
          <w:numId w:val="17"/>
        </w:numPr>
        <w:rPr/>
      </w:pPr>
      <w:r>
        <w:rPr/>
        <w:t>Software, nástroje, IDE ✓</w:t>
      </w:r>
    </w:p>
    <w:p>
      <w:pPr>
        <w:pStyle w:val="Normal"/>
        <w:numPr>
          <w:ilvl w:val="2"/>
          <w:numId w:val="17"/>
        </w:numPr>
        <w:rPr/>
      </w:pPr>
      <w:r>
        <w:rPr/>
        <w:t xml:space="preserve">Využití AI nástrojů při tvorbě projektu ✓ </w:t>
      </w:r>
    </w:p>
    <w:p>
      <w:pPr>
        <w:pStyle w:val="Normal"/>
        <w:numPr>
          <w:ilvl w:val="3"/>
          <w:numId w:val="17"/>
        </w:numPr>
        <w:rPr/>
      </w:pPr>
      <w:r>
        <w:rPr/>
        <w:t>Jaké nástroje ✓</w:t>
      </w:r>
    </w:p>
    <w:p>
      <w:pPr>
        <w:pStyle w:val="Normal"/>
        <w:numPr>
          <w:ilvl w:val="3"/>
          <w:numId w:val="17"/>
        </w:numPr>
        <w:rPr/>
      </w:pPr>
      <w:r>
        <w:rPr/>
        <w:t>Jak byly využity ✓</w:t>
      </w:r>
    </w:p>
    <w:p>
      <w:pPr>
        <w:pStyle w:val="Normal"/>
        <w:numPr>
          <w:ilvl w:val="4"/>
          <w:numId w:val="17"/>
        </w:numPr>
        <w:rPr/>
      </w:pPr>
      <w:r>
        <w:rPr/>
        <w:t>Postup, Ukázky promptů apod.</w:t>
      </w:r>
    </w:p>
    <w:p>
      <w:pPr>
        <w:pStyle w:val="Normal"/>
        <w:numPr>
          <w:ilvl w:val="3"/>
          <w:numId w:val="17"/>
        </w:numPr>
        <w:rPr/>
      </w:pPr>
      <w:r>
        <w:rPr/>
        <w:t>Kritické zhodnocení přínosů, přesnosti a spolehlivosti ✓</w:t>
      </w:r>
    </w:p>
    <w:p>
      <w:pPr>
        <w:pStyle w:val="Normal"/>
        <w:numPr>
          <w:ilvl w:val="1"/>
          <w:numId w:val="17"/>
        </w:numPr>
        <w:rPr/>
      </w:pPr>
      <w:r>
        <w:rPr/>
        <w:t xml:space="preserve">Splnění požadavků na projekt </w:t>
      </w:r>
    </w:p>
    <w:p>
      <w:pPr>
        <w:pStyle w:val="Normal"/>
        <w:numPr>
          <w:ilvl w:val="2"/>
          <w:numId w:val="17"/>
        </w:numPr>
        <w:rPr/>
      </w:pPr>
      <w:r>
        <w:rPr/>
        <w:t>Seznam požadavků v pořadí tak jako v tomto dokumentu</w:t>
      </w:r>
    </w:p>
    <w:p>
      <w:pPr>
        <w:pStyle w:val="Normal"/>
        <w:numPr>
          <w:ilvl w:val="2"/>
          <w:numId w:val="17"/>
        </w:numPr>
        <w:rPr/>
      </w:pPr>
      <w:r>
        <w:rPr/>
        <w:t>Popis, jak bylo splněno</w:t>
      </w:r>
    </w:p>
    <w:p>
      <w:pPr>
        <w:pStyle w:val="Normal"/>
        <w:numPr>
          <w:ilvl w:val="2"/>
          <w:numId w:val="17"/>
        </w:numPr>
        <w:rPr/>
      </w:pPr>
      <w:r>
        <w:rPr/>
        <w:t>Ukázka kódu/odkaz na řádek/screenshot</w:t>
      </w:r>
    </w:p>
    <w:sectPr>
      <w:headerReference w:type="even" r:id="rId23"/>
      <w:headerReference w:type="default" r:id="rId24"/>
      <w:headerReference w:type="first" r:id="rId25"/>
      <w:type w:val="nextPage"/>
      <w:pgSz w:w="11906" w:h="16838"/>
      <w:pgMar w:left="1985" w:right="851" w:gutter="0" w:header="709" w:top="1418" w:footer="0" w:bottom="1418"/>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swiss"/>
    <w:pitch w:val="variable"/>
  </w:font>
  <w:font w:name="Arial">
    <w:charset w:val="01"/>
    <w:family w:val="swiss"/>
    <w:pitch w:val="variable"/>
  </w:font>
  <w:font w:name="Calibri">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720" w:hanging="360"/>
      </w:pPr>
      <w:rPr/>
    </w:lvl>
    <w:lvl w:ilvl="1">
      <w:start w:val="1"/>
      <w:pStyle w:val="Heading2"/>
      <w:numFmt w:val="decimal"/>
      <w:lvlText w:val="%1.%2"/>
      <w:lvlJc w:val="left"/>
      <w:pPr>
        <w:tabs>
          <w:tab w:val="num" w:pos="1080"/>
        </w:tabs>
        <w:ind w:left="1080" w:hanging="360"/>
      </w:pPr>
      <w:rPr/>
    </w:lvl>
    <w:lvl w:ilvl="2">
      <w:start w:val="1"/>
      <w:pStyle w:val="Heading3"/>
      <w:numFmt w:val="decimal"/>
      <w:lvlText w:val="%1.%2.%3"/>
      <w:lvlJc w:val="left"/>
      <w:pPr>
        <w:tabs>
          <w:tab w:val="num" w:pos="1440"/>
        </w:tabs>
        <w:ind w:left="1440" w:hanging="360"/>
      </w:pPr>
      <w:rPr/>
    </w:lvl>
    <w:lvl w:ilvl="3">
      <w:start w:val="1"/>
      <w:pStyle w:val="Heading4"/>
      <w:numFmt w:val="decimal"/>
      <w:lvlText w:val="%1.%2.%3.%4"/>
      <w:lvlJc w:val="left"/>
      <w:pPr>
        <w:tabs>
          <w:tab w:val="num" w:pos="1800"/>
        </w:tabs>
        <w:ind w:left="1800" w:hanging="360"/>
      </w:pPr>
      <w:rPr/>
    </w:lvl>
    <w:lvl w:ilvl="4">
      <w:start w:val="1"/>
      <w:pStyle w:val="Heading5"/>
      <w:numFmt w:val="decimal"/>
      <w:lvlText w:val="%1.%2.%3.%4.%5"/>
      <w:lvlJc w:val="left"/>
      <w:pPr>
        <w:tabs>
          <w:tab w:val="num" w:pos="2160"/>
        </w:tabs>
        <w:ind w:left="2160" w:hanging="360"/>
      </w:pPr>
      <w:rPr/>
    </w:lvl>
    <w:lvl w:ilvl="5">
      <w:start w:val="1"/>
      <w:pStyle w:val="Heading6"/>
      <w:numFmt w:val="decimal"/>
      <w:lvlText w:val="%1.%2.%3.%4.%5.%6"/>
      <w:lvlJc w:val="left"/>
      <w:pPr>
        <w:tabs>
          <w:tab w:val="num" w:pos="2520"/>
        </w:tabs>
        <w:ind w:left="2520" w:hanging="360"/>
      </w:pPr>
      <w:rPr/>
    </w:lvl>
    <w:lvl w:ilvl="6">
      <w:start w:val="1"/>
      <w:pStyle w:val="Heading7"/>
      <w:numFmt w:val="decimal"/>
      <w:lvlText w:val="%1.%2.%3.%4.%5.%6.%7"/>
      <w:lvlJc w:val="left"/>
      <w:pPr>
        <w:tabs>
          <w:tab w:val="num" w:pos="2880"/>
        </w:tabs>
        <w:ind w:left="2880" w:hanging="360"/>
      </w:pPr>
      <w:rPr/>
    </w:lvl>
    <w:lvl w:ilvl="7">
      <w:start w:val="1"/>
      <w:pStyle w:val="Heading8"/>
      <w:numFmt w:val="decimal"/>
      <w:lvlText w:val="%1.%2.%3.%4.%5.%6.%7.%8"/>
      <w:lvlJc w:val="left"/>
      <w:pPr>
        <w:tabs>
          <w:tab w:val="num" w:pos="3240"/>
        </w:tabs>
        <w:ind w:left="3240" w:hanging="360"/>
      </w:pPr>
      <w:rPr/>
    </w:lvl>
    <w:lvl w:ilvl="8">
      <w:start w:val="1"/>
      <w:pStyle w:val="Heading9"/>
      <w:numFmt w:val="decimal"/>
      <w:lvlText w:val="%1.%2.%3.%4.%5.%6.%7.%8.%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cs-CZ" w:eastAsia="cs-CZ"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d25ef"/>
    <w:pPr>
      <w:widowControl/>
      <w:suppressAutoHyphens w:val="true"/>
      <w:bidi w:val="0"/>
      <w:spacing w:lineRule="auto" w:line="360" w:before="0" w:after="0"/>
      <w:ind w:firstLine="567"/>
      <w:jc w:val="both"/>
    </w:pPr>
    <w:rPr>
      <w:rFonts w:ascii="Times New Roman" w:hAnsi="Times New Roman" w:eastAsia="Times New Roman" w:cs="Times New Roman"/>
      <w:color w:val="auto"/>
      <w:kern w:val="0"/>
      <w:sz w:val="24"/>
      <w:szCs w:val="24"/>
      <w:lang w:val="cs-CZ" w:eastAsia="cs-CZ" w:bidi="ar-SA"/>
    </w:rPr>
  </w:style>
  <w:style w:type="paragraph" w:styleId="Heading1">
    <w:name w:val="heading 1"/>
    <w:basedOn w:val="Normal"/>
    <w:next w:val="Normal"/>
    <w:link w:val="Heading1Char"/>
    <w:autoRedefine/>
    <w:qFormat/>
    <w:rsid w:val="009d25ef"/>
    <w:pPr>
      <w:keepNext w:val="true"/>
      <w:numPr>
        <w:ilvl w:val="0"/>
        <w:numId w:val="1"/>
      </w:numPr>
      <w:spacing w:before="0" w:after="120"/>
      <w:ind w:hanging="431" w:left="431"/>
      <w:outlineLvl w:val="0"/>
    </w:pPr>
    <w:rPr>
      <w:b/>
      <w:bCs/>
      <w:kern w:val="2"/>
      <w:sz w:val="32"/>
      <w:szCs w:val="32"/>
    </w:rPr>
  </w:style>
  <w:style w:type="paragraph" w:styleId="Heading2">
    <w:name w:val="heading 2"/>
    <w:basedOn w:val="Normal"/>
    <w:next w:val="Normal"/>
    <w:link w:val="Heading2Char"/>
    <w:autoRedefine/>
    <w:unhideWhenUsed/>
    <w:qFormat/>
    <w:rsid w:val="002f4281"/>
    <w:pPr>
      <w:keepNext w:val="true"/>
      <w:numPr>
        <w:ilvl w:val="1"/>
        <w:numId w:val="1"/>
      </w:numPr>
      <w:spacing w:before="240" w:after="280"/>
      <w:ind w:hanging="578" w:left="578"/>
      <w:outlineLvl w:val="1"/>
    </w:pPr>
    <w:rPr>
      <w:b/>
      <w:bCs/>
      <w:iCs/>
      <w:sz w:val="28"/>
      <w:szCs w:val="28"/>
    </w:rPr>
  </w:style>
  <w:style w:type="paragraph" w:styleId="Heading3">
    <w:name w:val="heading 3"/>
    <w:basedOn w:val="Normal"/>
    <w:next w:val="Normal"/>
    <w:link w:val="Heading3Char"/>
    <w:unhideWhenUsed/>
    <w:qFormat/>
    <w:rsid w:val="00074f1b"/>
    <w:pPr>
      <w:keepNext w:val="true"/>
      <w:numPr>
        <w:ilvl w:val="2"/>
        <w:numId w:val="1"/>
      </w:numPr>
      <w:spacing w:before="240" w:after="240"/>
      <w:ind w:left="720"/>
      <w:outlineLvl w:val="2"/>
    </w:pPr>
    <w:rPr>
      <w:b/>
      <w:bCs/>
      <w:szCs w:val="26"/>
    </w:rPr>
  </w:style>
  <w:style w:type="paragraph" w:styleId="Heading4">
    <w:name w:val="heading 4"/>
    <w:basedOn w:val="Normal"/>
    <w:next w:val="Normal"/>
    <w:link w:val="Heading4Char"/>
    <w:autoRedefine/>
    <w:unhideWhenUsed/>
    <w:qFormat/>
    <w:rsid w:val="00074f1b"/>
    <w:pPr>
      <w:keepNext w:val="true"/>
      <w:numPr>
        <w:ilvl w:val="3"/>
        <w:numId w:val="1"/>
      </w:numPr>
      <w:tabs>
        <w:tab w:val="clear" w:pos="709"/>
        <w:tab w:val="left" w:pos="794" w:leader="none"/>
      </w:tabs>
      <w:spacing w:before="240" w:after="280"/>
      <w:ind w:hanging="0"/>
      <w:outlineLvl w:val="3"/>
    </w:pPr>
    <w:rPr>
      <w:bCs/>
      <w:szCs w:val="28"/>
    </w:rPr>
  </w:style>
  <w:style w:type="paragraph" w:styleId="Heading5">
    <w:name w:val="heading 5"/>
    <w:basedOn w:val="Normal"/>
    <w:next w:val="Normal"/>
    <w:link w:val="Heading5Char"/>
    <w:unhideWhenUsed/>
    <w:qFormat/>
    <w:rsid w:val="00532914"/>
    <w:pPr>
      <w:numPr>
        <w:ilvl w:val="4"/>
        <w:numId w:val="1"/>
      </w:numPr>
      <w:spacing w:before="240" w:after="60"/>
      <w:ind w:hanging="1009" w:left="1009"/>
      <w:outlineLvl w:val="4"/>
    </w:pPr>
    <w:rPr>
      <w:bCs/>
      <w:iCs/>
      <w:szCs w:val="26"/>
    </w:rPr>
  </w:style>
  <w:style w:type="paragraph" w:styleId="Heading6">
    <w:name w:val="heading 6"/>
    <w:basedOn w:val="Normal"/>
    <w:next w:val="Normal"/>
    <w:link w:val="Heading6Char"/>
    <w:unhideWhenUsed/>
    <w:qFormat/>
    <w:rsid w:val="00103e9d"/>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103e9d"/>
    <w:pPr>
      <w:numPr>
        <w:ilvl w:val="6"/>
        <w:numId w:val="1"/>
      </w:numPr>
      <w:spacing w:before="240" w:after="60"/>
      <w:outlineLvl w:val="6"/>
    </w:pPr>
    <w:rPr/>
  </w:style>
  <w:style w:type="paragraph" w:styleId="Heading8">
    <w:name w:val="heading 8"/>
    <w:basedOn w:val="Normal"/>
    <w:next w:val="Normal"/>
    <w:link w:val="Heading8Char"/>
    <w:unhideWhenUsed/>
    <w:qFormat/>
    <w:rsid w:val="00103e9d"/>
    <w:pPr>
      <w:numPr>
        <w:ilvl w:val="7"/>
        <w:numId w:val="1"/>
      </w:numPr>
      <w:spacing w:before="240" w:after="60"/>
      <w:outlineLvl w:val="7"/>
    </w:pPr>
    <w:rPr>
      <w:i/>
      <w:iCs/>
    </w:rPr>
  </w:style>
  <w:style w:type="paragraph" w:styleId="Heading9">
    <w:name w:val="heading 9"/>
    <w:basedOn w:val="Normal"/>
    <w:next w:val="Normal"/>
    <w:link w:val="Heading9Char"/>
    <w:unhideWhenUsed/>
    <w:qFormat/>
    <w:rsid w:val="00103e9d"/>
    <w:pPr>
      <w:numPr>
        <w:ilvl w:val="8"/>
        <w:numId w:val="1"/>
      </w:numPr>
      <w:spacing w:before="240" w:after="60"/>
      <w:outlineLvl w:val="8"/>
    </w:pPr>
    <w:rPr>
      <w:sz w:val="22"/>
      <w:szCs w:val="22"/>
    </w:rPr>
  </w:style>
  <w:style w:type="character" w:styleId="DefaultParagraphFont" w:default="1">
    <w:name w:val="Default Paragraph Font"/>
    <w:uiPriority w:val="1"/>
    <w:semiHidden/>
    <w:unhideWhenUsed/>
    <w:qFormat/>
    <w:rPr/>
  </w:style>
  <w:style w:type="character" w:styleId="Hyperlink">
    <w:name w:val="Hyperlink"/>
    <w:uiPriority w:val="99"/>
    <w:rsid w:val="002f1822"/>
    <w:rPr>
      <w:color w:val="0000FF"/>
      <w:u w:val="single"/>
    </w:rPr>
  </w:style>
  <w:style w:type="character" w:styleId="mw-headline" w:customStyle="1">
    <w:name w:val="mw-headline"/>
    <w:basedOn w:val="DefaultParagraphFont"/>
    <w:qFormat/>
    <w:rsid w:val="002358ee"/>
    <w:rPr/>
  </w:style>
  <w:style w:type="character" w:styleId="PageNumber">
    <w:name w:val="page number"/>
    <w:basedOn w:val="DefaultParagraphFont"/>
    <w:rsid w:val="0002224a"/>
    <w:rPr/>
  </w:style>
  <w:style w:type="character" w:styleId="Heading1Char" w:customStyle="1">
    <w:name w:val="Heading 1 Char"/>
    <w:qFormat/>
    <w:rsid w:val="009d25ef"/>
    <w:rPr>
      <w:b/>
      <w:bCs/>
      <w:kern w:val="2"/>
      <w:sz w:val="32"/>
      <w:szCs w:val="32"/>
    </w:rPr>
  </w:style>
  <w:style w:type="character" w:styleId="BalloonTextChar" w:customStyle="1">
    <w:name w:val="Balloon Text Char"/>
    <w:link w:val="BalloonText"/>
    <w:qFormat/>
    <w:rsid w:val="0092445d"/>
    <w:rPr>
      <w:rFonts w:ascii="Tahoma" w:hAnsi="Tahoma" w:cs="Tahoma"/>
      <w:sz w:val="16"/>
      <w:szCs w:val="16"/>
    </w:rPr>
  </w:style>
  <w:style w:type="character" w:styleId="RozvrendokumentuChar" w:customStyle="1">
    <w:name w:val="Rozvržení dokumentu Char"/>
    <w:link w:val="Rozvrendokumentu"/>
    <w:qFormat/>
    <w:rsid w:val="00b8042f"/>
    <w:rPr>
      <w:rFonts w:ascii="Tahoma" w:hAnsi="Tahoma" w:cs="Tahoma"/>
      <w:sz w:val="16"/>
      <w:szCs w:val="16"/>
    </w:rPr>
  </w:style>
  <w:style w:type="character" w:styleId="FootnoteTextChar" w:customStyle="1">
    <w:name w:val="Footnote Text Char"/>
    <w:basedOn w:val="DefaultParagraphFont"/>
    <w:qFormat/>
    <w:rsid w:val="00806edf"/>
    <w:rPr/>
  </w:style>
  <w:style w:type="character" w:styleId="Znakypropoznmkupodarou">
    <w:name w:val="Znaky pro poznámku pod čarou"/>
    <w:qFormat/>
    <w:rsid w:val="00806edf"/>
    <w:rPr>
      <w:vertAlign w:val="superscript"/>
    </w:rPr>
  </w:style>
  <w:style w:type="character" w:styleId="Znakypropoznmkupodarouuser">
    <w:name w:val="Znaky pro poznámku pod čarou (user)"/>
    <w:qFormat/>
    <w:rPr>
      <w:vertAlign w:val="superscript"/>
    </w:rPr>
  </w:style>
  <w:style w:type="character" w:styleId="FootnoteReference">
    <w:name w:val="footnote reference"/>
    <w:rPr>
      <w:vertAlign w:val="superscript"/>
    </w:rPr>
  </w:style>
  <w:style w:type="character" w:styleId="HTMLCode">
    <w:name w:val="HTML Code"/>
    <w:uiPriority w:val="99"/>
    <w:unhideWhenUsed/>
    <w:qFormat/>
    <w:rsid w:val="004a2316"/>
    <w:rPr>
      <w:rFonts w:ascii="Arial" w:hAnsi="Arial" w:eastAsia="Times New Roman" w:cs="Arial"/>
      <w:b/>
      <w:bCs/>
      <w:sz w:val="17"/>
      <w:szCs w:val="17"/>
    </w:rPr>
  </w:style>
  <w:style w:type="character" w:styleId="Heading2Char" w:customStyle="1">
    <w:name w:val="Heading 2 Char"/>
    <w:qFormat/>
    <w:rsid w:val="002f4281"/>
    <w:rPr>
      <w:b/>
      <w:bCs/>
      <w:iCs/>
      <w:sz w:val="28"/>
      <w:szCs w:val="28"/>
    </w:rPr>
  </w:style>
  <w:style w:type="character" w:styleId="Nadpis1Char" w:customStyle="1">
    <w:name w:val="Nadpis1 Char"/>
    <w:link w:val="Nadpis1"/>
    <w:qFormat/>
    <w:rsid w:val="00103e9d"/>
    <w:rPr>
      <w:b/>
      <w:bCs/>
      <w:sz w:val="32"/>
      <w:szCs w:val="32"/>
    </w:rPr>
  </w:style>
  <w:style w:type="character" w:styleId="Heading3Char" w:customStyle="1">
    <w:name w:val="Heading 3 Char"/>
    <w:qFormat/>
    <w:rsid w:val="00074f1b"/>
    <w:rPr>
      <w:b/>
      <w:bCs/>
      <w:sz w:val="24"/>
      <w:szCs w:val="26"/>
    </w:rPr>
  </w:style>
  <w:style w:type="character" w:styleId="Heading4Char" w:customStyle="1">
    <w:name w:val="Heading 4 Char"/>
    <w:qFormat/>
    <w:rsid w:val="00074f1b"/>
    <w:rPr>
      <w:bCs/>
      <w:sz w:val="24"/>
      <w:szCs w:val="28"/>
    </w:rPr>
  </w:style>
  <w:style w:type="character" w:styleId="Heading5Char" w:customStyle="1">
    <w:name w:val="Heading 5 Char"/>
    <w:qFormat/>
    <w:rsid w:val="00532914"/>
    <w:rPr>
      <w:rFonts w:ascii="Calibri" w:hAnsi="Calibri"/>
      <w:bCs/>
      <w:iCs/>
      <w:sz w:val="24"/>
      <w:szCs w:val="26"/>
    </w:rPr>
  </w:style>
  <w:style w:type="character" w:styleId="Heading6Char" w:customStyle="1">
    <w:name w:val="Heading 6 Char"/>
    <w:qFormat/>
    <w:rsid w:val="00103e9d"/>
    <w:rPr>
      <w:b/>
      <w:bCs/>
      <w:sz w:val="22"/>
      <w:szCs w:val="22"/>
    </w:rPr>
  </w:style>
  <w:style w:type="character" w:styleId="Heading7Char" w:customStyle="1">
    <w:name w:val="Heading 7 Char"/>
    <w:qFormat/>
    <w:rsid w:val="00103e9d"/>
    <w:rPr>
      <w:sz w:val="24"/>
      <w:szCs w:val="24"/>
    </w:rPr>
  </w:style>
  <w:style w:type="character" w:styleId="Heading8Char" w:customStyle="1">
    <w:name w:val="Heading 8 Char"/>
    <w:qFormat/>
    <w:rsid w:val="00103e9d"/>
    <w:rPr>
      <w:i/>
      <w:iCs/>
      <w:sz w:val="24"/>
      <w:szCs w:val="24"/>
    </w:rPr>
  </w:style>
  <w:style w:type="character" w:styleId="Heading9Char" w:customStyle="1">
    <w:name w:val="Heading 9 Char"/>
    <w:qFormat/>
    <w:rsid w:val="00103e9d"/>
    <w:rPr>
      <w:sz w:val="22"/>
      <w:szCs w:val="22"/>
    </w:rPr>
  </w:style>
  <w:style w:type="character" w:styleId="HeaderChar" w:customStyle="1">
    <w:name w:val="Header Char"/>
    <w:uiPriority w:val="99"/>
    <w:qFormat/>
    <w:rsid w:val="009c282b"/>
    <w:rPr>
      <w:sz w:val="24"/>
      <w:szCs w:val="24"/>
    </w:rPr>
  </w:style>
  <w:style w:type="character" w:styleId="FooterChar" w:customStyle="1">
    <w:name w:val="Footer Char"/>
    <w:uiPriority w:val="99"/>
    <w:qFormat/>
    <w:rsid w:val="009c282b"/>
    <w:rPr>
      <w:sz w:val="24"/>
      <w:szCs w:val="24"/>
    </w:rPr>
  </w:style>
  <w:style w:type="character" w:styleId="TitulkaChar" w:customStyle="1">
    <w:name w:val="Titulka Char"/>
    <w:link w:val="Titulka"/>
    <w:qFormat/>
    <w:rsid w:val="00301b45"/>
    <w:rPr>
      <w:rFonts w:cs="Arial"/>
      <w:b/>
      <w:bCs/>
      <w:sz w:val="36"/>
      <w:szCs w:val="24"/>
    </w:rPr>
  </w:style>
  <w:style w:type="character" w:styleId="DiplomkaChar" w:customStyle="1">
    <w:name w:val="Diplomka Char"/>
    <w:link w:val="Diplomka"/>
    <w:qFormat/>
    <w:rsid w:val="00301b45"/>
    <w:rPr>
      <w:rFonts w:cs="Arial"/>
      <w:sz w:val="24"/>
      <w:szCs w:val="24"/>
      <w:lang w:eastAsia="en-US"/>
    </w:rPr>
  </w:style>
  <w:style w:type="character" w:styleId="shorttext" w:customStyle="1">
    <w:name w:val="short_text"/>
    <w:basedOn w:val="DefaultParagraphFont"/>
    <w:qFormat/>
    <w:rsid w:val="00435bd5"/>
    <w:rPr/>
  </w:style>
  <w:style w:type="character" w:styleId="hps" w:customStyle="1">
    <w:name w:val="hps"/>
    <w:basedOn w:val="DefaultParagraphFont"/>
    <w:qFormat/>
    <w:rsid w:val="00435bd5"/>
    <w:rPr/>
  </w:style>
  <w:style w:type="character" w:styleId="HTMLCite">
    <w:name w:val="HTML Cite"/>
    <w:uiPriority w:val="99"/>
    <w:unhideWhenUsed/>
    <w:qFormat/>
    <w:rsid w:val="008170b2"/>
    <w:rPr>
      <w:i/>
      <w:iCs/>
    </w:rPr>
  </w:style>
  <w:style w:type="character" w:styleId="Zvraznn" w:customStyle="1">
    <w:name w:val="Zvýraznění"/>
    <w:uiPriority w:val="20"/>
    <w:qFormat/>
    <w:rsid w:val="00ad42d7"/>
    <w:rPr>
      <w:i/>
      <w:iCs/>
    </w:rPr>
  </w:style>
  <w:style w:type="character" w:styleId="postbody" w:customStyle="1">
    <w:name w:val="postbody"/>
    <w:basedOn w:val="DefaultParagraphFont"/>
    <w:qFormat/>
    <w:rsid w:val="008d0837"/>
    <w:rPr/>
  </w:style>
  <w:style w:type="character" w:styleId="FollowedHyperlink">
    <w:name w:val="FollowedHyperlink"/>
    <w:rsid w:val="008803a7"/>
    <w:rPr>
      <w:color w:val="800080"/>
      <w:u w:val="single"/>
    </w:rPr>
  </w:style>
  <w:style w:type="character" w:styleId="TitleChar" w:customStyle="1">
    <w:name w:val="Title Char"/>
    <w:qFormat/>
    <w:rsid w:val="00103e9d"/>
    <w:rPr>
      <w:rFonts w:eastAsia="Times New Roman" w:cs="Times New Roman"/>
      <w:b/>
      <w:bCs/>
      <w:kern w:val="2"/>
      <w:sz w:val="32"/>
      <w:szCs w:val="32"/>
    </w:rPr>
  </w:style>
  <w:style w:type="character" w:styleId="PodtitulChar" w:customStyle="1">
    <w:name w:val="Podtitul Char"/>
    <w:qFormat/>
    <w:rsid w:val="00103e9d"/>
    <w:rPr>
      <w:rFonts w:eastAsia="Times New Roman" w:cs="Times New Roman"/>
      <w:sz w:val="24"/>
      <w:szCs w:val="24"/>
    </w:rPr>
  </w:style>
  <w:style w:type="character" w:styleId="Odkaznarejstk">
    <w:name w:val="Odkaz na rejstřík"/>
    <w:qFormat/>
    <w:rPr/>
  </w:style>
  <w:style w:type="character" w:styleId="Strong">
    <w:name w:val="Strong"/>
    <w:qFormat/>
    <w:rPr>
      <w:b/>
      <w:bCs/>
    </w:rPr>
  </w:style>
  <w:style w:type="character" w:styleId="Odkaznarejstkuser">
    <w:name w:val="Odkaz na rejstřík (user)"/>
    <w:qFormat/>
    <w:rPr/>
  </w:style>
  <w:style w:type="character" w:styleId="Odrkyuser">
    <w:name w:val="Odrážky (user)"/>
    <w:qFormat/>
    <w:rPr>
      <w:rFonts w:ascii="OpenSymbol" w:hAnsi="OpenSymbol" w:eastAsia="OpenSymbol" w:cs="OpenSymbol"/>
    </w:rPr>
  </w:style>
  <w:style w:type="character" w:styleId="Odrky">
    <w:name w:val="Odrážky"/>
    <w:qFormat/>
    <w:rPr>
      <w:rFonts w:ascii="OpenSymbol" w:hAnsi="OpenSymbol" w:eastAsia="OpenSymbol" w:cs="OpenSymbol"/>
    </w:rPr>
  </w:style>
  <w:style w:type="character" w:styleId="Symbolyproslovnuser">
    <w:name w:val="Symboly pro číslování (user)"/>
    <w:qFormat/>
    <w:rPr/>
  </w:style>
  <w:style w:type="paragraph" w:styleId="Nadpis">
    <w:name w:val="Nadpis"/>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ejstk">
    <w:name w:val="Rejstřík"/>
    <w:basedOn w:val="Normal"/>
    <w:qFormat/>
    <w:pPr>
      <w:suppressLineNumbers/>
    </w:pPr>
    <w:rPr>
      <w:rFonts w:cs="Noto Sans Devanagari"/>
    </w:rPr>
  </w:style>
  <w:style w:type="paragraph" w:styleId="Nadpisuser">
    <w:name w:val="Nadpis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Rejstkuser">
    <w:name w:val="Rejstřík (user)"/>
    <w:basedOn w:val="Normal"/>
    <w:qFormat/>
    <w:pPr>
      <w:suppressLineNumbers/>
    </w:pPr>
    <w:rPr>
      <w:rFonts w:cs="Noto Sans Devanagari"/>
    </w:rPr>
  </w:style>
  <w:style w:type="paragraph" w:styleId="NormalWeb">
    <w:name w:val="Normal (Web)"/>
    <w:basedOn w:val="Normal"/>
    <w:uiPriority w:val="99"/>
    <w:qFormat/>
    <w:rsid w:val="00075aa6"/>
    <w:pPr>
      <w:spacing w:beforeAutospacing="1" w:afterAutospacing="1"/>
    </w:pPr>
    <w:rPr/>
  </w:style>
  <w:style w:type="paragraph" w:styleId="Zhlavazpat">
    <w:name w:val="Záhlaví a zápatí"/>
    <w:basedOn w:val="Normal"/>
    <w:qFormat/>
    <w:pPr/>
    <w:rPr/>
  </w:style>
  <w:style w:type="paragraph" w:styleId="Zhlavazpatuser">
    <w:name w:val="Záhlaví a zápatí (user)"/>
    <w:basedOn w:val="Normal"/>
    <w:qFormat/>
    <w:pPr/>
    <w:rPr/>
  </w:style>
  <w:style w:type="paragraph" w:styleId="Header">
    <w:name w:val="header"/>
    <w:basedOn w:val="Normal"/>
    <w:link w:val="HeaderChar"/>
    <w:uiPriority w:val="99"/>
    <w:rsid w:val="00903656"/>
    <w:pPr>
      <w:tabs>
        <w:tab w:val="clear" w:pos="709"/>
        <w:tab w:val="center" w:pos="4536" w:leader="none"/>
        <w:tab w:val="right" w:pos="9072" w:leader="none"/>
      </w:tabs>
    </w:pPr>
    <w:rPr/>
  </w:style>
  <w:style w:type="paragraph" w:styleId="Footer">
    <w:name w:val="footer"/>
    <w:basedOn w:val="Normal"/>
    <w:link w:val="FooterChar"/>
    <w:uiPriority w:val="99"/>
    <w:rsid w:val="00903656"/>
    <w:pPr>
      <w:tabs>
        <w:tab w:val="clear" w:pos="709"/>
        <w:tab w:val="center" w:pos="4536" w:leader="none"/>
        <w:tab w:val="right" w:pos="9072" w:leader="none"/>
      </w:tabs>
    </w:pPr>
    <w:rPr/>
  </w:style>
  <w:style w:type="paragraph" w:styleId="IndexHeading">
    <w:name w:val="index heading"/>
    <w:basedOn w:val="Nadpis"/>
    <w:pPr/>
    <w:rPr/>
  </w:style>
  <w:style w:type="paragraph" w:styleId="TOCHeading">
    <w:name w:val="TOC Heading"/>
    <w:basedOn w:val="Heading1"/>
    <w:next w:val="Normal"/>
    <w:uiPriority w:val="39"/>
    <w:unhideWhenUsed/>
    <w:qFormat/>
    <w:rsid w:val="0092445d"/>
    <w:pPr>
      <w:keepLines/>
      <w:numPr>
        <w:ilvl w:val="0"/>
        <w:numId w:val="1"/>
      </w:numPr>
      <w:spacing w:lineRule="auto" w:line="276" w:before="480" w:after="0"/>
      <w:outlineLvl w:val="9"/>
    </w:pPr>
    <w:rPr>
      <w:color w:val="365F91"/>
      <w:kern w:val="0"/>
      <w:sz w:val="28"/>
      <w:szCs w:val="28"/>
      <w:lang w:eastAsia="en-US"/>
    </w:rPr>
  </w:style>
  <w:style w:type="paragraph" w:styleId="TOC2">
    <w:name w:val="toc 2"/>
    <w:basedOn w:val="Normal"/>
    <w:next w:val="Normal"/>
    <w:autoRedefine/>
    <w:uiPriority w:val="39"/>
    <w:unhideWhenUsed/>
    <w:qFormat/>
    <w:rsid w:val="00413809"/>
    <w:pPr>
      <w:ind w:left="240"/>
      <w:jc w:val="left"/>
    </w:pPr>
    <w:rPr>
      <w:rFonts w:ascii="Calibri" w:hAnsi="Calibri" w:cs="Calibri" w:asciiTheme="minorHAnsi" w:cstheme="minorHAnsi" w:hAnsiTheme="minorHAnsi"/>
      <w:smallCaps/>
      <w:sz w:val="20"/>
      <w:szCs w:val="20"/>
    </w:rPr>
  </w:style>
  <w:style w:type="paragraph" w:styleId="TOC1">
    <w:name w:val="toc 1"/>
    <w:basedOn w:val="Normal"/>
    <w:next w:val="Normal"/>
    <w:autoRedefine/>
    <w:uiPriority w:val="39"/>
    <w:unhideWhenUsed/>
    <w:qFormat/>
    <w:rsid w:val="00413809"/>
    <w:pPr>
      <w:spacing w:before="120" w:after="120"/>
      <w:jc w:val="left"/>
    </w:pPr>
    <w:rPr>
      <w:rFonts w:ascii="Calibri" w:hAnsi="Calibri" w:cs="Calibri" w:asciiTheme="minorHAnsi" w:cstheme="minorHAnsi" w:hAnsiTheme="minorHAnsi"/>
      <w:b/>
      <w:bCs/>
      <w:caps/>
      <w:sz w:val="20"/>
      <w:szCs w:val="20"/>
    </w:rPr>
  </w:style>
  <w:style w:type="paragraph" w:styleId="TOC3">
    <w:name w:val="toc 3"/>
    <w:basedOn w:val="Normal"/>
    <w:next w:val="Normal"/>
    <w:autoRedefine/>
    <w:uiPriority w:val="39"/>
    <w:unhideWhenUsed/>
    <w:qFormat/>
    <w:rsid w:val="00204836"/>
    <w:pPr>
      <w:ind w:left="480"/>
      <w:jc w:val="left"/>
    </w:pPr>
    <w:rPr>
      <w:rFonts w:ascii="Calibri" w:hAnsi="Calibri" w:cs="Calibri" w:asciiTheme="minorHAnsi" w:cstheme="minorHAnsi" w:hAnsiTheme="minorHAnsi"/>
      <w:i/>
      <w:iCs/>
      <w:sz w:val="20"/>
      <w:szCs w:val="20"/>
    </w:rPr>
  </w:style>
  <w:style w:type="paragraph" w:styleId="BalloonText">
    <w:name w:val="Balloon Text"/>
    <w:basedOn w:val="Normal"/>
    <w:link w:val="BalloonTextChar"/>
    <w:qFormat/>
    <w:rsid w:val="0092445d"/>
    <w:pPr/>
    <w:rPr>
      <w:rFonts w:ascii="Tahoma" w:hAnsi="Tahoma" w:cs="Tahoma"/>
      <w:sz w:val="16"/>
      <w:szCs w:val="16"/>
    </w:rPr>
  </w:style>
  <w:style w:type="paragraph" w:styleId="Rozvrendokumentu" w:customStyle="1">
    <w:name w:val="Rozvržení dokumentu"/>
    <w:basedOn w:val="Normal"/>
    <w:link w:val="RozvrendokumentuChar"/>
    <w:qFormat/>
    <w:rsid w:val="00b8042f"/>
    <w:pPr/>
    <w:rPr>
      <w:rFonts w:ascii="Tahoma" w:hAnsi="Tahoma" w:cs="Tahoma"/>
      <w:sz w:val="16"/>
      <w:szCs w:val="16"/>
    </w:rPr>
  </w:style>
  <w:style w:type="paragraph" w:styleId="FootnoteText">
    <w:name w:val="footnote text"/>
    <w:basedOn w:val="Normal"/>
    <w:link w:val="FootnoteTextChar"/>
    <w:rsid w:val="00806edf"/>
    <w:pPr/>
    <w:rPr>
      <w:sz w:val="20"/>
      <w:szCs w:val="20"/>
    </w:rPr>
  </w:style>
  <w:style w:type="paragraph" w:styleId="Nadpis1" w:customStyle="1">
    <w:name w:val="Nadpis1"/>
    <w:basedOn w:val="Normal"/>
    <w:link w:val="Nadpis1Char"/>
    <w:qFormat/>
    <w:rsid w:val="00103e9d"/>
    <w:pPr>
      <w:spacing w:before="240" w:after="240"/>
      <w:outlineLvl w:val="0"/>
    </w:pPr>
    <w:rPr>
      <w:b/>
      <w:bCs/>
      <w:sz w:val="32"/>
      <w:szCs w:val="32"/>
    </w:rPr>
  </w:style>
  <w:style w:type="paragraph" w:styleId="TOC4">
    <w:name w:val="toc 4"/>
    <w:basedOn w:val="Normal"/>
    <w:next w:val="Normal"/>
    <w:autoRedefine/>
    <w:uiPriority w:val="39"/>
    <w:unhideWhenUsed/>
    <w:rsid w:val="00413809"/>
    <w:pPr>
      <w:ind w:left="720"/>
      <w:jc w:val="left"/>
    </w:pPr>
    <w:rPr>
      <w:rFonts w:ascii="Calibri" w:hAnsi="Calibri" w:cs="Calibri" w:asciiTheme="minorHAnsi" w:cstheme="minorHAnsi" w:hAnsiTheme="minorHAnsi"/>
      <w:sz w:val="18"/>
      <w:szCs w:val="18"/>
    </w:rPr>
  </w:style>
  <w:style w:type="paragraph" w:styleId="TOC5">
    <w:name w:val="toc 5"/>
    <w:basedOn w:val="Normal"/>
    <w:next w:val="Normal"/>
    <w:autoRedefine/>
    <w:uiPriority w:val="39"/>
    <w:unhideWhenUsed/>
    <w:rsid w:val="00204836"/>
    <w:pPr>
      <w:ind w:left="960"/>
      <w:jc w:val="left"/>
    </w:pPr>
    <w:rPr>
      <w:rFonts w:ascii="Calibri" w:hAnsi="Calibri" w:cs="Calibri" w:asciiTheme="minorHAnsi" w:cstheme="minorHAnsi" w:hAnsiTheme="minorHAnsi"/>
      <w:sz w:val="18"/>
      <w:szCs w:val="18"/>
    </w:rPr>
  </w:style>
  <w:style w:type="paragraph" w:styleId="TOC6">
    <w:name w:val="toc 6"/>
    <w:basedOn w:val="Normal"/>
    <w:next w:val="Normal"/>
    <w:autoRedefine/>
    <w:uiPriority w:val="39"/>
    <w:unhideWhenUsed/>
    <w:rsid w:val="00413809"/>
    <w:pPr>
      <w:ind w:left="1200"/>
      <w:jc w:val="left"/>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413809"/>
    <w:pPr>
      <w:ind w:left="1440"/>
      <w:jc w:val="left"/>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413809"/>
    <w:pPr>
      <w:ind w:left="1680"/>
      <w:jc w:val="left"/>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413809"/>
    <w:pPr>
      <w:ind w:left="1920"/>
      <w:jc w:val="left"/>
    </w:pPr>
    <w:rPr>
      <w:rFonts w:ascii="Calibri" w:hAnsi="Calibri" w:cs="Calibri" w:asciiTheme="minorHAnsi" w:cstheme="minorHAnsi" w:hAnsiTheme="minorHAnsi"/>
      <w:sz w:val="18"/>
      <w:szCs w:val="18"/>
    </w:rPr>
  </w:style>
  <w:style w:type="paragraph" w:styleId="Titulka" w:customStyle="1">
    <w:name w:val="Titulka"/>
    <w:basedOn w:val="Normal"/>
    <w:link w:val="TitulkaChar"/>
    <w:qFormat/>
    <w:rsid w:val="00301b45"/>
    <w:pPr>
      <w:jc w:val="center"/>
    </w:pPr>
    <w:rPr>
      <w:rFonts w:cs="Arial"/>
      <w:b/>
      <w:bCs/>
      <w:sz w:val="36"/>
    </w:rPr>
  </w:style>
  <w:style w:type="paragraph" w:styleId="Diplomka" w:customStyle="1">
    <w:name w:val="Diplomka"/>
    <w:basedOn w:val="Normal"/>
    <w:link w:val="DiplomkaChar"/>
    <w:qFormat/>
    <w:rsid w:val="00301b45"/>
    <w:pPr>
      <w:ind w:firstLine="720"/>
    </w:pPr>
    <w:rPr>
      <w:rFonts w:cs="Arial"/>
      <w:lang w:eastAsia="en-US"/>
    </w:rPr>
  </w:style>
  <w:style w:type="paragraph" w:styleId="ostatn" w:customStyle="1">
    <w:name w:val="ostatní"/>
    <w:basedOn w:val="Normal"/>
    <w:qFormat/>
    <w:rsid w:val="00301b45"/>
    <w:pPr>
      <w:jc w:val="center"/>
    </w:pPr>
    <w:rPr>
      <w:rFonts w:cs="Arial"/>
      <w:b/>
      <w:lang w:eastAsia="en-US"/>
    </w:rPr>
  </w:style>
  <w:style w:type="paragraph" w:styleId="ostatnvlevo" w:customStyle="1">
    <w:name w:val="ostatní vlevo"/>
    <w:basedOn w:val="ostatn"/>
    <w:qFormat/>
    <w:rsid w:val="00d83a4b"/>
    <w:pPr>
      <w:ind w:firstLine="720"/>
      <w:jc w:val="left"/>
    </w:pPr>
    <w:rPr>
      <w:rFonts w:cs="Times New Roman"/>
      <w:b w:val="false"/>
      <w:bCs/>
      <w:szCs w:val="20"/>
    </w:rPr>
  </w:style>
  <w:style w:type="paragraph" w:styleId="NoSpacing">
    <w:name w:val="No Spacing"/>
    <w:uiPriority w:val="1"/>
    <w:qFormat/>
    <w:rsid w:val="008a2a64"/>
    <w:pPr>
      <w:widowControl/>
      <w:suppressAutoHyphens w:val="true"/>
      <w:bidi w:val="0"/>
      <w:spacing w:before="0" w:after="0"/>
      <w:jc w:val="left"/>
    </w:pPr>
    <w:rPr>
      <w:rFonts w:ascii="Times New Roman" w:hAnsi="Times New Roman" w:eastAsia="Calibri" w:cs="Times New Roman"/>
      <w:color w:val="auto"/>
      <w:kern w:val="0"/>
      <w:sz w:val="22"/>
      <w:szCs w:val="22"/>
      <w:lang w:val="cs-CZ" w:eastAsia="en-US" w:bidi="ar-SA"/>
    </w:rPr>
  </w:style>
  <w:style w:type="paragraph" w:styleId="ListParagraph">
    <w:name w:val="List Paragraph"/>
    <w:basedOn w:val="Normal"/>
    <w:uiPriority w:val="34"/>
    <w:qFormat/>
    <w:rsid w:val="007d14ba"/>
    <w:pPr>
      <w:spacing w:before="0" w:after="0"/>
      <w:ind w:left="720"/>
      <w:contextualSpacing/>
    </w:pPr>
    <w:rPr/>
  </w:style>
  <w:style w:type="paragraph" w:styleId="Title">
    <w:name w:val="Title"/>
    <w:basedOn w:val="Normal"/>
    <w:next w:val="Normal"/>
    <w:link w:val="TitleChar"/>
    <w:qFormat/>
    <w:rsid w:val="00103e9d"/>
    <w:pPr>
      <w:spacing w:before="240" w:after="60"/>
      <w:jc w:val="center"/>
      <w:outlineLvl w:val="0"/>
    </w:pPr>
    <w:rPr>
      <w:b/>
      <w:bCs/>
      <w:kern w:val="2"/>
      <w:sz w:val="32"/>
      <w:szCs w:val="32"/>
    </w:rPr>
  </w:style>
  <w:style w:type="paragraph" w:styleId="Subtitle">
    <w:name w:val="Subtitle"/>
    <w:basedOn w:val="Nadpis"/>
    <w:next w:val="Normal"/>
    <w:link w:val="PodtitulChar"/>
    <w:qFormat/>
    <w:pPr/>
    <w:rPr/>
  </w:style>
  <w:style w:type="paragraph" w:styleId="Nadpis10">
    <w:name w:val="Nadpis 10"/>
    <w:basedOn w:val="Nadpis"/>
    <w:next w:val="BodyText"/>
    <w:qFormat/>
    <w:pPr>
      <w:numPr>
        <w:ilvl w:val="8"/>
        <w:numId w:val="1"/>
      </w:numPr>
      <w:spacing w:before="60" w:after="60"/>
      <w:outlineLvl w:val="8"/>
    </w:pPr>
    <w:rPr>
      <w:b/>
      <w:bCs/>
      <w:sz w:val="18"/>
      <w:szCs w:val="18"/>
    </w:rPr>
  </w:style>
  <w:style w:type="paragraph" w:styleId="Nadpis10user">
    <w:name w:val="Nadpis 10 (user)"/>
    <w:basedOn w:val="Nadpisuser"/>
    <w:next w:val="BodyText"/>
    <w:qFormat/>
    <w:pPr>
      <w:numPr>
        <w:ilvl w:val="8"/>
        <w:numId w:val="1"/>
      </w:numPr>
      <w:spacing w:before="60" w:after="60"/>
      <w:outlineLvl w:val="8"/>
    </w:pPr>
    <w:rPr>
      <w:b/>
      <w:bCs/>
      <w:sz w:val="18"/>
      <w:szCs w:val="18"/>
    </w:rPr>
  </w:style>
  <w:style w:type="paragraph" w:styleId="Obrzek">
    <w:name w:val="Obrázek"/>
    <w:basedOn w:val="Caption"/>
    <w:qFormat/>
    <w:pPr/>
    <w:rPr/>
  </w:style>
  <w:style w:type="numbering" w:styleId="Bezseznamu" w:default="1">
    <w:name w:val="Bez seznamu"/>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c4402"/>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Elegant">
    <w:name w:val="Table Elegant"/>
    <w:basedOn w:val="TableNormal"/>
    <w:rsid w:val="006718ea"/>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Colourful2">
    <w:name w:val="Table Colorful 2"/>
    <w:basedOn w:val="TableNormal"/>
    <w:rsid w:val="0090156a"/>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MediumGrid2-Accent1">
    <w:name w:val="Medium Grid 2 Accent 1"/>
    <w:basedOn w:val="TableNormal"/>
    <w:uiPriority w:val="68"/>
    <w:rsid w:val="0024021f"/>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LightShading-Accent1">
    <w:name w:val="Light Shading Accent 1"/>
    <w:basedOn w:val="TableNormal"/>
    <w:uiPriority w:val="60"/>
    <w:rsid w:val="00e85f6a"/>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rsid w:val="00bf4ff8"/>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njr5pt.axshare.com/?id=ph09lm&amp;p=homepage" TargetMode="External"/><Relationship Id="rId4" Type="http://schemas.openxmlformats.org/officeDocument/2006/relationships/hyperlink" Target="https://itzbobocz.github.io/ETE30E-web-design-projekt/" TargetMode="Externa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5.png"/><Relationship Id="rId13" Type="http://schemas.openxmlformats.org/officeDocument/2006/relationships/hyperlink" Target="https://validator.schema.org/" TargetMode="External"/><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Application>LibreOffice/25.2.7.2$Linux_X86_64 LibreOffice_project/520$Build-2</Application>
  <AppVersion>15.0000</AppVersion>
  <Pages>25</Pages>
  <Words>2807</Words>
  <Characters>16390</Characters>
  <CharactersWithSpaces>18713</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2024-09-19T06:36:00Z</dcterms:created>
  <dc:creator/>
  <dc:description/>
  <dc:language>cs-CZ</dc:language>
  <cp:lastModifiedBy/>
  <cp:lastPrinted>2017-02-23T08:39:00Z</cp:lastPrinted>
  <dcterms:modified xsi:type="dcterms:W3CDTF">2025-11-22T14:49:34Z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