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AF" w:rsidRPr="00F440AF" w:rsidRDefault="00F440AF" w:rsidP="00F440AF">
      <w:pPr>
        <w:widowControl/>
        <w:pBdr>
          <w:bottom w:val="single" w:sz="4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/>
        </w:rPr>
      </w:pPr>
      <w:r w:rsidRPr="00F440AF">
        <w:rPr>
          <w:rFonts w:ascii="Georgia" w:eastAsia="宋体" w:hAnsi="Georgia" w:cs="宋体"/>
          <w:color w:val="000000"/>
          <w:kern w:val="36"/>
          <w:sz w:val="43"/>
          <w:szCs w:val="43"/>
          <w:lang/>
        </w:rPr>
        <w:t xml:space="preserve">USB dongle for Raspberry Pi Zero/Zero W </w:t>
      </w:r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7" w:anchor="USB_dongle_for_Raspberry_Pi_Zero.2FZero_W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1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USB dongle for Raspberry Pi Zero/Zero W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8" w:anchor="Description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2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Description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9" w:anchor="Features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3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Features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10" w:anchor="Gallery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4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Gallery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11" w:anchor="Package_includes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5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Package includes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12" w:anchor="How_to_use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6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How to use</w:t>
        </w:r>
      </w:hyperlink>
    </w:p>
    <w:p w:rsidR="00F440AF" w:rsidRPr="00F440AF" w:rsidRDefault="00F440AF" w:rsidP="00F440AF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15"/>
          <w:szCs w:val="15"/>
          <w:lang/>
        </w:rPr>
      </w:pPr>
      <w:hyperlink r:id="rId13" w:anchor="FAQ" w:history="1">
        <w:r w:rsidRPr="00F440AF">
          <w:rPr>
            <w:rFonts w:ascii="Arial" w:eastAsia="宋体" w:hAnsi="Arial" w:cs="Arial"/>
            <w:color w:val="222222"/>
            <w:kern w:val="0"/>
            <w:sz w:val="15"/>
            <w:lang/>
          </w:rPr>
          <w:t>7</w:t>
        </w:r>
        <w:r>
          <w:rPr>
            <w:rFonts w:ascii="Arial" w:eastAsia="宋体" w:hAnsi="Arial" w:cs="Arial" w:hint="eastAsia"/>
            <w:color w:val="222222"/>
            <w:kern w:val="0"/>
            <w:sz w:val="15"/>
            <w:lang/>
          </w:rPr>
          <w:t>-</w:t>
        </w:r>
        <w:r w:rsidRPr="00F440AF">
          <w:rPr>
            <w:rFonts w:ascii="Arial" w:eastAsia="宋体" w:hAnsi="Arial" w:cs="Arial"/>
            <w:color w:val="0B0080"/>
            <w:kern w:val="0"/>
            <w:sz w:val="15"/>
            <w:lang/>
          </w:rPr>
          <w:t>FAQ</w:t>
        </w:r>
      </w:hyperlink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USB dongle for Raspberry Pi Zero/Zero W</w:t>
      </w:r>
    </w:p>
    <w:p w:rsidR="00F440AF" w:rsidRPr="00F440AF" w:rsidRDefault="00F440AF" w:rsidP="00F440AF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2860040" cy="2860040"/>
            <wp:effectExtent l="19050" t="0" r="0" b="0"/>
            <wp:docPr id="1" name="图片 1" descr="Usbdongle0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dongle0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Description</w:t>
      </w:r>
    </w:p>
    <w:p w:rsidR="00F440AF" w:rsidRPr="00F440AF" w:rsidRDefault="00F440AF" w:rsidP="00F440AF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USB dongle for Raspberry Pi Zero/Zero W helps you to create an easy access, portable PC with Raspberry Pi Zero/Zero W. Do not need soldering and wiring wire with the module to raspberry Pi.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 xml:space="preserve">It can make your Raspberry Pi Zero/Zero W as a PC stick, so that you can plug it to your computer and access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Raspbian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OS from SSH service or VNC service which installed on Raspberry Pi' TF card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It uses the test points underneath your Pi Zero to attach a full-sized USB connector.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Convert your Pi Zero or Pi Zero W into a convenient USB dongle.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Just plug it into a free USB port and you can connect to your Pi over USB Ethernet and share your computer's internet connection without any additional cables or power supplies.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It can be mounted onto the bottom of your Pi Zero and secured with bolts, and with Acrylic shield protection</w:t>
      </w:r>
      <w:proofErr w:type="gram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,</w:t>
      </w:r>
      <w:proofErr w:type="gram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It will be a portable USB dongle, making it convenient to use on the go.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lastRenderedPageBreak/>
        <w:t xml:space="preserve">When you plug it to your PC or laptop, </w:t>
      </w:r>
      <w:proofErr w:type="gram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You</w:t>
      </w:r>
      <w:proofErr w:type="gram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don't need to distinguish between front and back.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Due to the USB interface can be inserted on the front or the back, without distinguishing between the front and the back.</w:t>
      </w: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/>
        <w:t>Use it to create your own little plug-and-play virtual machine, VNC server, proxy server or combine several into a cluster.</w:t>
      </w:r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Features</w:t>
      </w:r>
    </w:p>
    <w:p w:rsidR="00F440AF" w:rsidRPr="00F440AF" w:rsidRDefault="00F440AF" w:rsidP="00F440AF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Easy to assemble</w:t>
      </w:r>
    </w:p>
    <w:p w:rsidR="00F440AF" w:rsidRPr="00F440AF" w:rsidRDefault="00F440AF" w:rsidP="00F440AF">
      <w:pPr>
        <w:widowControl/>
        <w:numPr>
          <w:ilvl w:val="0"/>
          <w:numId w:val="2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Easy to configure</w:t>
      </w:r>
    </w:p>
    <w:p w:rsidR="00F440AF" w:rsidRPr="00F440AF" w:rsidRDefault="00F440AF" w:rsidP="00F440AF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2860040" cy="2860040"/>
            <wp:effectExtent l="19050" t="0" r="0" b="0"/>
            <wp:docPr id="2" name="图片 2" descr="Usbdongle01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bdongle01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Smaller and portable</w:t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Acrylic shield protection</w:t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No Soldering Required</w:t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Convert Pi Zero/Zero W into USB dongle</w:t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Using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TestPoint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underneath the Pi Zero</w:t>
      </w:r>
    </w:p>
    <w:p w:rsidR="00F440AF" w:rsidRPr="00F440AF" w:rsidRDefault="00F440AF" w:rsidP="00F440AF">
      <w:pPr>
        <w:widowControl/>
        <w:numPr>
          <w:ilvl w:val="0"/>
          <w:numId w:val="3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The USB interface can be inserted on the front or the back, without distinguishing between the front and the back.</w:t>
      </w:r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Gallery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2789"/>
        <w:gridCol w:w="2804"/>
      </w:tblGrid>
      <w:tr w:rsidR="00F440AF" w:rsidRPr="00F440AF" w:rsidTr="00F44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2860040" cy="2860040"/>
                  <wp:effectExtent l="19050" t="0" r="0" b="0"/>
                  <wp:docPr id="3" name="图片 3" descr="Usbdongle02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bdongle02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drawing>
                <wp:inline distT="0" distB="0" distL="0" distR="0">
                  <wp:extent cx="2860040" cy="2860040"/>
                  <wp:effectExtent l="19050" t="0" r="0" b="0"/>
                  <wp:docPr id="4" name="图片 4" descr="Usbdongle01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sbdongle01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drawing>
                <wp:inline distT="0" distB="0" distL="0" distR="0">
                  <wp:extent cx="2860040" cy="2860040"/>
                  <wp:effectExtent l="19050" t="0" r="0" b="0"/>
                  <wp:docPr id="5" name="图片 5" descr="Usbdongle03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sbdongle03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0AF" w:rsidRPr="00F440AF" w:rsidRDefault="00F440AF" w:rsidP="00F440AF">
      <w:pPr>
        <w:widowControl/>
        <w:jc w:val="left"/>
        <w:rPr>
          <w:rFonts w:ascii="Arial" w:eastAsia="宋体" w:hAnsi="Arial" w:cs="Arial"/>
          <w:vanish/>
          <w:color w:val="222222"/>
          <w:kern w:val="0"/>
          <w:szCs w:val="21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3"/>
        <w:gridCol w:w="2789"/>
        <w:gridCol w:w="2804"/>
      </w:tblGrid>
      <w:tr w:rsidR="00F440AF" w:rsidRPr="00F440AF" w:rsidTr="00F44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drawing>
                <wp:inline distT="0" distB="0" distL="0" distR="0">
                  <wp:extent cx="2860040" cy="2860040"/>
                  <wp:effectExtent l="19050" t="0" r="0" b="0"/>
                  <wp:docPr id="6" name="图片 6" descr="Usbdongle04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bdongle04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drawing>
                <wp:inline distT="0" distB="0" distL="0" distR="0">
                  <wp:extent cx="2860040" cy="2860040"/>
                  <wp:effectExtent l="19050" t="0" r="0" b="0"/>
                  <wp:docPr id="7" name="图片 7" descr="Usbdongle06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sbdongle06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440AF" w:rsidRPr="00F440AF" w:rsidRDefault="00F440AF" w:rsidP="00F440AF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6"/>
                <w:szCs w:val="16"/>
              </w:rPr>
              <w:drawing>
                <wp:inline distT="0" distB="0" distL="0" distR="0">
                  <wp:extent cx="2860040" cy="2860040"/>
                  <wp:effectExtent l="19050" t="0" r="0" b="0"/>
                  <wp:docPr id="8" name="图片 8" descr="Usbdongle07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sbdongle07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Package includes</w:t>
      </w:r>
    </w:p>
    <w:p w:rsidR="00F440AF" w:rsidRPr="00F440AF" w:rsidRDefault="00F440AF" w:rsidP="00F440AF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1 x USB dongle extension board</w:t>
      </w:r>
    </w:p>
    <w:p w:rsidR="00F440AF" w:rsidRPr="00F440AF" w:rsidRDefault="00F440AF" w:rsidP="00F440AF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4 x M2.5 Long Screws</w:t>
      </w:r>
    </w:p>
    <w:p w:rsidR="00F440AF" w:rsidRPr="00F440AF" w:rsidRDefault="00F440AF" w:rsidP="00F440AF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4 x M2.5 Nuts</w:t>
      </w:r>
    </w:p>
    <w:p w:rsidR="00F440AF" w:rsidRPr="00F440AF" w:rsidRDefault="00F440AF" w:rsidP="00F440AF">
      <w:pPr>
        <w:widowControl/>
        <w:numPr>
          <w:ilvl w:val="0"/>
          <w:numId w:val="4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2 x Acrylic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Sheild</w:t>
      </w:r>
      <w:proofErr w:type="spellEnd"/>
    </w:p>
    <w:p w:rsidR="00F440AF" w:rsidRPr="00F440AF" w:rsidRDefault="00F440AF" w:rsidP="00F440AF">
      <w:pPr>
        <w:widowControl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lastRenderedPageBreak/>
        <w:drawing>
          <wp:inline distT="0" distB="0" distL="0" distR="0">
            <wp:extent cx="4762500" cy="4762500"/>
            <wp:effectExtent l="19050" t="0" r="0" b="0"/>
            <wp:docPr id="9" name="图片 9" descr="Usbdongle05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bdongle05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AF" w:rsidRPr="00F440AF" w:rsidRDefault="00F440AF" w:rsidP="00F440AF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br w:type="textWrapping" w:clear="all"/>
      </w:r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t>How to use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Download the latest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Raspbian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image from [ </w:t>
      </w:r>
      <w:hyperlink r:id="rId28" w:history="1">
        <w:r w:rsidRPr="00F440AF">
          <w:rPr>
            <w:rFonts w:ascii="Arial" w:eastAsia="宋体" w:hAnsi="Arial" w:cs="Arial"/>
            <w:color w:val="663366"/>
            <w:kern w:val="0"/>
            <w:u w:val="single"/>
            <w:lang/>
          </w:rPr>
          <w:t>https://www.raspberrypi.org/downloads/</w:t>
        </w:r>
      </w:hyperlink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 ]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Flash your SD card as usual using Etcher or Win32DiskImager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Open up the "boot" partition and edit "config.txt", adding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dtoverlay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=dwc2" to the bottom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Open up "cmdline.txt" and add "modules-load=dwc2,g_ether" after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rootwait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"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Create a new file named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ssh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" in the boot folder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Insert this TF card to Raspberry Pi Zero/Zero W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Pop your newly set up SD card into your Pi Zero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plug it into a USB port and you should be able to SSH in to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raspberrypi.local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",</w:t>
      </w:r>
    </w:p>
    <w:p w:rsidR="00F440AF" w:rsidRPr="00F440AF" w:rsidRDefault="00F440AF" w:rsidP="00F440AF">
      <w:pPr>
        <w:widowControl/>
        <w:numPr>
          <w:ilvl w:val="0"/>
          <w:numId w:val="5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proofErr w:type="gram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you</w:t>
      </w:r>
      <w:proofErr w:type="gram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will need Bonjour, iTunes or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Quicktime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installed in Windows or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Avahi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Daemon in Linux for this to work.</w:t>
      </w:r>
    </w:p>
    <w:p w:rsidR="00F440AF" w:rsidRPr="00F440AF" w:rsidRDefault="00F440AF" w:rsidP="00F440AF">
      <w:pPr>
        <w:widowControl/>
        <w:pBdr>
          <w:bottom w:val="single" w:sz="4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/>
        </w:rPr>
      </w:pPr>
      <w:r w:rsidRPr="00F440AF">
        <w:rPr>
          <w:rFonts w:ascii="Georgia" w:eastAsia="宋体" w:hAnsi="Georgia" w:cs="Arial"/>
          <w:color w:val="000000"/>
          <w:kern w:val="0"/>
          <w:sz w:val="32"/>
          <w:lang/>
        </w:rPr>
        <w:lastRenderedPageBreak/>
        <w:t>FAQ</w:t>
      </w:r>
    </w:p>
    <w:p w:rsidR="00F440AF" w:rsidRPr="00F440AF" w:rsidRDefault="00F440AF" w:rsidP="00F440AF">
      <w:pPr>
        <w:widowControl/>
        <w:numPr>
          <w:ilvl w:val="0"/>
          <w:numId w:val="6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Q: I bought your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USBc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dongle for Raspberry Pi Zero/Zero W" and, in the "instruction sheet", it indicates that a line is added to the file "cmdline.txt" after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rootwait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" and that it creates a file named "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ssh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" in the "boot" folder.</w:t>
      </w:r>
    </w:p>
    <w:p w:rsidR="00F440AF" w:rsidRPr="00F440AF" w:rsidRDefault="00F440AF" w:rsidP="00F440AF">
      <w:pPr>
        <w:widowControl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A: 1. Please download the latest image from: </w:t>
      </w:r>
      <w:hyperlink r:id="rId29" w:history="1">
        <w:r w:rsidRPr="00F440AF">
          <w:rPr>
            <w:rFonts w:ascii="Courier New" w:eastAsia="宋体" w:hAnsi="Courier New" w:cs="宋体"/>
            <w:color w:val="663366"/>
            <w:kern w:val="0"/>
            <w:sz w:val="24"/>
            <w:szCs w:val="24"/>
            <w:u w:val="single"/>
            <w:lang/>
          </w:rPr>
          <w:t>https://downloads.raspberrypi.org/raspbian_full_latest</w:t>
        </w:r>
      </w:hyperlink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and then, unzip it and flash it to your TF card, and then you will find a partition on your PC(windows) called </w:t>
      </w:r>
      <w:proofErr w:type="spellStart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boot,open</w:t>
      </w:r>
      <w:proofErr w:type="spellEnd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it you will see the cmdline.txt file  </w:t>
      </w:r>
    </w:p>
    <w:p w:rsidR="00F440AF" w:rsidRPr="00F440AF" w:rsidRDefault="00F440AF" w:rsidP="00F440AF">
      <w:pPr>
        <w:widowControl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   2. </w:t>
      </w:r>
      <w:proofErr w:type="gramStart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modify</w:t>
      </w:r>
      <w:proofErr w:type="gramEnd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it via VS code or </w:t>
      </w:r>
      <w:proofErr w:type="spellStart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ultraEditor</w:t>
      </w:r>
      <w:proofErr w:type="spellEnd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 and save it. </w:t>
      </w:r>
    </w:p>
    <w:p w:rsidR="00F440AF" w:rsidRPr="00F440AF" w:rsidRDefault="00F440AF" w:rsidP="00F440AF">
      <w:pPr>
        <w:widowControl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   3. </w:t>
      </w:r>
      <w:proofErr w:type="gramStart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put</w:t>
      </w:r>
      <w:proofErr w:type="gramEnd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back the TF card to your RPI zero and then connect it to your USB port .</w:t>
      </w:r>
    </w:p>
    <w:p w:rsidR="00F440AF" w:rsidRPr="00F440AF" w:rsidRDefault="00F440AF" w:rsidP="00F440AF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  <w:lang/>
        </w:rPr>
      </w:pPr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Q: I've flashed my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sdcard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multiple times with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rasbian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and even </w:t>
      </w:r>
      <w:proofErr w:type="spellStart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>dietpi</w:t>
      </w:r>
      <w:proofErr w:type="spellEnd"/>
      <w:r w:rsidRPr="00F440AF">
        <w:rPr>
          <w:rFonts w:ascii="Arial" w:eastAsia="宋体" w:hAnsi="Arial" w:cs="Arial"/>
          <w:color w:val="222222"/>
          <w:kern w:val="0"/>
          <w:szCs w:val="21"/>
          <w:lang/>
        </w:rPr>
        <w:t xml:space="preserve"> and followed your wiki instructions to the letter - NO GO, can't see the device nor connect to it via SSH.</w:t>
      </w:r>
    </w:p>
    <w:p w:rsidR="00F440AF" w:rsidRPr="00F440AF" w:rsidRDefault="00F440AF" w:rsidP="00F440AF">
      <w:pPr>
        <w:widowControl/>
        <w:pBdr>
          <w:top w:val="single" w:sz="4" w:space="12" w:color="EAECF0"/>
          <w:left w:val="single" w:sz="4" w:space="12" w:color="EAECF0"/>
          <w:bottom w:val="single" w:sz="4" w:space="12" w:color="EAECF0"/>
          <w:right w:val="single" w:sz="4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</w:pPr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 xml:space="preserve"> A: You should make sure the config.txt has been modified correctly, and make sure your Raspberry Pi's OS is </w:t>
      </w:r>
      <w:proofErr w:type="spellStart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Raspbian</w:t>
      </w:r>
      <w:proofErr w:type="spellEnd"/>
      <w:r w:rsidRPr="00F440AF">
        <w:rPr>
          <w:rFonts w:ascii="Courier New" w:eastAsia="宋体" w:hAnsi="Courier New" w:cs="宋体"/>
          <w:color w:val="000000"/>
          <w:kern w:val="0"/>
          <w:sz w:val="24"/>
          <w:szCs w:val="24"/>
          <w:lang/>
        </w:rPr>
        <w:t>.</w:t>
      </w:r>
    </w:p>
    <w:p w:rsidR="006C21D2" w:rsidRPr="00F440AF" w:rsidRDefault="006C21D2">
      <w:pPr>
        <w:rPr>
          <w:lang/>
        </w:rPr>
      </w:pPr>
    </w:p>
    <w:sectPr w:rsidR="006C21D2" w:rsidRPr="00F440AF" w:rsidSect="006C2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0AF" w:rsidRDefault="00F440AF" w:rsidP="00F440AF">
      <w:r>
        <w:separator/>
      </w:r>
    </w:p>
  </w:endnote>
  <w:endnote w:type="continuationSeparator" w:id="0">
    <w:p w:rsidR="00F440AF" w:rsidRDefault="00F440AF" w:rsidP="00F44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0AF" w:rsidRDefault="00F440AF" w:rsidP="00F440AF">
      <w:r>
        <w:separator/>
      </w:r>
    </w:p>
  </w:footnote>
  <w:footnote w:type="continuationSeparator" w:id="0">
    <w:p w:rsidR="00F440AF" w:rsidRDefault="00F440AF" w:rsidP="00F44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35F0"/>
    <w:multiLevelType w:val="multilevel"/>
    <w:tmpl w:val="A54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302CF"/>
    <w:multiLevelType w:val="multilevel"/>
    <w:tmpl w:val="FB9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F2F6A"/>
    <w:multiLevelType w:val="multilevel"/>
    <w:tmpl w:val="48E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0C34B5"/>
    <w:multiLevelType w:val="multilevel"/>
    <w:tmpl w:val="A5D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5D2D5B"/>
    <w:multiLevelType w:val="multilevel"/>
    <w:tmpl w:val="5C00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8264FF"/>
    <w:multiLevelType w:val="multilevel"/>
    <w:tmpl w:val="C05C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596DF4"/>
    <w:multiLevelType w:val="multilevel"/>
    <w:tmpl w:val="FDD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0AF"/>
    <w:rsid w:val="006C21D2"/>
    <w:rsid w:val="00F4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1D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40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40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0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0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40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40A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440AF"/>
    <w:rPr>
      <w:color w:val="0000FF"/>
      <w:u w:val="single"/>
    </w:rPr>
  </w:style>
  <w:style w:type="character" w:customStyle="1" w:styleId="tocnumber">
    <w:name w:val="tocnumber"/>
    <w:basedOn w:val="a0"/>
    <w:rsid w:val="00F440AF"/>
  </w:style>
  <w:style w:type="character" w:customStyle="1" w:styleId="toctext">
    <w:name w:val="toctext"/>
    <w:basedOn w:val="a0"/>
    <w:rsid w:val="00F440AF"/>
  </w:style>
  <w:style w:type="character" w:customStyle="1" w:styleId="mw-headline">
    <w:name w:val="mw-headline"/>
    <w:basedOn w:val="a0"/>
    <w:rsid w:val="00F440AF"/>
  </w:style>
  <w:style w:type="paragraph" w:styleId="a6">
    <w:name w:val="Normal (Web)"/>
    <w:basedOn w:val="a"/>
    <w:uiPriority w:val="99"/>
    <w:semiHidden/>
    <w:unhideWhenUsed/>
    <w:rsid w:val="00F44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4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0A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440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20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2A9B1"/>
                        <w:left w:val="single" w:sz="4" w:space="4" w:color="A2A9B1"/>
                        <w:bottom w:val="single" w:sz="4" w:space="4" w:color="A2A9B1"/>
                        <w:right w:val="single" w:sz="4" w:space="4" w:color="A2A9B1"/>
                      </w:divBdr>
                    </w:div>
                    <w:div w:id="1071735377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9885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9408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230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384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52pi.com/index.php/USB_dongle_for_Raspberry_Pi_Zero/Zero_W_SKU:EP-0097" TargetMode="External"/><Relationship Id="rId13" Type="http://schemas.openxmlformats.org/officeDocument/2006/relationships/hyperlink" Target="https://wiki.52pi.com/index.php/USB_dongle_for_Raspberry_Pi_Zero/Zero_W_SKU:EP-0097" TargetMode="External"/><Relationship Id="rId18" Type="http://schemas.openxmlformats.org/officeDocument/2006/relationships/hyperlink" Target="https://wiki.52pi.com/index.php/File:Usbdongle02.jpg" TargetMode="External"/><Relationship Id="rId26" Type="http://schemas.openxmlformats.org/officeDocument/2006/relationships/hyperlink" Target="https://wiki.52pi.com/index.php/File:Usbdongle05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https://wiki.52pi.com/index.php/USB_dongle_for_Raspberry_Pi_Zero/Zero_W_SKU:EP-0097" TargetMode="External"/><Relationship Id="rId12" Type="http://schemas.openxmlformats.org/officeDocument/2006/relationships/hyperlink" Target="https://wiki.52pi.com/index.php/USB_dongle_for_Raspberry_Pi_Zero/Zero_W_SKU:EP-0097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iki.52pi.com/index.php/File:Usbdongle01.jpg" TargetMode="External"/><Relationship Id="rId20" Type="http://schemas.openxmlformats.org/officeDocument/2006/relationships/hyperlink" Target="https://wiki.52pi.com/index.php/File:Usbdongle04.jpg" TargetMode="External"/><Relationship Id="rId29" Type="http://schemas.openxmlformats.org/officeDocument/2006/relationships/hyperlink" Target="https://downloads.raspberrypi.org/raspbian_full_la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52pi.com/index.php/USB_dongle_for_Raspberry_Pi_Zero/Zero_W_SKU:EP-0097" TargetMode="External"/><Relationship Id="rId24" Type="http://schemas.openxmlformats.org/officeDocument/2006/relationships/hyperlink" Target="https://wiki.52pi.com/index.php/File:Usbdongle07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5.jpeg"/><Relationship Id="rId28" Type="http://schemas.openxmlformats.org/officeDocument/2006/relationships/hyperlink" Target="https://www.raspberrypi.org/downloads/" TargetMode="External"/><Relationship Id="rId10" Type="http://schemas.openxmlformats.org/officeDocument/2006/relationships/hyperlink" Target="https://wiki.52pi.com/index.php/USB_dongle_for_Raspberry_Pi_Zero/Zero_W_SKU:EP-0097" TargetMode="External"/><Relationship Id="rId19" Type="http://schemas.openxmlformats.org/officeDocument/2006/relationships/image" Target="media/image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52pi.com/index.php/USB_dongle_for_Raspberry_Pi_Zero/Zero_W_SKU:EP-0097" TargetMode="External"/><Relationship Id="rId14" Type="http://schemas.openxmlformats.org/officeDocument/2006/relationships/hyperlink" Target="https://wiki.52pi.com/index.php/File:Usbdongle03.jpg" TargetMode="External"/><Relationship Id="rId22" Type="http://schemas.openxmlformats.org/officeDocument/2006/relationships/hyperlink" Target="https://wiki.52pi.com/index.php/File:Usbdongle06.jpg" TargetMode="External"/><Relationship Id="rId27" Type="http://schemas.openxmlformats.org/officeDocument/2006/relationships/image" Target="media/image7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2020-07-27T05:50:00Z</dcterms:created>
  <dcterms:modified xsi:type="dcterms:W3CDTF">2020-07-27T05:51:00Z</dcterms:modified>
</cp:coreProperties>
</file>