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9570" w14:textId="1DED1C91" w:rsidR="00040B90" w:rsidRDefault="00040B90">
      <w:r>
        <w:t>Plotting report:</w:t>
      </w:r>
    </w:p>
    <w:p w14:paraId="05F8C23D" w14:textId="77777777" w:rsidR="00040B90" w:rsidRDefault="00040B90"/>
    <w:p w14:paraId="43EABE82" w14:textId="36C7E3AC" w:rsidR="00040B90" w:rsidRDefault="00040B90">
      <w:r>
        <w:t>Part 1:</w:t>
      </w:r>
    </w:p>
    <w:p w14:paraId="2666BCF5" w14:textId="545DE2DD" w:rsidR="00040B90" w:rsidRDefault="00040B90">
      <w:r>
        <w:t xml:space="preserve">The plotter is </w:t>
      </w:r>
      <w:proofErr w:type="gramStart"/>
      <w:r>
        <w:t>pretty much</w:t>
      </w:r>
      <w:proofErr w:type="gramEnd"/>
      <w:r>
        <w:t xml:space="preserve"> straightforward.</w:t>
      </w:r>
    </w:p>
    <w:p w14:paraId="79BAA092" w14:textId="3106512F" w:rsidR="00040B90" w:rsidRDefault="00040B90">
      <w:r>
        <w:t xml:space="preserve">Thanks to my PS2 teacher, he taught me to read and write into a csv file </w:t>
      </w:r>
      <w:r>
        <w:t>at the end of semester.</w:t>
      </w:r>
      <w:r>
        <w:t xml:space="preserve"> Luckily it was the previous semester so it’s still kind of fresh.</w:t>
      </w:r>
    </w:p>
    <w:p w14:paraId="776CA492" w14:textId="27D3E3D3" w:rsidR="00040B90" w:rsidRDefault="00040B90">
      <w:r>
        <w:t>I originally chose the combination formula, but then changed it to cos(x).</w:t>
      </w:r>
    </w:p>
    <w:p w14:paraId="201ABF5A" w14:textId="7B7F6532" w:rsidR="00040B90" w:rsidRDefault="00040B90">
      <w:r>
        <w:t>It’s easier and looks fun with the salter.</w:t>
      </w:r>
    </w:p>
    <w:p w14:paraId="5D92A6FA" w14:textId="74AB4FE1" w:rsidR="00040B90" w:rsidRDefault="00040B90">
      <w:r>
        <w:rPr>
          <w:noProof/>
        </w:rPr>
        <w:drawing>
          <wp:inline distT="0" distB="0" distL="0" distR="0" wp14:anchorId="0A76D86F" wp14:editId="08D1D37E">
            <wp:extent cx="5943600" cy="2872740"/>
            <wp:effectExtent l="0" t="0" r="0" b="3810"/>
            <wp:docPr id="20019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7A7A" w14:textId="0D5B0542" w:rsidR="00040B90" w:rsidRDefault="00040B90">
      <w:r>
        <w:t xml:space="preserve">This is the full process of my </w:t>
      </w:r>
      <w:proofErr w:type="gramStart"/>
      <w:r>
        <w:t>plotter</w:t>
      </w:r>
      <w:proofErr w:type="gramEnd"/>
    </w:p>
    <w:p w14:paraId="364F828A" w14:textId="1F218D5C" w:rsidR="00040B90" w:rsidRDefault="0011649C">
      <w:r>
        <w:rPr>
          <w:noProof/>
        </w:rPr>
        <w:lastRenderedPageBreak/>
        <w:drawing>
          <wp:inline distT="0" distB="0" distL="0" distR="0" wp14:anchorId="473A5C92" wp14:editId="74028126">
            <wp:extent cx="5943600" cy="3183255"/>
            <wp:effectExtent l="0" t="0" r="0" b="0"/>
            <wp:docPr id="1922479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15B8" w14:textId="7A187F83" w:rsidR="0011649C" w:rsidRDefault="0011649C">
      <w:r>
        <w:t>This is the result csv file and the graph.</w:t>
      </w:r>
    </w:p>
    <w:p w14:paraId="32334C53" w14:textId="2F05E5F1" w:rsidR="0011649C" w:rsidRDefault="0011649C">
      <w:r>
        <w:t xml:space="preserve">I noticed that when dealing with small numbers, you </w:t>
      </w:r>
      <w:proofErr w:type="gramStart"/>
      <w:r>
        <w:t>have to</w:t>
      </w:r>
      <w:proofErr w:type="gramEnd"/>
      <w:r>
        <w:t xml:space="preserve"> take care of close comparator, like 19.9989 &lt; 20. That’s considered equal so at </w:t>
      </w:r>
      <w:proofErr w:type="gramStart"/>
      <w:r>
        <w:t>first</w:t>
      </w:r>
      <w:proofErr w:type="gramEnd"/>
      <w:r>
        <w:t xml:space="preserve"> I was missing the last number, so I added something called “insurance” with a very low value of 0.00000001. To counter that, it worked! So, I don’t touch it ever again.</w:t>
      </w:r>
    </w:p>
    <w:p w14:paraId="49D9362B" w14:textId="64B74BE8" w:rsidR="0011649C" w:rsidRDefault="0011649C">
      <w:r>
        <w:t>I fix it with a format method when it’s ready for output.</w:t>
      </w:r>
    </w:p>
    <w:p w14:paraId="6920542A" w14:textId="77777777" w:rsidR="0011649C" w:rsidRDefault="0011649C"/>
    <w:p w14:paraId="5E2247A8" w14:textId="7C2793ED" w:rsidR="0011649C" w:rsidRDefault="0011649C">
      <w:r>
        <w:t>Salting:</w:t>
      </w:r>
    </w:p>
    <w:p w14:paraId="0EDFA99F" w14:textId="07624206" w:rsidR="00025485" w:rsidRDefault="00025485">
      <w:r>
        <w:t xml:space="preserve">Follow the instructions, I ask the user for a range </w:t>
      </w:r>
      <w:proofErr w:type="gramStart"/>
      <w:r>
        <w:t>to</w:t>
      </w:r>
      <w:proofErr w:type="gramEnd"/>
      <w:r>
        <w:t xml:space="preserve"> salt, as low as salt Bae and high as Hell kitchen Ramsey. </w:t>
      </w:r>
    </w:p>
    <w:p w14:paraId="4A83F94C" w14:textId="0D8B466A" w:rsidR="00025485" w:rsidRDefault="00025485">
      <w:r>
        <w:t>With the above plotter, this is what I got:</w:t>
      </w:r>
    </w:p>
    <w:p w14:paraId="60701B17" w14:textId="14898DF9" w:rsidR="00025485" w:rsidRDefault="00025485">
      <w:r>
        <w:rPr>
          <w:noProof/>
        </w:rPr>
        <w:lastRenderedPageBreak/>
        <w:drawing>
          <wp:inline distT="0" distB="0" distL="0" distR="0" wp14:anchorId="141ADA18" wp14:editId="3CF4C07F">
            <wp:extent cx="5943600" cy="3804285"/>
            <wp:effectExtent l="0" t="0" r="0" b="5715"/>
            <wp:docPr id="2146332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5024" w14:textId="77777777" w:rsidR="00025485" w:rsidRDefault="00025485"/>
    <w:p w14:paraId="4C0E2E3F" w14:textId="77777777" w:rsidR="00025485" w:rsidRDefault="00025485">
      <w:r>
        <w:br w:type="page"/>
      </w:r>
    </w:p>
    <w:p w14:paraId="03D88D96" w14:textId="4BF33391" w:rsidR="00025485" w:rsidRDefault="00025485">
      <w:r>
        <w:lastRenderedPageBreak/>
        <w:t>Smoother:</w:t>
      </w:r>
    </w:p>
    <w:p w14:paraId="5E4F0660" w14:textId="4AC0D7A9" w:rsidR="00025485" w:rsidRDefault="00025485">
      <w:r>
        <w:t>Pretty straight forward, I take in the salted data and smooth with using moving average.</w:t>
      </w:r>
    </w:p>
    <w:p w14:paraId="2F03506F" w14:textId="12198E52" w:rsidR="00025485" w:rsidRDefault="00025485">
      <w:r>
        <w:t>This is after the smoothing process:</w:t>
      </w:r>
    </w:p>
    <w:p w14:paraId="323CFFBC" w14:textId="0788D8B2" w:rsidR="00025485" w:rsidRDefault="00025485">
      <w:r>
        <w:rPr>
          <w:noProof/>
        </w:rPr>
        <w:drawing>
          <wp:inline distT="0" distB="0" distL="0" distR="0" wp14:anchorId="12635BA0" wp14:editId="3918CD4D">
            <wp:extent cx="5934710" cy="3726815"/>
            <wp:effectExtent l="0" t="0" r="8890" b="6985"/>
            <wp:docPr id="760042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042E" w14:textId="3BC63D6D" w:rsidR="00025485" w:rsidRDefault="00025485">
      <w:r>
        <w:br w:type="page"/>
      </w:r>
    </w:p>
    <w:p w14:paraId="3F2F5C55" w14:textId="77777777" w:rsidR="00025485" w:rsidRDefault="00025485"/>
    <w:p w14:paraId="707D33B6" w14:textId="59EF207D" w:rsidR="00025485" w:rsidRDefault="00025485">
      <w:r>
        <w:t>And this is after 2 more smoothies:</w:t>
      </w:r>
    </w:p>
    <w:p w14:paraId="2DA04354" w14:textId="229B52DA" w:rsidR="00025485" w:rsidRDefault="00025485">
      <w:r>
        <w:rPr>
          <w:noProof/>
        </w:rPr>
        <w:drawing>
          <wp:inline distT="0" distB="0" distL="0" distR="0" wp14:anchorId="2452ED44" wp14:editId="5164C9B7">
            <wp:extent cx="5943600" cy="3674745"/>
            <wp:effectExtent l="0" t="0" r="0" b="1905"/>
            <wp:docPr id="1668210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2F1F" w14:textId="1F9C9179" w:rsidR="00025485" w:rsidRDefault="00025485">
      <w:r>
        <w:br w:type="page"/>
      </w:r>
    </w:p>
    <w:p w14:paraId="54858342" w14:textId="77777777" w:rsidR="00025485" w:rsidRDefault="00025485"/>
    <w:p w14:paraId="613C5152" w14:textId="4E1056C4" w:rsidR="00025485" w:rsidRDefault="00025485">
      <w:r>
        <w:t>And this is after another 3 smoothies:</w:t>
      </w:r>
    </w:p>
    <w:p w14:paraId="41DC364A" w14:textId="023AAA1B" w:rsidR="00025485" w:rsidRDefault="00025485">
      <w:r>
        <w:rPr>
          <w:noProof/>
        </w:rPr>
        <w:drawing>
          <wp:inline distT="0" distB="0" distL="0" distR="0" wp14:anchorId="039E9426" wp14:editId="33C40683">
            <wp:extent cx="5943600" cy="4347845"/>
            <wp:effectExtent l="0" t="0" r="0" b="0"/>
            <wp:docPr id="2049317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EE20" w14:textId="476886F0" w:rsidR="00025485" w:rsidRDefault="00025485">
      <w:r>
        <w:t>The graph pretty much stayed the same, huh.</w:t>
      </w:r>
    </w:p>
    <w:p w14:paraId="7147BBC8" w14:textId="77777777" w:rsidR="00025485" w:rsidRDefault="00025485"/>
    <w:p w14:paraId="42F85754" w14:textId="77777777" w:rsidR="00025485" w:rsidRDefault="00025485"/>
    <w:p w14:paraId="5AC3A7F2" w14:textId="43BC3C2B" w:rsidR="001E3B62" w:rsidRDefault="00025485">
      <w:r>
        <w:t>Part 2:</w:t>
      </w:r>
      <w:r w:rsidR="001E3B62">
        <w:t xml:space="preserve"> </w:t>
      </w:r>
      <w:proofErr w:type="spellStart"/>
      <w:r w:rsidR="001E3B62">
        <w:t>MatLab</w:t>
      </w:r>
      <w:proofErr w:type="spellEnd"/>
      <w:r w:rsidR="001E3B62">
        <w:t xml:space="preserve"> PSS</w:t>
      </w:r>
    </w:p>
    <w:p w14:paraId="367FBC64" w14:textId="6CA272BA" w:rsidR="001E3B62" w:rsidRDefault="001E3B62">
      <w:r>
        <w:t xml:space="preserve">I use </w:t>
      </w:r>
      <w:proofErr w:type="spellStart"/>
      <w:r>
        <w:t>Matlab</w:t>
      </w:r>
      <w:proofErr w:type="spellEnd"/>
      <w:r>
        <w:t xml:space="preserve"> since we can access Stockton’s computer through a </w:t>
      </w:r>
      <w:proofErr w:type="gramStart"/>
      <w:r>
        <w:t>VDI</w:t>
      </w:r>
      <w:proofErr w:type="gramEnd"/>
    </w:p>
    <w:p w14:paraId="0F2658F4" w14:textId="77777777" w:rsidR="001E3B62" w:rsidRDefault="001E3B62">
      <w:r>
        <w:t xml:space="preserve">I didn’t do much of practice per say, I watch </w:t>
      </w:r>
      <w:proofErr w:type="spellStart"/>
      <w:r>
        <w:t>youtube</w:t>
      </w:r>
      <w:proofErr w:type="spellEnd"/>
      <w:r>
        <w:t xml:space="preserve"> tutorials though, oh and look through the main website of </w:t>
      </w:r>
      <w:proofErr w:type="spellStart"/>
      <w:r>
        <w:t>Matlab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2-D line plot - MATLAB plot (mathworks.com)</w:t>
        </w:r>
      </w:hyperlink>
    </w:p>
    <w:p w14:paraId="4F4F1FA5" w14:textId="3E3FF2F1" w:rsidR="001E3B62" w:rsidRDefault="001E3B62">
      <w:r>
        <w:t xml:space="preserve"> </w:t>
      </w:r>
      <w:hyperlink r:id="rId11" w:history="1">
        <w:r>
          <w:rPr>
            <w:rStyle w:val="Hyperlink"/>
          </w:rPr>
          <w:t>How to Use Basic Plotting Functions (youtube.com)</w:t>
        </w:r>
      </w:hyperlink>
    </w:p>
    <w:p w14:paraId="64630B84" w14:textId="495F0737" w:rsidR="001E3B62" w:rsidRDefault="001E3B62">
      <w:hyperlink r:id="rId12" w:history="1">
        <w:proofErr w:type="spellStart"/>
        <w:r>
          <w:rPr>
            <w:rStyle w:val="Hyperlink"/>
          </w:rPr>
          <w:t>Matlab</w:t>
        </w:r>
        <w:proofErr w:type="spellEnd"/>
        <w:r>
          <w:rPr>
            <w:rStyle w:val="Hyperlink"/>
          </w:rPr>
          <w:t xml:space="preserve"> Basics: Reading and Writing CSV Files (including from Excel) (youtube.com)</w:t>
        </w:r>
      </w:hyperlink>
    </w:p>
    <w:p w14:paraId="133A5F1B" w14:textId="039CAD19" w:rsidR="001E3B62" w:rsidRDefault="001E3B62">
      <w:hyperlink r:id="rId13" w:history="1">
        <w:r>
          <w:rPr>
            <w:rStyle w:val="Hyperlink"/>
          </w:rPr>
          <w:t>Grammarly Basics: What You Can Get for Free (youtube.com)</w:t>
        </w:r>
      </w:hyperlink>
    </w:p>
    <w:p w14:paraId="740412CB" w14:textId="61C52BCD" w:rsidR="001E3B62" w:rsidRDefault="001E3B62">
      <w:hyperlink r:id="rId14" w:history="1">
        <w:r>
          <w:rPr>
            <w:rStyle w:val="Hyperlink"/>
          </w:rPr>
          <w:t xml:space="preserve">Write A Winning Essay | Better Grades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Grammarly (youtube.com)</w:t>
        </w:r>
      </w:hyperlink>
    </w:p>
    <w:p w14:paraId="5E797574" w14:textId="77777777" w:rsidR="001E3B62" w:rsidRDefault="001E3B62"/>
    <w:p w14:paraId="16C76E2F" w14:textId="25ECF43F" w:rsidR="001E3B62" w:rsidRDefault="001E3B62">
      <w:r>
        <w:t xml:space="preserve">I don’t know if you only want us to graph it or also write </w:t>
      </w:r>
      <w:proofErr w:type="gramStart"/>
      <w:r>
        <w:t>it</w:t>
      </w:r>
      <w:proofErr w:type="gramEnd"/>
      <w:r>
        <w:t xml:space="preserve"> so I did it like part 1.</w:t>
      </w:r>
    </w:p>
    <w:p w14:paraId="40773503" w14:textId="77777777" w:rsidR="00E453BF" w:rsidRDefault="00E453BF">
      <w:r>
        <w:rPr>
          <w:noProof/>
        </w:rPr>
        <w:drawing>
          <wp:inline distT="0" distB="0" distL="0" distR="0" wp14:anchorId="23119141" wp14:editId="0A228D7E">
            <wp:extent cx="5934710" cy="5253355"/>
            <wp:effectExtent l="0" t="0" r="8890" b="4445"/>
            <wp:docPr id="5201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9917" w14:textId="77777777" w:rsidR="00E453BF" w:rsidRDefault="00E453BF"/>
    <w:p w14:paraId="2416CB00" w14:textId="77777777" w:rsidR="009528E3" w:rsidRDefault="009528E3">
      <w:r>
        <w:t>Salting:</w:t>
      </w:r>
    </w:p>
    <w:p w14:paraId="5FBAE492" w14:textId="77777777" w:rsidR="009528E3" w:rsidRDefault="009528E3">
      <w:r>
        <w:rPr>
          <w:noProof/>
        </w:rPr>
        <w:lastRenderedPageBreak/>
        <w:drawing>
          <wp:inline distT="0" distB="0" distL="0" distR="0" wp14:anchorId="14ADBB29" wp14:editId="4CED5759">
            <wp:extent cx="5943600" cy="5072380"/>
            <wp:effectExtent l="0" t="0" r="0" b="0"/>
            <wp:docPr id="14555046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3A5D" w14:textId="77777777" w:rsidR="009528E3" w:rsidRDefault="009528E3"/>
    <w:p w14:paraId="78A38CF9" w14:textId="77777777" w:rsidR="009528E3" w:rsidRDefault="009528E3">
      <w:r>
        <w:t>Smooth:</w:t>
      </w:r>
    </w:p>
    <w:p w14:paraId="50767DCA" w14:textId="77777777" w:rsidR="009528E3" w:rsidRDefault="009528E3">
      <w:r>
        <w:t xml:space="preserve">This one took me quite </w:t>
      </w:r>
      <w:proofErr w:type="spellStart"/>
      <w:proofErr w:type="gramStart"/>
      <w:r>
        <w:t>sometime</w:t>
      </w:r>
      <w:proofErr w:type="spellEnd"/>
      <w:proofErr w:type="gramEnd"/>
      <w:r>
        <w:t>, just to get the average moving is quite tiring. But I got it in the end.</w:t>
      </w:r>
    </w:p>
    <w:p w14:paraId="5BAE47B5" w14:textId="69059D5B" w:rsidR="009528E3" w:rsidRDefault="009528E3">
      <w:r>
        <w:t xml:space="preserve">Doesn’t look quite good </w:t>
      </w:r>
      <w:proofErr w:type="spellStart"/>
      <w:r>
        <w:t>tbh</w:t>
      </w:r>
      <w:proofErr w:type="spellEnd"/>
      <w:r>
        <w:t>.</w:t>
      </w:r>
    </w:p>
    <w:p w14:paraId="01090E4D" w14:textId="050DE3C6" w:rsidR="00E453BF" w:rsidRDefault="009528E3">
      <w:r>
        <w:rPr>
          <w:noProof/>
        </w:rPr>
        <w:lastRenderedPageBreak/>
        <w:drawing>
          <wp:inline distT="0" distB="0" distL="0" distR="0" wp14:anchorId="1FB20643" wp14:editId="4D49033C">
            <wp:extent cx="5943600" cy="4865370"/>
            <wp:effectExtent l="0" t="0" r="0" b="0"/>
            <wp:docPr id="15961514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3BF">
        <w:br w:type="page"/>
      </w:r>
    </w:p>
    <w:p w14:paraId="2B1B5F85" w14:textId="77777777" w:rsidR="001E3B62" w:rsidRDefault="001E3B62"/>
    <w:p w14:paraId="7FE497FF" w14:textId="15E40B42" w:rsidR="001E3B62" w:rsidRDefault="001E3B62">
      <w:r>
        <w:t>Part 3: PSS with graph</w:t>
      </w:r>
    </w:p>
    <w:p w14:paraId="0DEE718F" w14:textId="04DB75BB" w:rsidR="001E3B62" w:rsidRDefault="001E3B62">
      <w:r>
        <w:t xml:space="preserve">This one is just </w:t>
      </w:r>
      <w:proofErr w:type="gramStart"/>
      <w:r>
        <w:t>the part</w:t>
      </w:r>
      <w:proofErr w:type="gramEnd"/>
      <w:r>
        <w:t xml:space="preserve"> 1 but with graphs, and so that’s what I did.</w:t>
      </w:r>
    </w:p>
    <w:p w14:paraId="22F41801" w14:textId="0EB37B92" w:rsidR="001E3B62" w:rsidRDefault="001E3B62">
      <w:r>
        <w:t xml:space="preserve">I copied part 1 and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JfreeChart</w:t>
      </w:r>
      <w:proofErr w:type="spellEnd"/>
      <w:r>
        <w:t xml:space="preserve"> through maven and graph it </w:t>
      </w:r>
      <w:proofErr w:type="gramStart"/>
      <w:r>
        <w:t>using</w:t>
      </w:r>
      <w:proofErr w:type="gramEnd"/>
      <w:r>
        <w:t>.</w:t>
      </w:r>
    </w:p>
    <w:p w14:paraId="6A5A5103" w14:textId="6D91C1BF" w:rsidR="001E3B62" w:rsidRDefault="001E3B62">
      <w:r>
        <w:t>I ask for user inputs and do it, then store them into a csv file and graph it.</w:t>
      </w:r>
    </w:p>
    <w:p w14:paraId="0DA3366D" w14:textId="2F7C8A86" w:rsidR="00E453BF" w:rsidRDefault="00E453BF">
      <w:r>
        <w:t>This is the result:</w:t>
      </w:r>
    </w:p>
    <w:p w14:paraId="4828C5D8" w14:textId="464FBA3D" w:rsidR="001E3B62" w:rsidRDefault="00E453BF">
      <w:r>
        <w:rPr>
          <w:noProof/>
        </w:rPr>
        <w:drawing>
          <wp:inline distT="0" distB="0" distL="0" distR="0" wp14:anchorId="0660CBCF" wp14:editId="5A7B4695">
            <wp:extent cx="5934710" cy="6245225"/>
            <wp:effectExtent l="0" t="0" r="8890" b="3175"/>
            <wp:docPr id="284776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71EF" w14:textId="77777777" w:rsidR="00E453BF" w:rsidRDefault="00E453BF"/>
    <w:p w14:paraId="5A82C328" w14:textId="2A0D7950" w:rsidR="00E453BF" w:rsidRDefault="00E453BF">
      <w:r>
        <w:t>Salting:</w:t>
      </w:r>
    </w:p>
    <w:p w14:paraId="0489A167" w14:textId="0484115F" w:rsidR="00E453BF" w:rsidRDefault="00E453BF">
      <w:r>
        <w:t>Pretty much the same.</w:t>
      </w:r>
    </w:p>
    <w:p w14:paraId="2F15A330" w14:textId="64E6E9BD" w:rsidR="00E453BF" w:rsidRDefault="00E453BF">
      <w:r>
        <w:rPr>
          <w:noProof/>
        </w:rPr>
        <w:drawing>
          <wp:inline distT="0" distB="0" distL="0" distR="0" wp14:anchorId="5448A5DB" wp14:editId="00CA1DD3">
            <wp:extent cx="5943600" cy="6202680"/>
            <wp:effectExtent l="0" t="0" r="0" b="7620"/>
            <wp:docPr id="12039519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AAEE" w14:textId="77777777" w:rsidR="00E453BF" w:rsidRDefault="00E453BF"/>
    <w:p w14:paraId="6430D1DD" w14:textId="77848777" w:rsidR="00E453BF" w:rsidRDefault="00E453BF">
      <w:r>
        <w:t>Smooth:</w:t>
      </w:r>
    </w:p>
    <w:p w14:paraId="0DD6F0B0" w14:textId="17D0A882" w:rsidR="00E453BF" w:rsidRDefault="00E453BF">
      <w:r>
        <w:t xml:space="preserve">Pretty much as </w:t>
      </w:r>
      <w:proofErr w:type="gramStart"/>
      <w:r>
        <w:t>expected</w:t>
      </w:r>
      <w:proofErr w:type="gramEnd"/>
    </w:p>
    <w:p w14:paraId="6DA576BA" w14:textId="788DE5F2" w:rsidR="00E453BF" w:rsidRDefault="00E453BF">
      <w:r>
        <w:rPr>
          <w:noProof/>
        </w:rPr>
        <w:lastRenderedPageBreak/>
        <w:drawing>
          <wp:inline distT="0" distB="0" distL="0" distR="0" wp14:anchorId="4CFF46E5" wp14:editId="7AF08792">
            <wp:extent cx="5943600" cy="4442460"/>
            <wp:effectExtent l="0" t="0" r="0" b="0"/>
            <wp:docPr id="17032015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90"/>
    <w:rsid w:val="00025485"/>
    <w:rsid w:val="00040B90"/>
    <w:rsid w:val="0011649C"/>
    <w:rsid w:val="001E3B62"/>
    <w:rsid w:val="002C6491"/>
    <w:rsid w:val="009528E3"/>
    <w:rsid w:val="00E4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5669"/>
  <w15:chartTrackingRefBased/>
  <w15:docId w15:val="{5ED0BECD-2638-4457-97A4-9555D515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E3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youtube.com/watch?v=6EtYTUDcgSA" TargetMode="External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hyperlink" Target="https://www.youtube.com/watch?v=GQtYAT36CZ4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youtube.com/watch?v=GtmUXVzw4lQ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10" Type="http://schemas.openxmlformats.org/officeDocument/2006/relationships/hyperlink" Target="https://www.mathworks.com/help/matlab/ref/plot.html" TargetMode="External"/><Relationship Id="rId19" Type="http://schemas.openxmlformats.org/officeDocument/2006/relationships/image" Target="media/image1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youtube.com/watch?v=4ne3caazhk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</cp:revision>
  <dcterms:created xsi:type="dcterms:W3CDTF">2024-04-29T01:10:00Z</dcterms:created>
  <dcterms:modified xsi:type="dcterms:W3CDTF">2024-04-29T02:03:00Z</dcterms:modified>
</cp:coreProperties>
</file>