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two programs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train-bigram: Creates a bigram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test-bigram: Reads a bigram model and calculates entropy on the test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Test train-bigram on02-train-input.txt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Train the model on wiki-en-train.word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Calculate entropy on wiki-en-test.word (if linear interpolation, test different values of λ 2 )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