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4F81" w14:textId="5258D3C2" w:rsidR="00AB63A2" w:rsidRDefault="00AB63A2" w:rsidP="00124C4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</w:pPr>
      <w:r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  <w:t>Vibudh Singh – 98716913</w:t>
      </w:r>
    </w:p>
    <w:p w14:paraId="5C2DD34D" w14:textId="34C0981D" w:rsidR="00124C42" w:rsidRPr="00124C42" w:rsidRDefault="00124C42" w:rsidP="00124C4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</w:pPr>
      <w:r w:rsidRPr="00124C42"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  <w:t>6 In-class exercises</w:t>
      </w:r>
    </w:p>
    <w:p w14:paraId="383B8888" w14:textId="569B8C07" w:rsidR="00124C42" w:rsidRDefault="00124C42" w:rsidP="00124C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Consider the following data, decision boundary, and margin boundaries.</w:t>
      </w:r>
    </w:p>
    <w:p w14:paraId="2857DC02" w14:textId="576BB310" w:rsidR="00124C42" w:rsidRPr="00124C42" w:rsidRDefault="00124C42" w:rsidP="00124C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59C158DC" wp14:editId="155D5B78">
            <wp:extent cx="3890075" cy="328993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954" cy="32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91EF" w14:textId="37452C88" w:rsidR="00124C42" w:rsidRDefault="00124C42" w:rsidP="00124C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Construct the decision rule according to this classification boundary. How would you classify a new observation that has </w:t>
      </w:r>
      <w:r w:rsidRPr="00124C42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CA"/>
        </w:rPr>
        <w:t>x</w:t>
      </w:r>
      <w:r w:rsidRPr="00124C42">
        <w:rPr>
          <w:rFonts w:ascii="MathJax_Main" w:eastAsia="Times New Roman" w:hAnsi="MathJax_Main" w:cs="Helvetica"/>
          <w:color w:val="555555"/>
          <w:sz w:val="18"/>
          <w:szCs w:val="18"/>
          <w:bdr w:val="none" w:sz="0" w:space="0" w:color="auto" w:frame="1"/>
          <w:lang w:eastAsia="en-CA"/>
        </w:rPr>
        <w:t>1</w:t>
      </w:r>
      <w:r w:rsidRPr="00124C42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CA"/>
        </w:rPr>
        <w:t>=6</w:t>
      </w: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 and </w:t>
      </w:r>
      <w:r w:rsidRPr="00124C42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CA"/>
        </w:rPr>
        <w:t>x</w:t>
      </w:r>
      <w:r w:rsidRPr="00124C42">
        <w:rPr>
          <w:rFonts w:ascii="MathJax_Main" w:eastAsia="Times New Roman" w:hAnsi="MathJax_Main" w:cs="Helvetica"/>
          <w:color w:val="555555"/>
          <w:sz w:val="18"/>
          <w:szCs w:val="18"/>
          <w:bdr w:val="none" w:sz="0" w:space="0" w:color="auto" w:frame="1"/>
          <w:lang w:eastAsia="en-CA"/>
        </w:rPr>
        <w:t>2</w:t>
      </w:r>
      <w:r w:rsidRPr="00124C42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CA"/>
        </w:rPr>
        <w:t>=10</w:t>
      </w: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?</w:t>
      </w:r>
    </w:p>
    <w:p w14:paraId="2BCA2F4C" w14:textId="22BA828B" w:rsidR="00124C42" w:rsidRDefault="00124C42" w:rsidP="00124C42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A </w:t>
      </w:r>
    </w:p>
    <w:p w14:paraId="682ECE42" w14:textId="7B82F8D5" w:rsidR="007A11E1" w:rsidRPr="00124C42" w:rsidRDefault="007A11E1" w:rsidP="00124C42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300A60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t xml:space="preserve">Sol. </w:t>
      </w:r>
      <w:r w:rsidR="00300A60" w:rsidRPr="00300A60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t>X1&gt;7.5</w:t>
      </w:r>
      <w:r w:rsidR="00300A6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</w:t>
      </w:r>
      <w:r w:rsidR="00300A6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</w:r>
    </w:p>
    <w:p w14:paraId="7478776E" w14:textId="7DB2D70C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What size is the margin here?</w:t>
      </w:r>
    </w:p>
    <w:p w14:paraId="50F0E2D7" w14:textId="57464841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Ans. 1.5</w:t>
      </w:r>
      <w:r w:rsidR="00300A6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</w:r>
      <w:r w:rsidR="00300A60" w:rsidRPr="00300A60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t>2</w:t>
      </w:r>
    </w:p>
    <w:p w14:paraId="4C8AAF98" w14:textId="6505655F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Which observations receive a penalty? Which observations are the support vectors?</w:t>
      </w:r>
    </w:p>
    <w:p w14:paraId="1B0EDB6F" w14:textId="3E4ED75B" w:rsid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8 and 9 </w:t>
      </w:r>
    </w:p>
    <w:p w14:paraId="71A88D8E" w14:textId="1A40EF7C" w:rsidR="00300A60" w:rsidRPr="00124C42" w:rsidRDefault="00300A60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300A60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t>6,7,8,9,10</w:t>
      </w:r>
    </w:p>
    <w:p w14:paraId="7F7F4523" w14:textId="0B227B1F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lastRenderedPageBreak/>
        <w:t>What is the total penalty here?</w:t>
      </w:r>
    </w:p>
    <w:p w14:paraId="1488E8D2" w14:textId="3766ABEE" w:rsid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For 8, penalty = 0.5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For 9, penalty = 1.5</w:t>
      </w:r>
    </w:p>
    <w:p w14:paraId="78DE8ED7" w14:textId="191D6DB2" w:rsidR="00300A60" w:rsidRPr="00124C42" w:rsidRDefault="00300A60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bookmarkStart w:id="0" w:name="_GoBack"/>
      <w:bookmarkEnd w:id="0"/>
      <w:r w:rsidRPr="001637F5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t>7, 0.25</w:t>
      </w:r>
      <w:r w:rsidRPr="001637F5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br/>
        <w:t>6, 0.25</w:t>
      </w:r>
      <w:r w:rsidRPr="001637F5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br/>
        <w:t xml:space="preserve">8, </w:t>
      </w:r>
      <w:r w:rsidR="001637F5" w:rsidRPr="001637F5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t>1.25</w:t>
      </w:r>
      <w:r w:rsidRPr="001637F5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br/>
        <w:t>9, 1.75</w:t>
      </w:r>
      <w:r w:rsidRPr="001637F5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br/>
        <w:t xml:space="preserve">10. </w:t>
      </w:r>
      <w:r w:rsidR="001637F5" w:rsidRPr="001637F5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t>2</w:t>
      </w:r>
      <w:r w:rsidRPr="001637F5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n-CA"/>
        </w:rPr>
        <w:t>.25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</w:r>
    </w:p>
    <w:p w14:paraId="508C57A2" w14:textId="174EA272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Can I choose a bigger margin if my total allowable penalty is 6?</w:t>
      </w:r>
    </w:p>
    <w:p w14:paraId="3EBA9DCC" w14:textId="4F905CEA" w:rsid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No, because if we choose a bigger margin. The penalty will be over 6. </w:t>
      </w:r>
    </w:p>
    <w:p w14:paraId="538F66A9" w14:textId="77777777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52705476" w14:textId="77777777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Are the data separable? If so, what are the support vectors</w:t>
      </w:r>
    </w:p>
    <w:p w14:paraId="330ACEE0" w14:textId="0C60B1F3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The data is not separable.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The support vectors are 6, 7, 8, 9, 10, 11, 12 and 13</w:t>
      </w:r>
    </w:p>
    <w:p w14:paraId="40AF25DE" w14:textId="7170FE14" w:rsidR="00D110EC" w:rsidRPr="00300A60" w:rsidRDefault="00300A60">
      <w:pPr>
        <w:rPr>
          <w:highlight w:val="yellow"/>
        </w:rPr>
      </w:pPr>
      <w:r w:rsidRPr="00300A60">
        <w:rPr>
          <w:highlight w:val="yellow"/>
        </w:rPr>
        <w:t xml:space="preserve">Yes. Tilted line </w:t>
      </w:r>
    </w:p>
    <w:p w14:paraId="16D04073" w14:textId="76C3EFC1" w:rsidR="00300A60" w:rsidRDefault="00300A60">
      <w:pPr>
        <w:rPr>
          <w:highlight w:val="yellow"/>
        </w:rPr>
      </w:pPr>
      <w:r w:rsidRPr="00300A60">
        <w:rPr>
          <w:highlight w:val="yellow"/>
        </w:rPr>
        <w:t>Support vectors – 4, 8 and 9</w:t>
      </w:r>
    </w:p>
    <w:p w14:paraId="301C58C3" w14:textId="77777777" w:rsidR="001637F5" w:rsidRDefault="001637F5"/>
    <w:p w14:paraId="0F18D7A4" w14:textId="77777777" w:rsidR="001637F5" w:rsidRDefault="001637F5"/>
    <w:p w14:paraId="5F579EE0" w14:textId="7B0D32B5" w:rsidR="001637F5" w:rsidRDefault="001637F5">
      <w:r>
        <w:t xml:space="preserve">SVC will choose this over the other one if we allow penalty of 6. That is why we choose a stricter penalty. </w:t>
      </w:r>
    </w:p>
    <w:sectPr w:rsidR="00163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71A3"/>
    <w:multiLevelType w:val="multilevel"/>
    <w:tmpl w:val="8C4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42"/>
    <w:rsid w:val="00124C42"/>
    <w:rsid w:val="001637F5"/>
    <w:rsid w:val="00300A60"/>
    <w:rsid w:val="007A11E1"/>
    <w:rsid w:val="00AB63A2"/>
    <w:rsid w:val="00D110EC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DB0"/>
  <w15:chartTrackingRefBased/>
  <w15:docId w15:val="{A2A7C0C4-DEA0-41F2-8C5C-E557A35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4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er-section-number">
    <w:name w:val="header-section-number"/>
    <w:basedOn w:val="DefaultParagraphFont"/>
    <w:rsid w:val="00124C42"/>
  </w:style>
  <w:style w:type="paragraph" w:styleId="NormalWeb">
    <w:name w:val="Normal (Web)"/>
    <w:basedOn w:val="Normal"/>
    <w:uiPriority w:val="99"/>
    <w:semiHidden/>
    <w:unhideWhenUsed/>
    <w:rsid w:val="0012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124C42"/>
  </w:style>
  <w:style w:type="character" w:customStyle="1" w:styleId="mn">
    <w:name w:val="mn"/>
    <w:basedOn w:val="DefaultParagraphFont"/>
    <w:rsid w:val="00124C42"/>
  </w:style>
  <w:style w:type="character" w:customStyle="1" w:styleId="mo">
    <w:name w:val="mo"/>
    <w:basedOn w:val="DefaultParagraphFont"/>
    <w:rsid w:val="00124C42"/>
  </w:style>
  <w:style w:type="character" w:customStyle="1" w:styleId="mjxassistivemathml">
    <w:name w:val="mjx_assistive_mathml"/>
    <w:basedOn w:val="DefaultParagraphFont"/>
    <w:rsid w:val="0012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4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Vibudh Singh</dc:creator>
  <cp:keywords/>
  <dc:description/>
  <cp:lastModifiedBy>Vibudh Singh</cp:lastModifiedBy>
  <cp:revision>5</cp:revision>
  <dcterms:created xsi:type="dcterms:W3CDTF">2018-03-26T17:27:00Z</dcterms:created>
  <dcterms:modified xsi:type="dcterms:W3CDTF">2018-03-26T18:03:00Z</dcterms:modified>
</cp:coreProperties>
</file>