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Default="00283E56">
      <w:pPr>
        <w:rPr>
          <w:lang w:val="en-US"/>
        </w:rPr>
      </w:pPr>
      <w:r>
        <w:rPr>
          <w:lang w:val="en-US"/>
        </w:rPr>
        <w:t>MATERIAL DESIGN PRINCIPLES</w:t>
      </w:r>
    </w:p>
    <w:p w:rsidR="00283E56" w:rsidRDefault="00283E56">
      <w:pPr>
        <w:rPr>
          <w:lang w:val="en-US"/>
        </w:rPr>
      </w:pPr>
      <w:r>
        <w:rPr>
          <w:lang w:val="en-US"/>
        </w:rPr>
        <w:t>What is Material Design?</w:t>
      </w:r>
    </w:p>
    <w:p w:rsidR="00283E56" w:rsidRDefault="00283E56">
      <w:pPr>
        <w:rPr>
          <w:lang w:val="en-US"/>
        </w:rPr>
      </w:pPr>
    </w:p>
    <w:p w:rsidR="00283E56" w:rsidRDefault="00283E56">
      <w:pPr>
        <w:rPr>
          <w:lang w:val="en-US"/>
        </w:rPr>
      </w:pPr>
      <w:r>
        <w:rPr>
          <w:lang w:val="en-US"/>
        </w:rPr>
        <w:t>Created by Google</w:t>
      </w:r>
    </w:p>
    <w:p w:rsidR="00283E56" w:rsidRPr="00283E56" w:rsidRDefault="00283E56">
      <w:pPr>
        <w:rPr>
          <w:lang w:val="en-US"/>
        </w:rPr>
      </w:pPr>
      <w:bookmarkStart w:id="0" w:name="_GoBack"/>
      <w:bookmarkEnd w:id="0"/>
    </w:p>
    <w:sectPr w:rsidR="00283E56" w:rsidRPr="0028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56"/>
    <w:rsid w:val="00283E56"/>
    <w:rsid w:val="005A3AB2"/>
    <w:rsid w:val="00710668"/>
    <w:rsid w:val="00A947A6"/>
    <w:rsid w:val="00AA45CA"/>
    <w:rsid w:val="00D4044C"/>
    <w:rsid w:val="00D57747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DA575-7E10-4413-9BDB-754D8139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</cp:revision>
  <dcterms:created xsi:type="dcterms:W3CDTF">2015-09-14T00:47:00Z</dcterms:created>
  <dcterms:modified xsi:type="dcterms:W3CDTF">2015-09-14T00:49:00Z</dcterms:modified>
</cp:coreProperties>
</file>