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4E154" w14:textId="77777777" w:rsidR="00B41CAB" w:rsidRPr="00B41CAB" w:rsidRDefault="00B41CAB" w:rsidP="00B41CAB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Pr="00B41CAB">
        <w:rPr>
          <w:rFonts w:hint="eastAsia"/>
          <w:sz w:val="20"/>
          <w:szCs w:val="20"/>
        </w:rPr>
        <w:t>mazon</w:t>
      </w:r>
      <w:r w:rsidRPr="00B41CAB">
        <w:rPr>
          <w:rFonts w:hint="eastAsia"/>
          <w:sz w:val="20"/>
          <w:szCs w:val="20"/>
        </w:rPr>
        <w:t>以前只要处理</w:t>
      </w:r>
      <w:r w:rsidRPr="00B41CAB">
        <w:rPr>
          <w:rFonts w:hint="eastAsia"/>
          <w:sz w:val="20"/>
          <w:szCs w:val="20"/>
        </w:rPr>
        <w:t>200</w:t>
      </w:r>
      <w:r w:rsidRPr="00B41CAB">
        <w:rPr>
          <w:rFonts w:hint="eastAsia"/>
          <w:sz w:val="20"/>
          <w:szCs w:val="20"/>
        </w:rPr>
        <w:t>种商品，然后现在要处理</w:t>
      </w:r>
      <w:r w:rsidRPr="00B41CAB">
        <w:rPr>
          <w:rFonts w:hint="eastAsia"/>
          <w:sz w:val="20"/>
          <w:szCs w:val="20"/>
        </w:rPr>
        <w:t>200million</w:t>
      </w:r>
      <w:r w:rsidRPr="00B41CAB">
        <w:rPr>
          <w:rFonts w:hint="eastAsia"/>
          <w:sz w:val="20"/>
          <w:szCs w:val="20"/>
        </w:rPr>
        <w:t>个。</w:t>
      </w:r>
    </w:p>
    <w:p w14:paraId="3635092A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大家都用一个</w:t>
      </w:r>
      <w:r w:rsidRPr="00B41CAB">
        <w:rPr>
          <w:rFonts w:hint="eastAsia"/>
          <w:sz w:val="20"/>
          <w:szCs w:val="20"/>
        </w:rPr>
        <w:t>getItemDetail(id)</w:t>
      </w:r>
      <w:r w:rsidRPr="00B41CAB">
        <w:rPr>
          <w:rFonts w:hint="eastAsia"/>
          <w:sz w:val="20"/>
          <w:szCs w:val="20"/>
        </w:rPr>
        <w:t>的</w:t>
      </w:r>
      <w:r w:rsidRPr="00B41CAB">
        <w:rPr>
          <w:rFonts w:hint="eastAsia"/>
          <w:sz w:val="20"/>
          <w:szCs w:val="20"/>
        </w:rPr>
        <w:t>function</w:t>
      </w:r>
      <w:r>
        <w:rPr>
          <w:rFonts w:hint="eastAsia"/>
          <w:sz w:val="20"/>
          <w:szCs w:val="20"/>
        </w:rPr>
        <w:t>去得到商品</w:t>
      </w:r>
      <w:r>
        <w:rPr>
          <w:sz w:val="20"/>
          <w:szCs w:val="20"/>
        </w:rPr>
        <w:t>信息</w:t>
      </w:r>
      <w:r w:rsidRPr="00B41CAB">
        <w:rPr>
          <w:rFonts w:hint="eastAsia"/>
          <w:sz w:val="20"/>
          <w:szCs w:val="20"/>
        </w:rPr>
        <w:t>，但是这个</w:t>
      </w:r>
      <w:r w:rsidRPr="00B41CAB">
        <w:rPr>
          <w:rFonts w:hint="eastAsia"/>
          <w:sz w:val="20"/>
          <w:szCs w:val="20"/>
        </w:rPr>
        <w:t>API</w:t>
      </w:r>
      <w:r w:rsidRPr="00B41CAB">
        <w:rPr>
          <w:rFonts w:hint="eastAsia"/>
          <w:sz w:val="20"/>
          <w:szCs w:val="20"/>
        </w:rPr>
        <w:t>非常慢。</w:t>
      </w:r>
    </w:p>
    <w:p w14:paraId="2BAD6C33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现在我有一个</w:t>
      </w:r>
      <w:r w:rsidRPr="00B41CAB">
        <w:rPr>
          <w:rFonts w:hint="eastAsia"/>
          <w:sz w:val="20"/>
          <w:szCs w:val="20"/>
        </w:rPr>
        <w:t>list&lt;string&gt;,</w:t>
      </w:r>
      <w:r w:rsidRPr="00B41CAB">
        <w:rPr>
          <w:rFonts w:hint="eastAsia"/>
          <w:sz w:val="20"/>
          <w:szCs w:val="20"/>
        </w:rPr>
        <w:t>你有什么方法可以</w:t>
      </w:r>
      <w:r w:rsidRPr="00B41CAB">
        <w:rPr>
          <w:rFonts w:hint="eastAsia"/>
          <w:sz w:val="20"/>
          <w:szCs w:val="20"/>
        </w:rPr>
        <w:t>speed up</w:t>
      </w:r>
      <w:r w:rsidRPr="00B41CAB">
        <w:rPr>
          <w:rFonts w:hint="eastAsia"/>
          <w:sz w:val="20"/>
          <w:szCs w:val="20"/>
        </w:rPr>
        <w:t>吗？</w:t>
      </w:r>
    </w:p>
    <w:p w14:paraId="371C9A99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我就说那就用</w:t>
      </w:r>
      <w:r w:rsidRPr="00B41CAB">
        <w:rPr>
          <w:rFonts w:hint="eastAsia"/>
          <w:sz w:val="20"/>
          <w:szCs w:val="20"/>
        </w:rPr>
        <w:t>hashtable</w:t>
      </w:r>
      <w:r w:rsidRPr="00B41CAB">
        <w:rPr>
          <w:rFonts w:hint="eastAsia"/>
          <w:sz w:val="20"/>
          <w:szCs w:val="20"/>
        </w:rPr>
        <w:t>吧，每次</w:t>
      </w:r>
      <w:r w:rsidRPr="00B41CAB">
        <w:rPr>
          <w:rFonts w:hint="eastAsia"/>
          <w:sz w:val="20"/>
          <w:szCs w:val="20"/>
        </w:rPr>
        <w:t>call</w:t>
      </w:r>
      <w:r>
        <w:rPr>
          <w:rFonts w:hint="eastAsia"/>
          <w:sz w:val="20"/>
          <w:szCs w:val="20"/>
        </w:rPr>
        <w:t>一下就存进去</w:t>
      </w:r>
      <w:r>
        <w:rPr>
          <w:rFonts w:hint="eastAsia"/>
          <w:sz w:val="20"/>
          <w:szCs w:val="20"/>
        </w:rPr>
        <w:t>,</w:t>
      </w:r>
      <w:r w:rsidRPr="00B41CAB">
        <w:rPr>
          <w:rFonts w:hint="eastAsia"/>
          <w:sz w:val="20"/>
          <w:szCs w:val="20"/>
        </w:rPr>
        <w:t>在</w:t>
      </w:r>
      <w:r w:rsidRPr="00B41CAB">
        <w:rPr>
          <w:rFonts w:hint="eastAsia"/>
          <w:sz w:val="20"/>
          <w:szCs w:val="20"/>
        </w:rPr>
        <w:t>table</w:t>
      </w:r>
      <w:r w:rsidRPr="00B41CAB">
        <w:rPr>
          <w:rFonts w:hint="eastAsia"/>
          <w:sz w:val="20"/>
          <w:szCs w:val="20"/>
        </w:rPr>
        <w:t>里了，就不</w:t>
      </w:r>
      <w:r w:rsidRPr="00B41CAB">
        <w:rPr>
          <w:rFonts w:hint="eastAsia"/>
          <w:sz w:val="20"/>
          <w:szCs w:val="20"/>
        </w:rPr>
        <w:t>call</w:t>
      </w:r>
      <w:r w:rsidRPr="00B41CAB">
        <w:rPr>
          <w:rFonts w:hint="eastAsia"/>
          <w:sz w:val="20"/>
          <w:szCs w:val="20"/>
        </w:rPr>
        <w:t>了。</w:t>
      </w:r>
      <w:r w:rsidRPr="00B41CAB">
        <w:rPr>
          <w:rFonts w:hint="eastAsia"/>
          <w:sz w:val="20"/>
          <w:szCs w:val="20"/>
        </w:rPr>
        <w:t xml:space="preserve"> </w:t>
      </w:r>
      <w:r w:rsidRPr="00B41CAB">
        <w:rPr>
          <w:rFonts w:hint="eastAsia"/>
          <w:sz w:val="20"/>
          <w:szCs w:val="20"/>
        </w:rPr>
        <w:t>他说那如果我</w:t>
      </w:r>
      <w:r w:rsidRPr="00B41CAB">
        <w:rPr>
          <w:rFonts w:hint="eastAsia"/>
          <w:sz w:val="20"/>
          <w:szCs w:val="20"/>
        </w:rPr>
        <w:t>call</w:t>
      </w:r>
      <w:r w:rsidRPr="00B41CAB">
        <w:rPr>
          <w:rFonts w:hint="eastAsia"/>
          <w:sz w:val="20"/>
          <w:szCs w:val="20"/>
        </w:rPr>
        <w:t>这个函数很多次，那怎么办比如第一次</w:t>
      </w:r>
      <w:r w:rsidRPr="00B41CAB">
        <w:rPr>
          <w:rFonts w:hint="eastAsia"/>
          <w:sz w:val="20"/>
          <w:szCs w:val="20"/>
        </w:rPr>
        <w:t xml:space="preserve"> input[1,2] </w:t>
      </w:r>
      <w:r w:rsidRPr="00B41CAB">
        <w:rPr>
          <w:rFonts w:hint="eastAsia"/>
          <w:sz w:val="20"/>
          <w:szCs w:val="20"/>
        </w:rPr>
        <w:t>第二次</w:t>
      </w:r>
      <w:r w:rsidRPr="00B41CAB">
        <w:rPr>
          <w:rFonts w:hint="eastAsia"/>
          <w:sz w:val="20"/>
          <w:szCs w:val="20"/>
        </w:rPr>
        <w:t xml:space="preserve"> input[1,3] </w:t>
      </w:r>
    </w:p>
    <w:p w14:paraId="5F63B0A7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我这时才反应过来要用</w:t>
      </w:r>
      <w:r w:rsidRPr="00B41CAB">
        <w:rPr>
          <w:rFonts w:hint="eastAsia"/>
          <w:sz w:val="20"/>
          <w:szCs w:val="20"/>
        </w:rPr>
        <w:t>cache,</w:t>
      </w:r>
      <w:r w:rsidRPr="00B41CAB">
        <w:rPr>
          <w:rFonts w:hint="eastAsia"/>
          <w:sz w:val="20"/>
          <w:szCs w:val="20"/>
        </w:rPr>
        <w:t>此时已经过去</w:t>
      </w:r>
      <w:r w:rsidRPr="00B41CAB">
        <w:rPr>
          <w:rFonts w:hint="eastAsia"/>
          <w:sz w:val="20"/>
          <w:szCs w:val="20"/>
        </w:rPr>
        <w:t>25</w:t>
      </w:r>
      <w:r w:rsidRPr="00B41CAB">
        <w:rPr>
          <w:rFonts w:hint="eastAsia"/>
          <w:sz w:val="20"/>
          <w:szCs w:val="20"/>
        </w:rPr>
        <w:t>分钟了。</w:t>
      </w:r>
      <w:r w:rsidRPr="00B41CAB">
        <w:rPr>
          <w:rFonts w:hint="eastAsia"/>
          <w:sz w:val="20"/>
          <w:szCs w:val="20"/>
        </w:rPr>
        <w:t xml:space="preserve"> </w:t>
      </w:r>
    </w:p>
    <w:p w14:paraId="0E7CE50A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adam</w:t>
      </w:r>
      <w:r w:rsidRPr="00B41CAB">
        <w:rPr>
          <w:rFonts w:hint="eastAsia"/>
          <w:sz w:val="20"/>
          <w:szCs w:val="20"/>
        </w:rPr>
        <w:t>很开心，说</w:t>
      </w:r>
      <w:r w:rsidRPr="00B41CAB">
        <w:rPr>
          <w:rFonts w:hint="eastAsia"/>
          <w:sz w:val="20"/>
          <w:szCs w:val="20"/>
        </w:rPr>
        <w:t>exactlly, that's what I am looking for. Excellent.</w:t>
      </w:r>
    </w:p>
    <w:p w14:paraId="686B7976" w14:textId="77777777" w:rsid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然后</w:t>
      </w:r>
      <w:r w:rsidRPr="00B41CAB">
        <w:rPr>
          <w:rFonts w:hint="eastAsia"/>
          <w:sz w:val="20"/>
          <w:szCs w:val="20"/>
        </w:rPr>
        <w:t>adam</w:t>
      </w:r>
      <w:r w:rsidRPr="00B41CAB">
        <w:rPr>
          <w:rFonts w:hint="eastAsia"/>
          <w:sz w:val="20"/>
          <w:szCs w:val="20"/>
        </w:rPr>
        <w:t>说，这个</w:t>
      </w:r>
      <w:r w:rsidRPr="00B41CAB">
        <w:rPr>
          <w:rFonts w:hint="eastAsia"/>
          <w:sz w:val="20"/>
          <w:szCs w:val="20"/>
        </w:rPr>
        <w:t>limit</w:t>
      </w:r>
      <w:r w:rsidRPr="00B41CAB">
        <w:rPr>
          <w:rFonts w:hint="eastAsia"/>
          <w:sz w:val="20"/>
          <w:szCs w:val="20"/>
        </w:rPr>
        <w:t>很贵啊，你不能无限存啊，没钱啊我们。</w:t>
      </w:r>
      <w:r w:rsidRPr="00B41CAB">
        <w:rPr>
          <w:rFonts w:hint="eastAsia"/>
          <w:sz w:val="20"/>
          <w:szCs w:val="20"/>
        </w:rPr>
        <w:t xml:space="preserve"> </w:t>
      </w:r>
    </w:p>
    <w:p w14:paraId="7E1F92FB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那就用</w:t>
      </w:r>
      <w:r w:rsidRPr="00B41CAB">
        <w:rPr>
          <w:rFonts w:hint="eastAsia"/>
          <w:sz w:val="20"/>
          <w:szCs w:val="20"/>
        </w:rPr>
        <w:t>LRU</w:t>
      </w:r>
      <w:r w:rsidRPr="00B41CAB">
        <w:rPr>
          <w:rFonts w:hint="eastAsia"/>
          <w:sz w:val="20"/>
          <w:szCs w:val="20"/>
        </w:rPr>
        <w:t>吧，他说对对对，你设计一个？</w:t>
      </w:r>
    </w:p>
    <w:p w14:paraId="1C56B5B3" w14:textId="72880C28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然后就开始设计</w:t>
      </w:r>
      <w:r w:rsidRPr="00B41CAB">
        <w:rPr>
          <w:rFonts w:hint="eastAsia"/>
          <w:sz w:val="20"/>
          <w:szCs w:val="20"/>
        </w:rPr>
        <w:t xml:space="preserve">LRU, </w:t>
      </w:r>
      <w:r w:rsidRPr="00B41CAB">
        <w:rPr>
          <w:rFonts w:hint="eastAsia"/>
          <w:sz w:val="20"/>
          <w:szCs w:val="20"/>
        </w:rPr>
        <w:t>用</w:t>
      </w:r>
      <w:r w:rsidRPr="00B41CAB">
        <w:rPr>
          <w:rFonts w:hint="eastAsia"/>
          <w:sz w:val="20"/>
          <w:szCs w:val="20"/>
        </w:rPr>
        <w:t xml:space="preserve">double-linked list </w:t>
      </w:r>
      <w:r w:rsidRPr="00B41CAB">
        <w:rPr>
          <w:rFonts w:hint="eastAsia"/>
          <w:sz w:val="20"/>
          <w:szCs w:val="20"/>
        </w:rPr>
        <w:t>＋</w:t>
      </w:r>
      <w:r w:rsidR="00161886">
        <w:rPr>
          <w:rFonts w:hint="eastAsia"/>
          <w:sz w:val="20"/>
          <w:szCs w:val="20"/>
        </w:rPr>
        <w:t xml:space="preserve"> hashmap</w:t>
      </w:r>
    </w:p>
    <w:p w14:paraId="45855A16" w14:textId="77777777" w:rsidR="00B41CAB" w:rsidRPr="00B41CAB" w:rsidRDefault="00B41CAB" w:rsidP="00B41CAB">
      <w:pPr>
        <w:rPr>
          <w:sz w:val="20"/>
          <w:szCs w:val="20"/>
        </w:rPr>
      </w:pPr>
      <w:r w:rsidRPr="00B41CAB">
        <w:rPr>
          <w:rFonts w:hint="eastAsia"/>
          <w:sz w:val="20"/>
          <w:szCs w:val="20"/>
        </w:rPr>
        <w:t>因为</w:t>
      </w:r>
      <w:r w:rsidRPr="00B41CAB">
        <w:rPr>
          <w:rFonts w:hint="eastAsia"/>
          <w:sz w:val="20"/>
          <w:szCs w:val="20"/>
        </w:rPr>
        <w:t>API</w:t>
      </w:r>
      <w:r w:rsidRPr="00B41CAB">
        <w:rPr>
          <w:rFonts w:hint="eastAsia"/>
          <w:sz w:val="20"/>
          <w:szCs w:val="20"/>
        </w:rPr>
        <w:t>太慢，所以每当你</w:t>
      </w:r>
      <w:r w:rsidRPr="00B41CAB">
        <w:rPr>
          <w:rFonts w:hint="eastAsia"/>
          <w:sz w:val="20"/>
          <w:szCs w:val="20"/>
        </w:rPr>
        <w:t>call</w:t>
      </w:r>
      <w:r w:rsidRPr="00B41CAB">
        <w:rPr>
          <w:rFonts w:hint="eastAsia"/>
          <w:sz w:val="20"/>
          <w:szCs w:val="20"/>
        </w:rPr>
        <w:t>一次</w:t>
      </w:r>
      <w:r w:rsidRPr="00B41CAB">
        <w:rPr>
          <w:rFonts w:hint="eastAsia"/>
          <w:sz w:val="20"/>
          <w:szCs w:val="20"/>
        </w:rPr>
        <w:t>api</w:t>
      </w:r>
      <w:r w:rsidRPr="00B41CAB">
        <w:rPr>
          <w:rFonts w:hint="eastAsia"/>
          <w:sz w:val="20"/>
          <w:szCs w:val="20"/>
        </w:rPr>
        <w:t>的时候，你就把它存到</w:t>
      </w:r>
      <w:r w:rsidRPr="00B41CAB">
        <w:rPr>
          <w:rFonts w:hint="eastAsia"/>
          <w:sz w:val="20"/>
          <w:szCs w:val="20"/>
        </w:rPr>
        <w:t>cache</w:t>
      </w:r>
      <w:r w:rsidRPr="00B41CAB">
        <w:rPr>
          <w:rFonts w:hint="eastAsia"/>
          <w:sz w:val="20"/>
          <w:szCs w:val="20"/>
        </w:rPr>
        <w:t>里，当下次调用的时候先检查</w:t>
      </w:r>
      <w:r w:rsidRPr="00B41CAB">
        <w:rPr>
          <w:rFonts w:hint="eastAsia"/>
          <w:sz w:val="20"/>
          <w:szCs w:val="20"/>
        </w:rPr>
        <w:t>cache</w:t>
      </w:r>
      <w:r w:rsidRPr="00B41CAB">
        <w:rPr>
          <w:rFonts w:hint="eastAsia"/>
          <w:sz w:val="20"/>
          <w:szCs w:val="20"/>
        </w:rPr>
        <w:t>再决定用不用</w:t>
      </w:r>
      <w:r w:rsidRPr="00B41CAB">
        <w:rPr>
          <w:rFonts w:hint="eastAsia"/>
          <w:sz w:val="20"/>
          <w:szCs w:val="20"/>
        </w:rPr>
        <w:t xml:space="preserve">api  </w:t>
      </w:r>
      <w:r w:rsidRPr="00B41CAB">
        <w:rPr>
          <w:rFonts w:hint="eastAsia"/>
          <w:sz w:val="20"/>
          <w:szCs w:val="20"/>
        </w:rPr>
        <w:t>这个方法应该是很基础的，只是换了一个背景，拖了好久才反应过来。</w:t>
      </w:r>
    </w:p>
    <w:p w14:paraId="27DDD177" w14:textId="77777777" w:rsidR="00B41CAB" w:rsidRDefault="00B41CAB" w:rsidP="00B41CAB">
      <w:pPr>
        <w:rPr>
          <w:sz w:val="20"/>
          <w:szCs w:val="20"/>
        </w:rPr>
      </w:pPr>
    </w:p>
    <w:p w14:paraId="49D47F91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782EB2A4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32883D08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2F9A34B3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49E473DE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5C3DF85E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506E1D7E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2B6E4178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3FD25224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02A5F5BD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33D11227" w14:textId="77777777" w:rsidR="00161886" w:rsidRDefault="00161886" w:rsidP="00B41CAB">
      <w:pPr>
        <w:rPr>
          <w:rFonts w:hint="eastAsia"/>
          <w:sz w:val="20"/>
          <w:szCs w:val="20"/>
        </w:rPr>
      </w:pPr>
    </w:p>
    <w:p w14:paraId="7AF1A973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23FEAC85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7C2D3B03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6E3DD3FA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54FA219E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03B9830C" w14:textId="77777777" w:rsidR="001D3AD1" w:rsidRDefault="00B41CAB" w:rsidP="00B41CAB">
      <w:pPr>
        <w:rPr>
          <w:sz w:val="20"/>
          <w:szCs w:val="20"/>
        </w:rPr>
      </w:pPr>
      <w:r w:rsidRPr="00B41CAB">
        <w:rPr>
          <w:sz w:val="20"/>
          <w:szCs w:val="20"/>
        </w:rPr>
        <w:t>class LRU Cache as global variable;</w:t>
      </w:r>
    </w:p>
    <w:p w14:paraId="4D48BFC4" w14:textId="77777777" w:rsidR="00E0444C" w:rsidRDefault="00E0444C" w:rsidP="00B41CAB">
      <w:pPr>
        <w:rPr>
          <w:rFonts w:hint="eastAsia"/>
          <w:sz w:val="20"/>
          <w:szCs w:val="20"/>
        </w:rPr>
      </w:pPr>
    </w:p>
    <w:p w14:paraId="54A2B0AC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>class LRUCache{</w:t>
      </w:r>
    </w:p>
    <w:p w14:paraId="0060A04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>public:</w:t>
      </w:r>
    </w:p>
    <w:p w14:paraId="15F1D648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struct DListNode{</w:t>
      </w:r>
    </w:p>
    <w:p w14:paraId="79B63FC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int key;</w:t>
      </w:r>
    </w:p>
    <w:p w14:paraId="5FB8AEC7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int val;</w:t>
      </w:r>
    </w:p>
    <w:p w14:paraId="4B15E847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DListNode* prev;</w:t>
      </w:r>
    </w:p>
    <w:p w14:paraId="227CB96C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DListNode* next;</w:t>
      </w:r>
    </w:p>
    <w:p w14:paraId="25E21E9B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DListNode(int x, int y): key(x), val(y), prev(NULL), next(NULL){}</w:t>
      </w:r>
    </w:p>
    <w:p w14:paraId="6EBCE6E3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};</w:t>
      </w:r>
    </w:p>
    <w:p w14:paraId="5FF296B6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</w:t>
      </w:r>
    </w:p>
    <w:p w14:paraId="788CB4E2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LRUCache(int capacity) {</w:t>
      </w:r>
    </w:p>
    <w:p w14:paraId="49042A1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size = capacity;</w:t>
      </w:r>
    </w:p>
    <w:p w14:paraId="3FD005C8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head = NULL;</w:t>
      </w:r>
    </w:p>
    <w:p w14:paraId="2A7A976F" w14:textId="68114835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</w:t>
      </w:r>
      <w:r w:rsidR="00E0444C">
        <w:rPr>
          <w:sz w:val="20"/>
          <w:szCs w:val="20"/>
        </w:rPr>
        <w:t xml:space="preserve">       tail = NULL; </w:t>
      </w:r>
    </w:p>
    <w:p w14:paraId="3C1045A1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}</w:t>
      </w:r>
    </w:p>
    <w:p w14:paraId="574C1631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</w:t>
      </w:r>
    </w:p>
    <w:p w14:paraId="1CFC347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int get(int key) {</w:t>
      </w:r>
    </w:p>
    <w:p w14:paraId="12746FF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if(table.count(key) == 0)</w:t>
      </w:r>
    </w:p>
    <w:p w14:paraId="17F881A5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return -1;</w:t>
      </w:r>
    </w:p>
    <w:p w14:paraId="339256C8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int value = table[key]-&gt;val;</w:t>
      </w:r>
    </w:p>
    <w:p w14:paraId="10180735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update(key);</w:t>
      </w:r>
    </w:p>
    <w:p w14:paraId="04D939D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return value;</w:t>
      </w:r>
    </w:p>
    <w:p w14:paraId="1C8CF926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}</w:t>
      </w:r>
    </w:p>
    <w:p w14:paraId="673EECEF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</w:t>
      </w:r>
    </w:p>
    <w:p w14:paraId="74148DA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lastRenderedPageBreak/>
        <w:t xml:space="preserve">    void set(int key, int value) {</w:t>
      </w:r>
    </w:p>
    <w:p w14:paraId="538A162E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if(table.count(key)){</w:t>
      </w:r>
    </w:p>
    <w:p w14:paraId="7381C1A4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update(key);</w:t>
      </w:r>
    </w:p>
    <w:p w14:paraId="53EEB61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table[key]-&gt;val = value;</w:t>
      </w:r>
    </w:p>
    <w:p w14:paraId="07CCD14D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return;</w:t>
      </w:r>
    </w:p>
    <w:p w14:paraId="57861FE2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4F8201AF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DListNode* node = new DListNode(key, value);</w:t>
      </w:r>
    </w:p>
    <w:p w14:paraId="49877595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table[key] = node;</w:t>
      </w:r>
    </w:p>
    <w:p w14:paraId="6CB6BB41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if(!head){</w:t>
      </w:r>
    </w:p>
    <w:p w14:paraId="393A9C8F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head = node;</w:t>
      </w:r>
    </w:p>
    <w:p w14:paraId="1894DBD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tail = node;</w:t>
      </w:r>
    </w:p>
    <w:p w14:paraId="21C18771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1875BB77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else{</w:t>
      </w:r>
    </w:p>
    <w:p w14:paraId="77A58DA8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node-&gt;next = head;</w:t>
      </w:r>
    </w:p>
    <w:p w14:paraId="2538668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head-&gt;prev = node;</w:t>
      </w:r>
    </w:p>
    <w:p w14:paraId="7FC25D06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head = node;</w:t>
      </w:r>
    </w:p>
    <w:p w14:paraId="5E77A56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2F11C5A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if(size &gt; 0) size--;</w:t>
      </w:r>
    </w:p>
    <w:p w14:paraId="57D7571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else{</w:t>
      </w:r>
    </w:p>
    <w:p w14:paraId="7B356153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table.erase(tail-&gt;key);</w:t>
      </w:r>
    </w:p>
    <w:p w14:paraId="49E3A80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tail = tail-&gt;prev;</w:t>
      </w:r>
    </w:p>
    <w:p w14:paraId="3DB236E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tail-&gt;next = NULL;</w:t>
      </w:r>
    </w:p>
    <w:p w14:paraId="78F17A15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62E577FB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}</w:t>
      </w:r>
    </w:p>
    <w:p w14:paraId="1838B7DF" w14:textId="77777777" w:rsid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</w:t>
      </w:r>
    </w:p>
    <w:p w14:paraId="7A0BF556" w14:textId="37CFED83" w:rsidR="00E0444C" w:rsidRPr="00161886" w:rsidRDefault="00E0444C" w:rsidP="0016188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 update to head</w:t>
      </w:r>
      <w:bookmarkStart w:id="0" w:name="_GoBack"/>
      <w:bookmarkEnd w:id="0"/>
    </w:p>
    <w:p w14:paraId="52F297C3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void update(int key){</w:t>
      </w:r>
    </w:p>
    <w:p w14:paraId="3FB5050F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DListNode* curr = table[key];</w:t>
      </w:r>
    </w:p>
    <w:p w14:paraId="1E8FD58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if(curr == head) return;</w:t>
      </w:r>
    </w:p>
    <w:p w14:paraId="0EFFAE62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if(curr == tail){</w:t>
      </w:r>
    </w:p>
    <w:p w14:paraId="01D18F44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tail = tail-&gt;prev;</w:t>
      </w:r>
    </w:p>
    <w:p w14:paraId="5F71D6E1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tail-&gt;next = NULL;</w:t>
      </w:r>
    </w:p>
    <w:p w14:paraId="2D4D51E7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0A4BE56F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else{</w:t>
      </w:r>
    </w:p>
    <w:p w14:paraId="1CAD96FD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curr-&gt;prev-&gt;next = curr-&gt;next;</w:t>
      </w:r>
    </w:p>
    <w:p w14:paraId="4A861C36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    curr-&gt;next-&gt;prev = curr-&gt;prev;</w:t>
      </w:r>
    </w:p>
    <w:p w14:paraId="15F51538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}</w:t>
      </w:r>
    </w:p>
    <w:p w14:paraId="763BB166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curr-&gt;prev = NULL;</w:t>
      </w:r>
    </w:p>
    <w:p w14:paraId="6B118EC3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curr-&gt;next = head;</w:t>
      </w:r>
    </w:p>
    <w:p w14:paraId="1B9EC0A9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head-&gt;prev = curr;</w:t>
      </w:r>
    </w:p>
    <w:p w14:paraId="3451C393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    head = curr;</w:t>
      </w:r>
    </w:p>
    <w:p w14:paraId="3FC8B060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}</w:t>
      </w:r>
    </w:p>
    <w:p w14:paraId="112321C7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</w:t>
      </w:r>
    </w:p>
    <w:p w14:paraId="0BD38D0A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DListNode* head;</w:t>
      </w:r>
    </w:p>
    <w:p w14:paraId="4DD65F85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DListNode* tail;</w:t>
      </w:r>
    </w:p>
    <w:p w14:paraId="341B5592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int size;</w:t>
      </w:r>
    </w:p>
    <w:p w14:paraId="17AE9D3B" w14:textId="77777777" w:rsidR="00161886" w:rsidRPr="00161886" w:rsidRDefault="00161886" w:rsidP="00161886">
      <w:pPr>
        <w:rPr>
          <w:sz w:val="20"/>
          <w:szCs w:val="20"/>
        </w:rPr>
      </w:pPr>
      <w:r w:rsidRPr="00161886">
        <w:rPr>
          <w:sz w:val="20"/>
          <w:szCs w:val="20"/>
        </w:rPr>
        <w:t xml:space="preserve">    unordered_map&lt;int, DListNode*&gt; table;</w:t>
      </w:r>
    </w:p>
    <w:p w14:paraId="20249DB3" w14:textId="20D29616" w:rsidR="00161886" w:rsidRPr="00B41CAB" w:rsidRDefault="00161886" w:rsidP="00161886">
      <w:pPr>
        <w:rPr>
          <w:rFonts w:hint="eastAsia"/>
          <w:sz w:val="20"/>
          <w:szCs w:val="20"/>
        </w:rPr>
      </w:pPr>
      <w:r w:rsidRPr="00161886">
        <w:rPr>
          <w:sz w:val="20"/>
          <w:szCs w:val="20"/>
        </w:rPr>
        <w:t>};</w:t>
      </w:r>
    </w:p>
    <w:sectPr w:rsidR="00161886" w:rsidRPr="00B41CAB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AB"/>
    <w:rsid w:val="00161886"/>
    <w:rsid w:val="001D3AD1"/>
    <w:rsid w:val="00743FF6"/>
    <w:rsid w:val="00B41CAB"/>
    <w:rsid w:val="00E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6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1866</Characters>
  <Application>Microsoft Macintosh Word</Application>
  <DocSecurity>0</DocSecurity>
  <Lines>15</Lines>
  <Paragraphs>4</Paragraphs>
  <ScaleCrop>false</ScaleCrop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3</cp:revision>
  <dcterms:created xsi:type="dcterms:W3CDTF">2016-01-09T22:07:00Z</dcterms:created>
  <dcterms:modified xsi:type="dcterms:W3CDTF">2016-01-09T23:18:00Z</dcterms:modified>
</cp:coreProperties>
</file>