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62" w:rsidRDefault="00634002" w:rsidP="00634002">
      <w:pPr>
        <w:pStyle w:val="Prrafodelista"/>
        <w:numPr>
          <w:ilvl w:val="0"/>
          <w:numId w:val="1"/>
        </w:numPr>
      </w:pPr>
      <w:r>
        <w:t>Diseño de la aplicación:</w:t>
      </w:r>
    </w:p>
    <w:p w:rsidR="00FD2472" w:rsidRPr="00FD2472" w:rsidRDefault="00FD2472" w:rsidP="00FD2472">
      <w:pPr>
        <w:rPr>
          <w:rFonts w:ascii="Arial Narrow" w:hAnsi="Arial Narrow"/>
        </w:rPr>
      </w:pPr>
      <w:r w:rsidRPr="00FD2472">
        <w:rPr>
          <w:rFonts w:ascii="Arial Narrow" w:hAnsi="Arial Narrow"/>
        </w:rPr>
        <w:t xml:space="preserve">SELECT </w:t>
      </w:r>
      <w:proofErr w:type="spellStart"/>
      <w:r w:rsidRPr="00FD2472">
        <w:rPr>
          <w:rFonts w:ascii="Arial Narrow" w:hAnsi="Arial Narrow"/>
        </w:rPr>
        <w:t>S.NombreTabla</w:t>
      </w:r>
      <w:proofErr w:type="spellEnd"/>
      <w:r w:rsidRPr="00FD2472">
        <w:rPr>
          <w:rFonts w:ascii="Arial Narrow" w:hAnsi="Arial Narrow"/>
        </w:rPr>
        <w:t xml:space="preserve">, </w:t>
      </w:r>
      <w:proofErr w:type="spellStart"/>
      <w:r w:rsidRPr="00FD2472">
        <w:rPr>
          <w:rFonts w:ascii="Arial Narrow" w:hAnsi="Arial Narrow"/>
        </w:rPr>
        <w:t>S.NombreConstraint</w:t>
      </w:r>
      <w:proofErr w:type="spellEnd"/>
      <w:r w:rsidRPr="00FD2472">
        <w:rPr>
          <w:rFonts w:ascii="Arial Narrow" w:hAnsi="Arial Narrow"/>
        </w:rPr>
        <w:t xml:space="preserve">, </w:t>
      </w:r>
      <w:proofErr w:type="spellStart"/>
      <w:r w:rsidRPr="00FD2472">
        <w:rPr>
          <w:rFonts w:ascii="Arial Narrow" w:hAnsi="Arial Narrow"/>
        </w:rPr>
        <w:t>X.NombreCol</w:t>
      </w:r>
      <w:proofErr w:type="gramStart"/>
      <w:r w:rsidRPr="00FD2472">
        <w:rPr>
          <w:rFonts w:ascii="Arial Narrow" w:hAnsi="Arial Narrow"/>
        </w:rPr>
        <w:t>,w.NombreColPK,w.tipoDatoColPK</w:t>
      </w:r>
      <w:proofErr w:type="spellEnd"/>
      <w:proofErr w:type="gramEnd"/>
    </w:p>
    <w:p w:rsidR="00FD2472" w:rsidRPr="00FD2472" w:rsidRDefault="00FD2472" w:rsidP="00FD2472">
      <w:pPr>
        <w:rPr>
          <w:rFonts w:ascii="Arial Narrow" w:hAnsi="Arial Narrow"/>
          <w:lang w:val="en-US"/>
        </w:rPr>
      </w:pPr>
      <w:r w:rsidRPr="00FD2472">
        <w:rPr>
          <w:rFonts w:ascii="Arial Narrow" w:hAnsi="Arial Narrow"/>
          <w:lang w:val="en-US"/>
        </w:rPr>
        <w:t>FROM (</w:t>
      </w:r>
    </w:p>
    <w:p w:rsidR="00FD2472" w:rsidRPr="00FD2472" w:rsidRDefault="00FD2472" w:rsidP="00FD2472">
      <w:pPr>
        <w:rPr>
          <w:rFonts w:ascii="Arial Narrow" w:hAnsi="Arial Narrow"/>
          <w:lang w:val="en-US"/>
        </w:rPr>
      </w:pPr>
      <w:r w:rsidRPr="00FD2472">
        <w:rPr>
          <w:rFonts w:ascii="Arial Narrow" w:hAnsi="Arial Narrow"/>
          <w:lang w:val="en-US"/>
        </w:rPr>
        <w:t xml:space="preserve">(SELECT TABLE_NAME AS </w:t>
      </w:r>
      <w:proofErr w:type="spellStart"/>
      <w:r w:rsidRPr="00FD2472">
        <w:rPr>
          <w:rFonts w:ascii="Arial Narrow" w:hAnsi="Arial Narrow"/>
          <w:lang w:val="en-US"/>
        </w:rPr>
        <w:t>NombreTabla</w:t>
      </w:r>
      <w:proofErr w:type="spellEnd"/>
      <w:r w:rsidRPr="00FD2472">
        <w:rPr>
          <w:rFonts w:ascii="Arial Narrow" w:hAnsi="Arial Narrow"/>
          <w:lang w:val="en-US"/>
        </w:rPr>
        <w:t xml:space="preserve">, CONSTRAINT_NAME AS </w:t>
      </w:r>
      <w:proofErr w:type="spellStart"/>
      <w:r w:rsidRPr="00FD2472">
        <w:rPr>
          <w:rFonts w:ascii="Arial Narrow" w:hAnsi="Arial Narrow"/>
          <w:lang w:val="en-US"/>
        </w:rPr>
        <w:t>NombreConstraint</w:t>
      </w:r>
      <w:proofErr w:type="spellEnd"/>
      <w:r w:rsidRPr="00FD2472">
        <w:rPr>
          <w:rFonts w:ascii="Arial Narrow" w:hAnsi="Arial Narrow"/>
          <w:lang w:val="en-US"/>
        </w:rPr>
        <w:t xml:space="preserve"> FROM SYS.ALL_</w:t>
      </w:r>
      <w:proofErr w:type="gramStart"/>
      <w:r w:rsidRPr="00FD2472">
        <w:rPr>
          <w:rFonts w:ascii="Arial Narrow" w:hAnsi="Arial Narrow"/>
          <w:lang w:val="en-US"/>
        </w:rPr>
        <w:t>CONSTRAINTS  WHERE</w:t>
      </w:r>
      <w:proofErr w:type="gramEnd"/>
      <w:r w:rsidRPr="00FD2472">
        <w:rPr>
          <w:rFonts w:ascii="Arial Narrow" w:hAnsi="Arial Narrow"/>
          <w:lang w:val="en-US"/>
        </w:rPr>
        <w:t xml:space="preserve"> OWNER = 'ISIS2304A231720') s</w:t>
      </w:r>
    </w:p>
    <w:p w:rsidR="00FD2472" w:rsidRPr="00FD2472" w:rsidRDefault="00FD2472" w:rsidP="00FD2472">
      <w:pPr>
        <w:rPr>
          <w:rFonts w:ascii="Arial Narrow" w:hAnsi="Arial Narrow"/>
          <w:lang w:val="en-US"/>
        </w:rPr>
      </w:pPr>
      <w:r w:rsidRPr="00FD2472">
        <w:rPr>
          <w:rFonts w:ascii="Arial Narrow" w:hAnsi="Arial Narrow"/>
          <w:lang w:val="en-US"/>
        </w:rPr>
        <w:t xml:space="preserve">INNER JOIN </w:t>
      </w:r>
    </w:p>
    <w:p w:rsidR="00FD2472" w:rsidRPr="00FD2472" w:rsidRDefault="00FD2472" w:rsidP="00FD2472">
      <w:pPr>
        <w:rPr>
          <w:rFonts w:ascii="Arial Narrow" w:hAnsi="Arial Narrow"/>
          <w:lang w:val="en-US"/>
        </w:rPr>
      </w:pPr>
      <w:r w:rsidRPr="00FD2472">
        <w:rPr>
          <w:rFonts w:ascii="Arial Narrow" w:hAnsi="Arial Narrow"/>
          <w:lang w:val="en-US"/>
        </w:rPr>
        <w:t xml:space="preserve">(SELECT TABLE_NAME as </w:t>
      </w:r>
      <w:proofErr w:type="spellStart"/>
      <w:r w:rsidRPr="00FD2472">
        <w:rPr>
          <w:rFonts w:ascii="Arial Narrow" w:hAnsi="Arial Narrow"/>
          <w:lang w:val="en-US"/>
        </w:rPr>
        <w:t>NombreTabla</w:t>
      </w:r>
      <w:proofErr w:type="spellEnd"/>
      <w:r w:rsidRPr="00FD2472">
        <w:rPr>
          <w:rFonts w:ascii="Arial Narrow" w:hAnsi="Arial Narrow"/>
          <w:lang w:val="en-US"/>
        </w:rPr>
        <w:t xml:space="preserve">, COLUMN_NAME AS </w:t>
      </w:r>
      <w:proofErr w:type="spellStart"/>
      <w:proofErr w:type="gramStart"/>
      <w:r w:rsidRPr="00FD2472">
        <w:rPr>
          <w:rFonts w:ascii="Arial Narrow" w:hAnsi="Arial Narrow"/>
          <w:lang w:val="en-US"/>
        </w:rPr>
        <w:t>NombreCol</w:t>
      </w:r>
      <w:proofErr w:type="spellEnd"/>
      <w:r w:rsidRPr="00FD2472">
        <w:rPr>
          <w:rFonts w:ascii="Arial Narrow" w:hAnsi="Arial Narrow"/>
          <w:lang w:val="en-US"/>
        </w:rPr>
        <w:t xml:space="preserve"> ,</w:t>
      </w:r>
      <w:proofErr w:type="gramEnd"/>
      <w:r w:rsidRPr="00FD2472">
        <w:rPr>
          <w:rFonts w:ascii="Arial Narrow" w:hAnsi="Arial Narrow"/>
          <w:lang w:val="en-US"/>
        </w:rPr>
        <w:t xml:space="preserve"> POSITION as</w:t>
      </w:r>
    </w:p>
    <w:p w:rsidR="00FD2472" w:rsidRPr="00FD2472" w:rsidRDefault="00FD2472" w:rsidP="00FD2472">
      <w:pPr>
        <w:rPr>
          <w:rFonts w:ascii="Arial Narrow" w:hAnsi="Arial Narrow"/>
          <w:lang w:val="en-US"/>
        </w:rPr>
      </w:pPr>
      <w:proofErr w:type="spellStart"/>
      <w:r w:rsidRPr="00FD2472">
        <w:rPr>
          <w:rFonts w:ascii="Arial Narrow" w:hAnsi="Arial Narrow"/>
          <w:lang w:val="en-US"/>
        </w:rPr>
        <w:t>OrdenColPK</w:t>
      </w:r>
      <w:proofErr w:type="spellEnd"/>
      <w:r w:rsidRPr="00FD2472">
        <w:rPr>
          <w:rFonts w:ascii="Arial Narrow" w:hAnsi="Arial Narrow"/>
          <w:lang w:val="en-US"/>
        </w:rPr>
        <w:t xml:space="preserve">, CONSTRAINT_NAME AS </w:t>
      </w:r>
      <w:proofErr w:type="spellStart"/>
      <w:r w:rsidRPr="00FD2472">
        <w:rPr>
          <w:rFonts w:ascii="Arial Narrow" w:hAnsi="Arial Narrow"/>
          <w:lang w:val="en-US"/>
        </w:rPr>
        <w:t>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SYS.ALL_CONS_COLUMNS WHERE OWNER = 'ISIS2304A231720') X</w:t>
      </w:r>
    </w:p>
    <w:p w:rsidR="00FD2472" w:rsidRPr="00FD2472" w:rsidRDefault="00FD2472" w:rsidP="00FD2472">
      <w:pPr>
        <w:rPr>
          <w:rFonts w:ascii="Arial Narrow" w:hAnsi="Arial Narrow"/>
        </w:rPr>
      </w:pPr>
      <w:r w:rsidRPr="00FD2472">
        <w:rPr>
          <w:rFonts w:ascii="Arial Narrow" w:hAnsi="Arial Narrow"/>
        </w:rPr>
        <w:t xml:space="preserve">ON </w:t>
      </w:r>
      <w:proofErr w:type="spellStart"/>
      <w:r w:rsidRPr="00FD2472">
        <w:rPr>
          <w:rFonts w:ascii="Arial Narrow" w:hAnsi="Arial Narrow"/>
        </w:rPr>
        <w:t>S.NombreTabla</w:t>
      </w:r>
      <w:proofErr w:type="spellEnd"/>
      <w:r w:rsidRPr="00FD2472">
        <w:rPr>
          <w:rFonts w:ascii="Arial Narrow" w:hAnsi="Arial Narrow"/>
        </w:rPr>
        <w:t>=</w:t>
      </w:r>
      <w:proofErr w:type="spellStart"/>
      <w:r w:rsidRPr="00FD2472">
        <w:rPr>
          <w:rFonts w:ascii="Arial Narrow" w:hAnsi="Arial Narrow"/>
        </w:rPr>
        <w:t>X.NombreTabla</w:t>
      </w:r>
      <w:proofErr w:type="spellEnd"/>
      <w:r w:rsidRPr="00FD2472">
        <w:rPr>
          <w:rFonts w:ascii="Arial Narrow" w:hAnsi="Arial Narrow"/>
        </w:rPr>
        <w:t xml:space="preserve"> AND </w:t>
      </w:r>
      <w:proofErr w:type="spellStart"/>
      <w:r w:rsidRPr="00FD2472">
        <w:rPr>
          <w:rFonts w:ascii="Arial Narrow" w:hAnsi="Arial Narrow"/>
        </w:rPr>
        <w:t>S.NombreCONSTRAINT</w:t>
      </w:r>
      <w:proofErr w:type="spellEnd"/>
      <w:r w:rsidRPr="00FD2472">
        <w:rPr>
          <w:rFonts w:ascii="Arial Narrow" w:hAnsi="Arial Narrow"/>
        </w:rPr>
        <w:t>=</w:t>
      </w:r>
      <w:proofErr w:type="spellStart"/>
      <w:r w:rsidRPr="00FD2472">
        <w:rPr>
          <w:rFonts w:ascii="Arial Narrow" w:hAnsi="Arial Narrow"/>
        </w:rPr>
        <w:t>X.NombrePK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INNER JOIN</w:t>
      </w:r>
    </w:p>
    <w:p w:rsidR="00FD2472" w:rsidRPr="00FD2472" w:rsidRDefault="00FD2472" w:rsidP="00FD2472">
      <w:pPr>
        <w:rPr>
          <w:rFonts w:ascii="Arial Narrow" w:hAnsi="Arial Narrow"/>
          <w:lang w:val="en-US"/>
        </w:rPr>
      </w:pPr>
      <w:r w:rsidRPr="00FD2472">
        <w:rPr>
          <w:rFonts w:ascii="Arial Narrow" w:hAnsi="Arial Narrow"/>
          <w:lang w:val="en-US"/>
        </w:rPr>
        <w:t xml:space="preserve">(SELECT DISTINCT CONSTRAINT_NAME as </w:t>
      </w:r>
      <w:proofErr w:type="spellStart"/>
      <w:r w:rsidRPr="00FD2472">
        <w:rPr>
          <w:rFonts w:ascii="Arial Narrow" w:hAnsi="Arial Narrow"/>
          <w:lang w:val="en-US"/>
        </w:rPr>
        <w:t>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SYS.ALL_CONS_COLUMNS WHERE OWNER = 'ISIS2304A231720'</w:t>
      </w:r>
      <w:proofErr w:type="gramStart"/>
      <w:r w:rsidRPr="00FD2472">
        <w:rPr>
          <w:rFonts w:ascii="Arial Narrow" w:hAnsi="Arial Narrow"/>
          <w:lang w:val="en-US"/>
        </w:rPr>
        <w:t>)Z</w:t>
      </w:r>
      <w:proofErr w:type="gramEnd"/>
    </w:p>
    <w:p w:rsidR="00FD2472" w:rsidRPr="00FD2472" w:rsidRDefault="00FD2472" w:rsidP="00FD2472">
      <w:pPr>
        <w:rPr>
          <w:rFonts w:ascii="Arial Narrow" w:hAnsi="Arial Narrow"/>
          <w:lang w:val="en-US"/>
        </w:rPr>
      </w:pPr>
      <w:r w:rsidRPr="00FD2472">
        <w:rPr>
          <w:rFonts w:ascii="Arial Narrow" w:hAnsi="Arial Narrow"/>
          <w:lang w:val="en-US"/>
        </w:rPr>
        <w:t xml:space="preserve">ON </w:t>
      </w:r>
      <w:proofErr w:type="spellStart"/>
      <w:r w:rsidRPr="00FD2472">
        <w:rPr>
          <w:rFonts w:ascii="Arial Narrow" w:hAnsi="Arial Narrow"/>
          <w:lang w:val="en-US"/>
        </w:rPr>
        <w:t>S.NombreCONSTRAINT</w:t>
      </w:r>
      <w:proofErr w:type="spellEnd"/>
      <w:r w:rsidRPr="00FD2472">
        <w:rPr>
          <w:rFonts w:ascii="Arial Narrow" w:hAnsi="Arial Narrow"/>
          <w:lang w:val="en-US"/>
        </w:rPr>
        <w:t>=</w:t>
      </w:r>
      <w:proofErr w:type="spellStart"/>
      <w:r w:rsidRPr="00FD2472">
        <w:rPr>
          <w:rFonts w:ascii="Arial Narrow" w:hAnsi="Arial Narrow"/>
          <w:lang w:val="en-US"/>
        </w:rPr>
        <w:t>Z.NombrePK</w:t>
      </w:r>
      <w:proofErr w:type="spellEnd"/>
      <w:r w:rsidRPr="00FD2472">
        <w:rPr>
          <w:rFonts w:ascii="Arial Narrow" w:hAnsi="Arial Narrow"/>
          <w:lang w:val="en-US"/>
        </w:rPr>
        <w:t xml:space="preserve"> AND </w:t>
      </w:r>
      <w:proofErr w:type="spellStart"/>
      <w:r w:rsidRPr="00FD2472">
        <w:rPr>
          <w:rFonts w:ascii="Arial Narrow" w:hAnsi="Arial Narrow"/>
          <w:lang w:val="en-US"/>
        </w:rPr>
        <w:t>X.NombrePK</w:t>
      </w:r>
      <w:proofErr w:type="spellEnd"/>
      <w:r w:rsidRPr="00FD2472">
        <w:rPr>
          <w:rFonts w:ascii="Arial Narrow" w:hAnsi="Arial Narrow"/>
          <w:lang w:val="en-US"/>
        </w:rPr>
        <w:t>=</w:t>
      </w:r>
      <w:proofErr w:type="spellStart"/>
      <w:r w:rsidRPr="00FD2472">
        <w:rPr>
          <w:rFonts w:ascii="Arial Narrow" w:hAnsi="Arial Narrow"/>
          <w:lang w:val="en-US"/>
        </w:rPr>
        <w:t>Z.NombrePK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INNER JOIN</w:t>
      </w:r>
    </w:p>
    <w:p w:rsidR="00FD2472" w:rsidRPr="00FD2472" w:rsidRDefault="00FD2472" w:rsidP="00FD2472">
      <w:pPr>
        <w:rPr>
          <w:rFonts w:ascii="Arial Narrow" w:hAnsi="Arial Narrow"/>
          <w:lang w:val="en-US"/>
        </w:rPr>
      </w:pPr>
      <w:r w:rsidRPr="00FD2472">
        <w:rPr>
          <w:rFonts w:ascii="Arial Narrow" w:hAnsi="Arial Narrow"/>
          <w:lang w:val="en-US"/>
        </w:rPr>
        <w:t xml:space="preserve">(SELECT COLUMN_NAME AS </w:t>
      </w:r>
      <w:proofErr w:type="spellStart"/>
      <w:r w:rsidRPr="00FD2472">
        <w:rPr>
          <w:rFonts w:ascii="Arial Narrow" w:hAnsi="Arial Narrow"/>
          <w:lang w:val="en-US"/>
        </w:rPr>
        <w:t>NombreColPK</w:t>
      </w:r>
      <w:proofErr w:type="gramStart"/>
      <w:r w:rsidRPr="00FD2472">
        <w:rPr>
          <w:rFonts w:ascii="Arial Narrow" w:hAnsi="Arial Narrow"/>
          <w:lang w:val="en-US"/>
        </w:rPr>
        <w:t>,DATA</w:t>
      </w:r>
      <w:proofErr w:type="gramEnd"/>
      <w:r w:rsidRPr="00FD2472">
        <w:rPr>
          <w:rFonts w:ascii="Arial Narrow" w:hAnsi="Arial Narrow"/>
          <w:lang w:val="en-US"/>
        </w:rPr>
        <w:t>_TYPE</w:t>
      </w:r>
      <w:proofErr w:type="spellEnd"/>
      <w:r w:rsidRPr="00FD2472">
        <w:rPr>
          <w:rFonts w:ascii="Arial Narrow" w:hAnsi="Arial Narrow"/>
          <w:lang w:val="en-US"/>
        </w:rPr>
        <w:t xml:space="preserve"> as </w:t>
      </w:r>
      <w:proofErr w:type="spellStart"/>
      <w:r w:rsidRPr="00FD2472">
        <w:rPr>
          <w:rFonts w:ascii="Arial Narrow" w:hAnsi="Arial Narrow"/>
          <w:lang w:val="en-US"/>
        </w:rPr>
        <w:t>tipoDatoColPK</w:t>
      </w:r>
      <w:proofErr w:type="spellEnd"/>
    </w:p>
    <w:p w:rsidR="00FD2472" w:rsidRPr="00FD2472" w:rsidRDefault="00FD2472" w:rsidP="00FD2472">
      <w:pPr>
        <w:rPr>
          <w:rFonts w:ascii="Arial Narrow" w:hAnsi="Arial Narrow"/>
          <w:lang w:val="en-US"/>
        </w:rPr>
      </w:pPr>
      <w:r w:rsidRPr="00FD2472">
        <w:rPr>
          <w:rFonts w:ascii="Arial Narrow" w:hAnsi="Arial Narrow"/>
          <w:lang w:val="en-US"/>
        </w:rPr>
        <w:t>FROM SYS.ALL_TAB_COLUMNS WHERE OWNER = 'ISIS2304A231720'</w:t>
      </w:r>
      <w:proofErr w:type="gramStart"/>
      <w:r w:rsidRPr="00FD2472">
        <w:rPr>
          <w:rFonts w:ascii="Arial Narrow" w:hAnsi="Arial Narrow"/>
          <w:lang w:val="en-US"/>
        </w:rPr>
        <w:t>)W</w:t>
      </w:r>
      <w:proofErr w:type="gramEnd"/>
    </w:p>
    <w:p w:rsidR="00FD2472" w:rsidRPr="00FD2472" w:rsidRDefault="00FD2472" w:rsidP="00FD2472">
      <w:pPr>
        <w:rPr>
          <w:rFonts w:ascii="Arial Narrow" w:hAnsi="Arial Narrow"/>
        </w:rPr>
      </w:pPr>
      <w:r w:rsidRPr="00FD2472">
        <w:rPr>
          <w:rFonts w:ascii="Arial Narrow" w:hAnsi="Arial Narrow"/>
        </w:rPr>
        <w:t xml:space="preserve">ON </w:t>
      </w:r>
      <w:proofErr w:type="spellStart"/>
      <w:r w:rsidRPr="00FD2472">
        <w:rPr>
          <w:rFonts w:ascii="Arial Narrow" w:hAnsi="Arial Narrow"/>
        </w:rPr>
        <w:t>X.NombreCol</w:t>
      </w:r>
      <w:proofErr w:type="spellEnd"/>
      <w:r w:rsidRPr="00FD2472">
        <w:rPr>
          <w:rFonts w:ascii="Arial Narrow" w:hAnsi="Arial Narrow"/>
        </w:rPr>
        <w:t>=</w:t>
      </w:r>
      <w:proofErr w:type="spellStart"/>
      <w:proofErr w:type="gramStart"/>
      <w:r w:rsidRPr="00FD2472">
        <w:rPr>
          <w:rFonts w:ascii="Arial Narrow" w:hAnsi="Arial Narrow"/>
        </w:rPr>
        <w:t>W.NombreColPK</w:t>
      </w:r>
      <w:proofErr w:type="spellEnd"/>
      <w:r w:rsidRPr="00FD2472">
        <w:rPr>
          <w:rFonts w:ascii="Arial Narrow" w:hAnsi="Arial Narrow"/>
        </w:rPr>
        <w:t xml:space="preserve"> )</w:t>
      </w:r>
      <w:proofErr w:type="gramEnd"/>
    </w:p>
    <w:p w:rsidR="00FD2472" w:rsidRDefault="00FD2472" w:rsidP="00FD2472">
      <w:pPr>
        <w:rPr>
          <w:rFonts w:ascii="Arial Narrow" w:hAnsi="Arial Narrow"/>
        </w:rPr>
      </w:pPr>
      <w:r w:rsidRPr="00FD2472">
        <w:rPr>
          <w:rFonts w:ascii="Arial Narrow" w:hAnsi="Arial Narrow"/>
        </w:rPr>
        <w:t xml:space="preserve">ORDER BY </w:t>
      </w:r>
      <w:proofErr w:type="spellStart"/>
      <w:r w:rsidRPr="00FD2472">
        <w:rPr>
          <w:rFonts w:ascii="Arial Narrow" w:hAnsi="Arial Narrow"/>
        </w:rPr>
        <w:t>s.NombreTabla</w:t>
      </w:r>
      <w:proofErr w:type="spellEnd"/>
      <w:r w:rsidRPr="00FD2472">
        <w:rPr>
          <w:rFonts w:ascii="Arial Narrow" w:hAnsi="Arial Narrow"/>
        </w:rPr>
        <w:t xml:space="preserve"> </w:t>
      </w:r>
      <w:proofErr w:type="spellStart"/>
      <w:r w:rsidRPr="00FD2472">
        <w:rPr>
          <w:rFonts w:ascii="Arial Narrow" w:hAnsi="Arial Narrow"/>
        </w:rPr>
        <w:t>desc</w:t>
      </w:r>
      <w:proofErr w:type="spellEnd"/>
      <w:r w:rsidRPr="00FD2472">
        <w:rPr>
          <w:rFonts w:ascii="Arial Narrow" w:hAnsi="Arial Narrow"/>
        </w:rPr>
        <w:t>;</w:t>
      </w:r>
    </w:p>
    <w:p w:rsidR="00FD2472" w:rsidRDefault="00FD2472" w:rsidP="00FD2472">
      <w:pPr>
        <w:rPr>
          <w:rFonts w:ascii="Arial Narrow" w:hAnsi="Arial Narrow"/>
        </w:rPr>
      </w:pPr>
    </w:p>
    <w:p w:rsidR="00FD2472" w:rsidRPr="00FD2472" w:rsidRDefault="00FD2472" w:rsidP="00FD2472">
      <w:pPr>
        <w:rPr>
          <w:rFonts w:ascii="Arial Narrow" w:hAnsi="Arial Narrow"/>
        </w:rPr>
      </w:pPr>
      <w:r>
        <w:rPr>
          <w:rFonts w:ascii="Arial Narrow" w:hAnsi="Arial Narrow"/>
          <w:noProof/>
          <w:lang w:eastAsia="es-CO"/>
        </w:rPr>
        <w:lastRenderedPageBreak/>
        <w:drawing>
          <wp:inline distT="0" distB="0" distL="0" distR="0">
            <wp:extent cx="5608320" cy="5158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5158740"/>
                    </a:xfrm>
                    <a:prstGeom prst="rect">
                      <a:avLst/>
                    </a:prstGeom>
                    <a:noFill/>
                    <a:ln>
                      <a:noFill/>
                    </a:ln>
                  </pic:spPr>
                </pic:pic>
              </a:graphicData>
            </a:graphic>
          </wp:inline>
        </w:drawing>
      </w:r>
      <w:bookmarkStart w:id="0" w:name="_GoBack"/>
      <w:bookmarkEnd w:id="0"/>
    </w:p>
    <w:p w:rsidR="00634002" w:rsidRDefault="00634002" w:rsidP="00634002">
      <w:pPr>
        <w:ind w:left="360"/>
      </w:pPr>
      <w:r>
        <w:t>Cambios relevantes:</w:t>
      </w:r>
    </w:p>
    <w:p w:rsidR="00634002" w:rsidRDefault="00634002" w:rsidP="00634002">
      <w:pPr>
        <w:pStyle w:val="Prrafodelista"/>
        <w:numPr>
          <w:ilvl w:val="0"/>
          <w:numId w:val="2"/>
        </w:numPr>
      </w:pPr>
      <w:r>
        <w:t xml:space="preserve">Se crearon nuevas tablas para poder cumplir con los nuevos requerimientos funcionales, en este caso </w:t>
      </w:r>
      <w:proofErr w:type="spellStart"/>
      <w:r>
        <w:t>EQUIV_INGREDIENTe</w:t>
      </w:r>
      <w:proofErr w:type="spellEnd"/>
      <w:r>
        <w:t xml:space="preserve"> y EQUIV_PRODUCTO, al igual que un atributo nuevo que representara la mesa en la que se encuentra el cliente.</w:t>
      </w:r>
    </w:p>
    <w:p w:rsidR="00634002" w:rsidRDefault="00634002" w:rsidP="00634002">
      <w:pPr>
        <w:pStyle w:val="Prrafodelista"/>
        <w:numPr>
          <w:ilvl w:val="0"/>
          <w:numId w:val="1"/>
        </w:numPr>
      </w:pPr>
      <w:r>
        <w:t>Requerimientos funcionales:</w:t>
      </w:r>
    </w:p>
    <w:p w:rsidR="00634002" w:rsidRDefault="00634002" w:rsidP="00634002">
      <w:pPr>
        <w:pStyle w:val="Prrafodelista"/>
      </w:pPr>
      <w:r>
        <w:t xml:space="preserve">11: Para registrar los ingredientes equivalentes se tiene </w:t>
      </w:r>
      <w:proofErr w:type="spellStart"/>
      <w:r>
        <w:t>encuenta</w:t>
      </w:r>
      <w:proofErr w:type="spellEnd"/>
      <w:r>
        <w:t xml:space="preserve"> que restaurante es el que </w:t>
      </w:r>
      <w:proofErr w:type="spellStart"/>
      <w:r>
        <w:t>esta</w:t>
      </w:r>
      <w:proofErr w:type="spellEnd"/>
      <w:r>
        <w:t xml:space="preserve"> realizando esa decisión ya que para otros restaurantes puede que esa equivalencia no se tenga </w:t>
      </w:r>
      <w:proofErr w:type="spellStart"/>
      <w:r>
        <w:t>encuenta</w:t>
      </w:r>
      <w:proofErr w:type="spellEnd"/>
      <w:r>
        <w:t xml:space="preserve">, </w:t>
      </w:r>
      <w:proofErr w:type="spellStart"/>
      <w:r>
        <w:t>asi</w:t>
      </w:r>
      <w:proofErr w:type="spellEnd"/>
      <w:r>
        <w:t xml:space="preserve"> manejamos la consistencia de estos datos, las otras propiedades ACID se cumplen por medio de la lógica y los niveles de aislamiento de Oracle.</w:t>
      </w:r>
    </w:p>
    <w:p w:rsidR="00634002" w:rsidRDefault="00634002" w:rsidP="00634002">
      <w:pPr>
        <w:pStyle w:val="Prrafodelista"/>
      </w:pPr>
    </w:p>
    <w:p w:rsidR="00634002" w:rsidRDefault="00634002" w:rsidP="00634002">
      <w:pPr>
        <w:pStyle w:val="Prrafodelista"/>
      </w:pPr>
      <w:r>
        <w:t>12:  al igual que en el requerimiento 11 se tiene en cuenta el restaurante que realiza la tarea, ya que se tienen que verificar otros factores para la consistencia de datos, por ejemplo a equivalencia de los dos ítems debe ser del mismo restaurante, no se deben poder hacer equivalencias con productos que no ofrecen.</w:t>
      </w:r>
    </w:p>
    <w:p w:rsidR="00634002" w:rsidRDefault="00634002" w:rsidP="00634002">
      <w:pPr>
        <w:pStyle w:val="Prrafodelista"/>
      </w:pPr>
    </w:p>
    <w:p w:rsidR="00634002" w:rsidRDefault="00634002" w:rsidP="00634002">
      <w:pPr>
        <w:pStyle w:val="Prrafodelista"/>
      </w:pPr>
      <w:r>
        <w:t>13: en este requerimiento era sencillo crear problemas de consistencia, toca tener en cuenta que restaurante realiza la operación a que producto, cuanta cantidad desea agregar y la cantidad de los productos actual que puede variar dependiendo de las ventas del día</w:t>
      </w:r>
      <w:r w:rsidR="006A3505">
        <w:t xml:space="preserve"> anterior.</w:t>
      </w:r>
    </w:p>
    <w:p w:rsidR="00634002" w:rsidRDefault="00634002" w:rsidP="00634002">
      <w:pPr>
        <w:pStyle w:val="Prrafodelista"/>
      </w:pPr>
    </w:p>
    <w:p w:rsidR="00634002" w:rsidRDefault="00634002" w:rsidP="00634002">
      <w:pPr>
        <w:pStyle w:val="Prrafodelista"/>
      </w:pPr>
      <w:r>
        <w:t>14:</w:t>
      </w:r>
    </w:p>
    <w:p w:rsidR="006A3505" w:rsidRDefault="006A3505" w:rsidP="00634002">
      <w:pPr>
        <w:pStyle w:val="Prrafodelista"/>
      </w:pPr>
    </w:p>
    <w:p w:rsidR="00634002" w:rsidRDefault="00634002" w:rsidP="00634002">
      <w:pPr>
        <w:pStyle w:val="Prrafodelista"/>
      </w:pPr>
      <w:r>
        <w:t>15:</w:t>
      </w:r>
    </w:p>
    <w:p w:rsidR="006A3505" w:rsidRDefault="006A3505" w:rsidP="00634002">
      <w:pPr>
        <w:pStyle w:val="Prrafodelista"/>
      </w:pPr>
    </w:p>
    <w:p w:rsidR="00634002" w:rsidRDefault="00634002" w:rsidP="00634002">
      <w:pPr>
        <w:pStyle w:val="Prrafodelista"/>
      </w:pPr>
      <w:r>
        <w:t>16:</w:t>
      </w:r>
    </w:p>
    <w:p w:rsidR="006A3505" w:rsidRDefault="006A3505" w:rsidP="00634002">
      <w:pPr>
        <w:pStyle w:val="Prrafodelista"/>
      </w:pPr>
    </w:p>
    <w:p w:rsidR="00634002" w:rsidRDefault="00634002" w:rsidP="00634002">
      <w:pPr>
        <w:pStyle w:val="Prrafodelista"/>
      </w:pPr>
      <w:r>
        <w:t>17:</w:t>
      </w:r>
      <w:r w:rsidR="005B0151">
        <w:t xml:space="preserve"> al cancelar un pedido se debe eliminar y actualizar información de muchas tablas. Es por eso que al momento de cancelar la orden se mira todos </w:t>
      </w:r>
      <w:proofErr w:type="spellStart"/>
      <w:r w:rsidR="005B0151">
        <w:t>ls</w:t>
      </w:r>
      <w:proofErr w:type="spellEnd"/>
      <w:r w:rsidR="005B0151">
        <w:t xml:space="preserve"> ítems que se ordenaron, en la tabla ITEMS se tiene que aumentar la cantidad de cada ítem correspondiente a la orden, luego se debe eliminar de la tabla </w:t>
      </w:r>
      <w:proofErr w:type="spellStart"/>
      <w:r w:rsidR="005B0151">
        <w:t>ítems_orden</w:t>
      </w:r>
      <w:proofErr w:type="spellEnd"/>
      <w:r w:rsidR="005B0151">
        <w:t xml:space="preserve"> y orden la información respecto a la orden específica a cancelar, cualquier usuario restaurante puede cancelar una orden sin importar los ítems en esta.</w:t>
      </w:r>
    </w:p>
    <w:p w:rsidR="005B0151" w:rsidRDefault="005B0151" w:rsidP="005B0151">
      <w:r>
        <w:t>3: Requerimientos de consulta:</w:t>
      </w:r>
    </w:p>
    <w:p w:rsidR="005B0151" w:rsidRDefault="005B0151" w:rsidP="00634002">
      <w:pPr>
        <w:pStyle w:val="Prrafodelista"/>
      </w:pPr>
      <w:r>
        <w:t xml:space="preserve">7: este requerimiento no es muy complicado de realizar debido al diseño de la base de datos, entonces así el cliente solicitara solo </w:t>
      </w:r>
      <w:proofErr w:type="spellStart"/>
      <w:r>
        <w:t>menus</w:t>
      </w:r>
      <w:proofErr w:type="spellEnd"/>
      <w:r>
        <w:t xml:space="preserve"> siempre descomponemos la </w:t>
      </w:r>
      <w:proofErr w:type="spellStart"/>
      <w:r>
        <w:t>oden</w:t>
      </w:r>
      <w:proofErr w:type="spellEnd"/>
      <w:r>
        <w:t xml:space="preserve"> en ítems individuales para facilitar su consulta. Solo se realiza un </w:t>
      </w:r>
      <w:proofErr w:type="spellStart"/>
      <w:r>
        <w:t>get</w:t>
      </w:r>
      <w:proofErr w:type="spellEnd"/>
      <w:r>
        <w:t xml:space="preserve"> con el id del usuario (ya que tiene que estar </w:t>
      </w:r>
      <w:proofErr w:type="gramStart"/>
      <w:r>
        <w:t>registrado )</w:t>
      </w:r>
      <w:proofErr w:type="gramEnd"/>
      <w:r>
        <w:t xml:space="preserve"> el cual nos devuelve una lista de todos los ítems solicitados por ese usuario.</w:t>
      </w:r>
    </w:p>
    <w:p w:rsidR="00634002" w:rsidRDefault="00634002" w:rsidP="00634002">
      <w:pPr>
        <w:pStyle w:val="Prrafodelista"/>
      </w:pPr>
    </w:p>
    <w:p w:rsidR="005B0151" w:rsidRDefault="005B0151" w:rsidP="00634002">
      <w:pPr>
        <w:pStyle w:val="Prrafodelista"/>
      </w:pPr>
      <w:r>
        <w:t>8:</w:t>
      </w:r>
    </w:p>
    <w:sectPr w:rsidR="005B0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E0DE5"/>
    <w:multiLevelType w:val="hybridMultilevel"/>
    <w:tmpl w:val="7924C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6767DE"/>
    <w:multiLevelType w:val="hybridMultilevel"/>
    <w:tmpl w:val="F0CA37DC"/>
    <w:lvl w:ilvl="0" w:tplc="564E66A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02"/>
    <w:rsid w:val="00027A62"/>
    <w:rsid w:val="005B0151"/>
    <w:rsid w:val="00634002"/>
    <w:rsid w:val="006A3505"/>
    <w:rsid w:val="0094784A"/>
    <w:rsid w:val="00FD2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1CD4B-66DD-403A-9511-2D453D36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Arturo Salazar Ortiz</dc:creator>
  <cp:keywords/>
  <dc:description/>
  <cp:lastModifiedBy>Ivan Arturo Salazar Ortiz</cp:lastModifiedBy>
  <cp:revision>2</cp:revision>
  <dcterms:created xsi:type="dcterms:W3CDTF">2017-10-29T16:24:00Z</dcterms:created>
  <dcterms:modified xsi:type="dcterms:W3CDTF">2017-10-29T17:57:00Z</dcterms:modified>
</cp:coreProperties>
</file>