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62335" w14:textId="45ADA0DF" w:rsidR="00EC013A" w:rsidRDefault="00EC013A" w:rsidP="00EC013A">
      <w:pPr>
        <w:spacing w:before="8"/>
        <w:rPr>
          <w:sz w:val="25"/>
        </w:rPr>
      </w:pPr>
      <w:r>
        <w:rPr>
          <w:noProof/>
          <w:lang w:val="en-IN" w:eastAsia="en-IN"/>
        </w:rPr>
        <w:drawing>
          <wp:inline distT="0" distB="0" distL="0" distR="0" wp14:anchorId="31016D52" wp14:editId="298CA4EB">
            <wp:extent cx="1400175" cy="485775"/>
            <wp:effectExtent l="0" t="0" r="9525" b="9525"/>
            <wp:docPr id="1972214821" name="Picture 197221482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5A44B013" w14:textId="4FC4D2C1" w:rsidR="00E944CE" w:rsidRDefault="00E944CE" w:rsidP="007D74D4">
      <w:pPr>
        <w:spacing w:before="8"/>
        <w:jc w:val="center"/>
        <w:rPr>
          <w:sz w:val="25"/>
        </w:rPr>
      </w:pPr>
      <w:r>
        <w:rPr>
          <w:noProof/>
          <w:sz w:val="25"/>
          <w:lang w:val="en-IN" w:eastAsia="en-IN"/>
        </w:rPr>
        <w:drawing>
          <wp:inline distT="0" distB="0" distL="0" distR="0" wp14:anchorId="38C28B1D" wp14:editId="139F9B66">
            <wp:extent cx="5829300" cy="1181100"/>
            <wp:effectExtent l="0" t="0" r="0" b="0"/>
            <wp:docPr id="3" name="Picture 3"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RT logo. Digital Access and Resilience in Texas."/>
                    <pic:cNvPicPr/>
                  </pic:nvPicPr>
                  <pic:blipFill>
                    <a:blip r:embed="rId12">
                      <a:extLst>
                        <a:ext uri="{28A0092B-C50C-407E-A947-70E740481C1C}">
                          <a14:useLocalDpi xmlns:a14="http://schemas.microsoft.com/office/drawing/2010/main" val="0"/>
                        </a:ext>
                      </a:extLst>
                    </a:blip>
                    <a:stretch>
                      <a:fillRect/>
                    </a:stretch>
                  </pic:blipFill>
                  <pic:spPr>
                    <a:xfrm>
                      <a:off x="0" y="0"/>
                      <a:ext cx="5829300" cy="1181100"/>
                    </a:xfrm>
                    <a:prstGeom prst="rect">
                      <a:avLst/>
                    </a:prstGeom>
                  </pic:spPr>
                </pic:pic>
              </a:graphicData>
            </a:graphic>
          </wp:inline>
        </w:drawing>
      </w:r>
    </w:p>
    <w:p w14:paraId="1823B2B4" w14:textId="579E240D" w:rsidR="00E944CE" w:rsidRPr="00BC27F1" w:rsidRDefault="00E944CE" w:rsidP="00EC0D81">
      <w:pPr>
        <w:pStyle w:val="Title"/>
        <w:rPr>
          <w:rFonts w:cs="Calibri"/>
        </w:rPr>
      </w:pPr>
      <w:r w:rsidRPr="00BC27F1">
        <w:rPr>
          <w:rFonts w:cs="Calibri"/>
        </w:rPr>
        <w:t>Lesson Plan 16: Creating a Gmail Account</w:t>
      </w:r>
    </w:p>
    <w:p w14:paraId="2A4A5278" w14:textId="61297CE4" w:rsidR="00EC0D81" w:rsidRPr="00EC0D81" w:rsidRDefault="00E944CE" w:rsidP="00EC0D81">
      <w:pPr>
        <w:pStyle w:val="Heading1"/>
      </w:pPr>
      <w:r w:rsidRPr="00EC0D81">
        <w:t>Lesson Overview:</w:t>
      </w:r>
    </w:p>
    <w:p w14:paraId="2C8B6926" w14:textId="50035114" w:rsidR="00E944CE" w:rsidRPr="00E944CE" w:rsidRDefault="00E944CE" w:rsidP="007D74D4">
      <w:pPr>
        <w:spacing w:before="120"/>
        <w:rPr>
          <w:rFonts w:cstheme="minorHAnsi"/>
        </w:rPr>
      </w:pPr>
      <w:r w:rsidRPr="00E944CE">
        <w:rPr>
          <w:rFonts w:cstheme="minorHAnsi"/>
        </w:rPr>
        <w:t>In</w:t>
      </w:r>
      <w:r w:rsidRPr="00E944CE">
        <w:rPr>
          <w:rFonts w:cstheme="minorHAnsi"/>
          <w:spacing w:val="-5"/>
        </w:rPr>
        <w:t xml:space="preserve"> </w:t>
      </w:r>
      <w:r w:rsidRPr="00E944CE">
        <w:rPr>
          <w:rFonts w:cstheme="minorHAnsi"/>
        </w:rPr>
        <w:t>this</w:t>
      </w:r>
      <w:r w:rsidRPr="00E944CE">
        <w:rPr>
          <w:rFonts w:cstheme="minorHAnsi"/>
          <w:spacing w:val="-3"/>
        </w:rPr>
        <w:t xml:space="preserve"> </w:t>
      </w:r>
      <w:r w:rsidRPr="00E944CE">
        <w:rPr>
          <w:rFonts w:cstheme="minorHAnsi"/>
        </w:rPr>
        <w:t>lesson,</w:t>
      </w:r>
      <w:r w:rsidRPr="00E944CE">
        <w:rPr>
          <w:rFonts w:cstheme="minorHAnsi"/>
          <w:spacing w:val="-4"/>
        </w:rPr>
        <w:t xml:space="preserve"> </w:t>
      </w:r>
      <w:r w:rsidRPr="00E944CE">
        <w:rPr>
          <w:rFonts w:cstheme="minorHAnsi"/>
        </w:rPr>
        <w:t>students</w:t>
      </w:r>
      <w:r w:rsidRPr="00E944CE">
        <w:rPr>
          <w:rFonts w:cstheme="minorHAnsi"/>
          <w:spacing w:val="-3"/>
        </w:rPr>
        <w:t xml:space="preserve"> </w:t>
      </w:r>
      <w:r w:rsidRPr="00E944CE">
        <w:rPr>
          <w:rFonts w:cstheme="minorHAnsi"/>
        </w:rPr>
        <w:t>will create, log in, and log out of a Gmail account.</w:t>
      </w:r>
    </w:p>
    <w:p w14:paraId="7B4DB4C3" w14:textId="77777777" w:rsidR="00E944CE" w:rsidRPr="00E944CE" w:rsidRDefault="00E944CE" w:rsidP="00EC0D81">
      <w:pPr>
        <w:pStyle w:val="Heading1"/>
      </w:pPr>
      <w:r w:rsidRPr="00E944CE">
        <w:t>Lesson</w:t>
      </w:r>
      <w:r w:rsidRPr="00E944CE">
        <w:rPr>
          <w:spacing w:val="-5"/>
        </w:rPr>
        <w:t xml:space="preserve"> </w:t>
      </w:r>
      <w:r w:rsidRPr="00E944CE">
        <w:t>Objectives</w:t>
      </w:r>
    </w:p>
    <w:p w14:paraId="6F1C947F" w14:textId="77777777" w:rsidR="00E944CE" w:rsidRPr="00EC0D81" w:rsidRDefault="00E944CE" w:rsidP="00EC0D81">
      <w:pPr>
        <w:pStyle w:val="Heading2"/>
      </w:pPr>
      <w:r w:rsidRPr="00EC0D81">
        <w:t>Students will:</w:t>
      </w:r>
    </w:p>
    <w:p w14:paraId="3679CF7D" w14:textId="77777777" w:rsidR="00E944CE" w:rsidRPr="005C2997" w:rsidRDefault="00E944CE" w:rsidP="00A9304B">
      <w:pPr>
        <w:pStyle w:val="ListParagraph"/>
        <w:numPr>
          <w:ilvl w:val="0"/>
          <w:numId w:val="1"/>
        </w:numPr>
        <w:spacing w:line="271" w:lineRule="auto"/>
        <w:rPr>
          <w:rFonts w:cstheme="minorHAnsi"/>
          <w:bCs/>
        </w:rPr>
      </w:pPr>
      <w:r w:rsidRPr="005C2997">
        <w:rPr>
          <w:rFonts w:cstheme="minorHAnsi"/>
          <w:bCs/>
        </w:rPr>
        <w:t>create a unique username and strong password for a Gmail account.</w:t>
      </w:r>
    </w:p>
    <w:p w14:paraId="7A19B1EB" w14:textId="77777777" w:rsidR="00E944CE" w:rsidRPr="005C2997" w:rsidRDefault="00E944CE" w:rsidP="00A9304B">
      <w:pPr>
        <w:pStyle w:val="ListParagraph"/>
        <w:numPr>
          <w:ilvl w:val="0"/>
          <w:numId w:val="1"/>
        </w:numPr>
        <w:spacing w:line="271" w:lineRule="auto"/>
        <w:rPr>
          <w:rFonts w:cstheme="minorHAnsi"/>
          <w:bCs/>
        </w:rPr>
      </w:pPr>
      <w:r w:rsidRPr="005C2997">
        <w:rPr>
          <w:rFonts w:cstheme="minorHAnsi"/>
          <w:bCs/>
        </w:rPr>
        <w:t>sign up for a Gmail account.</w:t>
      </w:r>
    </w:p>
    <w:p w14:paraId="46CB7776" w14:textId="77777777" w:rsidR="00E944CE" w:rsidRPr="005C2997" w:rsidRDefault="00E944CE" w:rsidP="00A9304B">
      <w:pPr>
        <w:pStyle w:val="ListParagraph"/>
        <w:numPr>
          <w:ilvl w:val="0"/>
          <w:numId w:val="1"/>
        </w:numPr>
        <w:spacing w:line="271" w:lineRule="auto"/>
        <w:rPr>
          <w:rFonts w:cstheme="minorHAnsi"/>
          <w:bCs/>
        </w:rPr>
      </w:pPr>
      <w:r w:rsidRPr="005C2997">
        <w:rPr>
          <w:rFonts w:cstheme="minorHAnsi"/>
          <w:bCs/>
        </w:rPr>
        <w:t>sign out and sign into a Gmail account.</w:t>
      </w:r>
    </w:p>
    <w:p w14:paraId="06B2C3B6" w14:textId="77777777" w:rsidR="00E944CE" w:rsidRPr="00E944CE" w:rsidRDefault="00E944CE" w:rsidP="00EC0D81">
      <w:pPr>
        <w:pStyle w:val="Heading1"/>
      </w:pPr>
      <w:r w:rsidRPr="00E944CE">
        <w:t>Materials</w:t>
      </w:r>
      <w:r w:rsidRPr="00E944CE">
        <w:rPr>
          <w:spacing w:val="-4"/>
        </w:rPr>
        <w:t xml:space="preserve"> </w:t>
      </w:r>
      <w:r w:rsidRPr="00E944CE">
        <w:t>and</w:t>
      </w:r>
      <w:r w:rsidRPr="00E944CE">
        <w:rPr>
          <w:spacing w:val="-3"/>
        </w:rPr>
        <w:t xml:space="preserve"> </w:t>
      </w:r>
      <w:r w:rsidRPr="00E944CE">
        <w:rPr>
          <w:spacing w:val="-2"/>
        </w:rPr>
        <w:t>Setup</w:t>
      </w:r>
    </w:p>
    <w:p w14:paraId="130AC86E" w14:textId="77777777" w:rsidR="00E944CE" w:rsidRPr="005C2997" w:rsidRDefault="00E944CE" w:rsidP="00EC0D81">
      <w:pPr>
        <w:pStyle w:val="Heading2"/>
      </w:pPr>
      <w:r w:rsidRPr="005C2997">
        <w:t>Technology /Equipment</w:t>
      </w:r>
    </w:p>
    <w:p w14:paraId="1FB7D6FD" w14:textId="77777777" w:rsidR="00E944CE" w:rsidRPr="005C2997" w:rsidRDefault="00E944CE" w:rsidP="00A9304B">
      <w:pPr>
        <w:pStyle w:val="ListParagraph"/>
        <w:numPr>
          <w:ilvl w:val="0"/>
          <w:numId w:val="2"/>
        </w:numPr>
        <w:spacing w:line="271" w:lineRule="auto"/>
        <w:rPr>
          <w:rFonts w:cstheme="minorHAnsi"/>
          <w:bCs/>
        </w:rPr>
      </w:pPr>
      <w:bookmarkStart w:id="0" w:name="_Hlk122925440"/>
      <w:r w:rsidRPr="005C2997">
        <w:rPr>
          <w:rFonts w:cstheme="minorHAnsi"/>
          <w:bCs/>
        </w:rPr>
        <w:t>An Internet- and audio-enabled computer, projector, and screen</w:t>
      </w:r>
    </w:p>
    <w:bookmarkEnd w:id="0"/>
    <w:p w14:paraId="6ABF7622" w14:textId="5C111EE7" w:rsidR="00E944CE" w:rsidRPr="005C2997" w:rsidRDefault="00E944CE" w:rsidP="00A9304B">
      <w:pPr>
        <w:pStyle w:val="ListParagraph"/>
        <w:numPr>
          <w:ilvl w:val="0"/>
          <w:numId w:val="2"/>
        </w:numPr>
        <w:spacing w:line="271" w:lineRule="auto"/>
        <w:rPr>
          <w:rFonts w:cstheme="minorHAnsi"/>
          <w:bCs/>
        </w:rPr>
      </w:pPr>
      <w:r w:rsidRPr="005C2997">
        <w:rPr>
          <w:rFonts w:cstheme="minorHAnsi"/>
          <w:bCs/>
        </w:rPr>
        <w:t>Student devices (</w:t>
      </w:r>
      <w:r w:rsidR="00440083">
        <w:rPr>
          <w:rFonts w:cstheme="minorHAnsi"/>
          <w:bCs/>
        </w:rPr>
        <w:t>l</w:t>
      </w:r>
      <w:r w:rsidRPr="005C2997">
        <w:rPr>
          <w:rFonts w:cstheme="minorHAnsi"/>
          <w:bCs/>
        </w:rPr>
        <w:t>aptops, tablets, desktop computers)</w:t>
      </w:r>
    </w:p>
    <w:p w14:paraId="4E23E878" w14:textId="77777777" w:rsidR="00E944CE" w:rsidRPr="005C2997" w:rsidRDefault="00E944CE" w:rsidP="00EC0D81">
      <w:pPr>
        <w:pStyle w:val="Heading2"/>
        <w:spacing w:before="120"/>
      </w:pPr>
      <w:r w:rsidRPr="005C2997">
        <w:t>Supplies/Teacher</w:t>
      </w:r>
      <w:r w:rsidRPr="005C2997">
        <w:rPr>
          <w:spacing w:val="28"/>
        </w:rPr>
        <w:t xml:space="preserve"> </w:t>
      </w:r>
      <w:r w:rsidRPr="005C2997">
        <w:t>Materials</w:t>
      </w:r>
    </w:p>
    <w:p w14:paraId="529A0F92" w14:textId="77777777" w:rsidR="00E944CE" w:rsidRPr="005C2997" w:rsidRDefault="00E944CE" w:rsidP="00A9304B">
      <w:pPr>
        <w:pStyle w:val="ListParagraph"/>
        <w:numPr>
          <w:ilvl w:val="0"/>
          <w:numId w:val="3"/>
        </w:numPr>
        <w:spacing w:line="271" w:lineRule="auto"/>
        <w:rPr>
          <w:rFonts w:cstheme="minorHAnsi"/>
          <w:bCs/>
        </w:rPr>
      </w:pPr>
      <w:r w:rsidRPr="005C2997">
        <w:rPr>
          <w:rFonts w:cstheme="minorHAnsi"/>
          <w:bCs/>
        </w:rPr>
        <w:t>Whiteboard and markers</w:t>
      </w:r>
    </w:p>
    <w:p w14:paraId="7B5434EB" w14:textId="77777777" w:rsidR="00E944CE" w:rsidRPr="00EC0D81" w:rsidRDefault="00E944CE" w:rsidP="00EC0D81">
      <w:pPr>
        <w:pStyle w:val="Heading2"/>
        <w:spacing w:before="120"/>
      </w:pPr>
      <w:r w:rsidRPr="005C2997">
        <w:t>Student</w:t>
      </w:r>
      <w:r w:rsidRPr="00EC0D81">
        <w:t xml:space="preserve"> Handouts</w:t>
      </w:r>
    </w:p>
    <w:p w14:paraId="139A8A3C" w14:textId="6A90841C" w:rsidR="00440083" w:rsidRDefault="00440083" w:rsidP="00A9304B">
      <w:pPr>
        <w:pStyle w:val="ListParagraph"/>
        <w:numPr>
          <w:ilvl w:val="0"/>
          <w:numId w:val="4"/>
        </w:numPr>
        <w:spacing w:line="271" w:lineRule="auto"/>
        <w:rPr>
          <w:rFonts w:cstheme="minorHAnsi"/>
          <w:bCs/>
        </w:rPr>
      </w:pPr>
      <w:r w:rsidRPr="005C2997">
        <w:rPr>
          <w:rFonts w:cstheme="minorHAnsi"/>
          <w:bCs/>
        </w:rPr>
        <w:t xml:space="preserve">Handout </w:t>
      </w:r>
      <w:r>
        <w:rPr>
          <w:rFonts w:cstheme="minorHAnsi"/>
          <w:bCs/>
        </w:rPr>
        <w:t>1:</w:t>
      </w:r>
      <w:r w:rsidRPr="005C2997">
        <w:rPr>
          <w:rFonts w:cstheme="minorHAnsi"/>
          <w:bCs/>
        </w:rPr>
        <w:t xml:space="preserve"> YouTube Video Transcript</w:t>
      </w:r>
    </w:p>
    <w:p w14:paraId="23BDDF4A" w14:textId="541A006C" w:rsidR="00440083" w:rsidRPr="00440083" w:rsidRDefault="00440083" w:rsidP="00A9304B">
      <w:pPr>
        <w:pStyle w:val="ListParagraph"/>
        <w:numPr>
          <w:ilvl w:val="0"/>
          <w:numId w:val="4"/>
        </w:numPr>
        <w:spacing w:line="271" w:lineRule="auto"/>
        <w:rPr>
          <w:rFonts w:cstheme="minorHAnsi"/>
          <w:bCs/>
        </w:rPr>
      </w:pPr>
      <w:r w:rsidRPr="005C2997">
        <w:rPr>
          <w:rFonts w:cstheme="minorHAnsi"/>
          <w:bCs/>
        </w:rPr>
        <w:t xml:space="preserve">Handout </w:t>
      </w:r>
      <w:r>
        <w:rPr>
          <w:rFonts w:cstheme="minorHAnsi"/>
          <w:bCs/>
        </w:rPr>
        <w:t>2</w:t>
      </w:r>
      <w:r w:rsidRPr="005C2997">
        <w:rPr>
          <w:rFonts w:cstheme="minorHAnsi"/>
          <w:bCs/>
        </w:rPr>
        <w:t>: Creating a Gmail Account</w:t>
      </w:r>
    </w:p>
    <w:p w14:paraId="15225C0F" w14:textId="77777777" w:rsidR="00E944CE" w:rsidRPr="00EC0D81" w:rsidRDefault="00E944CE" w:rsidP="00EC0D81">
      <w:pPr>
        <w:pStyle w:val="Heading2"/>
        <w:spacing w:before="120"/>
      </w:pPr>
      <w:r w:rsidRPr="005C2997">
        <w:t>Online Resources</w:t>
      </w:r>
    </w:p>
    <w:p w14:paraId="62325F39" w14:textId="22F7A074" w:rsidR="00E944CE" w:rsidRPr="005C2997" w:rsidRDefault="00E944CE" w:rsidP="00A9304B">
      <w:pPr>
        <w:pStyle w:val="ListParagraph"/>
        <w:numPr>
          <w:ilvl w:val="0"/>
          <w:numId w:val="5"/>
        </w:numPr>
        <w:spacing w:line="271" w:lineRule="auto"/>
        <w:rPr>
          <w:rFonts w:cstheme="minorHAnsi"/>
        </w:rPr>
      </w:pPr>
      <w:bookmarkStart w:id="1" w:name="_Hlk113998757"/>
      <w:r w:rsidRPr="005C2997">
        <w:rPr>
          <w:rFonts w:cstheme="minorHAnsi"/>
        </w:rPr>
        <w:t xml:space="preserve">YouTube Video: </w:t>
      </w:r>
      <w:hyperlink r:id="rId13" w:tooltip="Link to a YouTube video titled, &quot;How to make a new Gmail account.&quot;" w:history="1">
        <w:r w:rsidRPr="005C2997">
          <w:rPr>
            <w:rStyle w:val="Hyperlink"/>
            <w:rFonts w:cstheme="minorHAnsi"/>
          </w:rPr>
          <w:t>How to Create a New Gmail Account</w:t>
        </w:r>
      </w:hyperlink>
    </w:p>
    <w:bookmarkEnd w:id="1"/>
    <w:p w14:paraId="417BFB41" w14:textId="77777777" w:rsidR="00E944CE" w:rsidRPr="00EC0D81" w:rsidRDefault="00E944CE" w:rsidP="00EC0D81">
      <w:pPr>
        <w:pStyle w:val="Heading2"/>
        <w:spacing w:before="120"/>
      </w:pPr>
      <w:r w:rsidRPr="005C2997">
        <w:t>Instructional</w:t>
      </w:r>
      <w:r w:rsidRPr="00EC0D81">
        <w:t xml:space="preserve"> Tips</w:t>
      </w:r>
    </w:p>
    <w:p w14:paraId="4C62B585" w14:textId="77777777" w:rsidR="00E944CE" w:rsidRPr="00E944CE" w:rsidRDefault="00E944CE" w:rsidP="00A9304B">
      <w:pPr>
        <w:pStyle w:val="ListParagraph"/>
        <w:numPr>
          <w:ilvl w:val="0"/>
          <w:numId w:val="6"/>
        </w:numPr>
        <w:spacing w:line="271" w:lineRule="auto"/>
        <w:ind w:right="648"/>
        <w:rPr>
          <w:rFonts w:cstheme="minorHAnsi"/>
        </w:rPr>
      </w:pPr>
      <w:r w:rsidRPr="00E944CE">
        <w:rPr>
          <w:rFonts w:cstheme="minorHAnsi"/>
          <w:b/>
          <w:i/>
          <w:iCs/>
        </w:rPr>
        <w:t>Key</w:t>
      </w:r>
      <w:r w:rsidRPr="00E944CE">
        <w:rPr>
          <w:rFonts w:cstheme="minorHAnsi"/>
          <w:b/>
          <w:i/>
          <w:iCs/>
          <w:spacing w:val="-2"/>
        </w:rPr>
        <w:t xml:space="preserve"> </w:t>
      </w:r>
      <w:r w:rsidRPr="00E944CE">
        <w:rPr>
          <w:rFonts w:cstheme="minorHAnsi"/>
          <w:b/>
          <w:i/>
          <w:iCs/>
        </w:rPr>
        <w:t>Vocabulary:</w:t>
      </w:r>
      <w:r w:rsidRPr="00E944CE">
        <w:rPr>
          <w:rFonts w:cstheme="minorHAnsi"/>
          <w:b/>
          <w:spacing w:val="-4"/>
        </w:rPr>
        <w:t xml:space="preserve"> </w:t>
      </w:r>
      <w:r w:rsidRPr="00E944CE">
        <w:rPr>
          <w:rFonts w:cstheme="minorHAnsi"/>
        </w:rPr>
        <w:t>You</w:t>
      </w:r>
      <w:r w:rsidRPr="00E944CE">
        <w:rPr>
          <w:rFonts w:cstheme="minorHAnsi"/>
          <w:spacing w:val="-5"/>
        </w:rPr>
        <w:t xml:space="preserve"> </w:t>
      </w:r>
      <w:r w:rsidRPr="00E944CE">
        <w:rPr>
          <w:rFonts w:cstheme="minorHAnsi"/>
        </w:rPr>
        <w:t>may</w:t>
      </w:r>
      <w:r w:rsidRPr="00E944CE">
        <w:rPr>
          <w:rFonts w:cstheme="minorHAnsi"/>
          <w:spacing w:val="-4"/>
        </w:rPr>
        <w:t xml:space="preserve"> </w:t>
      </w:r>
      <w:r w:rsidRPr="00E944CE">
        <w:rPr>
          <w:rFonts w:cstheme="minorHAnsi"/>
        </w:rPr>
        <w:t>want</w:t>
      </w:r>
      <w:r w:rsidRPr="00E944CE">
        <w:rPr>
          <w:rFonts w:cstheme="minorHAnsi"/>
          <w:spacing w:val="-2"/>
        </w:rPr>
        <w:t xml:space="preserve"> </w:t>
      </w:r>
      <w:r w:rsidRPr="00E944CE">
        <w:rPr>
          <w:rFonts w:cstheme="minorHAnsi"/>
        </w:rPr>
        <w:t>to</w:t>
      </w:r>
      <w:r w:rsidRPr="00E944CE">
        <w:rPr>
          <w:rFonts w:cstheme="minorHAnsi"/>
          <w:spacing w:val="-1"/>
        </w:rPr>
        <w:t xml:space="preserve"> </w:t>
      </w:r>
      <w:r w:rsidRPr="00E944CE">
        <w:rPr>
          <w:rFonts w:cstheme="minorHAnsi"/>
        </w:rPr>
        <w:t>ask</w:t>
      </w:r>
      <w:r w:rsidRPr="00E944CE">
        <w:rPr>
          <w:rFonts w:cstheme="minorHAnsi"/>
          <w:spacing w:val="-1"/>
        </w:rPr>
        <w:t xml:space="preserve"> </w:t>
      </w:r>
      <w:r w:rsidRPr="00E944CE">
        <w:rPr>
          <w:rFonts w:cstheme="minorHAnsi"/>
        </w:rPr>
        <w:t>students</w:t>
      </w:r>
      <w:r w:rsidRPr="00E944CE">
        <w:rPr>
          <w:rFonts w:cstheme="minorHAnsi"/>
          <w:spacing w:val="-2"/>
        </w:rPr>
        <w:t xml:space="preserve"> </w:t>
      </w:r>
      <w:r w:rsidRPr="00E944CE">
        <w:rPr>
          <w:rFonts w:cstheme="minorHAnsi"/>
        </w:rPr>
        <w:t>to</w:t>
      </w:r>
      <w:r w:rsidRPr="00E944CE">
        <w:rPr>
          <w:rFonts w:cstheme="minorHAnsi"/>
          <w:spacing w:val="-1"/>
        </w:rPr>
        <w:t xml:space="preserve"> </w:t>
      </w:r>
      <w:r w:rsidRPr="00E944CE">
        <w:rPr>
          <w:rFonts w:cstheme="minorHAnsi"/>
        </w:rPr>
        <w:t>label</w:t>
      </w:r>
      <w:r w:rsidRPr="00E944CE">
        <w:rPr>
          <w:rFonts w:cstheme="minorHAnsi"/>
          <w:spacing w:val="-2"/>
        </w:rPr>
        <w:t xml:space="preserve"> </w:t>
      </w:r>
      <w:r w:rsidRPr="00E944CE">
        <w:rPr>
          <w:rFonts w:cstheme="minorHAnsi"/>
        </w:rPr>
        <w:t>a</w:t>
      </w:r>
      <w:r w:rsidRPr="00E944CE">
        <w:rPr>
          <w:rFonts w:cstheme="minorHAnsi"/>
          <w:spacing w:val="-2"/>
        </w:rPr>
        <w:t xml:space="preserve"> </w:t>
      </w:r>
      <w:r w:rsidRPr="00E944CE">
        <w:rPr>
          <w:rFonts w:cstheme="minorHAnsi"/>
        </w:rPr>
        <w:t>page</w:t>
      </w:r>
      <w:r w:rsidRPr="00E944CE">
        <w:rPr>
          <w:rFonts w:cstheme="minorHAnsi"/>
          <w:spacing w:val="-1"/>
        </w:rPr>
        <w:t xml:space="preserve"> </w:t>
      </w:r>
      <w:r w:rsidRPr="00E944CE">
        <w:rPr>
          <w:rFonts w:cstheme="minorHAnsi"/>
        </w:rPr>
        <w:t>in</w:t>
      </w:r>
      <w:r w:rsidRPr="00E944CE">
        <w:rPr>
          <w:rFonts w:cstheme="minorHAnsi"/>
          <w:spacing w:val="-5"/>
        </w:rPr>
        <w:t xml:space="preserve"> </w:t>
      </w:r>
      <w:r w:rsidRPr="00E944CE">
        <w:rPr>
          <w:rFonts w:cstheme="minorHAnsi"/>
        </w:rPr>
        <w:t>their</w:t>
      </w:r>
      <w:r w:rsidRPr="00E944CE">
        <w:rPr>
          <w:rFonts w:cstheme="minorHAnsi"/>
          <w:spacing w:val="-2"/>
        </w:rPr>
        <w:t xml:space="preserve"> </w:t>
      </w:r>
      <w:r w:rsidRPr="00E944CE">
        <w:rPr>
          <w:rFonts w:cstheme="minorHAnsi"/>
        </w:rPr>
        <w:t>notebooks</w:t>
      </w:r>
      <w:r w:rsidRPr="00E944CE">
        <w:rPr>
          <w:rFonts w:cstheme="minorHAnsi"/>
          <w:spacing w:val="-2"/>
        </w:rPr>
        <w:t xml:space="preserve"> </w:t>
      </w:r>
      <w:r w:rsidRPr="00E944CE">
        <w:rPr>
          <w:rFonts w:cstheme="minorHAnsi"/>
        </w:rPr>
        <w:t>for</w:t>
      </w:r>
      <w:r w:rsidRPr="00E944CE">
        <w:rPr>
          <w:rFonts w:cstheme="minorHAnsi"/>
          <w:spacing w:val="-3"/>
        </w:rPr>
        <w:t xml:space="preserve"> </w:t>
      </w:r>
      <w:r w:rsidRPr="00E944CE">
        <w:rPr>
          <w:rFonts w:cstheme="minorHAnsi"/>
        </w:rPr>
        <w:t>this</w:t>
      </w:r>
      <w:r w:rsidRPr="00E944CE">
        <w:rPr>
          <w:rFonts w:cstheme="minorHAnsi"/>
          <w:spacing w:val="-2"/>
        </w:rPr>
        <w:t xml:space="preserve"> </w:t>
      </w:r>
      <w:r w:rsidRPr="00E944CE">
        <w:rPr>
          <w:rFonts w:cstheme="minorHAnsi"/>
        </w:rPr>
        <w:t>lesson’s</w:t>
      </w:r>
      <w:r w:rsidRPr="00E944CE">
        <w:rPr>
          <w:rFonts w:cstheme="minorHAnsi"/>
          <w:spacing w:val="-5"/>
        </w:rPr>
        <w:t xml:space="preserve"> </w:t>
      </w:r>
      <w:r w:rsidRPr="00E944CE">
        <w:rPr>
          <w:rFonts w:cstheme="minorHAnsi"/>
        </w:rPr>
        <w:t>key vocabulary and have</w:t>
      </w:r>
      <w:r w:rsidRPr="00E944CE">
        <w:rPr>
          <w:rFonts w:cstheme="minorHAnsi"/>
          <w:spacing w:val="-1"/>
        </w:rPr>
        <w:t xml:space="preserve"> </w:t>
      </w:r>
      <w:r w:rsidRPr="00E944CE">
        <w:rPr>
          <w:rFonts w:cstheme="minorHAnsi"/>
        </w:rPr>
        <w:t>them write down</w:t>
      </w:r>
      <w:r w:rsidRPr="00E944CE">
        <w:rPr>
          <w:rFonts w:cstheme="minorHAnsi"/>
          <w:spacing w:val="-1"/>
        </w:rPr>
        <w:t xml:space="preserve"> </w:t>
      </w:r>
      <w:r w:rsidRPr="00E944CE">
        <w:rPr>
          <w:rFonts w:cstheme="minorHAnsi"/>
        </w:rPr>
        <w:t>each</w:t>
      </w:r>
      <w:r w:rsidRPr="00E944CE">
        <w:rPr>
          <w:rFonts w:cstheme="minorHAnsi"/>
          <w:spacing w:val="-1"/>
        </w:rPr>
        <w:t xml:space="preserve"> </w:t>
      </w:r>
      <w:r w:rsidRPr="00E944CE">
        <w:rPr>
          <w:rFonts w:cstheme="minorHAnsi"/>
        </w:rPr>
        <w:t>of</w:t>
      </w:r>
      <w:r w:rsidRPr="00E944CE">
        <w:rPr>
          <w:rFonts w:cstheme="minorHAnsi"/>
          <w:spacing w:val="-1"/>
        </w:rPr>
        <w:t xml:space="preserve"> </w:t>
      </w:r>
      <w:r w:rsidRPr="00E944CE">
        <w:rPr>
          <w:rFonts w:cstheme="minorHAnsi"/>
        </w:rPr>
        <w:t>the</w:t>
      </w:r>
      <w:r w:rsidRPr="00E944CE">
        <w:rPr>
          <w:rFonts w:cstheme="minorHAnsi"/>
          <w:spacing w:val="-1"/>
        </w:rPr>
        <w:t xml:space="preserve"> </w:t>
      </w:r>
      <w:r w:rsidRPr="00E944CE">
        <w:rPr>
          <w:rFonts w:cstheme="minorHAnsi"/>
        </w:rPr>
        <w:t>words as you explain</w:t>
      </w:r>
      <w:r w:rsidRPr="00E944CE">
        <w:rPr>
          <w:rFonts w:cstheme="minorHAnsi"/>
          <w:spacing w:val="-1"/>
        </w:rPr>
        <w:t xml:space="preserve"> </w:t>
      </w:r>
      <w:r w:rsidRPr="00E944CE">
        <w:rPr>
          <w:rFonts w:cstheme="minorHAnsi"/>
        </w:rPr>
        <w:t>them as</w:t>
      </w:r>
      <w:r w:rsidRPr="00E944CE">
        <w:rPr>
          <w:rFonts w:cstheme="minorHAnsi"/>
          <w:spacing w:val="-1"/>
        </w:rPr>
        <w:t xml:space="preserve"> </w:t>
      </w:r>
      <w:r w:rsidRPr="00E944CE">
        <w:rPr>
          <w:rFonts w:cstheme="minorHAnsi"/>
        </w:rPr>
        <w:t>they are used</w:t>
      </w:r>
      <w:r w:rsidRPr="00E944CE">
        <w:rPr>
          <w:rFonts w:cstheme="minorHAnsi"/>
          <w:spacing w:val="-2"/>
        </w:rPr>
        <w:t xml:space="preserve"> </w:t>
      </w:r>
      <w:r w:rsidRPr="00E944CE">
        <w:rPr>
          <w:rFonts w:cstheme="minorHAnsi"/>
        </w:rPr>
        <w:t>in the context of the lesson. Ask students to write down the meaning of the word in their own language.</w:t>
      </w:r>
    </w:p>
    <w:p w14:paraId="01DA7F0B" w14:textId="77777777" w:rsidR="00E944CE" w:rsidRPr="00E944CE" w:rsidRDefault="00E944CE" w:rsidP="00A9304B">
      <w:pPr>
        <w:pStyle w:val="ListParagraph"/>
        <w:numPr>
          <w:ilvl w:val="0"/>
          <w:numId w:val="6"/>
        </w:numPr>
        <w:spacing w:line="271" w:lineRule="auto"/>
        <w:ind w:right="720"/>
        <w:rPr>
          <w:rFonts w:cstheme="minorHAnsi"/>
        </w:rPr>
      </w:pPr>
      <w:r w:rsidRPr="00E944CE">
        <w:rPr>
          <w:rFonts w:cstheme="minorHAnsi"/>
          <w:b/>
          <w:i/>
          <w:iCs/>
        </w:rPr>
        <w:t>Keyboarding Practice:</w:t>
      </w:r>
      <w:r w:rsidRPr="00E944CE">
        <w:rPr>
          <w:rFonts w:cstheme="minorHAnsi"/>
        </w:rPr>
        <w:t xml:space="preserve"> Students will be using the keyboard for several of the lesson activities, so no additional practice is necessary for this lesson.</w:t>
      </w:r>
    </w:p>
    <w:p w14:paraId="364886AA" w14:textId="77777777" w:rsidR="00E944CE" w:rsidRPr="00E944CE" w:rsidRDefault="00E944CE" w:rsidP="00EC0D81">
      <w:pPr>
        <w:pStyle w:val="Heading1"/>
      </w:pPr>
      <w:r w:rsidRPr="00E944CE">
        <w:t>Standards</w:t>
      </w:r>
    </w:p>
    <w:p w14:paraId="1762EE0C" w14:textId="77777777" w:rsidR="00E944CE" w:rsidRPr="00EC0D81" w:rsidRDefault="00E944CE" w:rsidP="00EC0D81">
      <w:pPr>
        <w:pStyle w:val="Heading2"/>
        <w:spacing w:before="120"/>
      </w:pPr>
      <w:r w:rsidRPr="005C2997">
        <w:t>Adult</w:t>
      </w:r>
      <w:r w:rsidRPr="00EC0D81">
        <w:t xml:space="preserve"> </w:t>
      </w:r>
      <w:r w:rsidRPr="005C2997">
        <w:t>English Language Proficiency</w:t>
      </w:r>
      <w:r w:rsidRPr="00EC0D81">
        <w:t xml:space="preserve"> </w:t>
      </w:r>
      <w:r w:rsidRPr="005C2997">
        <w:t>Content</w:t>
      </w:r>
      <w:r w:rsidRPr="00EC0D81">
        <w:t xml:space="preserve"> Standard(s)</w:t>
      </w:r>
    </w:p>
    <w:p w14:paraId="4952F503" w14:textId="6F5A87BE" w:rsidR="00E944CE" w:rsidRPr="005C2997" w:rsidRDefault="00E944CE" w:rsidP="00A9304B">
      <w:pPr>
        <w:pStyle w:val="ListParagraph"/>
        <w:numPr>
          <w:ilvl w:val="0"/>
          <w:numId w:val="7"/>
        </w:numPr>
        <w:spacing w:line="259" w:lineRule="auto"/>
        <w:rPr>
          <w:rFonts w:cstheme="minorHAnsi"/>
        </w:rPr>
      </w:pPr>
      <w:r w:rsidRPr="005C2997">
        <w:rPr>
          <w:rFonts w:cstheme="minorHAnsi"/>
        </w:rPr>
        <w:t>2</w:t>
      </w:r>
      <w:r w:rsidR="005835D5">
        <w:rPr>
          <w:rFonts w:cstheme="minorHAnsi"/>
        </w:rPr>
        <w:t>.1.</w:t>
      </w:r>
      <w:r w:rsidRPr="005C2997">
        <w:rPr>
          <w:rFonts w:cstheme="minorHAnsi"/>
          <w:spacing w:val="-4"/>
        </w:rPr>
        <w:t xml:space="preserve"> </w:t>
      </w:r>
      <w:r w:rsidRPr="005C2997">
        <w:rPr>
          <w:rFonts w:cstheme="minorHAnsi"/>
        </w:rPr>
        <w:t>Participate</w:t>
      </w:r>
      <w:r w:rsidRPr="005C2997">
        <w:rPr>
          <w:rFonts w:cstheme="minorHAnsi"/>
          <w:spacing w:val="-3"/>
        </w:rPr>
        <w:t xml:space="preserve"> </w:t>
      </w:r>
      <w:r w:rsidRPr="005C2997">
        <w:rPr>
          <w:rFonts w:cstheme="minorHAnsi"/>
        </w:rPr>
        <w:t>in</w:t>
      </w:r>
      <w:r w:rsidRPr="005C2997">
        <w:rPr>
          <w:rFonts w:cstheme="minorHAnsi"/>
          <w:spacing w:val="-2"/>
        </w:rPr>
        <w:t xml:space="preserve"> </w:t>
      </w:r>
      <w:r w:rsidRPr="005C2997">
        <w:rPr>
          <w:rFonts w:cstheme="minorHAnsi"/>
        </w:rPr>
        <w:t>level-appropriate</w:t>
      </w:r>
      <w:r w:rsidRPr="005C2997">
        <w:rPr>
          <w:rFonts w:cstheme="minorHAnsi"/>
          <w:spacing w:val="-2"/>
        </w:rPr>
        <w:t xml:space="preserve"> </w:t>
      </w:r>
      <w:r w:rsidRPr="005C2997">
        <w:rPr>
          <w:rFonts w:cstheme="minorHAnsi"/>
        </w:rPr>
        <w:t>oral</w:t>
      </w:r>
      <w:r w:rsidRPr="005C2997">
        <w:rPr>
          <w:rFonts w:cstheme="minorHAnsi"/>
          <w:spacing w:val="-6"/>
        </w:rPr>
        <w:t xml:space="preserve"> </w:t>
      </w:r>
      <w:r w:rsidRPr="005C2997">
        <w:rPr>
          <w:rFonts w:cstheme="minorHAnsi"/>
        </w:rPr>
        <w:t>and</w:t>
      </w:r>
      <w:r w:rsidRPr="005C2997">
        <w:rPr>
          <w:rFonts w:cstheme="minorHAnsi"/>
          <w:spacing w:val="-4"/>
        </w:rPr>
        <w:t xml:space="preserve"> </w:t>
      </w:r>
      <w:r w:rsidRPr="005C2997">
        <w:rPr>
          <w:rFonts w:cstheme="minorHAnsi"/>
        </w:rPr>
        <w:t>written</w:t>
      </w:r>
      <w:r w:rsidRPr="005C2997">
        <w:rPr>
          <w:rFonts w:cstheme="minorHAnsi"/>
          <w:spacing w:val="-5"/>
        </w:rPr>
        <w:t xml:space="preserve"> </w:t>
      </w:r>
      <w:r w:rsidRPr="005C2997">
        <w:rPr>
          <w:rFonts w:cstheme="minorHAnsi"/>
        </w:rPr>
        <w:t>exchanges</w:t>
      </w:r>
      <w:r w:rsidRPr="005C2997">
        <w:rPr>
          <w:rFonts w:cstheme="minorHAnsi"/>
          <w:spacing w:val="-2"/>
        </w:rPr>
        <w:t xml:space="preserve"> </w:t>
      </w:r>
      <w:r w:rsidRPr="005C2997">
        <w:rPr>
          <w:rFonts w:cstheme="minorHAnsi"/>
        </w:rPr>
        <w:t>of</w:t>
      </w:r>
      <w:r w:rsidRPr="005C2997">
        <w:rPr>
          <w:rFonts w:cstheme="minorHAnsi"/>
          <w:spacing w:val="-5"/>
        </w:rPr>
        <w:t xml:space="preserve"> </w:t>
      </w:r>
      <w:r w:rsidRPr="005C2997">
        <w:rPr>
          <w:rFonts w:cstheme="minorHAnsi"/>
          <w:spacing w:val="-2"/>
        </w:rPr>
        <w:t>information</w:t>
      </w:r>
    </w:p>
    <w:p w14:paraId="0E8E45D7" w14:textId="77777777" w:rsidR="00E944CE" w:rsidRPr="00EC0D81" w:rsidRDefault="00E944CE" w:rsidP="00EC0D81">
      <w:pPr>
        <w:pStyle w:val="Heading2"/>
        <w:spacing w:before="120"/>
      </w:pPr>
      <w:r w:rsidRPr="005C2997">
        <w:lastRenderedPageBreak/>
        <w:t xml:space="preserve">CASAS Content Standard(s) </w:t>
      </w:r>
    </w:p>
    <w:p w14:paraId="031A031B" w14:textId="437B46DF" w:rsidR="00E944CE" w:rsidRPr="005C2997" w:rsidRDefault="00E944CE" w:rsidP="00A9304B">
      <w:pPr>
        <w:pStyle w:val="ListParagraph"/>
        <w:numPr>
          <w:ilvl w:val="0"/>
          <w:numId w:val="8"/>
        </w:numPr>
        <w:spacing w:line="259" w:lineRule="auto"/>
        <w:rPr>
          <w:rFonts w:cstheme="minorHAnsi"/>
          <w:bCs/>
        </w:rPr>
      </w:pPr>
      <w:r w:rsidRPr="005C2997">
        <w:rPr>
          <w:rFonts w:cstheme="minorHAnsi"/>
        </w:rPr>
        <w:t>L2.9</w:t>
      </w:r>
      <w:r w:rsidR="007F0162">
        <w:rPr>
          <w:rFonts w:cstheme="minorHAnsi"/>
        </w:rPr>
        <w:t>:</w:t>
      </w:r>
      <w:r w:rsidRPr="005C2997">
        <w:rPr>
          <w:rFonts w:cstheme="minorHAnsi"/>
          <w:spacing w:val="-8"/>
        </w:rPr>
        <w:t xml:space="preserve"> </w:t>
      </w:r>
      <w:r w:rsidRPr="005C2997">
        <w:rPr>
          <w:rFonts w:cstheme="minorHAnsi"/>
        </w:rPr>
        <w:t>Comprehend</w:t>
      </w:r>
      <w:r w:rsidRPr="005C2997">
        <w:rPr>
          <w:rFonts w:cstheme="minorHAnsi"/>
          <w:spacing w:val="-6"/>
        </w:rPr>
        <w:t xml:space="preserve"> </w:t>
      </w:r>
      <w:r w:rsidRPr="005C2997">
        <w:rPr>
          <w:rFonts w:cstheme="minorHAnsi"/>
        </w:rPr>
        <w:t>specialized</w:t>
      </w:r>
      <w:r w:rsidRPr="005C2997">
        <w:rPr>
          <w:rFonts w:cstheme="minorHAnsi"/>
          <w:spacing w:val="-5"/>
        </w:rPr>
        <w:t xml:space="preserve"> </w:t>
      </w:r>
      <w:r w:rsidRPr="005C2997">
        <w:rPr>
          <w:rFonts w:cstheme="minorHAnsi"/>
        </w:rPr>
        <w:t>vocabulary</w:t>
      </w:r>
      <w:r w:rsidRPr="005C2997">
        <w:rPr>
          <w:rFonts w:cstheme="minorHAnsi"/>
          <w:spacing w:val="-7"/>
        </w:rPr>
        <w:t xml:space="preserve"> </w:t>
      </w:r>
      <w:r w:rsidRPr="005C2997">
        <w:rPr>
          <w:rFonts w:cstheme="minorHAnsi"/>
        </w:rPr>
        <w:t>(e.g.,</w:t>
      </w:r>
      <w:r w:rsidRPr="005C2997">
        <w:rPr>
          <w:rFonts w:cstheme="minorHAnsi"/>
          <w:spacing w:val="-6"/>
        </w:rPr>
        <w:t xml:space="preserve"> </w:t>
      </w:r>
      <w:r w:rsidRPr="005C2997">
        <w:rPr>
          <w:rFonts w:cstheme="minorHAnsi"/>
        </w:rPr>
        <w:t>technical,</w:t>
      </w:r>
      <w:r w:rsidRPr="005C2997">
        <w:rPr>
          <w:rFonts w:cstheme="minorHAnsi"/>
          <w:spacing w:val="-5"/>
        </w:rPr>
        <w:t xml:space="preserve"> </w:t>
      </w:r>
      <w:r w:rsidRPr="005C2997">
        <w:rPr>
          <w:rFonts w:cstheme="minorHAnsi"/>
          <w:spacing w:val="-2"/>
        </w:rPr>
        <w:t>acad</w:t>
      </w:r>
      <w:r w:rsidRPr="005C2997">
        <w:rPr>
          <w:rFonts w:cstheme="minorHAnsi"/>
          <w:bCs/>
        </w:rPr>
        <w:t>emic)</w:t>
      </w:r>
    </w:p>
    <w:p w14:paraId="17F5C68D" w14:textId="6B5AA4FD" w:rsidR="00E944CE" w:rsidRPr="005C2997" w:rsidRDefault="00E944CE" w:rsidP="00A9304B">
      <w:pPr>
        <w:pStyle w:val="ListParagraph"/>
        <w:numPr>
          <w:ilvl w:val="0"/>
          <w:numId w:val="8"/>
        </w:numPr>
        <w:spacing w:line="259" w:lineRule="auto"/>
        <w:rPr>
          <w:rFonts w:cstheme="minorHAnsi"/>
          <w:bCs/>
        </w:rPr>
      </w:pPr>
      <w:r w:rsidRPr="005C2997">
        <w:rPr>
          <w:rFonts w:cstheme="minorHAnsi"/>
          <w:bCs/>
        </w:rPr>
        <w:t>S2.9</w:t>
      </w:r>
      <w:r w:rsidR="007F0162">
        <w:rPr>
          <w:rFonts w:cstheme="minorHAnsi"/>
          <w:bCs/>
        </w:rPr>
        <w:t>:</w:t>
      </w:r>
      <w:r w:rsidRPr="005C2997">
        <w:rPr>
          <w:rFonts w:cstheme="minorHAnsi"/>
          <w:bCs/>
        </w:rPr>
        <w:t xml:space="preserve"> Use specialized vocabulary (e.g., technical, academic)</w:t>
      </w:r>
    </w:p>
    <w:p w14:paraId="4ACEDB5A" w14:textId="64487462" w:rsidR="00E944CE" w:rsidRPr="005C2997" w:rsidRDefault="00E944CE" w:rsidP="00A9304B">
      <w:pPr>
        <w:pStyle w:val="ListParagraph"/>
        <w:numPr>
          <w:ilvl w:val="0"/>
          <w:numId w:val="8"/>
        </w:numPr>
        <w:spacing w:line="259" w:lineRule="auto"/>
        <w:rPr>
          <w:rFonts w:cstheme="minorHAnsi"/>
          <w:bCs/>
        </w:rPr>
      </w:pPr>
      <w:r w:rsidRPr="005C2997">
        <w:rPr>
          <w:rFonts w:cstheme="minorHAnsi"/>
        </w:rPr>
        <w:t>R1.1:</w:t>
      </w:r>
      <w:r w:rsidRPr="005C2997">
        <w:rPr>
          <w:rFonts w:cstheme="minorHAnsi"/>
          <w:spacing w:val="-3"/>
        </w:rPr>
        <w:t xml:space="preserve"> Identify the letters of the English </w:t>
      </w:r>
      <w:r w:rsidRPr="005C2997">
        <w:rPr>
          <w:rFonts w:cstheme="minorHAnsi"/>
          <w:bCs/>
        </w:rPr>
        <w:t>alphabet</w:t>
      </w:r>
      <w:r w:rsidR="007F0162">
        <w:rPr>
          <w:rFonts w:cstheme="minorHAnsi"/>
          <w:bCs/>
        </w:rPr>
        <w:t xml:space="preserve"> (upper and lower case)</w:t>
      </w:r>
    </w:p>
    <w:p w14:paraId="7CC1EB27" w14:textId="02684455" w:rsidR="00E944CE" w:rsidRPr="005C2997" w:rsidRDefault="00E944CE" w:rsidP="00A9304B">
      <w:pPr>
        <w:pStyle w:val="ListParagraph"/>
        <w:numPr>
          <w:ilvl w:val="0"/>
          <w:numId w:val="8"/>
        </w:numPr>
        <w:spacing w:line="259" w:lineRule="auto"/>
        <w:rPr>
          <w:rFonts w:cstheme="minorHAnsi"/>
          <w:bCs/>
        </w:rPr>
      </w:pPr>
      <w:r w:rsidRPr="005C2997">
        <w:rPr>
          <w:rFonts w:cstheme="minorHAnsi"/>
          <w:bCs/>
        </w:rPr>
        <w:t>R2.1</w:t>
      </w:r>
      <w:r w:rsidR="007F0162">
        <w:rPr>
          <w:rFonts w:cstheme="minorHAnsi"/>
          <w:bCs/>
        </w:rPr>
        <w:t>:</w:t>
      </w:r>
      <w:r w:rsidRPr="005C2997">
        <w:rPr>
          <w:rFonts w:cstheme="minorHAnsi"/>
          <w:bCs/>
        </w:rPr>
        <w:t xml:space="preserve"> Interpret common symbols</w:t>
      </w:r>
    </w:p>
    <w:p w14:paraId="366720BE" w14:textId="282A8620" w:rsidR="00E944CE" w:rsidRPr="005C2997" w:rsidRDefault="00E944CE" w:rsidP="00A9304B">
      <w:pPr>
        <w:pStyle w:val="ListParagraph"/>
        <w:numPr>
          <w:ilvl w:val="0"/>
          <w:numId w:val="8"/>
        </w:numPr>
        <w:spacing w:line="259" w:lineRule="auto"/>
        <w:rPr>
          <w:rFonts w:cstheme="minorHAnsi"/>
          <w:bCs/>
        </w:rPr>
      </w:pPr>
      <w:r w:rsidRPr="005C2997">
        <w:rPr>
          <w:rFonts w:cstheme="minorHAnsi"/>
          <w:bCs/>
        </w:rPr>
        <w:t>W1.1</w:t>
      </w:r>
      <w:r w:rsidR="007F0162">
        <w:rPr>
          <w:rFonts w:cstheme="minorHAnsi"/>
          <w:bCs/>
        </w:rPr>
        <w:t>:</w:t>
      </w:r>
      <w:r w:rsidRPr="005C2997">
        <w:rPr>
          <w:rFonts w:cstheme="minorHAnsi"/>
          <w:bCs/>
        </w:rPr>
        <w:t xml:space="preserve"> Write the letters of the English alphabet</w:t>
      </w:r>
      <w:r w:rsidR="007F0162">
        <w:rPr>
          <w:rFonts w:cstheme="minorHAnsi"/>
          <w:bCs/>
        </w:rPr>
        <w:t xml:space="preserve"> (upper and lower case)</w:t>
      </w:r>
    </w:p>
    <w:p w14:paraId="2D5FF051" w14:textId="179F1C13" w:rsidR="00E944CE" w:rsidRPr="005C2997" w:rsidRDefault="00E944CE" w:rsidP="00A9304B">
      <w:pPr>
        <w:pStyle w:val="ListParagraph"/>
        <w:numPr>
          <w:ilvl w:val="0"/>
          <w:numId w:val="8"/>
        </w:numPr>
        <w:spacing w:line="259" w:lineRule="auto"/>
        <w:rPr>
          <w:rFonts w:cstheme="minorHAnsi"/>
          <w:bCs/>
        </w:rPr>
      </w:pPr>
      <w:r w:rsidRPr="005C2997">
        <w:rPr>
          <w:rFonts w:cstheme="minorHAnsi"/>
          <w:bCs/>
        </w:rPr>
        <w:t>W4.5</w:t>
      </w:r>
      <w:r w:rsidR="007F0162">
        <w:rPr>
          <w:rFonts w:cstheme="minorHAnsi"/>
          <w:bCs/>
        </w:rPr>
        <w:t>:</w:t>
      </w:r>
      <w:r w:rsidRPr="005C2997">
        <w:rPr>
          <w:rFonts w:cstheme="minorHAnsi"/>
          <w:bCs/>
        </w:rPr>
        <w:t xml:space="preserve"> Use specialized vocabulary</w:t>
      </w:r>
      <w:r w:rsidR="008E373D">
        <w:rPr>
          <w:rFonts w:cstheme="minorHAnsi"/>
          <w:bCs/>
        </w:rPr>
        <w:t xml:space="preserve"> </w:t>
      </w:r>
      <w:r w:rsidR="008E373D" w:rsidRPr="00C577F2">
        <w:rPr>
          <w:rStyle w:val="normaltextrun"/>
          <w:rFonts w:cstheme="minorHAnsi"/>
        </w:rPr>
        <w:t>(e.g., consumer, work, field of interest</w:t>
      </w:r>
      <w:r w:rsidR="008E373D">
        <w:rPr>
          <w:rStyle w:val="normaltextrun"/>
          <w:rFonts w:cstheme="minorHAnsi"/>
        </w:rPr>
        <w:t>)</w:t>
      </w:r>
    </w:p>
    <w:p w14:paraId="54931E5A" w14:textId="77777777" w:rsidR="00E944CE" w:rsidRPr="00EC0D81" w:rsidRDefault="00E944CE" w:rsidP="00EC0D81">
      <w:pPr>
        <w:pStyle w:val="Heading2"/>
        <w:spacing w:before="120"/>
      </w:pPr>
      <w:r w:rsidRPr="005C2997">
        <w:t xml:space="preserve">Seattle Digital Equity Initiative Skill(s) </w:t>
      </w:r>
    </w:p>
    <w:p w14:paraId="2B00551D" w14:textId="7C1EF796" w:rsidR="00E944CE" w:rsidRPr="005C2997" w:rsidRDefault="00E944CE" w:rsidP="00A9304B">
      <w:pPr>
        <w:pStyle w:val="ListParagraph"/>
        <w:numPr>
          <w:ilvl w:val="0"/>
          <w:numId w:val="9"/>
        </w:numPr>
        <w:spacing w:line="259" w:lineRule="auto"/>
        <w:ind w:right="864"/>
        <w:rPr>
          <w:rFonts w:cstheme="minorHAnsi"/>
        </w:rPr>
      </w:pPr>
      <w:r w:rsidRPr="005C2997">
        <w:rPr>
          <w:rFonts w:cstheme="minorHAnsi"/>
          <w:spacing w:val="-3"/>
        </w:rPr>
        <w:t>EF</w:t>
      </w:r>
      <w:r w:rsidRPr="005C2997">
        <w:rPr>
          <w:rFonts w:cstheme="minorHAnsi"/>
        </w:rPr>
        <w:t>.8</w:t>
      </w:r>
      <w:r w:rsidR="007F0162">
        <w:rPr>
          <w:rFonts w:cstheme="minorHAnsi"/>
        </w:rPr>
        <w:t>:</w:t>
      </w:r>
      <w:r w:rsidRPr="005C2997">
        <w:rPr>
          <w:rFonts w:cstheme="minorHAnsi"/>
        </w:rPr>
        <w:t xml:space="preserve"> Get an Email Account / Set up an email account </w:t>
      </w:r>
    </w:p>
    <w:p w14:paraId="46CDFB06" w14:textId="2849A2F8" w:rsidR="00E944CE" w:rsidRPr="005C2997" w:rsidRDefault="00E944CE" w:rsidP="00A9304B">
      <w:pPr>
        <w:pStyle w:val="ListParagraph"/>
        <w:numPr>
          <w:ilvl w:val="0"/>
          <w:numId w:val="9"/>
        </w:numPr>
        <w:spacing w:line="259" w:lineRule="auto"/>
        <w:ind w:right="360"/>
        <w:rPr>
          <w:rFonts w:cstheme="minorHAnsi"/>
          <w:spacing w:val="-3"/>
        </w:rPr>
      </w:pPr>
      <w:r w:rsidRPr="005C2997">
        <w:rPr>
          <w:rFonts w:cstheme="minorHAnsi"/>
        </w:rPr>
        <w:t>EF.</w:t>
      </w:r>
      <w:r w:rsidRPr="005C2997">
        <w:rPr>
          <w:rFonts w:cstheme="minorHAnsi"/>
          <w:spacing w:val="-3"/>
        </w:rPr>
        <w:t>10</w:t>
      </w:r>
      <w:r w:rsidR="007F0162">
        <w:rPr>
          <w:rFonts w:cstheme="minorHAnsi"/>
          <w:spacing w:val="-3"/>
        </w:rPr>
        <w:t>:</w:t>
      </w:r>
      <w:r w:rsidRPr="005C2997">
        <w:rPr>
          <w:rFonts w:cstheme="minorHAnsi"/>
          <w:spacing w:val="-3"/>
        </w:rPr>
        <w:t xml:space="preserve"> Create Safe Passwords / Password basics: creation, safe storage, resetting</w:t>
      </w:r>
    </w:p>
    <w:p w14:paraId="672B34C8" w14:textId="77777777" w:rsidR="00E944CE" w:rsidRPr="00EC0D81" w:rsidRDefault="00E944CE" w:rsidP="00EC0D81">
      <w:pPr>
        <w:pStyle w:val="Heading2"/>
        <w:spacing w:before="120"/>
      </w:pPr>
      <w:proofErr w:type="spellStart"/>
      <w:r w:rsidRPr="005C2997">
        <w:t>Northstar</w:t>
      </w:r>
      <w:proofErr w:type="spellEnd"/>
      <w:r w:rsidRPr="005C2997">
        <w:t xml:space="preserve"> Digital Literacy Standards for Essential Computer Skill(s) </w:t>
      </w:r>
    </w:p>
    <w:p w14:paraId="7F94CA93" w14:textId="05A08CD0" w:rsidR="00E944CE" w:rsidRPr="005C2997" w:rsidRDefault="00E944CE" w:rsidP="00A9304B">
      <w:pPr>
        <w:pStyle w:val="ListParagraph"/>
        <w:numPr>
          <w:ilvl w:val="0"/>
          <w:numId w:val="10"/>
        </w:numPr>
        <w:spacing w:line="259" w:lineRule="auto"/>
        <w:ind w:right="360"/>
        <w:rPr>
          <w:rFonts w:cstheme="minorHAnsi"/>
          <w:spacing w:val="-3"/>
        </w:rPr>
      </w:pPr>
      <w:r w:rsidRPr="005C2997">
        <w:rPr>
          <w:rFonts w:cstheme="minorHAnsi"/>
          <w:spacing w:val="-3"/>
        </w:rPr>
        <w:t xml:space="preserve">Internet Basics </w:t>
      </w:r>
      <w:r w:rsidR="005B3E97">
        <w:rPr>
          <w:rFonts w:cstheme="minorHAnsi"/>
          <w:spacing w:val="-3"/>
        </w:rPr>
        <w:t>1</w:t>
      </w:r>
      <w:r w:rsidRPr="005C2997">
        <w:rPr>
          <w:rFonts w:cstheme="minorHAnsi"/>
          <w:spacing w:val="-3"/>
        </w:rPr>
        <w:t>: Demonstrate knowledge of browsers and identify commonly used browsers</w:t>
      </w:r>
    </w:p>
    <w:p w14:paraId="0A2C5527" w14:textId="77777777" w:rsidR="00E944CE" w:rsidRPr="005C2997" w:rsidRDefault="00E944CE" w:rsidP="00A9304B">
      <w:pPr>
        <w:pStyle w:val="ListParagraph"/>
        <w:numPr>
          <w:ilvl w:val="0"/>
          <w:numId w:val="10"/>
        </w:numPr>
        <w:spacing w:line="259" w:lineRule="auto"/>
        <w:ind w:right="360"/>
        <w:rPr>
          <w:rFonts w:cstheme="minorHAnsi"/>
          <w:spacing w:val="-3"/>
        </w:rPr>
      </w:pPr>
      <w:r w:rsidRPr="005C2997">
        <w:rPr>
          <w:rFonts w:cstheme="minorHAnsi"/>
          <w:spacing w:val="-3"/>
        </w:rPr>
        <w:t>Internet Basics 10: Identify address bar and demonstrate understanding of its functionality.</w:t>
      </w:r>
    </w:p>
    <w:p w14:paraId="61CB746F" w14:textId="77777777" w:rsidR="00E944CE" w:rsidRPr="005C2997" w:rsidRDefault="00E944CE" w:rsidP="00A9304B">
      <w:pPr>
        <w:pStyle w:val="ListParagraph"/>
        <w:numPr>
          <w:ilvl w:val="0"/>
          <w:numId w:val="10"/>
        </w:numPr>
        <w:spacing w:line="259" w:lineRule="auto"/>
        <w:ind w:right="360"/>
        <w:rPr>
          <w:rFonts w:cstheme="minorHAnsi"/>
          <w:spacing w:val="-3"/>
        </w:rPr>
      </w:pPr>
      <w:r w:rsidRPr="005C2997">
        <w:rPr>
          <w:rFonts w:cstheme="minorHAnsi"/>
          <w:spacing w:val="-3"/>
        </w:rPr>
        <w:t>Internet Basics 14: Identify and make use of common website interactions (e.g., play buttons, hyperlinks)</w:t>
      </w:r>
    </w:p>
    <w:p w14:paraId="553EBA2A" w14:textId="7D2FD8FD" w:rsidR="00E944CE" w:rsidRDefault="00E944CE" w:rsidP="00EC0D81">
      <w:pPr>
        <w:pStyle w:val="Heading1"/>
      </w:pPr>
      <w:r w:rsidRPr="00E944CE">
        <w:t>Key</w:t>
      </w:r>
      <w:r w:rsidR="00EC0D81">
        <w:t xml:space="preserve"> Vocabulary</w:t>
      </w:r>
    </w:p>
    <w:p w14:paraId="17AC7696" w14:textId="77777777" w:rsidR="00EC0D81" w:rsidRPr="00EC0D81" w:rsidRDefault="00EC0D81" w:rsidP="00A9304B">
      <w:pPr>
        <w:pStyle w:val="ListParagraph"/>
        <w:numPr>
          <w:ilvl w:val="0"/>
          <w:numId w:val="11"/>
        </w:numPr>
        <w:ind w:left="714" w:hanging="357"/>
        <w:rPr>
          <w:rFonts w:cstheme="minorHAnsi"/>
        </w:rPr>
      </w:pPr>
      <w:r w:rsidRPr="00EC0D81">
        <w:rPr>
          <w:rFonts w:cstheme="minorHAnsi"/>
        </w:rPr>
        <w:t>email</w:t>
      </w:r>
    </w:p>
    <w:p w14:paraId="4E4E18DB" w14:textId="77777777" w:rsidR="00EC0D81" w:rsidRPr="00EC0D81" w:rsidRDefault="00EC0D81" w:rsidP="00A9304B">
      <w:pPr>
        <w:pStyle w:val="ListParagraph"/>
        <w:numPr>
          <w:ilvl w:val="0"/>
          <w:numId w:val="11"/>
        </w:numPr>
        <w:ind w:left="714" w:hanging="357"/>
        <w:rPr>
          <w:rFonts w:cstheme="minorHAnsi"/>
        </w:rPr>
      </w:pPr>
      <w:r w:rsidRPr="00EC0D81">
        <w:rPr>
          <w:rFonts w:cstheme="minorHAnsi"/>
        </w:rPr>
        <w:t>verify</w:t>
      </w:r>
    </w:p>
    <w:p w14:paraId="251C6486" w14:textId="77777777" w:rsidR="00EC0D81" w:rsidRPr="00EC0D81" w:rsidRDefault="00EC0D81" w:rsidP="00A9304B">
      <w:pPr>
        <w:pStyle w:val="ListParagraph"/>
        <w:numPr>
          <w:ilvl w:val="0"/>
          <w:numId w:val="11"/>
        </w:numPr>
        <w:ind w:left="714" w:hanging="357"/>
        <w:rPr>
          <w:rFonts w:cstheme="minorHAnsi"/>
        </w:rPr>
      </w:pPr>
      <w:r w:rsidRPr="00EC0D81">
        <w:rPr>
          <w:rFonts w:cstheme="minorHAnsi"/>
        </w:rPr>
        <w:t>verification code</w:t>
      </w:r>
    </w:p>
    <w:p w14:paraId="4D492FC9" w14:textId="77777777" w:rsidR="00EC0D81" w:rsidRPr="00EC0D81" w:rsidRDefault="00EC0D81" w:rsidP="00A9304B">
      <w:pPr>
        <w:pStyle w:val="ListParagraph"/>
        <w:numPr>
          <w:ilvl w:val="0"/>
          <w:numId w:val="11"/>
        </w:numPr>
        <w:ind w:left="714" w:hanging="357"/>
        <w:rPr>
          <w:rFonts w:cstheme="minorHAnsi"/>
        </w:rPr>
      </w:pPr>
      <w:r w:rsidRPr="00EC0D81">
        <w:rPr>
          <w:rFonts w:cstheme="minorHAnsi"/>
        </w:rPr>
        <w:t>profile</w:t>
      </w:r>
      <w:r w:rsidRPr="00EC0D81">
        <w:rPr>
          <w:rFonts w:cstheme="minorHAnsi"/>
          <w:spacing w:val="-2"/>
        </w:rPr>
        <w:t xml:space="preserve"> </w:t>
      </w:r>
    </w:p>
    <w:p w14:paraId="0BBB1A53" w14:textId="77777777" w:rsidR="00EC0D81" w:rsidRPr="00160108" w:rsidRDefault="00EC0D81" w:rsidP="00EC0D81">
      <w:pPr>
        <w:tabs>
          <w:tab w:val="left" w:pos="820"/>
          <w:tab w:val="left" w:pos="821"/>
        </w:tabs>
        <w:spacing w:before="60" w:after="120"/>
        <w:ind w:left="360" w:right="504"/>
        <w:rPr>
          <w:rFonts w:cstheme="minorHAnsi"/>
        </w:rPr>
      </w:pPr>
      <w:r w:rsidRPr="00160108">
        <w:rPr>
          <w:rFonts w:cstheme="minorHAnsi"/>
          <w:i/>
          <w:iCs/>
          <w:spacing w:val="-2"/>
        </w:rPr>
        <w:t xml:space="preserve">Reinforced vocabulary: </w:t>
      </w:r>
      <w:r w:rsidRPr="00160108">
        <w:rPr>
          <w:rFonts w:cstheme="minorHAnsi"/>
          <w:spacing w:val="-2"/>
        </w:rPr>
        <w:t>online account, address bar, dropdown menu,</w:t>
      </w:r>
      <w:r w:rsidRPr="00160108">
        <w:rPr>
          <w:rFonts w:cstheme="minorHAnsi"/>
          <w:i/>
          <w:iCs/>
          <w:spacing w:val="-2"/>
        </w:rPr>
        <w:t xml:space="preserve"> </w:t>
      </w:r>
      <w:r w:rsidRPr="00160108">
        <w:rPr>
          <w:rFonts w:cstheme="minorHAnsi"/>
          <w:spacing w:val="-2"/>
        </w:rPr>
        <w:t>tab, button, icon, sign in/sign out, log in to/log out of, username, password, strong, symbols, lowercase, uppercase</w:t>
      </w:r>
    </w:p>
    <w:p w14:paraId="454F1BDF" w14:textId="5498F841" w:rsidR="00EC0D81" w:rsidRDefault="00EC0D81" w:rsidP="00EC0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784"/>
        <w:gridCol w:w="1286"/>
      </w:tblGrid>
      <w:tr w:rsidR="00C413EA" w14:paraId="5800529D" w14:textId="77777777" w:rsidTr="00192359">
        <w:trPr>
          <w:tblHeader/>
        </w:trPr>
        <w:tc>
          <w:tcPr>
            <w:tcW w:w="8784" w:type="dxa"/>
            <w:tcBorders>
              <w:bottom w:val="single" w:sz="2" w:space="0" w:color="auto"/>
            </w:tcBorders>
          </w:tcPr>
          <w:p w14:paraId="588EE9A1" w14:textId="6AF4D659" w:rsidR="00C413EA" w:rsidRPr="00192359" w:rsidRDefault="00BC27F1" w:rsidP="00192359">
            <w:pPr>
              <w:pStyle w:val="TableHeader"/>
              <w:rPr>
                <w:sz w:val="22"/>
              </w:rPr>
            </w:pPr>
            <w:bookmarkStart w:id="2" w:name="_GoBack"/>
            <w:r w:rsidRPr="00BC27F1">
              <w:rPr>
                <w:color w:val="FFFFFF" w:themeColor="background1"/>
                <w:sz w:val="22"/>
              </w:rPr>
              <w:t>Blank cell</w:t>
            </w:r>
          </w:p>
        </w:tc>
        <w:tc>
          <w:tcPr>
            <w:tcW w:w="1286" w:type="dxa"/>
          </w:tcPr>
          <w:p w14:paraId="7DA5AD8F" w14:textId="064FE23F" w:rsidR="00C413EA" w:rsidRPr="00192359" w:rsidRDefault="00C413EA" w:rsidP="00192359">
            <w:pPr>
              <w:pStyle w:val="TableHeader"/>
              <w:rPr>
                <w:sz w:val="22"/>
              </w:rPr>
            </w:pPr>
            <w:r w:rsidRPr="00192359">
              <w:rPr>
                <w:sz w:val="22"/>
              </w:rPr>
              <w:t>NOTES</w:t>
            </w:r>
          </w:p>
        </w:tc>
      </w:tr>
      <w:tr w:rsidR="00C413EA" w14:paraId="37860663" w14:textId="77777777" w:rsidTr="00192359">
        <w:tc>
          <w:tcPr>
            <w:tcW w:w="8784" w:type="dxa"/>
            <w:tcBorders>
              <w:top w:val="single" w:sz="2" w:space="0" w:color="auto"/>
              <w:bottom w:val="single" w:sz="2" w:space="0" w:color="auto"/>
            </w:tcBorders>
          </w:tcPr>
          <w:p w14:paraId="1F6E410E" w14:textId="7AA14771"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t>ENGAGEMENT</w:t>
            </w:r>
          </w:p>
        </w:tc>
        <w:tc>
          <w:tcPr>
            <w:tcW w:w="1286" w:type="dxa"/>
          </w:tcPr>
          <w:p w14:paraId="63C27EC4" w14:textId="77777777" w:rsidR="00C413EA" w:rsidRDefault="00C413EA" w:rsidP="00EC0D81"/>
        </w:tc>
      </w:tr>
      <w:tr w:rsidR="00C413EA" w14:paraId="185382B0" w14:textId="77777777" w:rsidTr="00192359">
        <w:tc>
          <w:tcPr>
            <w:tcW w:w="8784" w:type="dxa"/>
            <w:tcBorders>
              <w:top w:val="single" w:sz="2" w:space="0" w:color="auto"/>
              <w:bottom w:val="single" w:sz="2" w:space="0" w:color="auto"/>
            </w:tcBorders>
          </w:tcPr>
          <w:p w14:paraId="0FF57E43" w14:textId="77777777" w:rsidR="00C413EA" w:rsidRPr="00BC27F1" w:rsidRDefault="00C413EA" w:rsidP="00A9304B">
            <w:pPr>
              <w:pStyle w:val="TableBody"/>
              <w:numPr>
                <w:ilvl w:val="0"/>
                <w:numId w:val="12"/>
              </w:numPr>
              <w:rPr>
                <w:rFonts w:asciiTheme="minorHAnsi" w:hAnsiTheme="minorHAnsi"/>
                <w:sz w:val="22"/>
              </w:rPr>
            </w:pPr>
            <w:r w:rsidRPr="00BC27F1">
              <w:rPr>
                <w:rFonts w:asciiTheme="minorHAnsi" w:hAnsiTheme="minorHAnsi"/>
                <w:b/>
                <w:bCs/>
                <w:sz w:val="22"/>
              </w:rPr>
              <w:t>Ask:</w:t>
            </w:r>
            <w:r w:rsidRPr="00BC27F1">
              <w:rPr>
                <w:rFonts w:asciiTheme="minorHAnsi" w:hAnsiTheme="minorHAnsi"/>
                <w:sz w:val="22"/>
              </w:rPr>
              <w:t xml:space="preserve"> </w:t>
            </w:r>
            <w:r w:rsidRPr="00BC27F1">
              <w:rPr>
                <w:rStyle w:val="TableBodyChar"/>
                <w:sz w:val="22"/>
              </w:rPr>
              <w:t>Who has an email account? (Take responses.) Who knows their email address? (Take responses.) Who knows their email password? (Take responses – it is typically that many students will not know their email password, especially if they only access email on their phones.)</w:t>
            </w:r>
          </w:p>
          <w:p w14:paraId="57F9840A" w14:textId="77777777" w:rsidR="00C413EA" w:rsidRPr="00BC27F1" w:rsidRDefault="00C413EA" w:rsidP="00A9304B">
            <w:pPr>
              <w:pStyle w:val="TableBody"/>
              <w:numPr>
                <w:ilvl w:val="0"/>
                <w:numId w:val="12"/>
              </w:numPr>
              <w:rPr>
                <w:rFonts w:asciiTheme="minorHAnsi" w:hAnsiTheme="minorHAnsi"/>
                <w:sz w:val="22"/>
              </w:rPr>
            </w:pPr>
            <w:r w:rsidRPr="00BC27F1">
              <w:rPr>
                <w:rFonts w:asciiTheme="minorHAnsi" w:hAnsiTheme="minorHAnsi"/>
                <w:b/>
                <w:bCs/>
                <w:sz w:val="22"/>
              </w:rPr>
              <w:t>Ask:</w:t>
            </w:r>
            <w:r w:rsidRPr="00BC27F1">
              <w:rPr>
                <w:rFonts w:asciiTheme="minorHAnsi" w:hAnsiTheme="minorHAnsi"/>
                <w:sz w:val="22"/>
              </w:rPr>
              <w:t xml:space="preserve"> Why is it important to have an email account? (Write responses on the board. Bring out these reasons if students do not bring them up.) </w:t>
            </w:r>
            <w:r w:rsidRPr="00BC27F1">
              <w:rPr>
                <w:rFonts w:asciiTheme="minorHAnsi" w:hAnsiTheme="minorHAnsi"/>
                <w:b/>
                <w:bCs/>
                <w:sz w:val="22"/>
              </w:rPr>
              <w:t>Say:</w:t>
            </w:r>
            <w:r w:rsidRPr="00BC27F1">
              <w:rPr>
                <w:rFonts w:asciiTheme="minorHAnsi" w:hAnsiTheme="minorHAnsi"/>
                <w:sz w:val="22"/>
              </w:rPr>
              <w:t xml:space="preserve"> You need one to set up your smartphone and to use most apps on your smartphone, to apply for most jobs, to shop online, to get notifications from local, state, and federal government, etc.)</w:t>
            </w:r>
          </w:p>
          <w:p w14:paraId="1A4B5A36" w14:textId="77777777" w:rsidR="00C413EA" w:rsidRPr="00BC27F1" w:rsidRDefault="00C413EA" w:rsidP="00A9304B">
            <w:pPr>
              <w:pStyle w:val="TableBody"/>
              <w:numPr>
                <w:ilvl w:val="0"/>
                <w:numId w:val="12"/>
              </w:numPr>
              <w:rPr>
                <w:rFonts w:asciiTheme="minorHAnsi" w:hAnsiTheme="minorHAnsi"/>
                <w:sz w:val="22"/>
              </w:rPr>
            </w:pPr>
            <w:r w:rsidRPr="00BC27F1">
              <w:rPr>
                <w:rFonts w:asciiTheme="minorHAnsi" w:hAnsiTheme="minorHAnsi"/>
                <w:b/>
                <w:bCs/>
                <w:sz w:val="22"/>
              </w:rPr>
              <w:t>Say:</w:t>
            </w:r>
            <w:r w:rsidRPr="00BC27F1">
              <w:rPr>
                <w:rFonts w:asciiTheme="minorHAnsi" w:hAnsiTheme="minorHAnsi"/>
                <w:sz w:val="22"/>
              </w:rPr>
              <w:t xml:space="preserve"> Today you are going to sign up for a Gmail account. Does anyone already have a Gmail account? (Take responses.)</w:t>
            </w:r>
          </w:p>
          <w:p w14:paraId="2BAFCDFF" w14:textId="6B7FDD5C" w:rsidR="00C413EA" w:rsidRPr="00C413EA" w:rsidRDefault="00C413EA" w:rsidP="00A9304B">
            <w:pPr>
              <w:pStyle w:val="TableBody"/>
              <w:numPr>
                <w:ilvl w:val="0"/>
                <w:numId w:val="12"/>
              </w:numPr>
              <w:rPr>
                <w:sz w:val="22"/>
              </w:rPr>
            </w:pPr>
            <w:r w:rsidRPr="00BC27F1">
              <w:rPr>
                <w:rFonts w:asciiTheme="minorHAnsi" w:hAnsiTheme="minorHAnsi"/>
                <w:b/>
                <w:bCs/>
                <w:sz w:val="22"/>
              </w:rPr>
              <w:t>Say:</w:t>
            </w:r>
            <w:r w:rsidRPr="00BC27F1">
              <w:rPr>
                <w:rFonts w:asciiTheme="minorHAnsi" w:hAnsiTheme="minorHAnsi"/>
                <w:sz w:val="22"/>
              </w:rPr>
              <w:t xml:space="preserve"> If you already have a Gmail account, you will create a new Gmail account today. You can use it just for school.</w:t>
            </w:r>
          </w:p>
        </w:tc>
        <w:tc>
          <w:tcPr>
            <w:tcW w:w="1286" w:type="dxa"/>
          </w:tcPr>
          <w:p w14:paraId="127E74CC" w14:textId="77777777" w:rsidR="00C413EA" w:rsidRDefault="00C413EA" w:rsidP="00EC0D81"/>
        </w:tc>
      </w:tr>
      <w:tr w:rsidR="00C413EA" w14:paraId="59CA6F75" w14:textId="77777777" w:rsidTr="00192359">
        <w:tc>
          <w:tcPr>
            <w:tcW w:w="8784" w:type="dxa"/>
            <w:tcBorders>
              <w:top w:val="single" w:sz="2" w:space="0" w:color="auto"/>
              <w:bottom w:val="single" w:sz="2" w:space="0" w:color="auto"/>
            </w:tcBorders>
          </w:tcPr>
          <w:p w14:paraId="56C965D7" w14:textId="1F5B1D8B"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t>EXPLORATION</w:t>
            </w:r>
          </w:p>
        </w:tc>
        <w:tc>
          <w:tcPr>
            <w:tcW w:w="1286" w:type="dxa"/>
          </w:tcPr>
          <w:p w14:paraId="0754C306" w14:textId="77777777" w:rsidR="00C413EA" w:rsidRDefault="00C413EA" w:rsidP="00EC0D81"/>
        </w:tc>
      </w:tr>
      <w:tr w:rsidR="00C413EA" w14:paraId="44D7ABA3" w14:textId="77777777" w:rsidTr="00192359">
        <w:tc>
          <w:tcPr>
            <w:tcW w:w="8784" w:type="dxa"/>
            <w:tcBorders>
              <w:top w:val="single" w:sz="2" w:space="0" w:color="auto"/>
              <w:bottom w:val="single" w:sz="2" w:space="0" w:color="auto"/>
            </w:tcBorders>
          </w:tcPr>
          <w:p w14:paraId="63BD3C6A" w14:textId="77777777" w:rsidR="00C413EA" w:rsidRPr="00BC27F1" w:rsidRDefault="00C413EA" w:rsidP="00A9304B">
            <w:pPr>
              <w:pStyle w:val="TableBody"/>
              <w:numPr>
                <w:ilvl w:val="0"/>
                <w:numId w:val="13"/>
              </w:numPr>
              <w:rPr>
                <w:rFonts w:asciiTheme="minorHAnsi" w:hAnsiTheme="minorHAnsi"/>
                <w:sz w:val="22"/>
              </w:rPr>
            </w:pPr>
            <w:r w:rsidRPr="00BC27F1">
              <w:rPr>
                <w:rFonts w:asciiTheme="minorHAnsi" w:hAnsiTheme="minorHAnsi"/>
                <w:b/>
                <w:sz w:val="22"/>
              </w:rPr>
              <w:t xml:space="preserve">Say: </w:t>
            </w:r>
            <w:r w:rsidRPr="00BC27F1">
              <w:rPr>
                <w:rFonts w:asciiTheme="minorHAnsi" w:hAnsiTheme="minorHAnsi"/>
                <w:sz w:val="22"/>
              </w:rPr>
              <w:t>First, we’re going to watch a video about creating a new Gmail account. We’ll watch it several times. First, just listen.</w:t>
            </w:r>
          </w:p>
          <w:p w14:paraId="4622B0C6" w14:textId="141DB10D" w:rsidR="00C413EA" w:rsidRPr="00BC27F1" w:rsidRDefault="00C413EA" w:rsidP="00A9304B">
            <w:pPr>
              <w:pStyle w:val="TableBody"/>
              <w:numPr>
                <w:ilvl w:val="0"/>
                <w:numId w:val="13"/>
              </w:numPr>
              <w:rPr>
                <w:rFonts w:asciiTheme="minorHAnsi" w:hAnsiTheme="minorHAnsi"/>
                <w:sz w:val="22"/>
              </w:rPr>
            </w:pPr>
            <w:r w:rsidRPr="00BC27F1">
              <w:rPr>
                <w:rFonts w:asciiTheme="minorHAnsi" w:hAnsiTheme="minorHAnsi"/>
                <w:sz w:val="22"/>
              </w:rPr>
              <w:lastRenderedPageBreak/>
              <w:t xml:space="preserve">Play the YouTube Video: </w:t>
            </w:r>
            <w:hyperlink r:id="rId14" w:tooltip="Link to a YouTube video titled, &quot;How to make a new Gmail account.&quot;" w:history="1">
              <w:r w:rsidRPr="00BC27F1">
                <w:rPr>
                  <w:rStyle w:val="Hyperlink"/>
                  <w:rFonts w:asciiTheme="minorHAnsi" w:hAnsiTheme="minorHAnsi"/>
                  <w:sz w:val="22"/>
                </w:rPr>
                <w:t>How to Create a New Gmail Account</w:t>
              </w:r>
            </w:hyperlink>
            <w:r w:rsidRPr="00BC27F1">
              <w:rPr>
                <w:rFonts w:asciiTheme="minorHAnsi" w:hAnsiTheme="minorHAnsi"/>
                <w:sz w:val="22"/>
              </w:rPr>
              <w:t xml:space="preserve"> without stopping. (If desired, you can slow down the video by 25%; slowing it down more may distort the words.)</w:t>
            </w:r>
          </w:p>
        </w:tc>
        <w:tc>
          <w:tcPr>
            <w:tcW w:w="1286" w:type="dxa"/>
          </w:tcPr>
          <w:p w14:paraId="3BE46A88" w14:textId="77777777" w:rsidR="00C413EA" w:rsidRDefault="00C413EA" w:rsidP="00EC0D81"/>
        </w:tc>
      </w:tr>
      <w:tr w:rsidR="00C413EA" w14:paraId="221C862F" w14:textId="77777777" w:rsidTr="00192359">
        <w:tc>
          <w:tcPr>
            <w:tcW w:w="8784" w:type="dxa"/>
            <w:tcBorders>
              <w:top w:val="single" w:sz="2" w:space="0" w:color="auto"/>
              <w:bottom w:val="single" w:sz="2" w:space="0" w:color="auto"/>
            </w:tcBorders>
          </w:tcPr>
          <w:p w14:paraId="20E069F4" w14:textId="65621A53"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lastRenderedPageBreak/>
              <w:t>EXPLANATION</w:t>
            </w:r>
          </w:p>
        </w:tc>
        <w:tc>
          <w:tcPr>
            <w:tcW w:w="1286" w:type="dxa"/>
          </w:tcPr>
          <w:p w14:paraId="5C4D7208" w14:textId="77777777" w:rsidR="00C413EA" w:rsidRDefault="00C413EA" w:rsidP="00EC0D81"/>
        </w:tc>
      </w:tr>
      <w:tr w:rsidR="00C413EA" w14:paraId="38564F1A" w14:textId="77777777" w:rsidTr="00192359">
        <w:tc>
          <w:tcPr>
            <w:tcW w:w="8784" w:type="dxa"/>
            <w:tcBorders>
              <w:top w:val="single" w:sz="2" w:space="0" w:color="auto"/>
              <w:bottom w:val="single" w:sz="2" w:space="0" w:color="auto"/>
            </w:tcBorders>
          </w:tcPr>
          <w:p w14:paraId="5635433D" w14:textId="77777777" w:rsidR="00C413EA" w:rsidRPr="00BC27F1" w:rsidRDefault="00C413EA" w:rsidP="00A9304B">
            <w:pPr>
              <w:pStyle w:val="TableBody"/>
              <w:numPr>
                <w:ilvl w:val="0"/>
                <w:numId w:val="14"/>
              </w:numPr>
              <w:rPr>
                <w:rFonts w:asciiTheme="minorHAnsi" w:hAnsiTheme="minorHAnsi"/>
                <w:sz w:val="22"/>
              </w:rPr>
            </w:pPr>
            <w:r w:rsidRPr="00BC27F1">
              <w:rPr>
                <w:rFonts w:asciiTheme="minorHAnsi" w:hAnsiTheme="minorHAnsi"/>
                <w:b/>
                <w:sz w:val="22"/>
              </w:rPr>
              <w:t xml:space="preserve">Say: </w:t>
            </w:r>
            <w:r w:rsidRPr="00BC27F1">
              <w:rPr>
                <w:rFonts w:asciiTheme="minorHAnsi" w:hAnsiTheme="minorHAnsi"/>
                <w:sz w:val="22"/>
              </w:rPr>
              <w:t xml:space="preserve">Now, I will show you a transcript of the video. A transcript has the words that are in the video. (Distribute </w:t>
            </w:r>
            <w:r w:rsidRPr="00BC27F1">
              <w:rPr>
                <w:rFonts w:asciiTheme="minorHAnsi" w:hAnsiTheme="minorHAnsi"/>
                <w:b/>
                <w:bCs/>
                <w:sz w:val="22"/>
              </w:rPr>
              <w:t>Handout 1: YouTube Video Transcript</w:t>
            </w:r>
            <w:r w:rsidRPr="00BC27F1">
              <w:rPr>
                <w:rFonts w:asciiTheme="minorHAnsi" w:hAnsiTheme="minorHAnsi"/>
                <w:sz w:val="22"/>
              </w:rPr>
              <w:t>.)</w:t>
            </w:r>
          </w:p>
          <w:p w14:paraId="546159F2" w14:textId="77777777" w:rsidR="00C413EA" w:rsidRPr="00BC27F1" w:rsidRDefault="00C413EA" w:rsidP="00A9304B">
            <w:pPr>
              <w:pStyle w:val="TableBody"/>
              <w:numPr>
                <w:ilvl w:val="0"/>
                <w:numId w:val="14"/>
              </w:numPr>
              <w:rPr>
                <w:rFonts w:asciiTheme="minorHAnsi" w:hAnsiTheme="minorHAnsi"/>
                <w:bCs/>
                <w:sz w:val="22"/>
              </w:rPr>
            </w:pPr>
            <w:r w:rsidRPr="00BC27F1">
              <w:rPr>
                <w:rFonts w:asciiTheme="minorHAnsi" w:hAnsiTheme="minorHAnsi"/>
                <w:bCs/>
                <w:sz w:val="22"/>
              </w:rPr>
              <w:t>Let’s read through the transcript. Read the transcript to students slowly. You can ask them to move their fingers along the words they hear as you slowly read. Stop after every section and ask if there are words they do not know. Explain what the words mean or allow students to get definitions in their own language from classmates or by using Google translate on their phone.</w:t>
            </w:r>
          </w:p>
          <w:p w14:paraId="35C46A23" w14:textId="399C1F13" w:rsidR="00C413EA" w:rsidRPr="00BC27F1" w:rsidRDefault="00C413EA" w:rsidP="00A9304B">
            <w:pPr>
              <w:pStyle w:val="TableBody"/>
              <w:numPr>
                <w:ilvl w:val="0"/>
                <w:numId w:val="15"/>
              </w:numPr>
              <w:rPr>
                <w:rFonts w:asciiTheme="minorHAnsi" w:hAnsiTheme="minorHAnsi"/>
                <w:sz w:val="22"/>
              </w:rPr>
            </w:pPr>
            <w:r w:rsidRPr="00BC27F1">
              <w:rPr>
                <w:rFonts w:asciiTheme="minorHAnsi" w:hAnsiTheme="minorHAnsi"/>
                <w:sz w:val="22"/>
              </w:rPr>
              <w:t>For students with at least NRS 2-3 reading skills, ask students to read to each other in pairs, with each person alternating the numbered sections.</w:t>
            </w:r>
          </w:p>
          <w:p w14:paraId="4B2896A8" w14:textId="60287514" w:rsidR="00C413EA" w:rsidRPr="00BC27F1" w:rsidRDefault="00C413EA" w:rsidP="00A9304B">
            <w:pPr>
              <w:pStyle w:val="TableBody"/>
              <w:numPr>
                <w:ilvl w:val="0"/>
                <w:numId w:val="15"/>
              </w:numPr>
              <w:rPr>
                <w:rFonts w:asciiTheme="minorHAnsi" w:hAnsiTheme="minorHAnsi"/>
                <w:sz w:val="22"/>
              </w:rPr>
            </w:pPr>
            <w:r w:rsidRPr="00BC27F1">
              <w:rPr>
                <w:rFonts w:asciiTheme="minorHAnsi" w:hAnsiTheme="minorHAnsi"/>
                <w:sz w:val="22"/>
              </w:rPr>
              <w:t>For higher level students, ask students to volunteer to read a section or two each to the entire class.</w:t>
            </w:r>
          </w:p>
          <w:p w14:paraId="6F2891FB" w14:textId="77777777" w:rsidR="00C413EA" w:rsidRPr="00BC27F1" w:rsidRDefault="00C413EA" w:rsidP="00A9304B">
            <w:pPr>
              <w:pStyle w:val="TableBody"/>
              <w:numPr>
                <w:ilvl w:val="0"/>
                <w:numId w:val="14"/>
              </w:numPr>
              <w:rPr>
                <w:rFonts w:asciiTheme="minorHAnsi" w:hAnsiTheme="minorHAnsi"/>
                <w:b/>
                <w:bCs/>
                <w:sz w:val="22"/>
              </w:rPr>
            </w:pPr>
            <w:r w:rsidRPr="00BC27F1">
              <w:rPr>
                <w:rFonts w:asciiTheme="minorHAnsi" w:hAnsiTheme="minorHAnsi"/>
                <w:b/>
                <w:sz w:val="22"/>
              </w:rPr>
              <w:t xml:space="preserve">Say: </w:t>
            </w:r>
            <w:r w:rsidRPr="00BC27F1">
              <w:rPr>
                <w:rFonts w:asciiTheme="minorHAnsi" w:hAnsiTheme="minorHAnsi"/>
                <w:sz w:val="22"/>
              </w:rPr>
              <w:t xml:space="preserve">Now, we’ll watch the video again. I’ll stop the video after each section on the transcript and we’ll read the transcript again. (Play the video again. After each section of the video completes, stop the video. Students can read with you out loud (choral reading) or can follow as you read the transcript aloud that was just covered on the video.) </w:t>
            </w:r>
          </w:p>
          <w:p w14:paraId="02753A0E" w14:textId="77777777" w:rsidR="00C413EA" w:rsidRPr="00BC27F1" w:rsidRDefault="00C413EA" w:rsidP="00A9304B">
            <w:pPr>
              <w:pStyle w:val="TableBody"/>
              <w:numPr>
                <w:ilvl w:val="0"/>
                <w:numId w:val="14"/>
              </w:numPr>
              <w:rPr>
                <w:rFonts w:asciiTheme="minorHAnsi" w:hAnsiTheme="minorHAnsi"/>
                <w:b/>
                <w:bCs/>
                <w:sz w:val="22"/>
              </w:rPr>
            </w:pPr>
            <w:r w:rsidRPr="00BC27F1">
              <w:rPr>
                <w:rFonts w:asciiTheme="minorHAnsi" w:hAnsiTheme="minorHAnsi"/>
                <w:b/>
                <w:sz w:val="22"/>
              </w:rPr>
              <w:t xml:space="preserve">Say: </w:t>
            </w:r>
            <w:r w:rsidRPr="00BC27F1">
              <w:rPr>
                <w:rFonts w:asciiTheme="minorHAnsi" w:hAnsiTheme="minorHAnsi"/>
                <w:sz w:val="22"/>
              </w:rPr>
              <w:t>Now, we’ll watch the video one more time. (Play the video again.)</w:t>
            </w:r>
          </w:p>
          <w:p w14:paraId="6640E5E7" w14:textId="77777777" w:rsidR="00C413EA" w:rsidRPr="00BC27F1" w:rsidRDefault="00C413EA" w:rsidP="00A9304B">
            <w:pPr>
              <w:pStyle w:val="TableBody"/>
              <w:numPr>
                <w:ilvl w:val="0"/>
                <w:numId w:val="14"/>
              </w:numPr>
              <w:rPr>
                <w:rFonts w:asciiTheme="minorHAnsi" w:hAnsiTheme="minorHAnsi"/>
                <w:bCs/>
                <w:sz w:val="22"/>
              </w:rPr>
            </w:pPr>
            <w:r w:rsidRPr="00BC27F1">
              <w:rPr>
                <w:rFonts w:asciiTheme="minorHAnsi" w:hAnsiTheme="minorHAnsi"/>
                <w:b/>
                <w:bCs/>
                <w:sz w:val="22"/>
              </w:rPr>
              <w:t>Say:</w:t>
            </w:r>
            <w:r w:rsidRPr="00BC27F1">
              <w:rPr>
                <w:rFonts w:asciiTheme="minorHAnsi" w:hAnsiTheme="minorHAnsi"/>
                <w:sz w:val="22"/>
              </w:rPr>
              <w:t xml:space="preserve"> Let’s follow what the video says. Get out your notebook. Write down 3 usernames for your Gmail. You can use your name, lowercase and uppercase letters, numbers, periods, and underscores.</w:t>
            </w:r>
          </w:p>
          <w:p w14:paraId="62C0BF50" w14:textId="77777777" w:rsidR="00C413EA" w:rsidRPr="00BC27F1" w:rsidRDefault="00C413EA" w:rsidP="00A9304B">
            <w:pPr>
              <w:pStyle w:val="TableBody"/>
              <w:numPr>
                <w:ilvl w:val="0"/>
                <w:numId w:val="14"/>
              </w:numPr>
              <w:rPr>
                <w:rFonts w:asciiTheme="minorHAnsi" w:hAnsiTheme="minorHAnsi"/>
                <w:bCs/>
                <w:sz w:val="22"/>
              </w:rPr>
            </w:pPr>
            <w:r w:rsidRPr="00BC27F1">
              <w:rPr>
                <w:rFonts w:asciiTheme="minorHAnsi" w:hAnsiTheme="minorHAnsi"/>
                <w:b/>
                <w:bCs/>
                <w:sz w:val="22"/>
              </w:rPr>
              <w:t>Say:</w:t>
            </w:r>
            <w:r w:rsidRPr="00BC27F1">
              <w:rPr>
                <w:rFonts w:asciiTheme="minorHAnsi" w:hAnsiTheme="minorHAnsi"/>
                <w:sz w:val="22"/>
              </w:rPr>
              <w:t xml:space="preserve"> Now write a strong password. You can use one of the passwords that you worked on in our lesson on creating a strong password.</w:t>
            </w:r>
          </w:p>
          <w:p w14:paraId="17783C3A" w14:textId="77777777" w:rsidR="00C413EA" w:rsidRPr="00BC27F1" w:rsidRDefault="00C413EA" w:rsidP="00A9304B">
            <w:pPr>
              <w:pStyle w:val="TableBody"/>
              <w:numPr>
                <w:ilvl w:val="0"/>
                <w:numId w:val="14"/>
              </w:numPr>
              <w:rPr>
                <w:rFonts w:asciiTheme="minorHAnsi" w:hAnsiTheme="minorHAnsi"/>
                <w:bCs/>
                <w:sz w:val="22"/>
              </w:rPr>
            </w:pPr>
            <w:r w:rsidRPr="00BC27F1">
              <w:rPr>
                <w:rFonts w:asciiTheme="minorHAnsi" w:hAnsiTheme="minorHAnsi"/>
                <w:b/>
                <w:bCs/>
                <w:sz w:val="22"/>
              </w:rPr>
              <w:t>Say:</w:t>
            </w:r>
            <w:r w:rsidRPr="00BC27F1">
              <w:rPr>
                <w:rFonts w:asciiTheme="minorHAnsi" w:hAnsiTheme="minorHAnsi"/>
                <w:sz w:val="22"/>
              </w:rPr>
              <w:t xml:space="preserve"> Finally, write down your cell phone number.</w:t>
            </w:r>
          </w:p>
          <w:p w14:paraId="3B54746B" w14:textId="06D1B2AF" w:rsidR="00C413EA" w:rsidRPr="00BC27F1" w:rsidRDefault="00C413EA" w:rsidP="00A9304B">
            <w:pPr>
              <w:pStyle w:val="TableBody"/>
              <w:numPr>
                <w:ilvl w:val="0"/>
                <w:numId w:val="14"/>
              </w:numPr>
              <w:rPr>
                <w:rFonts w:asciiTheme="minorHAnsi" w:hAnsiTheme="minorHAnsi"/>
                <w:bCs/>
                <w:sz w:val="22"/>
              </w:rPr>
            </w:pPr>
            <w:r w:rsidRPr="00BC27F1">
              <w:rPr>
                <w:rFonts w:asciiTheme="minorHAnsi" w:hAnsiTheme="minorHAnsi"/>
                <w:sz w:val="22"/>
              </w:rPr>
              <w:t>Ensure that students have written down 3 possible usernames and a strong password. Ask them not to show their strong password to you or anyone else.</w:t>
            </w:r>
          </w:p>
        </w:tc>
        <w:tc>
          <w:tcPr>
            <w:tcW w:w="1286" w:type="dxa"/>
          </w:tcPr>
          <w:p w14:paraId="32030151" w14:textId="77777777" w:rsidR="00C413EA" w:rsidRDefault="00C413EA" w:rsidP="00EC0D81"/>
        </w:tc>
      </w:tr>
      <w:tr w:rsidR="00C413EA" w14:paraId="110370B8" w14:textId="77777777" w:rsidTr="00192359">
        <w:tc>
          <w:tcPr>
            <w:tcW w:w="8784" w:type="dxa"/>
            <w:tcBorders>
              <w:top w:val="single" w:sz="2" w:space="0" w:color="auto"/>
              <w:bottom w:val="single" w:sz="2" w:space="0" w:color="auto"/>
            </w:tcBorders>
          </w:tcPr>
          <w:p w14:paraId="622567A5" w14:textId="7E4CEF31"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t>ELABORATION</w:t>
            </w:r>
          </w:p>
        </w:tc>
        <w:tc>
          <w:tcPr>
            <w:tcW w:w="1286" w:type="dxa"/>
          </w:tcPr>
          <w:p w14:paraId="5005FE8E" w14:textId="77777777" w:rsidR="00C413EA" w:rsidRDefault="00C413EA" w:rsidP="00EC0D81"/>
        </w:tc>
      </w:tr>
      <w:tr w:rsidR="00C413EA" w14:paraId="47D941DF" w14:textId="77777777" w:rsidTr="00192359">
        <w:tc>
          <w:tcPr>
            <w:tcW w:w="8784" w:type="dxa"/>
            <w:tcBorders>
              <w:top w:val="single" w:sz="2" w:space="0" w:color="auto"/>
              <w:bottom w:val="single" w:sz="2" w:space="0" w:color="auto"/>
            </w:tcBorders>
          </w:tcPr>
          <w:p w14:paraId="6BF7B117" w14:textId="77777777" w:rsidR="00C413EA" w:rsidRPr="00BC27F1" w:rsidRDefault="00C413EA" w:rsidP="00A9304B">
            <w:pPr>
              <w:pStyle w:val="TableBody"/>
              <w:numPr>
                <w:ilvl w:val="0"/>
                <w:numId w:val="16"/>
              </w:numPr>
              <w:rPr>
                <w:rFonts w:asciiTheme="minorHAnsi" w:hAnsiTheme="minorHAnsi"/>
                <w:color w:val="000000" w:themeColor="text1"/>
                <w:sz w:val="22"/>
              </w:rPr>
            </w:pPr>
            <w:r w:rsidRPr="00BC27F1">
              <w:rPr>
                <w:rFonts w:asciiTheme="minorHAnsi" w:hAnsiTheme="minorHAnsi"/>
                <w:b/>
                <w:bCs/>
                <w:sz w:val="22"/>
              </w:rPr>
              <w:t>Say:</w:t>
            </w:r>
            <w:r w:rsidRPr="00BC27F1">
              <w:rPr>
                <w:rFonts w:asciiTheme="minorHAnsi" w:hAnsiTheme="minorHAnsi"/>
                <w:sz w:val="22"/>
              </w:rPr>
              <w:t xml:space="preserve"> Now, I will give you directions to follow to create a Gmail account. (Distribute </w:t>
            </w:r>
            <w:r w:rsidRPr="00BC27F1">
              <w:rPr>
                <w:rFonts w:asciiTheme="minorHAnsi" w:hAnsiTheme="minorHAnsi"/>
                <w:b/>
                <w:bCs/>
                <w:sz w:val="22"/>
              </w:rPr>
              <w:t>Handout 2: Creating a Gmail Account</w:t>
            </w:r>
            <w:r w:rsidRPr="00BC27F1">
              <w:rPr>
                <w:rFonts w:asciiTheme="minorHAnsi" w:hAnsiTheme="minorHAnsi"/>
                <w:sz w:val="22"/>
              </w:rPr>
              <w:t>.)</w:t>
            </w:r>
          </w:p>
          <w:p w14:paraId="1851A662" w14:textId="77777777" w:rsidR="00C413EA" w:rsidRPr="00BC27F1" w:rsidRDefault="00C413EA" w:rsidP="00A9304B">
            <w:pPr>
              <w:pStyle w:val="TableBody"/>
              <w:numPr>
                <w:ilvl w:val="0"/>
                <w:numId w:val="16"/>
              </w:numPr>
              <w:rPr>
                <w:rFonts w:asciiTheme="minorHAnsi" w:hAnsiTheme="minorHAnsi"/>
                <w:color w:val="000000" w:themeColor="text1"/>
                <w:sz w:val="22"/>
              </w:rPr>
            </w:pPr>
            <w:r w:rsidRPr="00BC27F1">
              <w:rPr>
                <w:rFonts w:asciiTheme="minorHAnsi" w:hAnsiTheme="minorHAnsi"/>
                <w:b/>
                <w:color w:val="000000" w:themeColor="text1"/>
                <w:sz w:val="22"/>
              </w:rPr>
              <w:t xml:space="preserve">Say: </w:t>
            </w:r>
            <w:r w:rsidRPr="00BC27F1">
              <w:rPr>
                <w:rFonts w:asciiTheme="minorHAnsi" w:hAnsiTheme="minorHAnsi"/>
                <w:color w:val="000000" w:themeColor="text1"/>
                <w:sz w:val="22"/>
              </w:rPr>
              <w:t>I will create a new Gmail account. You will follow me for each step in your handout. (Demonstrate each step on the handout. You will need to create a new email account using a username and password of your choice and your own cell phone number. After each step, ensure that students complete the steps. If you have students who have more advanced English and digital literacy skills, you may want to have them sit next to students with the same language who may need assistance.)</w:t>
            </w:r>
          </w:p>
          <w:p w14:paraId="0F68CE27" w14:textId="77777777" w:rsidR="00C413EA" w:rsidRPr="00BC27F1" w:rsidRDefault="00C413EA" w:rsidP="00A9304B">
            <w:pPr>
              <w:pStyle w:val="TableBody"/>
              <w:numPr>
                <w:ilvl w:val="0"/>
                <w:numId w:val="16"/>
              </w:numPr>
              <w:rPr>
                <w:rFonts w:asciiTheme="minorHAnsi" w:hAnsiTheme="minorHAnsi"/>
                <w:color w:val="000000" w:themeColor="text1"/>
                <w:sz w:val="22"/>
              </w:rPr>
            </w:pPr>
            <w:r w:rsidRPr="00BC27F1">
              <w:rPr>
                <w:rFonts w:asciiTheme="minorHAnsi" w:hAnsiTheme="minorHAnsi"/>
                <w:sz w:val="22"/>
              </w:rPr>
              <w:lastRenderedPageBreak/>
              <w:t>As students finish, ask them to come write their name and their new Gmail address on the whiteboard. If you have advanced students who finish early, ask them to practice writing emails to each other.</w:t>
            </w:r>
          </w:p>
          <w:p w14:paraId="42B96BC2" w14:textId="77777777" w:rsidR="00C413EA" w:rsidRPr="00BC27F1" w:rsidRDefault="00C413EA" w:rsidP="00A9304B">
            <w:pPr>
              <w:pStyle w:val="TableBody"/>
              <w:numPr>
                <w:ilvl w:val="0"/>
                <w:numId w:val="16"/>
              </w:numPr>
              <w:rPr>
                <w:rFonts w:asciiTheme="minorHAnsi" w:hAnsiTheme="minorHAnsi"/>
                <w:color w:val="000000" w:themeColor="text1"/>
                <w:sz w:val="22"/>
              </w:rPr>
            </w:pPr>
            <w:r w:rsidRPr="00BC27F1">
              <w:rPr>
                <w:rFonts w:asciiTheme="minorHAnsi" w:hAnsiTheme="minorHAnsi"/>
                <w:sz w:val="22"/>
              </w:rPr>
              <w:t>After all students have a Gmail account, tell students that they will now learn how to sign out and sign back into Gmail.</w:t>
            </w:r>
          </w:p>
          <w:p w14:paraId="5E67D727" w14:textId="77777777" w:rsidR="00C413EA" w:rsidRPr="00BC27F1" w:rsidRDefault="00C413EA" w:rsidP="00A9304B">
            <w:pPr>
              <w:pStyle w:val="TableBody"/>
              <w:numPr>
                <w:ilvl w:val="0"/>
                <w:numId w:val="16"/>
              </w:numPr>
              <w:rPr>
                <w:rFonts w:asciiTheme="minorHAnsi" w:hAnsiTheme="minorHAnsi"/>
                <w:color w:val="000000" w:themeColor="text1"/>
                <w:sz w:val="22"/>
              </w:rPr>
            </w:pPr>
            <w:r w:rsidRPr="00BC27F1">
              <w:rPr>
                <w:rFonts w:asciiTheme="minorHAnsi" w:hAnsiTheme="minorHAnsi"/>
                <w:sz w:val="22"/>
              </w:rPr>
              <w:t>Show students how to click on their profile icon to sign out of their account.</w:t>
            </w:r>
          </w:p>
          <w:p w14:paraId="4C08023C" w14:textId="7DD7135F" w:rsidR="00C413EA" w:rsidRPr="00C413EA" w:rsidRDefault="00C413EA" w:rsidP="00A9304B">
            <w:pPr>
              <w:pStyle w:val="TableBody"/>
              <w:numPr>
                <w:ilvl w:val="0"/>
                <w:numId w:val="16"/>
              </w:numPr>
              <w:rPr>
                <w:color w:val="000000" w:themeColor="text1"/>
              </w:rPr>
            </w:pPr>
            <w:r w:rsidRPr="00BC27F1">
              <w:rPr>
                <w:rFonts w:asciiTheme="minorHAnsi" w:hAnsiTheme="minorHAnsi"/>
                <w:sz w:val="22"/>
              </w:rPr>
              <w:t>Show students how to sign back into their Gmail account. Tell students NOT to save their passwords if this option appears. This is because they are using PUBLIC computers. Review the concept of public and personal computers.</w:t>
            </w:r>
          </w:p>
        </w:tc>
        <w:tc>
          <w:tcPr>
            <w:tcW w:w="1286" w:type="dxa"/>
          </w:tcPr>
          <w:p w14:paraId="6A4A84E5" w14:textId="77777777" w:rsidR="00C413EA" w:rsidRDefault="00C413EA" w:rsidP="00EC0D81"/>
        </w:tc>
      </w:tr>
      <w:tr w:rsidR="00C413EA" w14:paraId="4EDEC531" w14:textId="77777777" w:rsidTr="00192359">
        <w:tc>
          <w:tcPr>
            <w:tcW w:w="8784" w:type="dxa"/>
            <w:tcBorders>
              <w:top w:val="single" w:sz="2" w:space="0" w:color="auto"/>
              <w:bottom w:val="single" w:sz="2" w:space="0" w:color="auto"/>
            </w:tcBorders>
          </w:tcPr>
          <w:p w14:paraId="74C0EB70" w14:textId="62B6D1D6"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lastRenderedPageBreak/>
              <w:t>EVALUATION</w:t>
            </w:r>
          </w:p>
        </w:tc>
        <w:tc>
          <w:tcPr>
            <w:tcW w:w="1286" w:type="dxa"/>
          </w:tcPr>
          <w:p w14:paraId="28152951" w14:textId="77777777" w:rsidR="00C413EA" w:rsidRDefault="00C413EA" w:rsidP="00EC0D81"/>
        </w:tc>
      </w:tr>
      <w:tr w:rsidR="00C413EA" w14:paraId="2FAF3842" w14:textId="77777777" w:rsidTr="00192359">
        <w:tc>
          <w:tcPr>
            <w:tcW w:w="8784" w:type="dxa"/>
            <w:tcBorders>
              <w:top w:val="single" w:sz="2" w:space="0" w:color="auto"/>
              <w:bottom w:val="single" w:sz="2" w:space="0" w:color="auto"/>
            </w:tcBorders>
          </w:tcPr>
          <w:p w14:paraId="5F4CA706" w14:textId="77777777" w:rsidR="00C413EA" w:rsidRPr="00BC27F1" w:rsidRDefault="00C413EA" w:rsidP="00A9304B">
            <w:pPr>
              <w:pStyle w:val="TableBody"/>
              <w:numPr>
                <w:ilvl w:val="0"/>
                <w:numId w:val="17"/>
              </w:numPr>
              <w:rPr>
                <w:rFonts w:asciiTheme="minorHAnsi" w:hAnsiTheme="minorHAnsi"/>
                <w:sz w:val="22"/>
              </w:rPr>
            </w:pPr>
            <w:r w:rsidRPr="00BC27F1">
              <w:rPr>
                <w:rFonts w:asciiTheme="minorHAnsi" w:hAnsiTheme="minorHAnsi"/>
                <w:sz w:val="22"/>
              </w:rPr>
              <w:t>Ask students to sign out of their email accounts and to close Google Chrome.</w:t>
            </w:r>
          </w:p>
          <w:p w14:paraId="1AB06999" w14:textId="77777777" w:rsidR="00C413EA" w:rsidRPr="00BC27F1" w:rsidRDefault="00C413EA" w:rsidP="00A9304B">
            <w:pPr>
              <w:pStyle w:val="TableBody"/>
              <w:numPr>
                <w:ilvl w:val="0"/>
                <w:numId w:val="17"/>
              </w:numPr>
              <w:rPr>
                <w:rFonts w:asciiTheme="minorHAnsi" w:hAnsiTheme="minorHAnsi"/>
                <w:sz w:val="22"/>
              </w:rPr>
            </w:pPr>
            <w:r w:rsidRPr="00BC27F1">
              <w:rPr>
                <w:rFonts w:asciiTheme="minorHAnsi" w:hAnsiTheme="minorHAnsi"/>
                <w:sz w:val="22"/>
              </w:rPr>
              <w:t>Write these directions on the board and go over them with the students:</w:t>
            </w:r>
          </w:p>
          <w:p w14:paraId="7CCFD2F1" w14:textId="77777777" w:rsidR="00C413EA" w:rsidRPr="00BC27F1" w:rsidRDefault="00C413EA" w:rsidP="00A9304B">
            <w:pPr>
              <w:pStyle w:val="TableBody"/>
              <w:numPr>
                <w:ilvl w:val="0"/>
                <w:numId w:val="18"/>
              </w:numPr>
              <w:rPr>
                <w:rFonts w:asciiTheme="minorHAnsi" w:hAnsiTheme="minorHAnsi"/>
                <w:sz w:val="22"/>
              </w:rPr>
            </w:pPr>
            <w:r w:rsidRPr="00BC27F1">
              <w:rPr>
                <w:rFonts w:asciiTheme="minorHAnsi" w:hAnsiTheme="minorHAnsi"/>
                <w:sz w:val="22"/>
              </w:rPr>
              <w:t>Open Google Chrome.</w:t>
            </w:r>
          </w:p>
          <w:p w14:paraId="4BDC68E0" w14:textId="77777777" w:rsidR="00C413EA" w:rsidRPr="00BC27F1" w:rsidRDefault="00C413EA" w:rsidP="00A9304B">
            <w:pPr>
              <w:pStyle w:val="TableBody"/>
              <w:numPr>
                <w:ilvl w:val="0"/>
                <w:numId w:val="18"/>
              </w:numPr>
              <w:rPr>
                <w:rFonts w:asciiTheme="minorHAnsi" w:hAnsiTheme="minorHAnsi"/>
                <w:sz w:val="22"/>
              </w:rPr>
            </w:pPr>
            <w:r w:rsidRPr="00BC27F1">
              <w:rPr>
                <w:rFonts w:asciiTheme="minorHAnsi" w:hAnsiTheme="minorHAnsi"/>
                <w:sz w:val="22"/>
              </w:rPr>
              <w:t>Go to gmail.com.</w:t>
            </w:r>
          </w:p>
          <w:p w14:paraId="61B046FE" w14:textId="77777777" w:rsidR="00C413EA" w:rsidRPr="00BC27F1" w:rsidRDefault="00C413EA" w:rsidP="00A9304B">
            <w:pPr>
              <w:pStyle w:val="TableBody"/>
              <w:numPr>
                <w:ilvl w:val="0"/>
                <w:numId w:val="18"/>
              </w:numPr>
              <w:rPr>
                <w:rFonts w:asciiTheme="minorHAnsi" w:hAnsiTheme="minorHAnsi"/>
                <w:sz w:val="22"/>
              </w:rPr>
            </w:pPr>
            <w:r w:rsidRPr="00BC27F1">
              <w:rPr>
                <w:rFonts w:asciiTheme="minorHAnsi" w:hAnsiTheme="minorHAnsi"/>
                <w:sz w:val="22"/>
              </w:rPr>
              <w:t>Sign in to gmail.com. Do NOT save your password.</w:t>
            </w:r>
          </w:p>
          <w:p w14:paraId="42A07483" w14:textId="77777777" w:rsidR="00C413EA" w:rsidRPr="00BC27F1" w:rsidRDefault="00C413EA" w:rsidP="00A9304B">
            <w:pPr>
              <w:pStyle w:val="TableBody"/>
              <w:numPr>
                <w:ilvl w:val="0"/>
                <w:numId w:val="18"/>
              </w:numPr>
              <w:rPr>
                <w:rFonts w:asciiTheme="minorHAnsi" w:hAnsiTheme="minorHAnsi"/>
                <w:sz w:val="22"/>
              </w:rPr>
            </w:pPr>
            <w:r w:rsidRPr="00BC27F1">
              <w:rPr>
                <w:rFonts w:asciiTheme="minorHAnsi" w:hAnsiTheme="minorHAnsi"/>
                <w:sz w:val="22"/>
              </w:rPr>
              <w:t>Sign out of gmail.com.</w:t>
            </w:r>
          </w:p>
          <w:p w14:paraId="533FCE8D" w14:textId="4B46F6CE" w:rsidR="00C413EA" w:rsidRPr="00C413EA" w:rsidRDefault="00C413EA" w:rsidP="00A9304B">
            <w:pPr>
              <w:pStyle w:val="TableBody"/>
              <w:numPr>
                <w:ilvl w:val="0"/>
                <w:numId w:val="17"/>
              </w:numPr>
            </w:pPr>
            <w:r w:rsidRPr="00BC27F1">
              <w:rPr>
                <w:rFonts w:asciiTheme="minorHAnsi" w:hAnsiTheme="minorHAnsi"/>
                <w:sz w:val="22"/>
              </w:rPr>
              <w:t>Observe students as they follow the directions. Do not assist unless necessary.</w:t>
            </w:r>
          </w:p>
        </w:tc>
        <w:tc>
          <w:tcPr>
            <w:tcW w:w="1286" w:type="dxa"/>
          </w:tcPr>
          <w:p w14:paraId="51E3EAB0" w14:textId="77777777" w:rsidR="00C413EA" w:rsidRDefault="00C413EA" w:rsidP="00EC0D81"/>
        </w:tc>
      </w:tr>
      <w:tr w:rsidR="00C413EA" w14:paraId="294F251C" w14:textId="77777777" w:rsidTr="00192359">
        <w:tc>
          <w:tcPr>
            <w:tcW w:w="8784" w:type="dxa"/>
            <w:tcBorders>
              <w:top w:val="single" w:sz="2" w:space="0" w:color="auto"/>
              <w:bottom w:val="single" w:sz="2" w:space="0" w:color="auto"/>
            </w:tcBorders>
          </w:tcPr>
          <w:p w14:paraId="700DF90A" w14:textId="00E76ED7" w:rsidR="00C413EA" w:rsidRPr="00BC27F1" w:rsidRDefault="00C413EA" w:rsidP="00192359">
            <w:pPr>
              <w:pStyle w:val="TableBody"/>
              <w:spacing w:before="60" w:afterLines="0" w:after="60" w:line="240" w:lineRule="auto"/>
              <w:ind w:right="0"/>
              <w:contextualSpacing w:val="0"/>
              <w:rPr>
                <w:rFonts w:asciiTheme="minorHAnsi" w:hAnsiTheme="minorHAnsi"/>
              </w:rPr>
            </w:pPr>
            <w:r w:rsidRPr="00BC27F1">
              <w:rPr>
                <w:rFonts w:asciiTheme="minorHAnsi" w:hAnsiTheme="minorHAnsi"/>
                <w:b/>
                <w:bCs/>
                <w:color w:val="233E70"/>
                <w:sz w:val="28"/>
                <w:szCs w:val="28"/>
              </w:rPr>
              <w:t>Differentiation Resources to Meet Diverse Learner Needs</w:t>
            </w:r>
          </w:p>
        </w:tc>
        <w:tc>
          <w:tcPr>
            <w:tcW w:w="1286" w:type="dxa"/>
          </w:tcPr>
          <w:p w14:paraId="6317F642" w14:textId="77777777" w:rsidR="00C413EA" w:rsidRDefault="00C413EA" w:rsidP="00EC0D81"/>
        </w:tc>
      </w:tr>
      <w:tr w:rsidR="00C413EA" w14:paraId="44ADE7D3" w14:textId="77777777" w:rsidTr="00192359">
        <w:tc>
          <w:tcPr>
            <w:tcW w:w="8784" w:type="dxa"/>
            <w:tcBorders>
              <w:top w:val="single" w:sz="2" w:space="0" w:color="auto"/>
            </w:tcBorders>
          </w:tcPr>
          <w:p w14:paraId="12454A8A" w14:textId="77777777"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A great follow-up if time permits is to spend another lesson having students set up and/or access their email on their phones.</w:t>
            </w:r>
          </w:p>
          <w:p w14:paraId="07494BC8" w14:textId="77777777"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 xml:space="preserve">Another follow-up is to have students send emails to you and other students. However, tell students not to open emails unless they are from people in the class until after you cover </w:t>
            </w:r>
            <w:r w:rsidRPr="00BC27F1">
              <w:rPr>
                <w:rFonts w:asciiTheme="minorHAnsi" w:hAnsiTheme="minorHAnsi"/>
                <w:i/>
                <w:iCs/>
                <w:sz w:val="22"/>
              </w:rPr>
              <w:t>Lesson 17: Staying Safe in a Digital World.</w:t>
            </w:r>
          </w:p>
          <w:p w14:paraId="21ECDB40" w14:textId="77777777"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For the evaluation activity, if you have students who are very low literacy and you know they will struggle, go ahead and ask an advanced student to be their “teacher.” The advanced student will reinforce their own skills as they teach their classmate.</w:t>
            </w:r>
          </w:p>
          <w:p w14:paraId="16A3E471" w14:textId="1D4DC228"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If you have students who are all Spanish speakers, you can show or text the link to the Spanish-language video “</w:t>
            </w:r>
            <w:proofErr w:type="spellStart"/>
            <w:r w:rsidRPr="00BC27F1">
              <w:rPr>
                <w:rFonts w:asciiTheme="minorHAnsi" w:hAnsiTheme="minorHAnsi"/>
                <w:sz w:val="22"/>
              </w:rPr>
              <w:t>Cómo</w:t>
            </w:r>
            <w:proofErr w:type="spellEnd"/>
            <w:r w:rsidRPr="00BC27F1">
              <w:rPr>
                <w:rFonts w:asciiTheme="minorHAnsi" w:hAnsiTheme="minorHAnsi"/>
                <w:sz w:val="22"/>
              </w:rPr>
              <w:t xml:space="preserve"> </w:t>
            </w:r>
            <w:proofErr w:type="spellStart"/>
            <w:r w:rsidRPr="00BC27F1">
              <w:rPr>
                <w:rFonts w:asciiTheme="minorHAnsi" w:hAnsiTheme="minorHAnsi"/>
                <w:sz w:val="22"/>
              </w:rPr>
              <w:t>crear</w:t>
            </w:r>
            <w:proofErr w:type="spellEnd"/>
            <w:r w:rsidRPr="00BC27F1">
              <w:rPr>
                <w:rFonts w:asciiTheme="minorHAnsi" w:hAnsiTheme="minorHAnsi"/>
                <w:sz w:val="22"/>
              </w:rPr>
              <w:t xml:space="preserve"> </w:t>
            </w:r>
            <w:proofErr w:type="spellStart"/>
            <w:r w:rsidRPr="00BC27F1">
              <w:rPr>
                <w:rFonts w:asciiTheme="minorHAnsi" w:hAnsiTheme="minorHAnsi"/>
                <w:sz w:val="22"/>
              </w:rPr>
              <w:t>una</w:t>
            </w:r>
            <w:proofErr w:type="spellEnd"/>
            <w:r w:rsidRPr="00BC27F1">
              <w:rPr>
                <w:rFonts w:asciiTheme="minorHAnsi" w:hAnsiTheme="minorHAnsi"/>
                <w:sz w:val="22"/>
              </w:rPr>
              <w:t xml:space="preserve"> </w:t>
            </w:r>
            <w:proofErr w:type="spellStart"/>
            <w:r w:rsidRPr="00BC27F1">
              <w:rPr>
                <w:rFonts w:asciiTheme="minorHAnsi" w:hAnsiTheme="minorHAnsi"/>
                <w:sz w:val="22"/>
              </w:rPr>
              <w:t>cuenta</w:t>
            </w:r>
            <w:proofErr w:type="spellEnd"/>
            <w:r w:rsidRPr="00BC27F1">
              <w:rPr>
                <w:rFonts w:asciiTheme="minorHAnsi" w:hAnsiTheme="minorHAnsi"/>
                <w:sz w:val="22"/>
              </w:rPr>
              <w:t xml:space="preserve"> en Gmail” available on </w:t>
            </w:r>
            <w:proofErr w:type="spellStart"/>
            <w:r w:rsidRPr="00BC27F1">
              <w:rPr>
                <w:rFonts w:asciiTheme="minorHAnsi" w:hAnsiTheme="minorHAnsi"/>
                <w:sz w:val="22"/>
              </w:rPr>
              <w:t>GCFLearn.org’s</w:t>
            </w:r>
            <w:proofErr w:type="spellEnd"/>
            <w:r w:rsidRPr="00BC27F1">
              <w:rPr>
                <w:rFonts w:asciiTheme="minorHAnsi" w:hAnsiTheme="minorHAnsi"/>
                <w:sz w:val="22"/>
              </w:rPr>
              <w:t xml:space="preserve"> YouTube channel: </w:t>
            </w:r>
            <w:hyperlink r:id="rId15" w:tooltip="&quot;Link to a YouTube Spanish video titled &quot;&quot;How to create an account in Gmail or How to create an email.&quot;&quot;" w:history="1">
              <w:r w:rsidRPr="00BC27F1">
                <w:rPr>
                  <w:rStyle w:val="Hyperlink"/>
                  <w:rFonts w:asciiTheme="minorHAnsi" w:hAnsiTheme="minorHAnsi"/>
                  <w:sz w:val="22"/>
                </w:rPr>
                <w:t>https://www.youtube.com/watch?v=ugqTR7Heiqg&amp;list=PLQVIjL9XTrQ20L4QuOjpwSUe1Vh78pEOM&amp;index=5</w:t>
              </w:r>
            </w:hyperlink>
          </w:p>
          <w:p w14:paraId="287F93C0" w14:textId="52B75522"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 xml:space="preserve">If you have some students who are more advanced and can work independently to learn more about using Gmail, text them the link to </w:t>
            </w:r>
            <w:proofErr w:type="spellStart"/>
            <w:r w:rsidRPr="00BC27F1">
              <w:rPr>
                <w:rFonts w:asciiTheme="minorHAnsi" w:hAnsiTheme="minorHAnsi"/>
                <w:sz w:val="22"/>
              </w:rPr>
              <w:t>Skillblox</w:t>
            </w:r>
            <w:proofErr w:type="spellEnd"/>
            <w:r w:rsidRPr="00BC27F1">
              <w:rPr>
                <w:rFonts w:asciiTheme="minorHAnsi" w:hAnsiTheme="minorHAnsi"/>
                <w:sz w:val="22"/>
              </w:rPr>
              <w:t xml:space="preserve"> </w:t>
            </w:r>
            <w:proofErr w:type="gramStart"/>
            <w:r w:rsidRPr="00BC27F1">
              <w:rPr>
                <w:rFonts w:asciiTheme="minorHAnsi" w:hAnsiTheme="minorHAnsi"/>
                <w:sz w:val="22"/>
              </w:rPr>
              <w:t xml:space="preserve">( </w:t>
            </w:r>
            <w:proofErr w:type="gramEnd"/>
            <w:hyperlink r:id="rId16" w:tooltip="Skillblox website. " w:history="1">
              <w:r w:rsidRPr="00BC27F1">
                <w:rPr>
                  <w:rStyle w:val="Hyperlink"/>
                  <w:rFonts w:asciiTheme="minorHAnsi" w:hAnsiTheme="minorHAnsi"/>
                  <w:sz w:val="22"/>
                </w:rPr>
                <w:t>https://www.skillblox.org/</w:t>
              </w:r>
            </w:hyperlink>
            <w:r w:rsidRPr="00BC27F1">
              <w:rPr>
                <w:rFonts w:asciiTheme="minorHAnsi" w:hAnsiTheme="minorHAnsi"/>
                <w:sz w:val="22"/>
              </w:rPr>
              <w:t xml:space="preserve"> with the access code </w:t>
            </w:r>
            <w:r w:rsidRPr="00BC27F1">
              <w:rPr>
                <w:rFonts w:asciiTheme="minorHAnsi" w:hAnsiTheme="minorHAnsi"/>
                <w:b/>
                <w:bCs/>
                <w:sz w:val="22"/>
              </w:rPr>
              <w:t>LOFCLL</w:t>
            </w:r>
            <w:r w:rsidRPr="00BC27F1">
              <w:rPr>
                <w:rFonts w:asciiTheme="minorHAnsi" w:hAnsiTheme="minorHAnsi"/>
                <w:sz w:val="22"/>
              </w:rPr>
              <w:t>.</w:t>
            </w:r>
          </w:p>
          <w:p w14:paraId="5C4F628F" w14:textId="5218291B" w:rsidR="00C413EA" w:rsidRPr="00BC27F1" w:rsidRDefault="00C413EA" w:rsidP="00A9304B">
            <w:pPr>
              <w:pStyle w:val="TableBody"/>
              <w:numPr>
                <w:ilvl w:val="0"/>
                <w:numId w:val="19"/>
              </w:numPr>
              <w:rPr>
                <w:rFonts w:asciiTheme="minorHAnsi" w:hAnsiTheme="minorHAnsi"/>
                <w:sz w:val="22"/>
              </w:rPr>
            </w:pPr>
            <w:r w:rsidRPr="00BC27F1">
              <w:rPr>
                <w:rFonts w:asciiTheme="minorHAnsi" w:hAnsiTheme="minorHAnsi"/>
                <w:sz w:val="22"/>
              </w:rPr>
              <w:t xml:space="preserve">Also in Spanish, there are 2 modules on how to use Gmail available at </w:t>
            </w:r>
            <w:hyperlink r:id="rId17" w:tooltip="Skillblox website. " w:history="1">
              <w:r w:rsidRPr="00BC27F1">
                <w:rPr>
                  <w:rStyle w:val="Hyperlink"/>
                  <w:rFonts w:asciiTheme="minorHAnsi" w:hAnsiTheme="minorHAnsi"/>
                  <w:sz w:val="22"/>
                </w:rPr>
                <w:t>https://www.skillblox.org</w:t>
              </w:r>
            </w:hyperlink>
            <w:r w:rsidRPr="00BC27F1">
              <w:rPr>
                <w:rFonts w:asciiTheme="minorHAnsi" w:hAnsiTheme="minorHAnsi"/>
                <w:sz w:val="22"/>
              </w:rPr>
              <w:t xml:space="preserve">. Use access code </w:t>
            </w:r>
            <w:r w:rsidRPr="00BC27F1">
              <w:rPr>
                <w:rFonts w:asciiTheme="minorHAnsi" w:hAnsiTheme="minorHAnsi"/>
                <w:b/>
                <w:bCs/>
                <w:sz w:val="22"/>
              </w:rPr>
              <w:t>RVPPAN</w:t>
            </w:r>
            <w:r w:rsidRPr="00BC27F1">
              <w:rPr>
                <w:rFonts w:asciiTheme="minorHAnsi" w:hAnsiTheme="minorHAnsi"/>
                <w:sz w:val="22"/>
              </w:rPr>
              <w:t>.</w:t>
            </w:r>
          </w:p>
        </w:tc>
        <w:tc>
          <w:tcPr>
            <w:tcW w:w="1286" w:type="dxa"/>
          </w:tcPr>
          <w:p w14:paraId="6C84FB69" w14:textId="77777777" w:rsidR="00C413EA" w:rsidRDefault="00C413EA" w:rsidP="00EC0D81"/>
        </w:tc>
      </w:tr>
      <w:bookmarkEnd w:id="2"/>
    </w:tbl>
    <w:p w14:paraId="797F6858" w14:textId="224C09A5" w:rsidR="008C7B16" w:rsidRPr="008C7B16" w:rsidRDefault="008C7B16" w:rsidP="007D74D4"/>
    <w:sectPr w:rsidR="008C7B16" w:rsidRPr="008C7B16" w:rsidSect="00514770">
      <w:headerReference w:type="default" r:id="rId18"/>
      <w:footerReference w:type="default" r:id="rId19"/>
      <w:footerReference w:type="first" r:id="rId20"/>
      <w:type w:val="continuous"/>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516D6" w14:textId="77777777" w:rsidR="00956898" w:rsidRDefault="00956898">
      <w:r>
        <w:separator/>
      </w:r>
    </w:p>
  </w:endnote>
  <w:endnote w:type="continuationSeparator" w:id="0">
    <w:p w14:paraId="3E0BBB48" w14:textId="77777777" w:rsidR="00956898" w:rsidRDefault="00956898">
      <w:r>
        <w:continuationSeparator/>
      </w:r>
    </w:p>
  </w:endnote>
  <w:endnote w:type="continuationNotice" w:id="1">
    <w:p w14:paraId="5ACFCBD7" w14:textId="77777777" w:rsidR="00956898" w:rsidRDefault="00956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B03A3" w14:textId="480DBA09" w:rsidR="00BC4781" w:rsidRPr="003914DD" w:rsidRDefault="00BC4781" w:rsidP="00BC4781">
    <w:pPr>
      <w:pStyle w:val="BodyText"/>
      <w:tabs>
        <w:tab w:val="center" w:pos="5040"/>
        <w:tab w:val="right" w:pos="9990"/>
      </w:tabs>
      <w:spacing w:line="245" w:lineRule="exact"/>
      <w:rPr>
        <w:rFonts w:asciiTheme="minorHAnsi" w:hAnsiTheme="minorHAnsi" w:cstheme="minorHAnsi"/>
        <w:sz w:val="20"/>
      </w:rPr>
    </w:pPr>
    <w:r w:rsidRPr="003914DD">
      <w:rPr>
        <w:rFonts w:asciiTheme="minorHAnsi" w:hAnsiTheme="minorHAnsi" w:cstheme="minorHAnsi"/>
        <w:color w:val="1F3863"/>
      </w:rPr>
      <w:t>Lesson</w:t>
    </w:r>
    <w:r w:rsidRPr="003914DD">
      <w:rPr>
        <w:rFonts w:asciiTheme="minorHAnsi" w:hAnsiTheme="minorHAnsi" w:cstheme="minorHAnsi"/>
        <w:color w:val="1F3863"/>
        <w:spacing w:val="-5"/>
      </w:rPr>
      <w:t xml:space="preserve"> </w:t>
    </w:r>
    <w:r w:rsidRPr="003914DD">
      <w:rPr>
        <w:rFonts w:asciiTheme="minorHAnsi" w:hAnsiTheme="minorHAnsi" w:cstheme="minorHAnsi"/>
        <w:color w:val="1F3863"/>
      </w:rPr>
      <w:t>16:</w:t>
    </w:r>
    <w:r w:rsidRPr="003914DD">
      <w:rPr>
        <w:rFonts w:asciiTheme="minorHAnsi" w:hAnsiTheme="minorHAnsi" w:cstheme="minorHAnsi"/>
        <w:color w:val="1F3863"/>
        <w:spacing w:val="-4"/>
      </w:rPr>
      <w:t xml:space="preserve"> </w:t>
    </w:r>
    <w:r w:rsidRPr="003914DD">
      <w:rPr>
        <w:rFonts w:asciiTheme="minorHAnsi" w:hAnsiTheme="minorHAnsi" w:cstheme="minorHAnsi"/>
        <w:color w:val="1F3863"/>
      </w:rPr>
      <w:t>Creating a Gmail Account</w:t>
    </w:r>
    <w:r w:rsidRPr="003914DD">
      <w:rPr>
        <w:rFonts w:asciiTheme="minorHAnsi" w:hAnsiTheme="minorHAnsi" w:cstheme="minorHAnsi"/>
        <w:color w:val="1F3863"/>
        <w:spacing w:val="-2"/>
      </w:rPr>
      <w:tab/>
    </w:r>
    <w:r w:rsidRPr="003914DD">
      <w:rPr>
        <w:rFonts w:asciiTheme="minorHAnsi" w:hAnsiTheme="minorHAnsi" w:cstheme="minorHAnsi"/>
        <w:color w:val="1F3863"/>
        <w:spacing w:val="-2"/>
      </w:rPr>
      <w:fldChar w:fldCharType="begin"/>
    </w:r>
    <w:r w:rsidRPr="003914DD">
      <w:rPr>
        <w:rFonts w:asciiTheme="minorHAnsi" w:hAnsiTheme="minorHAnsi" w:cstheme="minorHAnsi"/>
        <w:color w:val="1F3863"/>
        <w:spacing w:val="-2"/>
      </w:rPr>
      <w:instrText xml:space="preserve"> DATE \@ "M.d.yyyy" </w:instrText>
    </w:r>
    <w:r w:rsidRPr="003914DD">
      <w:rPr>
        <w:rFonts w:asciiTheme="minorHAnsi" w:hAnsiTheme="minorHAnsi" w:cstheme="minorHAnsi"/>
        <w:color w:val="1F3863"/>
        <w:spacing w:val="-2"/>
      </w:rPr>
      <w:fldChar w:fldCharType="separate"/>
    </w:r>
    <w:r w:rsidR="00601E81">
      <w:rPr>
        <w:rFonts w:asciiTheme="minorHAnsi" w:hAnsiTheme="minorHAnsi" w:cstheme="minorHAnsi"/>
        <w:noProof/>
        <w:color w:val="1F3863"/>
        <w:spacing w:val="-2"/>
      </w:rPr>
      <w:t>3.1.2023</w:t>
    </w:r>
    <w:r w:rsidRPr="003914DD">
      <w:rPr>
        <w:rFonts w:asciiTheme="minorHAnsi" w:hAnsiTheme="minorHAnsi" w:cstheme="minorHAnsi"/>
        <w:color w:val="1F3863"/>
        <w:spacing w:val="-2"/>
      </w:rPr>
      <w:fldChar w:fldCharType="end"/>
    </w:r>
    <w:r w:rsidRPr="003914DD">
      <w:rPr>
        <w:rFonts w:asciiTheme="minorHAnsi" w:hAnsiTheme="minorHAnsi" w:cstheme="minorHAnsi"/>
        <w:color w:val="1F3863"/>
        <w:spacing w:val="-2"/>
      </w:rPr>
      <w:tab/>
    </w:r>
    <w:r w:rsidRPr="003914DD">
      <w:rPr>
        <w:rFonts w:asciiTheme="minorHAnsi" w:hAnsiTheme="minorHAnsi" w:cstheme="minorHAnsi"/>
        <w:noProof/>
        <w:color w:val="1F3863"/>
        <w:spacing w:val="-2"/>
      </w:rPr>
      <w:fldChar w:fldCharType="begin"/>
    </w:r>
    <w:r w:rsidRPr="003914DD">
      <w:rPr>
        <w:rFonts w:asciiTheme="minorHAnsi" w:hAnsiTheme="minorHAnsi" w:cstheme="minorHAnsi"/>
        <w:noProof/>
        <w:color w:val="1F3863"/>
        <w:spacing w:val="-2"/>
      </w:rPr>
      <w:instrText xml:space="preserve"> PAGE   \* MERGEFORMAT </w:instrText>
    </w:r>
    <w:r w:rsidRPr="003914DD">
      <w:rPr>
        <w:rFonts w:asciiTheme="minorHAnsi" w:hAnsiTheme="minorHAnsi" w:cstheme="minorHAnsi"/>
        <w:noProof/>
        <w:color w:val="1F3863"/>
        <w:spacing w:val="-2"/>
      </w:rPr>
      <w:fldChar w:fldCharType="separate"/>
    </w:r>
    <w:r w:rsidR="00601E81">
      <w:rPr>
        <w:rFonts w:asciiTheme="minorHAnsi" w:hAnsiTheme="minorHAnsi" w:cstheme="minorHAnsi"/>
        <w:noProof/>
        <w:color w:val="1F3863"/>
        <w:spacing w:val="-2"/>
      </w:rPr>
      <w:t>3</w:t>
    </w:r>
    <w:r w:rsidRPr="003914DD">
      <w:rPr>
        <w:rFonts w:asciiTheme="minorHAnsi" w:hAnsiTheme="minorHAnsi" w:cstheme="minorHAnsi"/>
        <w:noProof/>
        <w:color w:val="1F3863"/>
        <w:spacing w:val="-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E880" w14:textId="6B02FDB2" w:rsidR="00BC4781" w:rsidRPr="003914DD" w:rsidRDefault="00BC4781" w:rsidP="00BC4781">
    <w:pPr>
      <w:pStyle w:val="BodyText"/>
      <w:tabs>
        <w:tab w:val="center" w:pos="5040"/>
        <w:tab w:val="right" w:pos="9990"/>
      </w:tabs>
      <w:spacing w:line="245" w:lineRule="exact"/>
      <w:rPr>
        <w:rFonts w:asciiTheme="minorHAnsi" w:hAnsiTheme="minorHAnsi" w:cstheme="minorHAnsi"/>
        <w:sz w:val="20"/>
      </w:rPr>
    </w:pPr>
    <w:r w:rsidRPr="003914DD">
      <w:rPr>
        <w:rFonts w:asciiTheme="minorHAnsi" w:hAnsiTheme="minorHAnsi" w:cstheme="minorHAnsi"/>
        <w:color w:val="1F3863"/>
      </w:rPr>
      <w:t>Lesson</w:t>
    </w:r>
    <w:r w:rsidRPr="003914DD">
      <w:rPr>
        <w:rFonts w:asciiTheme="minorHAnsi" w:hAnsiTheme="minorHAnsi" w:cstheme="minorHAnsi"/>
        <w:color w:val="1F3863"/>
        <w:spacing w:val="-5"/>
      </w:rPr>
      <w:t xml:space="preserve"> </w:t>
    </w:r>
    <w:r w:rsidRPr="003914DD">
      <w:rPr>
        <w:rFonts w:asciiTheme="minorHAnsi" w:hAnsiTheme="minorHAnsi" w:cstheme="minorHAnsi"/>
        <w:color w:val="1F3863"/>
      </w:rPr>
      <w:t>16:</w:t>
    </w:r>
    <w:r w:rsidRPr="003914DD">
      <w:rPr>
        <w:rFonts w:asciiTheme="minorHAnsi" w:hAnsiTheme="minorHAnsi" w:cstheme="minorHAnsi"/>
        <w:color w:val="1F3863"/>
        <w:spacing w:val="-4"/>
      </w:rPr>
      <w:t xml:space="preserve"> </w:t>
    </w:r>
    <w:r w:rsidRPr="003914DD">
      <w:rPr>
        <w:rFonts w:asciiTheme="minorHAnsi" w:hAnsiTheme="minorHAnsi" w:cstheme="minorHAnsi"/>
        <w:color w:val="1F3863"/>
      </w:rPr>
      <w:t>Creating a Gmail Account</w:t>
    </w:r>
    <w:r w:rsidRPr="003914DD">
      <w:rPr>
        <w:rFonts w:asciiTheme="minorHAnsi" w:hAnsiTheme="minorHAnsi" w:cstheme="minorHAnsi"/>
        <w:color w:val="1F3863"/>
        <w:spacing w:val="-2"/>
      </w:rPr>
      <w:tab/>
    </w:r>
    <w:r w:rsidRPr="003914DD">
      <w:rPr>
        <w:rFonts w:asciiTheme="minorHAnsi" w:hAnsiTheme="minorHAnsi" w:cstheme="minorHAnsi"/>
        <w:color w:val="1F3863"/>
        <w:spacing w:val="-2"/>
      </w:rPr>
      <w:fldChar w:fldCharType="begin"/>
    </w:r>
    <w:r w:rsidRPr="003914DD">
      <w:rPr>
        <w:rFonts w:asciiTheme="minorHAnsi" w:hAnsiTheme="minorHAnsi" w:cstheme="minorHAnsi"/>
        <w:color w:val="1F3863"/>
        <w:spacing w:val="-2"/>
      </w:rPr>
      <w:instrText xml:space="preserve"> DATE \@ "M.d.yyyy" </w:instrText>
    </w:r>
    <w:r w:rsidRPr="003914DD">
      <w:rPr>
        <w:rFonts w:asciiTheme="minorHAnsi" w:hAnsiTheme="minorHAnsi" w:cstheme="minorHAnsi"/>
        <w:color w:val="1F3863"/>
        <w:spacing w:val="-2"/>
      </w:rPr>
      <w:fldChar w:fldCharType="separate"/>
    </w:r>
    <w:r w:rsidR="00601E81">
      <w:rPr>
        <w:rFonts w:asciiTheme="minorHAnsi" w:hAnsiTheme="minorHAnsi" w:cstheme="minorHAnsi"/>
        <w:noProof/>
        <w:color w:val="1F3863"/>
        <w:spacing w:val="-2"/>
      </w:rPr>
      <w:t>3.1.2023</w:t>
    </w:r>
    <w:r w:rsidRPr="003914DD">
      <w:rPr>
        <w:rFonts w:asciiTheme="minorHAnsi" w:hAnsiTheme="minorHAnsi" w:cstheme="minorHAnsi"/>
        <w:color w:val="1F3863"/>
        <w:spacing w:val="-2"/>
      </w:rPr>
      <w:fldChar w:fldCharType="end"/>
    </w:r>
    <w:r w:rsidRPr="003914DD">
      <w:rPr>
        <w:rFonts w:asciiTheme="minorHAnsi" w:hAnsiTheme="minorHAnsi" w:cstheme="minorHAnsi"/>
        <w:color w:val="1F3863"/>
        <w:spacing w:val="-2"/>
      </w:rPr>
      <w:tab/>
    </w:r>
    <w:r w:rsidRPr="003914DD">
      <w:rPr>
        <w:rFonts w:asciiTheme="minorHAnsi" w:hAnsiTheme="minorHAnsi" w:cstheme="minorHAnsi"/>
        <w:noProof/>
        <w:color w:val="1F3863"/>
        <w:spacing w:val="-2"/>
      </w:rPr>
      <w:fldChar w:fldCharType="begin"/>
    </w:r>
    <w:r w:rsidRPr="003914DD">
      <w:rPr>
        <w:rFonts w:asciiTheme="minorHAnsi" w:hAnsiTheme="minorHAnsi" w:cstheme="minorHAnsi"/>
        <w:noProof/>
        <w:color w:val="1F3863"/>
        <w:spacing w:val="-2"/>
      </w:rPr>
      <w:instrText xml:space="preserve"> PAGE   \* MERGEFORMAT </w:instrText>
    </w:r>
    <w:r w:rsidRPr="003914DD">
      <w:rPr>
        <w:rFonts w:asciiTheme="minorHAnsi" w:hAnsiTheme="minorHAnsi" w:cstheme="minorHAnsi"/>
        <w:noProof/>
        <w:color w:val="1F3863"/>
        <w:spacing w:val="-2"/>
      </w:rPr>
      <w:fldChar w:fldCharType="separate"/>
    </w:r>
    <w:r w:rsidR="00601E81">
      <w:rPr>
        <w:rFonts w:asciiTheme="minorHAnsi" w:hAnsiTheme="minorHAnsi" w:cstheme="minorHAnsi"/>
        <w:noProof/>
        <w:color w:val="1F3863"/>
        <w:spacing w:val="-2"/>
      </w:rPr>
      <w:t>1</w:t>
    </w:r>
    <w:r w:rsidRPr="003914DD">
      <w:rPr>
        <w:rFonts w:asciiTheme="minorHAnsi" w:hAnsiTheme="minorHAnsi" w:cstheme="minorHAnsi"/>
        <w:noProof/>
        <w:color w:val="1F3863"/>
        <w:spacing w:val="-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0EC78" w14:textId="77777777" w:rsidR="00956898" w:rsidRDefault="00956898">
      <w:r>
        <w:separator/>
      </w:r>
    </w:p>
  </w:footnote>
  <w:footnote w:type="continuationSeparator" w:id="0">
    <w:p w14:paraId="2DCCDB91" w14:textId="77777777" w:rsidR="00956898" w:rsidRDefault="00956898">
      <w:r>
        <w:continuationSeparator/>
      </w:r>
    </w:p>
  </w:footnote>
  <w:footnote w:type="continuationNotice" w:id="1">
    <w:p w14:paraId="2E2CF349" w14:textId="77777777" w:rsidR="00956898" w:rsidRDefault="009568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575FE" w14:textId="2004B635" w:rsidR="00BC4781" w:rsidRPr="00BC4781" w:rsidRDefault="00BC4781" w:rsidP="00BC4781">
    <w:pPr>
      <w:tabs>
        <w:tab w:val="left" w:pos="9060"/>
        <w:tab w:val="right" w:pos="10080"/>
      </w:tabs>
      <w:spacing w:after="120" w:line="428" w:lineRule="exact"/>
      <w:rPr>
        <w:rFonts w:cstheme="minorHAnsi"/>
        <w:sz w:val="36"/>
        <w:szCs w:val="20"/>
      </w:rPr>
    </w:pPr>
    <w:r w:rsidRPr="003914DD">
      <w:rPr>
        <w:rFonts w:cstheme="minorHAnsi"/>
        <w:color w:val="1F3863"/>
        <w:sz w:val="36"/>
        <w:szCs w:val="20"/>
      </w:rPr>
      <w:t>Lesson</w:t>
    </w:r>
    <w:r w:rsidRPr="003914DD">
      <w:rPr>
        <w:rFonts w:cstheme="minorHAnsi"/>
        <w:color w:val="1F3863"/>
        <w:spacing w:val="-8"/>
        <w:sz w:val="36"/>
        <w:szCs w:val="20"/>
      </w:rPr>
      <w:t xml:space="preserve"> </w:t>
    </w:r>
    <w:r w:rsidRPr="003914DD">
      <w:rPr>
        <w:rFonts w:cstheme="minorHAnsi"/>
        <w:color w:val="1F3863"/>
        <w:sz w:val="36"/>
        <w:szCs w:val="20"/>
      </w:rPr>
      <w:t>16:</w:t>
    </w:r>
    <w:r w:rsidRPr="003914DD">
      <w:rPr>
        <w:rFonts w:cstheme="minorHAnsi"/>
        <w:color w:val="1F3863"/>
        <w:spacing w:val="-7"/>
        <w:sz w:val="36"/>
        <w:szCs w:val="20"/>
      </w:rPr>
      <w:t xml:space="preserve"> </w:t>
    </w:r>
    <w:r w:rsidRPr="003914DD">
      <w:rPr>
        <w:rFonts w:cstheme="minorHAnsi"/>
        <w:color w:val="1F3863"/>
        <w:sz w:val="36"/>
        <w:szCs w:val="20"/>
      </w:rPr>
      <w:t>Creating a Gmail Account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7AB6"/>
    <w:multiLevelType w:val="hybridMultilevel"/>
    <w:tmpl w:val="BF603CA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661451F"/>
    <w:multiLevelType w:val="hybridMultilevel"/>
    <w:tmpl w:val="D5385D3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D7F45DF"/>
    <w:multiLevelType w:val="hybridMultilevel"/>
    <w:tmpl w:val="9CC6CAF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16C7264"/>
    <w:multiLevelType w:val="hybridMultilevel"/>
    <w:tmpl w:val="52E6A3E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3B047C3"/>
    <w:multiLevelType w:val="hybridMultilevel"/>
    <w:tmpl w:val="844CCD46"/>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74287"/>
    <w:multiLevelType w:val="hybridMultilevel"/>
    <w:tmpl w:val="D52CB31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13710"/>
    <w:multiLevelType w:val="hybridMultilevel"/>
    <w:tmpl w:val="2D7C7B6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472E4"/>
    <w:multiLevelType w:val="hybridMultilevel"/>
    <w:tmpl w:val="EF54EEC4"/>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375C63"/>
    <w:multiLevelType w:val="hybridMultilevel"/>
    <w:tmpl w:val="0B96FA1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CEE2DD6"/>
    <w:multiLevelType w:val="hybridMultilevel"/>
    <w:tmpl w:val="62D04EC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A0444"/>
    <w:multiLevelType w:val="hybridMultilevel"/>
    <w:tmpl w:val="A204189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370E2"/>
    <w:multiLevelType w:val="hybridMultilevel"/>
    <w:tmpl w:val="ADCE513E"/>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7F5E"/>
    <w:multiLevelType w:val="hybridMultilevel"/>
    <w:tmpl w:val="322AE4F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DF3254D"/>
    <w:multiLevelType w:val="hybridMultilevel"/>
    <w:tmpl w:val="5EB4962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60790"/>
    <w:multiLevelType w:val="hybridMultilevel"/>
    <w:tmpl w:val="A536795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456A4"/>
    <w:multiLevelType w:val="hybridMultilevel"/>
    <w:tmpl w:val="3634CE1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5687B"/>
    <w:multiLevelType w:val="hybridMultilevel"/>
    <w:tmpl w:val="26CA8602"/>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40BE5"/>
    <w:multiLevelType w:val="hybridMultilevel"/>
    <w:tmpl w:val="22BE320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D004F68"/>
    <w:multiLevelType w:val="hybridMultilevel"/>
    <w:tmpl w:val="188AA54C"/>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14"/>
  </w:num>
  <w:num w:numId="5">
    <w:abstractNumId w:val="5"/>
  </w:num>
  <w:num w:numId="6">
    <w:abstractNumId w:val="13"/>
  </w:num>
  <w:num w:numId="7">
    <w:abstractNumId w:val="11"/>
  </w:num>
  <w:num w:numId="8">
    <w:abstractNumId w:val="18"/>
  </w:num>
  <w:num w:numId="9">
    <w:abstractNumId w:val="4"/>
  </w:num>
  <w:num w:numId="10">
    <w:abstractNumId w:val="15"/>
  </w:num>
  <w:num w:numId="11">
    <w:abstractNumId w:val="2"/>
  </w:num>
  <w:num w:numId="12">
    <w:abstractNumId w:val="0"/>
  </w:num>
  <w:num w:numId="13">
    <w:abstractNumId w:val="8"/>
  </w:num>
  <w:num w:numId="14">
    <w:abstractNumId w:val="1"/>
  </w:num>
  <w:num w:numId="15">
    <w:abstractNumId w:val="16"/>
  </w:num>
  <w:num w:numId="16">
    <w:abstractNumId w:val="17"/>
  </w:num>
  <w:num w:numId="17">
    <w:abstractNumId w:val="12"/>
  </w:num>
  <w:num w:numId="18">
    <w:abstractNumId w:val="7"/>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1tjAxAVKGFgbGJko6SsGpxcWZ+XkgBUaWtQA6sjlLLQAAAA=="/>
  </w:docVars>
  <w:rsids>
    <w:rsidRoot w:val="00FD3258"/>
    <w:rsid w:val="000031F6"/>
    <w:rsid w:val="0000655A"/>
    <w:rsid w:val="00011F4D"/>
    <w:rsid w:val="00012CD7"/>
    <w:rsid w:val="00014DFD"/>
    <w:rsid w:val="00015F28"/>
    <w:rsid w:val="00017BC3"/>
    <w:rsid w:val="00022A3C"/>
    <w:rsid w:val="00030E1E"/>
    <w:rsid w:val="0003727A"/>
    <w:rsid w:val="0004613B"/>
    <w:rsid w:val="000575B9"/>
    <w:rsid w:val="00062A31"/>
    <w:rsid w:val="0006664D"/>
    <w:rsid w:val="00066B17"/>
    <w:rsid w:val="0007100E"/>
    <w:rsid w:val="000714F9"/>
    <w:rsid w:val="000732BB"/>
    <w:rsid w:val="00074BE6"/>
    <w:rsid w:val="00076181"/>
    <w:rsid w:val="0008024E"/>
    <w:rsid w:val="0008104E"/>
    <w:rsid w:val="0009054E"/>
    <w:rsid w:val="00093618"/>
    <w:rsid w:val="00093B20"/>
    <w:rsid w:val="000951EF"/>
    <w:rsid w:val="000A0DF8"/>
    <w:rsid w:val="000C00EA"/>
    <w:rsid w:val="000D0BF0"/>
    <w:rsid w:val="000D1FD6"/>
    <w:rsid w:val="000D3E32"/>
    <w:rsid w:val="000D5916"/>
    <w:rsid w:val="000E446C"/>
    <w:rsid w:val="000F4A4A"/>
    <w:rsid w:val="000F5D57"/>
    <w:rsid w:val="00101233"/>
    <w:rsid w:val="001023EA"/>
    <w:rsid w:val="001108AB"/>
    <w:rsid w:val="0011162B"/>
    <w:rsid w:val="00130516"/>
    <w:rsid w:val="00133EBD"/>
    <w:rsid w:val="001350A1"/>
    <w:rsid w:val="00140D70"/>
    <w:rsid w:val="0014483B"/>
    <w:rsid w:val="00151F0B"/>
    <w:rsid w:val="0015454B"/>
    <w:rsid w:val="00160108"/>
    <w:rsid w:val="0016020A"/>
    <w:rsid w:val="0016556E"/>
    <w:rsid w:val="001666F3"/>
    <w:rsid w:val="0017137C"/>
    <w:rsid w:val="00175C77"/>
    <w:rsid w:val="00175EF1"/>
    <w:rsid w:val="00181DE1"/>
    <w:rsid w:val="00190D85"/>
    <w:rsid w:val="00190FAF"/>
    <w:rsid w:val="00192359"/>
    <w:rsid w:val="00194A10"/>
    <w:rsid w:val="001A343E"/>
    <w:rsid w:val="001A3AA0"/>
    <w:rsid w:val="001A5F02"/>
    <w:rsid w:val="001A6581"/>
    <w:rsid w:val="001B3BD2"/>
    <w:rsid w:val="001B7DAE"/>
    <w:rsid w:val="001D04D6"/>
    <w:rsid w:val="001D56A6"/>
    <w:rsid w:val="001D7C57"/>
    <w:rsid w:val="001E4AF7"/>
    <w:rsid w:val="001E64E3"/>
    <w:rsid w:val="001F06C9"/>
    <w:rsid w:val="001F07BF"/>
    <w:rsid w:val="001F225F"/>
    <w:rsid w:val="001F3F8F"/>
    <w:rsid w:val="001F7ECD"/>
    <w:rsid w:val="00201385"/>
    <w:rsid w:val="00202B73"/>
    <w:rsid w:val="002055F2"/>
    <w:rsid w:val="00205A2A"/>
    <w:rsid w:val="002161E9"/>
    <w:rsid w:val="00221EDC"/>
    <w:rsid w:val="00223918"/>
    <w:rsid w:val="00223B34"/>
    <w:rsid w:val="00224C1C"/>
    <w:rsid w:val="00226705"/>
    <w:rsid w:val="002314D3"/>
    <w:rsid w:val="0023206B"/>
    <w:rsid w:val="00232631"/>
    <w:rsid w:val="0023528B"/>
    <w:rsid w:val="00242349"/>
    <w:rsid w:val="00242B01"/>
    <w:rsid w:val="00243ABD"/>
    <w:rsid w:val="00250D0D"/>
    <w:rsid w:val="0025302E"/>
    <w:rsid w:val="002550E5"/>
    <w:rsid w:val="00257549"/>
    <w:rsid w:val="00261741"/>
    <w:rsid w:val="00261849"/>
    <w:rsid w:val="002624A4"/>
    <w:rsid w:val="00264DE0"/>
    <w:rsid w:val="002712D6"/>
    <w:rsid w:val="002774CD"/>
    <w:rsid w:val="00281734"/>
    <w:rsid w:val="00281ED1"/>
    <w:rsid w:val="002869B5"/>
    <w:rsid w:val="00291B7C"/>
    <w:rsid w:val="0029319A"/>
    <w:rsid w:val="00293723"/>
    <w:rsid w:val="002964B2"/>
    <w:rsid w:val="002A5982"/>
    <w:rsid w:val="002C4518"/>
    <w:rsid w:val="002D0925"/>
    <w:rsid w:val="002D2144"/>
    <w:rsid w:val="002D7A23"/>
    <w:rsid w:val="002E1690"/>
    <w:rsid w:val="002E6D93"/>
    <w:rsid w:val="002F10B4"/>
    <w:rsid w:val="002F2C72"/>
    <w:rsid w:val="002F344C"/>
    <w:rsid w:val="002F57EB"/>
    <w:rsid w:val="003030EF"/>
    <w:rsid w:val="00310FBC"/>
    <w:rsid w:val="00313A1F"/>
    <w:rsid w:val="00326FC4"/>
    <w:rsid w:val="0033012E"/>
    <w:rsid w:val="00331468"/>
    <w:rsid w:val="00332238"/>
    <w:rsid w:val="00332B46"/>
    <w:rsid w:val="00335FC7"/>
    <w:rsid w:val="003366D3"/>
    <w:rsid w:val="003463ED"/>
    <w:rsid w:val="00352CAF"/>
    <w:rsid w:val="003534E3"/>
    <w:rsid w:val="003752FB"/>
    <w:rsid w:val="00380186"/>
    <w:rsid w:val="0038097C"/>
    <w:rsid w:val="00380B01"/>
    <w:rsid w:val="0038118F"/>
    <w:rsid w:val="00382B11"/>
    <w:rsid w:val="003914DD"/>
    <w:rsid w:val="00394ECA"/>
    <w:rsid w:val="003A022D"/>
    <w:rsid w:val="003A1797"/>
    <w:rsid w:val="003A3C08"/>
    <w:rsid w:val="003A3F32"/>
    <w:rsid w:val="003A469D"/>
    <w:rsid w:val="003A50AC"/>
    <w:rsid w:val="003B41E9"/>
    <w:rsid w:val="003B45F9"/>
    <w:rsid w:val="003C33CA"/>
    <w:rsid w:val="003D02E7"/>
    <w:rsid w:val="003D1E81"/>
    <w:rsid w:val="003D2663"/>
    <w:rsid w:val="003E075D"/>
    <w:rsid w:val="003E0914"/>
    <w:rsid w:val="003E36A1"/>
    <w:rsid w:val="003E53ED"/>
    <w:rsid w:val="003E60F1"/>
    <w:rsid w:val="003F39E4"/>
    <w:rsid w:val="003F3AF3"/>
    <w:rsid w:val="00403B34"/>
    <w:rsid w:val="00403F46"/>
    <w:rsid w:val="004061E4"/>
    <w:rsid w:val="00413D06"/>
    <w:rsid w:val="0041472A"/>
    <w:rsid w:val="00434C2A"/>
    <w:rsid w:val="00436168"/>
    <w:rsid w:val="00440083"/>
    <w:rsid w:val="0044730A"/>
    <w:rsid w:val="0044745F"/>
    <w:rsid w:val="00450BE7"/>
    <w:rsid w:val="004531C1"/>
    <w:rsid w:val="004571EF"/>
    <w:rsid w:val="00457617"/>
    <w:rsid w:val="00457D04"/>
    <w:rsid w:val="00460F86"/>
    <w:rsid w:val="00467D29"/>
    <w:rsid w:val="00471C9F"/>
    <w:rsid w:val="00471D36"/>
    <w:rsid w:val="00472B8B"/>
    <w:rsid w:val="00473A2A"/>
    <w:rsid w:val="00473D03"/>
    <w:rsid w:val="00475365"/>
    <w:rsid w:val="004756DA"/>
    <w:rsid w:val="00476B49"/>
    <w:rsid w:val="00481C29"/>
    <w:rsid w:val="00481EA5"/>
    <w:rsid w:val="00483181"/>
    <w:rsid w:val="00487A0C"/>
    <w:rsid w:val="00490E58"/>
    <w:rsid w:val="004947AB"/>
    <w:rsid w:val="004A079E"/>
    <w:rsid w:val="004A4FED"/>
    <w:rsid w:val="004A5353"/>
    <w:rsid w:val="004B7A86"/>
    <w:rsid w:val="004C0255"/>
    <w:rsid w:val="004C20B4"/>
    <w:rsid w:val="004C212D"/>
    <w:rsid w:val="004D1EC2"/>
    <w:rsid w:val="004D5663"/>
    <w:rsid w:val="004D5D4E"/>
    <w:rsid w:val="004D61A2"/>
    <w:rsid w:val="004D6F28"/>
    <w:rsid w:val="004D7D0A"/>
    <w:rsid w:val="004E0F65"/>
    <w:rsid w:val="004E2DB6"/>
    <w:rsid w:val="004E3182"/>
    <w:rsid w:val="004E7AFB"/>
    <w:rsid w:val="004F5911"/>
    <w:rsid w:val="004F686A"/>
    <w:rsid w:val="004F690F"/>
    <w:rsid w:val="004F7387"/>
    <w:rsid w:val="00502153"/>
    <w:rsid w:val="005058FF"/>
    <w:rsid w:val="00510908"/>
    <w:rsid w:val="00514770"/>
    <w:rsid w:val="00517695"/>
    <w:rsid w:val="00520B18"/>
    <w:rsid w:val="00522E53"/>
    <w:rsid w:val="00523768"/>
    <w:rsid w:val="00526770"/>
    <w:rsid w:val="00526903"/>
    <w:rsid w:val="005279FF"/>
    <w:rsid w:val="005339D7"/>
    <w:rsid w:val="00534B39"/>
    <w:rsid w:val="005367B9"/>
    <w:rsid w:val="00537A6D"/>
    <w:rsid w:val="00551537"/>
    <w:rsid w:val="00553DA0"/>
    <w:rsid w:val="0056511D"/>
    <w:rsid w:val="00565CF5"/>
    <w:rsid w:val="00565D7D"/>
    <w:rsid w:val="00575B32"/>
    <w:rsid w:val="005835D5"/>
    <w:rsid w:val="005864F1"/>
    <w:rsid w:val="00586D18"/>
    <w:rsid w:val="005877DB"/>
    <w:rsid w:val="00587CE9"/>
    <w:rsid w:val="0059435C"/>
    <w:rsid w:val="0059462F"/>
    <w:rsid w:val="005A30AA"/>
    <w:rsid w:val="005A3373"/>
    <w:rsid w:val="005A373C"/>
    <w:rsid w:val="005B19D9"/>
    <w:rsid w:val="005B1FE3"/>
    <w:rsid w:val="005B3E97"/>
    <w:rsid w:val="005B543E"/>
    <w:rsid w:val="005B66C6"/>
    <w:rsid w:val="005C048A"/>
    <w:rsid w:val="005C2997"/>
    <w:rsid w:val="005D0332"/>
    <w:rsid w:val="005D249E"/>
    <w:rsid w:val="005D3DA4"/>
    <w:rsid w:val="005D485A"/>
    <w:rsid w:val="005D524B"/>
    <w:rsid w:val="005E1B50"/>
    <w:rsid w:val="005E3835"/>
    <w:rsid w:val="005E39DF"/>
    <w:rsid w:val="005E3CA3"/>
    <w:rsid w:val="005E3CDC"/>
    <w:rsid w:val="005E488A"/>
    <w:rsid w:val="005F1618"/>
    <w:rsid w:val="005F368A"/>
    <w:rsid w:val="005F4418"/>
    <w:rsid w:val="005F4EDE"/>
    <w:rsid w:val="00601E81"/>
    <w:rsid w:val="00603583"/>
    <w:rsid w:val="0060730B"/>
    <w:rsid w:val="00611A61"/>
    <w:rsid w:val="006125AC"/>
    <w:rsid w:val="0061319A"/>
    <w:rsid w:val="006145B9"/>
    <w:rsid w:val="0061508A"/>
    <w:rsid w:val="006204E2"/>
    <w:rsid w:val="00627F2F"/>
    <w:rsid w:val="00632314"/>
    <w:rsid w:val="00634D11"/>
    <w:rsid w:val="006357EA"/>
    <w:rsid w:val="006518D1"/>
    <w:rsid w:val="006532FD"/>
    <w:rsid w:val="00653A22"/>
    <w:rsid w:val="006554D4"/>
    <w:rsid w:val="006558CD"/>
    <w:rsid w:val="00660152"/>
    <w:rsid w:val="00660905"/>
    <w:rsid w:val="006612EE"/>
    <w:rsid w:val="006620B1"/>
    <w:rsid w:val="00672A89"/>
    <w:rsid w:val="0067316B"/>
    <w:rsid w:val="0067368B"/>
    <w:rsid w:val="00673CFD"/>
    <w:rsid w:val="006753FB"/>
    <w:rsid w:val="006755A8"/>
    <w:rsid w:val="00680D0D"/>
    <w:rsid w:val="00685279"/>
    <w:rsid w:val="00685E44"/>
    <w:rsid w:val="00693CE6"/>
    <w:rsid w:val="00693D41"/>
    <w:rsid w:val="006A3839"/>
    <w:rsid w:val="006C0345"/>
    <w:rsid w:val="006C0D06"/>
    <w:rsid w:val="006C1A3C"/>
    <w:rsid w:val="006C46C2"/>
    <w:rsid w:val="006C6031"/>
    <w:rsid w:val="006C704E"/>
    <w:rsid w:val="006C7C4D"/>
    <w:rsid w:val="006D5741"/>
    <w:rsid w:val="006E0FE1"/>
    <w:rsid w:val="006E1B75"/>
    <w:rsid w:val="006F3064"/>
    <w:rsid w:val="006F39D2"/>
    <w:rsid w:val="0070208B"/>
    <w:rsid w:val="00706E0B"/>
    <w:rsid w:val="007105D0"/>
    <w:rsid w:val="00712D3F"/>
    <w:rsid w:val="00713CA8"/>
    <w:rsid w:val="0071679B"/>
    <w:rsid w:val="00716A50"/>
    <w:rsid w:val="00724B27"/>
    <w:rsid w:val="00724DE0"/>
    <w:rsid w:val="00735536"/>
    <w:rsid w:val="00736F03"/>
    <w:rsid w:val="00744222"/>
    <w:rsid w:val="00744B15"/>
    <w:rsid w:val="007454D2"/>
    <w:rsid w:val="00751B9A"/>
    <w:rsid w:val="007523C7"/>
    <w:rsid w:val="0075489F"/>
    <w:rsid w:val="007566C7"/>
    <w:rsid w:val="00756B7A"/>
    <w:rsid w:val="0075793B"/>
    <w:rsid w:val="0076592D"/>
    <w:rsid w:val="007742D6"/>
    <w:rsid w:val="00776F19"/>
    <w:rsid w:val="00792390"/>
    <w:rsid w:val="0079613F"/>
    <w:rsid w:val="007961B0"/>
    <w:rsid w:val="007A0BF9"/>
    <w:rsid w:val="007A6E2A"/>
    <w:rsid w:val="007B136C"/>
    <w:rsid w:val="007B279D"/>
    <w:rsid w:val="007B4232"/>
    <w:rsid w:val="007B53F7"/>
    <w:rsid w:val="007C1C33"/>
    <w:rsid w:val="007C501B"/>
    <w:rsid w:val="007C55AE"/>
    <w:rsid w:val="007D1774"/>
    <w:rsid w:val="007D2E57"/>
    <w:rsid w:val="007D444E"/>
    <w:rsid w:val="007D5766"/>
    <w:rsid w:val="007D61F5"/>
    <w:rsid w:val="007D6410"/>
    <w:rsid w:val="007D74D4"/>
    <w:rsid w:val="007E1D2F"/>
    <w:rsid w:val="007E38B6"/>
    <w:rsid w:val="007E5194"/>
    <w:rsid w:val="007F0162"/>
    <w:rsid w:val="007F0EBC"/>
    <w:rsid w:val="007F379C"/>
    <w:rsid w:val="007F3A09"/>
    <w:rsid w:val="007F5059"/>
    <w:rsid w:val="007F52F1"/>
    <w:rsid w:val="007F7F44"/>
    <w:rsid w:val="0080150C"/>
    <w:rsid w:val="008017CB"/>
    <w:rsid w:val="0080202A"/>
    <w:rsid w:val="008036BD"/>
    <w:rsid w:val="00816165"/>
    <w:rsid w:val="00821A0C"/>
    <w:rsid w:val="0083500A"/>
    <w:rsid w:val="00835593"/>
    <w:rsid w:val="008358A9"/>
    <w:rsid w:val="00835B1C"/>
    <w:rsid w:val="00854C2A"/>
    <w:rsid w:val="0086325C"/>
    <w:rsid w:val="00864DD9"/>
    <w:rsid w:val="0087195F"/>
    <w:rsid w:val="00875DE7"/>
    <w:rsid w:val="008850D6"/>
    <w:rsid w:val="00885284"/>
    <w:rsid w:val="00891792"/>
    <w:rsid w:val="00892D63"/>
    <w:rsid w:val="008A15AA"/>
    <w:rsid w:val="008B0951"/>
    <w:rsid w:val="008B101B"/>
    <w:rsid w:val="008B6675"/>
    <w:rsid w:val="008C0411"/>
    <w:rsid w:val="008C1786"/>
    <w:rsid w:val="008C7B16"/>
    <w:rsid w:val="008D640A"/>
    <w:rsid w:val="008E373D"/>
    <w:rsid w:val="008E4036"/>
    <w:rsid w:val="008E76B3"/>
    <w:rsid w:val="008F012C"/>
    <w:rsid w:val="008F12D9"/>
    <w:rsid w:val="008F5202"/>
    <w:rsid w:val="008F70E5"/>
    <w:rsid w:val="008F7258"/>
    <w:rsid w:val="008F7C02"/>
    <w:rsid w:val="00902278"/>
    <w:rsid w:val="00904A0C"/>
    <w:rsid w:val="009065C7"/>
    <w:rsid w:val="00915298"/>
    <w:rsid w:val="00921C51"/>
    <w:rsid w:val="009225F3"/>
    <w:rsid w:val="009258CC"/>
    <w:rsid w:val="00925AAB"/>
    <w:rsid w:val="009337F5"/>
    <w:rsid w:val="00943BC1"/>
    <w:rsid w:val="009464A9"/>
    <w:rsid w:val="00953D29"/>
    <w:rsid w:val="009558E3"/>
    <w:rsid w:val="00956898"/>
    <w:rsid w:val="00956E8F"/>
    <w:rsid w:val="00962A2A"/>
    <w:rsid w:val="00963662"/>
    <w:rsid w:val="00967860"/>
    <w:rsid w:val="009720E5"/>
    <w:rsid w:val="009738D4"/>
    <w:rsid w:val="00976E4D"/>
    <w:rsid w:val="009819BF"/>
    <w:rsid w:val="00981C28"/>
    <w:rsid w:val="00984138"/>
    <w:rsid w:val="00992077"/>
    <w:rsid w:val="0099540F"/>
    <w:rsid w:val="00996E45"/>
    <w:rsid w:val="009A7FAF"/>
    <w:rsid w:val="009B26B9"/>
    <w:rsid w:val="009B551D"/>
    <w:rsid w:val="009B69E2"/>
    <w:rsid w:val="009C0D8E"/>
    <w:rsid w:val="009C29C1"/>
    <w:rsid w:val="009C411F"/>
    <w:rsid w:val="009C509E"/>
    <w:rsid w:val="009C5434"/>
    <w:rsid w:val="009C57BD"/>
    <w:rsid w:val="009C62D8"/>
    <w:rsid w:val="009C64BB"/>
    <w:rsid w:val="009D0DD9"/>
    <w:rsid w:val="009D21F4"/>
    <w:rsid w:val="009D4EFC"/>
    <w:rsid w:val="009E0393"/>
    <w:rsid w:val="009E08FB"/>
    <w:rsid w:val="009E2B09"/>
    <w:rsid w:val="009F3034"/>
    <w:rsid w:val="009F6FB5"/>
    <w:rsid w:val="009F70BB"/>
    <w:rsid w:val="00A01E34"/>
    <w:rsid w:val="00A11D12"/>
    <w:rsid w:val="00A16D66"/>
    <w:rsid w:val="00A207EC"/>
    <w:rsid w:val="00A22C2D"/>
    <w:rsid w:val="00A2527F"/>
    <w:rsid w:val="00A253CF"/>
    <w:rsid w:val="00A255A0"/>
    <w:rsid w:val="00A31689"/>
    <w:rsid w:val="00A365A5"/>
    <w:rsid w:val="00A3688D"/>
    <w:rsid w:val="00A40957"/>
    <w:rsid w:val="00A42280"/>
    <w:rsid w:val="00A46A1D"/>
    <w:rsid w:val="00A51C78"/>
    <w:rsid w:val="00A5420D"/>
    <w:rsid w:val="00A56E90"/>
    <w:rsid w:val="00A624DB"/>
    <w:rsid w:val="00A630A7"/>
    <w:rsid w:val="00A64DA4"/>
    <w:rsid w:val="00A718D6"/>
    <w:rsid w:val="00A801B5"/>
    <w:rsid w:val="00A81009"/>
    <w:rsid w:val="00A822D9"/>
    <w:rsid w:val="00A823A3"/>
    <w:rsid w:val="00A82588"/>
    <w:rsid w:val="00A90329"/>
    <w:rsid w:val="00A9304B"/>
    <w:rsid w:val="00AB25C0"/>
    <w:rsid w:val="00AC7C48"/>
    <w:rsid w:val="00AD1478"/>
    <w:rsid w:val="00AD277F"/>
    <w:rsid w:val="00AE4152"/>
    <w:rsid w:val="00AE462F"/>
    <w:rsid w:val="00AE57C0"/>
    <w:rsid w:val="00AF37C6"/>
    <w:rsid w:val="00AF6897"/>
    <w:rsid w:val="00B00E05"/>
    <w:rsid w:val="00B10A4D"/>
    <w:rsid w:val="00B12BDD"/>
    <w:rsid w:val="00B16BC8"/>
    <w:rsid w:val="00B17BAA"/>
    <w:rsid w:val="00B217E2"/>
    <w:rsid w:val="00B22412"/>
    <w:rsid w:val="00B2625C"/>
    <w:rsid w:val="00B30C04"/>
    <w:rsid w:val="00B32C83"/>
    <w:rsid w:val="00B34308"/>
    <w:rsid w:val="00B35684"/>
    <w:rsid w:val="00B46B83"/>
    <w:rsid w:val="00B476D0"/>
    <w:rsid w:val="00B5222E"/>
    <w:rsid w:val="00B53F5B"/>
    <w:rsid w:val="00B64B21"/>
    <w:rsid w:val="00B666DC"/>
    <w:rsid w:val="00B70C1D"/>
    <w:rsid w:val="00B71988"/>
    <w:rsid w:val="00B72450"/>
    <w:rsid w:val="00B77012"/>
    <w:rsid w:val="00B805BB"/>
    <w:rsid w:val="00B8245A"/>
    <w:rsid w:val="00B85049"/>
    <w:rsid w:val="00B85FAA"/>
    <w:rsid w:val="00B87B3F"/>
    <w:rsid w:val="00B87F30"/>
    <w:rsid w:val="00B93DCD"/>
    <w:rsid w:val="00B9680F"/>
    <w:rsid w:val="00BA0FC8"/>
    <w:rsid w:val="00BA110C"/>
    <w:rsid w:val="00BA17CC"/>
    <w:rsid w:val="00BA1A4D"/>
    <w:rsid w:val="00BA1E61"/>
    <w:rsid w:val="00BA4D87"/>
    <w:rsid w:val="00BA6706"/>
    <w:rsid w:val="00BA7E9C"/>
    <w:rsid w:val="00BB2866"/>
    <w:rsid w:val="00BB3E70"/>
    <w:rsid w:val="00BB6995"/>
    <w:rsid w:val="00BC0591"/>
    <w:rsid w:val="00BC0A41"/>
    <w:rsid w:val="00BC2504"/>
    <w:rsid w:val="00BC27F1"/>
    <w:rsid w:val="00BC4781"/>
    <w:rsid w:val="00BC5B8E"/>
    <w:rsid w:val="00BC600A"/>
    <w:rsid w:val="00BC7703"/>
    <w:rsid w:val="00BD132A"/>
    <w:rsid w:val="00BE3396"/>
    <w:rsid w:val="00BE5789"/>
    <w:rsid w:val="00BE61A4"/>
    <w:rsid w:val="00BF3422"/>
    <w:rsid w:val="00BF75FD"/>
    <w:rsid w:val="00BF7723"/>
    <w:rsid w:val="00BF7B9B"/>
    <w:rsid w:val="00C03DA6"/>
    <w:rsid w:val="00C07D6A"/>
    <w:rsid w:val="00C1030B"/>
    <w:rsid w:val="00C13EFD"/>
    <w:rsid w:val="00C228A0"/>
    <w:rsid w:val="00C2429E"/>
    <w:rsid w:val="00C2494E"/>
    <w:rsid w:val="00C27253"/>
    <w:rsid w:val="00C325F6"/>
    <w:rsid w:val="00C345E7"/>
    <w:rsid w:val="00C3481F"/>
    <w:rsid w:val="00C359A8"/>
    <w:rsid w:val="00C40EF8"/>
    <w:rsid w:val="00C413EA"/>
    <w:rsid w:val="00C413F6"/>
    <w:rsid w:val="00C4174E"/>
    <w:rsid w:val="00C5154C"/>
    <w:rsid w:val="00C51D5B"/>
    <w:rsid w:val="00C5541C"/>
    <w:rsid w:val="00C575BA"/>
    <w:rsid w:val="00C67B4E"/>
    <w:rsid w:val="00C7069C"/>
    <w:rsid w:val="00C739E0"/>
    <w:rsid w:val="00C75CAA"/>
    <w:rsid w:val="00C76560"/>
    <w:rsid w:val="00C7689F"/>
    <w:rsid w:val="00C82738"/>
    <w:rsid w:val="00C9256F"/>
    <w:rsid w:val="00C92B66"/>
    <w:rsid w:val="00CA188B"/>
    <w:rsid w:val="00CA30AA"/>
    <w:rsid w:val="00CB00DE"/>
    <w:rsid w:val="00CB6434"/>
    <w:rsid w:val="00CB7559"/>
    <w:rsid w:val="00CC3B64"/>
    <w:rsid w:val="00CD104C"/>
    <w:rsid w:val="00CD3E06"/>
    <w:rsid w:val="00CE75DD"/>
    <w:rsid w:val="00CF044F"/>
    <w:rsid w:val="00CF2216"/>
    <w:rsid w:val="00CF6B74"/>
    <w:rsid w:val="00CF7098"/>
    <w:rsid w:val="00D124AE"/>
    <w:rsid w:val="00D1724D"/>
    <w:rsid w:val="00D176D0"/>
    <w:rsid w:val="00D21DF8"/>
    <w:rsid w:val="00D2408E"/>
    <w:rsid w:val="00D302E1"/>
    <w:rsid w:val="00D34770"/>
    <w:rsid w:val="00D42403"/>
    <w:rsid w:val="00D437AA"/>
    <w:rsid w:val="00D43A8F"/>
    <w:rsid w:val="00D45847"/>
    <w:rsid w:val="00D469C9"/>
    <w:rsid w:val="00D5526C"/>
    <w:rsid w:val="00D704B5"/>
    <w:rsid w:val="00D737B6"/>
    <w:rsid w:val="00D73974"/>
    <w:rsid w:val="00D81C20"/>
    <w:rsid w:val="00DA01D6"/>
    <w:rsid w:val="00DA2078"/>
    <w:rsid w:val="00DA3C55"/>
    <w:rsid w:val="00DB6B09"/>
    <w:rsid w:val="00DB7D0A"/>
    <w:rsid w:val="00DC4233"/>
    <w:rsid w:val="00DC6432"/>
    <w:rsid w:val="00DC70F7"/>
    <w:rsid w:val="00DD0539"/>
    <w:rsid w:val="00DD3094"/>
    <w:rsid w:val="00DD508B"/>
    <w:rsid w:val="00DE33D6"/>
    <w:rsid w:val="00DE6C7E"/>
    <w:rsid w:val="00DF3FF5"/>
    <w:rsid w:val="00DF56D6"/>
    <w:rsid w:val="00E02D0A"/>
    <w:rsid w:val="00E058F2"/>
    <w:rsid w:val="00E067F7"/>
    <w:rsid w:val="00E07C26"/>
    <w:rsid w:val="00E1228C"/>
    <w:rsid w:val="00E14B47"/>
    <w:rsid w:val="00E14EEC"/>
    <w:rsid w:val="00E20F0B"/>
    <w:rsid w:val="00E234CC"/>
    <w:rsid w:val="00E2416E"/>
    <w:rsid w:val="00E24D08"/>
    <w:rsid w:val="00E26DAF"/>
    <w:rsid w:val="00E311D5"/>
    <w:rsid w:val="00E50515"/>
    <w:rsid w:val="00E55D21"/>
    <w:rsid w:val="00E56735"/>
    <w:rsid w:val="00E57C8A"/>
    <w:rsid w:val="00E60636"/>
    <w:rsid w:val="00E63B39"/>
    <w:rsid w:val="00E65B17"/>
    <w:rsid w:val="00E71707"/>
    <w:rsid w:val="00E76885"/>
    <w:rsid w:val="00E82D1A"/>
    <w:rsid w:val="00E93DD2"/>
    <w:rsid w:val="00E944CE"/>
    <w:rsid w:val="00EB6D91"/>
    <w:rsid w:val="00EB7BA6"/>
    <w:rsid w:val="00EC013A"/>
    <w:rsid w:val="00EC0D81"/>
    <w:rsid w:val="00EC20C9"/>
    <w:rsid w:val="00EC4604"/>
    <w:rsid w:val="00ED3BDF"/>
    <w:rsid w:val="00ED5595"/>
    <w:rsid w:val="00ED5813"/>
    <w:rsid w:val="00ED7C87"/>
    <w:rsid w:val="00EE128D"/>
    <w:rsid w:val="00EE52A6"/>
    <w:rsid w:val="00EE5D25"/>
    <w:rsid w:val="00EE7FEA"/>
    <w:rsid w:val="00EF2784"/>
    <w:rsid w:val="00F00984"/>
    <w:rsid w:val="00F00AD1"/>
    <w:rsid w:val="00F00F78"/>
    <w:rsid w:val="00F015F9"/>
    <w:rsid w:val="00F03E0D"/>
    <w:rsid w:val="00F06848"/>
    <w:rsid w:val="00F0759E"/>
    <w:rsid w:val="00F10890"/>
    <w:rsid w:val="00F11E98"/>
    <w:rsid w:val="00F1367D"/>
    <w:rsid w:val="00F151B6"/>
    <w:rsid w:val="00F176F0"/>
    <w:rsid w:val="00F206AB"/>
    <w:rsid w:val="00F21162"/>
    <w:rsid w:val="00F31C39"/>
    <w:rsid w:val="00F4030E"/>
    <w:rsid w:val="00F4148A"/>
    <w:rsid w:val="00F41D28"/>
    <w:rsid w:val="00F43B49"/>
    <w:rsid w:val="00F532DA"/>
    <w:rsid w:val="00F53D5B"/>
    <w:rsid w:val="00F54BC5"/>
    <w:rsid w:val="00F572F8"/>
    <w:rsid w:val="00F63B34"/>
    <w:rsid w:val="00F65092"/>
    <w:rsid w:val="00F66ADD"/>
    <w:rsid w:val="00F73502"/>
    <w:rsid w:val="00F80350"/>
    <w:rsid w:val="00F8093B"/>
    <w:rsid w:val="00F848D0"/>
    <w:rsid w:val="00F85D15"/>
    <w:rsid w:val="00F905A7"/>
    <w:rsid w:val="00F90D3C"/>
    <w:rsid w:val="00F95796"/>
    <w:rsid w:val="00FB09B7"/>
    <w:rsid w:val="00FB4A4A"/>
    <w:rsid w:val="00FC6259"/>
    <w:rsid w:val="00FC6BFC"/>
    <w:rsid w:val="00FC7D44"/>
    <w:rsid w:val="00FD3258"/>
    <w:rsid w:val="00FD4591"/>
    <w:rsid w:val="00FE01EB"/>
    <w:rsid w:val="00FE59BE"/>
    <w:rsid w:val="00FE5D28"/>
    <w:rsid w:val="00FE76C5"/>
    <w:rsid w:val="00FF0222"/>
    <w:rsid w:val="00FF0E18"/>
    <w:rsid w:val="00FF131E"/>
    <w:rsid w:val="00FF7D94"/>
    <w:rsid w:val="0146BD0D"/>
    <w:rsid w:val="0190BBC5"/>
    <w:rsid w:val="028BF09A"/>
    <w:rsid w:val="03B65DEB"/>
    <w:rsid w:val="08BD37F9"/>
    <w:rsid w:val="08F7FD31"/>
    <w:rsid w:val="094602B4"/>
    <w:rsid w:val="0A9E25BC"/>
    <w:rsid w:val="0E2383B4"/>
    <w:rsid w:val="11808B86"/>
    <w:rsid w:val="12298D89"/>
    <w:rsid w:val="138EEAE3"/>
    <w:rsid w:val="18862CD8"/>
    <w:rsid w:val="18BEB010"/>
    <w:rsid w:val="1A6C21DA"/>
    <w:rsid w:val="1BD26214"/>
    <w:rsid w:val="1C11D633"/>
    <w:rsid w:val="1DDB99A8"/>
    <w:rsid w:val="1DE4F9DC"/>
    <w:rsid w:val="1E00E369"/>
    <w:rsid w:val="1F770FEA"/>
    <w:rsid w:val="220CBD8C"/>
    <w:rsid w:val="25B8655E"/>
    <w:rsid w:val="2906543B"/>
    <w:rsid w:val="2E43D633"/>
    <w:rsid w:val="2EB23AE7"/>
    <w:rsid w:val="3047803A"/>
    <w:rsid w:val="317B76F5"/>
    <w:rsid w:val="319F234C"/>
    <w:rsid w:val="32ED2A72"/>
    <w:rsid w:val="3303E170"/>
    <w:rsid w:val="330C19C7"/>
    <w:rsid w:val="33174756"/>
    <w:rsid w:val="3486F18A"/>
    <w:rsid w:val="364829DF"/>
    <w:rsid w:val="36AA74C8"/>
    <w:rsid w:val="37AFE976"/>
    <w:rsid w:val="382C2EDF"/>
    <w:rsid w:val="38E19548"/>
    <w:rsid w:val="39C5923A"/>
    <w:rsid w:val="39DEFC2C"/>
    <w:rsid w:val="3A5E2CCB"/>
    <w:rsid w:val="3B512797"/>
    <w:rsid w:val="3CB9FB89"/>
    <w:rsid w:val="3E5D28E4"/>
    <w:rsid w:val="3EEBDC06"/>
    <w:rsid w:val="3F48FE51"/>
    <w:rsid w:val="3F6E7A3D"/>
    <w:rsid w:val="3F9BD6FA"/>
    <w:rsid w:val="3FE759AE"/>
    <w:rsid w:val="40BCE42F"/>
    <w:rsid w:val="40C4C32F"/>
    <w:rsid w:val="4673762F"/>
    <w:rsid w:val="48D6B83A"/>
    <w:rsid w:val="4B53D50E"/>
    <w:rsid w:val="4B56C075"/>
    <w:rsid w:val="4BDBE17F"/>
    <w:rsid w:val="4FB09655"/>
    <w:rsid w:val="531C4CFA"/>
    <w:rsid w:val="5C3B7AF6"/>
    <w:rsid w:val="5DC6BD40"/>
    <w:rsid w:val="6187C9CD"/>
    <w:rsid w:val="619E36CC"/>
    <w:rsid w:val="624BAFF7"/>
    <w:rsid w:val="62F97FDC"/>
    <w:rsid w:val="641E21E5"/>
    <w:rsid w:val="65D80B31"/>
    <w:rsid w:val="663794C6"/>
    <w:rsid w:val="6A1F34BB"/>
    <w:rsid w:val="6CBC4031"/>
    <w:rsid w:val="6D4A1F70"/>
    <w:rsid w:val="6E870F8C"/>
    <w:rsid w:val="6F643CB4"/>
    <w:rsid w:val="738C6A30"/>
    <w:rsid w:val="739128CF"/>
    <w:rsid w:val="74C337E4"/>
    <w:rsid w:val="75283A91"/>
    <w:rsid w:val="75CC1486"/>
    <w:rsid w:val="76C8C991"/>
    <w:rsid w:val="79026EDC"/>
    <w:rsid w:val="7B977C15"/>
    <w:rsid w:val="7B9C3AB4"/>
    <w:rsid w:val="7F209A26"/>
    <w:rsid w:val="7FC6E6C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95F5"/>
  <w15:chartTrackingRefBased/>
  <w15:docId w15:val="{CD49E678-4760-4CDA-B50B-9B4C2592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7F1"/>
    <w:pPr>
      <w:spacing w:after="0" w:line="240" w:lineRule="auto"/>
    </w:pPr>
  </w:style>
  <w:style w:type="paragraph" w:styleId="Heading1">
    <w:name w:val="heading 1"/>
    <w:basedOn w:val="Normal"/>
    <w:next w:val="Normal"/>
    <w:link w:val="Heading1Char"/>
    <w:uiPriority w:val="9"/>
    <w:qFormat/>
    <w:rsid w:val="00EC0D81"/>
    <w:pPr>
      <w:spacing w:before="120"/>
      <w:outlineLvl w:val="0"/>
    </w:pPr>
    <w:rPr>
      <w:rFonts w:cstheme="minorHAnsi"/>
      <w:b/>
      <w:color w:val="233E70"/>
      <w:sz w:val="28"/>
    </w:rPr>
  </w:style>
  <w:style w:type="paragraph" w:styleId="Heading2">
    <w:name w:val="heading 2"/>
    <w:basedOn w:val="BodyText"/>
    <w:next w:val="Normal"/>
    <w:link w:val="Heading2Char"/>
    <w:uiPriority w:val="9"/>
    <w:unhideWhenUsed/>
    <w:qFormat/>
    <w:rsid w:val="00EC0D81"/>
    <w:pPr>
      <w:spacing w:line="271" w:lineRule="auto"/>
      <w:outlineLvl w:val="1"/>
    </w:pPr>
    <w:rPr>
      <w:rFonts w:asciiTheme="minorHAnsi" w:hAnsiTheme="minorHAnsi" w:cstheme="minorHAnsi"/>
      <w:b/>
      <w:bCs/>
      <w:szCs w:val="22"/>
    </w:rPr>
  </w:style>
  <w:style w:type="paragraph" w:styleId="Heading5">
    <w:name w:val="heading 5"/>
    <w:basedOn w:val="Normal"/>
    <w:next w:val="Normal"/>
    <w:link w:val="Heading5Char"/>
    <w:uiPriority w:val="9"/>
    <w:unhideWhenUsed/>
    <w:qFormat/>
    <w:rsid w:val="00E944C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81"/>
    <w:rPr>
      <w:rFonts w:asciiTheme="minorHAnsi" w:eastAsia="Times New Roman" w:hAnsiTheme="minorHAnsi" w:cstheme="minorHAnsi"/>
      <w:b/>
      <w:color w:val="233E70"/>
      <w:sz w:val="28"/>
    </w:rPr>
  </w:style>
  <w:style w:type="table" w:styleId="TableGrid">
    <w:name w:val="Table Grid"/>
    <w:basedOn w:val="TableNormal"/>
    <w:uiPriority w:val="59"/>
    <w:rsid w:val="00FD3258"/>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FD3258"/>
    <w:pPr>
      <w:tabs>
        <w:tab w:val="center" w:pos="4320"/>
        <w:tab w:val="right" w:pos="8640"/>
      </w:tabs>
    </w:pPr>
  </w:style>
  <w:style w:type="character" w:customStyle="1" w:styleId="FooterChar">
    <w:name w:val="Footer Char"/>
    <w:basedOn w:val="DefaultParagraphFont"/>
    <w:link w:val="Footer"/>
    <w:rsid w:val="00FD3258"/>
    <w:rPr>
      <w:rFonts w:ascii="Times New Roman" w:eastAsia="Times New Roman" w:hAnsi="Times New Roman"/>
      <w:sz w:val="24"/>
    </w:rPr>
  </w:style>
  <w:style w:type="character" w:styleId="PageNumber">
    <w:name w:val="page number"/>
    <w:basedOn w:val="DefaultParagraphFont"/>
    <w:rsid w:val="00FD3258"/>
  </w:style>
  <w:style w:type="paragraph" w:styleId="Header">
    <w:name w:val="header"/>
    <w:basedOn w:val="Normal"/>
    <w:link w:val="HeaderChar"/>
    <w:uiPriority w:val="99"/>
    <w:rsid w:val="00FD3258"/>
    <w:pPr>
      <w:tabs>
        <w:tab w:val="center" w:pos="4320"/>
        <w:tab w:val="right" w:pos="8640"/>
      </w:tabs>
    </w:pPr>
  </w:style>
  <w:style w:type="character" w:customStyle="1" w:styleId="HeaderChar">
    <w:name w:val="Header Char"/>
    <w:basedOn w:val="DefaultParagraphFont"/>
    <w:link w:val="Header"/>
    <w:uiPriority w:val="99"/>
    <w:rsid w:val="00FD3258"/>
    <w:rPr>
      <w:rFonts w:ascii="Times New Roman" w:eastAsia="Times New Roman" w:hAnsi="Times New Roman"/>
      <w:sz w:val="24"/>
    </w:rPr>
  </w:style>
  <w:style w:type="paragraph" w:styleId="BodyText">
    <w:name w:val="Body Text"/>
    <w:basedOn w:val="Normal"/>
    <w:link w:val="BodyTextChar"/>
    <w:rsid w:val="00FD3258"/>
    <w:pPr>
      <w:spacing w:line="360" w:lineRule="auto"/>
    </w:pPr>
    <w:rPr>
      <w:rFonts w:ascii="Arial" w:hAnsi="Arial"/>
      <w:szCs w:val="20"/>
    </w:rPr>
  </w:style>
  <w:style w:type="character" w:customStyle="1" w:styleId="BodyTextChar">
    <w:name w:val="Body Text Char"/>
    <w:basedOn w:val="DefaultParagraphFont"/>
    <w:link w:val="BodyText"/>
    <w:rsid w:val="00FD3258"/>
    <w:rPr>
      <w:rFonts w:ascii="Arial" w:eastAsia="Times New Roman" w:hAnsi="Arial"/>
      <w:szCs w:val="20"/>
    </w:rPr>
  </w:style>
  <w:style w:type="character" w:styleId="Hyperlink">
    <w:name w:val="Hyperlink"/>
    <w:uiPriority w:val="99"/>
    <w:unhideWhenUsed/>
    <w:rsid w:val="00FD3258"/>
    <w:rPr>
      <w:color w:val="0563C1"/>
      <w:u w:val="single"/>
    </w:rPr>
  </w:style>
  <w:style w:type="character" w:customStyle="1" w:styleId="UnresolvedMention">
    <w:name w:val="Unresolved Mention"/>
    <w:uiPriority w:val="99"/>
    <w:unhideWhenUsed/>
    <w:rsid w:val="00FD3258"/>
    <w:rPr>
      <w:color w:val="605E5C"/>
      <w:shd w:val="clear" w:color="auto" w:fill="E1DFDD"/>
    </w:rPr>
  </w:style>
  <w:style w:type="character" w:styleId="CommentReference">
    <w:name w:val="annotation reference"/>
    <w:uiPriority w:val="99"/>
    <w:semiHidden/>
    <w:unhideWhenUsed/>
    <w:rsid w:val="00FD3258"/>
    <w:rPr>
      <w:sz w:val="16"/>
      <w:szCs w:val="16"/>
    </w:rPr>
  </w:style>
  <w:style w:type="paragraph" w:styleId="CommentText">
    <w:name w:val="annotation text"/>
    <w:basedOn w:val="Normal"/>
    <w:link w:val="CommentTextChar"/>
    <w:uiPriority w:val="99"/>
    <w:unhideWhenUsed/>
    <w:rsid w:val="00FD3258"/>
    <w:rPr>
      <w:sz w:val="20"/>
      <w:szCs w:val="20"/>
    </w:rPr>
  </w:style>
  <w:style w:type="character" w:customStyle="1" w:styleId="CommentTextChar">
    <w:name w:val="Comment Text Char"/>
    <w:basedOn w:val="DefaultParagraphFont"/>
    <w:link w:val="CommentText"/>
    <w:uiPriority w:val="99"/>
    <w:rsid w:val="00FD325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3258"/>
    <w:rPr>
      <w:b/>
      <w:bCs/>
    </w:rPr>
  </w:style>
  <w:style w:type="character" w:customStyle="1" w:styleId="CommentSubjectChar">
    <w:name w:val="Comment Subject Char"/>
    <w:basedOn w:val="CommentTextChar"/>
    <w:link w:val="CommentSubject"/>
    <w:uiPriority w:val="99"/>
    <w:semiHidden/>
    <w:rsid w:val="00FD3258"/>
    <w:rPr>
      <w:rFonts w:ascii="Times New Roman" w:eastAsia="Times New Roman" w:hAnsi="Times New Roman"/>
      <w:b/>
      <w:bCs/>
      <w:sz w:val="20"/>
      <w:szCs w:val="20"/>
    </w:rPr>
  </w:style>
  <w:style w:type="paragraph" w:styleId="Subtitle">
    <w:name w:val="Subtitle"/>
    <w:basedOn w:val="Normal"/>
    <w:next w:val="Normal"/>
    <w:link w:val="SubtitleChar"/>
    <w:uiPriority w:val="11"/>
    <w:qFormat/>
    <w:rsid w:val="00FD3258"/>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D3258"/>
    <w:rPr>
      <w:rFonts w:asciiTheme="minorHAnsi" w:eastAsiaTheme="minorEastAsia" w:hAnsiTheme="minorHAnsi" w:cstheme="minorBidi"/>
      <w:color w:val="5A5A5A" w:themeColor="text1" w:themeTint="A5"/>
      <w:spacing w:val="15"/>
      <w:szCs w:val="22"/>
    </w:rPr>
  </w:style>
  <w:style w:type="paragraph" w:styleId="BalloonText">
    <w:name w:val="Balloon Text"/>
    <w:basedOn w:val="Normal"/>
    <w:link w:val="BalloonTextChar"/>
    <w:uiPriority w:val="99"/>
    <w:semiHidden/>
    <w:unhideWhenUsed/>
    <w:rsid w:val="00FD3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58"/>
    <w:rPr>
      <w:rFonts w:ascii="Segoe UI" w:eastAsia="Times New Roman" w:hAnsi="Segoe UI" w:cs="Segoe UI"/>
      <w:sz w:val="18"/>
      <w:szCs w:val="18"/>
    </w:rPr>
  </w:style>
  <w:style w:type="paragraph" w:styleId="Revision">
    <w:name w:val="Revision"/>
    <w:hidden/>
    <w:uiPriority w:val="99"/>
    <w:semiHidden/>
    <w:rsid w:val="00FD3258"/>
    <w:pPr>
      <w:spacing w:after="0" w:line="240" w:lineRule="auto"/>
    </w:pPr>
    <w:rPr>
      <w:rFonts w:ascii="Times New Roman" w:eastAsia="Times New Roman" w:hAnsi="Times New Roman"/>
      <w:sz w:val="24"/>
    </w:rPr>
  </w:style>
  <w:style w:type="paragraph" w:styleId="ListParagraph">
    <w:name w:val="List Paragraph"/>
    <w:basedOn w:val="Normal"/>
    <w:link w:val="ListParagraphChar"/>
    <w:uiPriority w:val="1"/>
    <w:qFormat/>
    <w:rsid w:val="00FD3258"/>
    <w:pPr>
      <w:ind w:left="720"/>
      <w:contextualSpacing/>
    </w:pPr>
  </w:style>
  <w:style w:type="paragraph" w:styleId="FootnoteText">
    <w:name w:val="footnote text"/>
    <w:basedOn w:val="Normal"/>
    <w:link w:val="FootnoteTextChar"/>
    <w:uiPriority w:val="99"/>
    <w:semiHidden/>
    <w:unhideWhenUsed/>
    <w:rsid w:val="00FD3258"/>
    <w:rPr>
      <w:sz w:val="20"/>
      <w:szCs w:val="20"/>
    </w:rPr>
  </w:style>
  <w:style w:type="character" w:customStyle="1" w:styleId="FootnoteTextChar">
    <w:name w:val="Footnote Text Char"/>
    <w:basedOn w:val="DefaultParagraphFont"/>
    <w:link w:val="FootnoteText"/>
    <w:uiPriority w:val="99"/>
    <w:semiHidden/>
    <w:rsid w:val="00FD3258"/>
    <w:rPr>
      <w:rFonts w:ascii="Times New Roman" w:eastAsia="Times New Roman" w:hAnsi="Times New Roman"/>
      <w:sz w:val="20"/>
      <w:szCs w:val="20"/>
    </w:rPr>
  </w:style>
  <w:style w:type="character" w:styleId="FootnoteReference">
    <w:name w:val="footnote reference"/>
    <w:basedOn w:val="DefaultParagraphFont"/>
    <w:uiPriority w:val="99"/>
    <w:semiHidden/>
    <w:unhideWhenUsed/>
    <w:rsid w:val="00FD3258"/>
    <w:rPr>
      <w:vertAlign w:val="superscript"/>
    </w:rPr>
  </w:style>
  <w:style w:type="character" w:customStyle="1" w:styleId="Mention">
    <w:name w:val="Mention"/>
    <w:basedOn w:val="DefaultParagraphFont"/>
    <w:uiPriority w:val="99"/>
    <w:unhideWhenUsed/>
    <w:rsid w:val="00FD3258"/>
    <w:rPr>
      <w:color w:val="2B579A"/>
      <w:shd w:val="clear" w:color="auto" w:fill="E1DFDD"/>
    </w:rPr>
  </w:style>
  <w:style w:type="paragraph" w:styleId="Title">
    <w:name w:val="Title"/>
    <w:basedOn w:val="Normal"/>
    <w:next w:val="Normal"/>
    <w:link w:val="TitleChar"/>
    <w:uiPriority w:val="10"/>
    <w:qFormat/>
    <w:rsid w:val="00EC0D81"/>
    <w:pPr>
      <w:jc w:val="center"/>
    </w:pPr>
    <w:rPr>
      <w:rFonts w:eastAsia="Calibri" w:cstheme="minorHAnsi"/>
      <w:b/>
      <w:bCs/>
      <w:color w:val="1F385B"/>
      <w:sz w:val="40"/>
      <w:szCs w:val="40"/>
    </w:rPr>
  </w:style>
  <w:style w:type="character" w:customStyle="1" w:styleId="TitleChar">
    <w:name w:val="Title Char"/>
    <w:basedOn w:val="DefaultParagraphFont"/>
    <w:link w:val="Title"/>
    <w:uiPriority w:val="10"/>
    <w:rsid w:val="00EC0D81"/>
    <w:rPr>
      <w:rFonts w:asciiTheme="minorHAnsi" w:eastAsia="Calibri" w:hAnsiTheme="minorHAnsi" w:cstheme="minorHAnsi"/>
      <w:b/>
      <w:bCs/>
      <w:color w:val="1F385B"/>
      <w:sz w:val="40"/>
      <w:szCs w:val="40"/>
    </w:rPr>
  </w:style>
  <w:style w:type="character" w:styleId="FollowedHyperlink">
    <w:name w:val="FollowedHyperlink"/>
    <w:basedOn w:val="DefaultParagraphFont"/>
    <w:uiPriority w:val="99"/>
    <w:semiHidden/>
    <w:unhideWhenUsed/>
    <w:rsid w:val="00FD3258"/>
    <w:rPr>
      <w:color w:val="954F72" w:themeColor="followedHyperlink"/>
      <w:u w:val="single"/>
    </w:rPr>
  </w:style>
  <w:style w:type="character" w:customStyle="1" w:styleId="cf01">
    <w:name w:val="cf01"/>
    <w:basedOn w:val="DefaultParagraphFont"/>
    <w:rsid w:val="00FD3258"/>
    <w:rPr>
      <w:rFonts w:ascii="Segoe UI" w:hAnsi="Segoe UI" w:cs="Segoe UI" w:hint="default"/>
      <w:sz w:val="18"/>
      <w:szCs w:val="18"/>
    </w:rPr>
  </w:style>
  <w:style w:type="character" w:customStyle="1" w:styleId="cf11">
    <w:name w:val="cf11"/>
    <w:basedOn w:val="DefaultParagraphFont"/>
    <w:rsid w:val="00FD3258"/>
    <w:rPr>
      <w:rFonts w:ascii="Segoe UI" w:hAnsi="Segoe UI" w:cs="Segoe UI" w:hint="default"/>
      <w:i/>
      <w:iCs/>
      <w:sz w:val="18"/>
      <w:szCs w:val="18"/>
    </w:rPr>
  </w:style>
  <w:style w:type="paragraph" w:customStyle="1" w:styleId="paragraph">
    <w:name w:val="paragraph"/>
    <w:basedOn w:val="Normal"/>
    <w:rsid w:val="00FD3258"/>
    <w:pPr>
      <w:spacing w:before="100" w:beforeAutospacing="1" w:after="100" w:afterAutospacing="1"/>
    </w:pPr>
  </w:style>
  <w:style w:type="character" w:customStyle="1" w:styleId="normaltextrun">
    <w:name w:val="normaltextrun"/>
    <w:basedOn w:val="DefaultParagraphFont"/>
    <w:rsid w:val="00FD3258"/>
  </w:style>
  <w:style w:type="character" w:customStyle="1" w:styleId="eop">
    <w:name w:val="eop"/>
    <w:basedOn w:val="DefaultParagraphFont"/>
    <w:rsid w:val="00FD3258"/>
  </w:style>
  <w:style w:type="table" w:styleId="GridTable4-Accent1">
    <w:name w:val="Grid Table 4 Accent 1"/>
    <w:basedOn w:val="TableNormal"/>
    <w:uiPriority w:val="49"/>
    <w:rsid w:val="00FD3258"/>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nseQuote">
    <w:name w:val="Intense Quote"/>
    <w:basedOn w:val="Normal"/>
    <w:next w:val="Normal"/>
    <w:link w:val="IntenseQuoteChar"/>
    <w:uiPriority w:val="30"/>
    <w:qFormat/>
    <w:rsid w:val="00FD32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3258"/>
    <w:rPr>
      <w:rFonts w:ascii="Times New Roman" w:eastAsia="Times New Roman" w:hAnsi="Times New Roman"/>
      <w:i/>
      <w:iCs/>
      <w:color w:val="4472C4" w:themeColor="accent1"/>
      <w:sz w:val="24"/>
    </w:rPr>
  </w:style>
  <w:style w:type="character" w:customStyle="1" w:styleId="Heading5Char">
    <w:name w:val="Heading 5 Char"/>
    <w:basedOn w:val="DefaultParagraphFont"/>
    <w:link w:val="Heading5"/>
    <w:uiPriority w:val="9"/>
    <w:rsid w:val="00E944CE"/>
    <w:rPr>
      <w:rFonts w:asciiTheme="majorHAnsi" w:eastAsiaTheme="majorEastAsia" w:hAnsiTheme="majorHAnsi" w:cstheme="majorBidi"/>
      <w:color w:val="2F5496" w:themeColor="accent1" w:themeShade="BF"/>
      <w:sz w:val="24"/>
    </w:rPr>
  </w:style>
  <w:style w:type="character" w:customStyle="1" w:styleId="Heading2Char">
    <w:name w:val="Heading 2 Char"/>
    <w:basedOn w:val="DefaultParagraphFont"/>
    <w:link w:val="Heading2"/>
    <w:uiPriority w:val="9"/>
    <w:rsid w:val="00EC0D81"/>
    <w:rPr>
      <w:rFonts w:asciiTheme="minorHAnsi" w:eastAsia="Times New Roman" w:hAnsiTheme="minorHAnsi" w:cstheme="minorHAnsi"/>
      <w:b/>
      <w:bCs/>
      <w:szCs w:val="22"/>
    </w:rPr>
  </w:style>
  <w:style w:type="paragraph" w:customStyle="1" w:styleId="TableHeader">
    <w:name w:val="Table Header"/>
    <w:basedOn w:val="Normal"/>
    <w:link w:val="TableHeaderChar"/>
    <w:qFormat/>
    <w:rsid w:val="00192359"/>
  </w:style>
  <w:style w:type="paragraph" w:customStyle="1" w:styleId="TableBody">
    <w:name w:val="Table Body"/>
    <w:basedOn w:val="ListParagraph"/>
    <w:link w:val="TableBodyChar"/>
    <w:qFormat/>
    <w:rsid w:val="00192359"/>
    <w:pPr>
      <w:spacing w:before="40" w:afterLines="60" w:after="144" w:line="266" w:lineRule="auto"/>
      <w:ind w:left="0" w:right="432"/>
    </w:pPr>
    <w:rPr>
      <w:rFonts w:cstheme="minorHAnsi"/>
    </w:rPr>
  </w:style>
  <w:style w:type="character" w:customStyle="1" w:styleId="TableHeaderChar">
    <w:name w:val="Table Header Char"/>
    <w:basedOn w:val="DefaultParagraphFont"/>
    <w:link w:val="TableHeader"/>
    <w:rsid w:val="00192359"/>
    <w:rPr>
      <w:rFonts w:asciiTheme="minorHAnsi" w:eastAsia="Times New Roman" w:hAnsiTheme="minorHAnsi"/>
      <w:szCs w:val="22"/>
    </w:rPr>
  </w:style>
  <w:style w:type="character" w:customStyle="1" w:styleId="ListParagraphChar">
    <w:name w:val="List Paragraph Char"/>
    <w:basedOn w:val="DefaultParagraphFont"/>
    <w:link w:val="ListParagraph"/>
    <w:uiPriority w:val="1"/>
    <w:rsid w:val="00192359"/>
    <w:rPr>
      <w:rFonts w:asciiTheme="minorHAnsi" w:eastAsia="Times New Roman" w:hAnsiTheme="minorHAnsi"/>
    </w:rPr>
  </w:style>
  <w:style w:type="character" w:customStyle="1" w:styleId="TableBodyChar">
    <w:name w:val="Table Body Char"/>
    <w:basedOn w:val="ListParagraphChar"/>
    <w:link w:val="TableBody"/>
    <w:rsid w:val="00192359"/>
    <w:rPr>
      <w:rFonts w:asciiTheme="minorHAnsi" w:eastAsia="Times New Roman" w:hAnsiTheme="minorHAnsi" w:cs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2265">
      <w:bodyDiv w:val="1"/>
      <w:marLeft w:val="0"/>
      <w:marRight w:val="0"/>
      <w:marTop w:val="0"/>
      <w:marBottom w:val="0"/>
      <w:divBdr>
        <w:top w:val="none" w:sz="0" w:space="0" w:color="auto"/>
        <w:left w:val="none" w:sz="0" w:space="0" w:color="auto"/>
        <w:bottom w:val="none" w:sz="0" w:space="0" w:color="auto"/>
        <w:right w:val="none" w:sz="0" w:space="0" w:color="auto"/>
      </w:divBdr>
    </w:div>
    <w:div w:id="321473846">
      <w:bodyDiv w:val="1"/>
      <w:marLeft w:val="0"/>
      <w:marRight w:val="0"/>
      <w:marTop w:val="0"/>
      <w:marBottom w:val="0"/>
      <w:divBdr>
        <w:top w:val="none" w:sz="0" w:space="0" w:color="auto"/>
        <w:left w:val="none" w:sz="0" w:space="0" w:color="auto"/>
        <w:bottom w:val="none" w:sz="0" w:space="0" w:color="auto"/>
        <w:right w:val="none" w:sz="0" w:space="0" w:color="auto"/>
      </w:divBdr>
    </w:div>
    <w:div w:id="351497732">
      <w:bodyDiv w:val="1"/>
      <w:marLeft w:val="0"/>
      <w:marRight w:val="0"/>
      <w:marTop w:val="0"/>
      <w:marBottom w:val="0"/>
      <w:divBdr>
        <w:top w:val="none" w:sz="0" w:space="0" w:color="auto"/>
        <w:left w:val="none" w:sz="0" w:space="0" w:color="auto"/>
        <w:bottom w:val="none" w:sz="0" w:space="0" w:color="auto"/>
        <w:right w:val="none" w:sz="0" w:space="0" w:color="auto"/>
      </w:divBdr>
    </w:div>
    <w:div w:id="498229735">
      <w:bodyDiv w:val="1"/>
      <w:marLeft w:val="0"/>
      <w:marRight w:val="0"/>
      <w:marTop w:val="0"/>
      <w:marBottom w:val="0"/>
      <w:divBdr>
        <w:top w:val="none" w:sz="0" w:space="0" w:color="auto"/>
        <w:left w:val="none" w:sz="0" w:space="0" w:color="auto"/>
        <w:bottom w:val="none" w:sz="0" w:space="0" w:color="auto"/>
        <w:right w:val="none" w:sz="0" w:space="0" w:color="auto"/>
      </w:divBdr>
    </w:div>
    <w:div w:id="500701662">
      <w:bodyDiv w:val="1"/>
      <w:marLeft w:val="0"/>
      <w:marRight w:val="0"/>
      <w:marTop w:val="0"/>
      <w:marBottom w:val="0"/>
      <w:divBdr>
        <w:top w:val="none" w:sz="0" w:space="0" w:color="auto"/>
        <w:left w:val="none" w:sz="0" w:space="0" w:color="auto"/>
        <w:bottom w:val="none" w:sz="0" w:space="0" w:color="auto"/>
        <w:right w:val="none" w:sz="0" w:space="0" w:color="auto"/>
      </w:divBdr>
    </w:div>
    <w:div w:id="1245651709">
      <w:bodyDiv w:val="1"/>
      <w:marLeft w:val="0"/>
      <w:marRight w:val="0"/>
      <w:marTop w:val="0"/>
      <w:marBottom w:val="0"/>
      <w:divBdr>
        <w:top w:val="none" w:sz="0" w:space="0" w:color="auto"/>
        <w:left w:val="none" w:sz="0" w:space="0" w:color="auto"/>
        <w:bottom w:val="none" w:sz="0" w:space="0" w:color="auto"/>
        <w:right w:val="none" w:sz="0" w:space="0" w:color="auto"/>
      </w:divBdr>
    </w:div>
    <w:div w:id="1560552923">
      <w:bodyDiv w:val="1"/>
      <w:marLeft w:val="0"/>
      <w:marRight w:val="0"/>
      <w:marTop w:val="0"/>
      <w:marBottom w:val="0"/>
      <w:divBdr>
        <w:top w:val="none" w:sz="0" w:space="0" w:color="auto"/>
        <w:left w:val="none" w:sz="0" w:space="0" w:color="auto"/>
        <w:bottom w:val="none" w:sz="0" w:space="0" w:color="auto"/>
        <w:right w:val="none" w:sz="0" w:space="0" w:color="auto"/>
      </w:divBdr>
    </w:div>
    <w:div w:id="18692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yP2kVER6Cp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skillblox.org/" TargetMode="External"/><Relationship Id="rId2" Type="http://schemas.openxmlformats.org/officeDocument/2006/relationships/customXml" Target="../customXml/item2.xml"/><Relationship Id="rId16" Type="http://schemas.openxmlformats.org/officeDocument/2006/relationships/hyperlink" Target="https://www.skillblox.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ugqTR7Heiqg&amp;list=PLQVIjL9XTrQ20L4QuOjpwSUe1Vh78pEOM&amp;index=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yP2kVER6C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6092-410D-4044-967B-DEE6BB9C69FF}">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EA4A37F3-6058-44F1-B889-09330D1A1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17DC27-225D-4C76-BD4D-A1010A83365D}">
  <ds:schemaRefs>
    <ds:schemaRef ds:uri="http://schemas.microsoft.com/sharepoint/v3/contenttype/forms"/>
  </ds:schemaRefs>
</ds:datastoreItem>
</file>

<file path=customXml/itemProps4.xml><?xml version="1.0" encoding="utf-8"?>
<ds:datastoreItem xmlns:ds="http://schemas.openxmlformats.org/officeDocument/2006/customXml" ds:itemID="{0B797B56-7DB6-4F26-B27C-3E49D91B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Lesson Plan 16: Creating a Gmail Account</vt:lpstr>
    </vt:vector>
  </TitlesOfParts>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16: Creating a Gmail Account</dc:title>
  <dc:subject/>
  <dc:creator>Guckert, Denise A</dc:creator>
  <cp:keywords/>
  <dc:description/>
  <cp:lastModifiedBy>codemantra</cp:lastModifiedBy>
  <cp:revision>60</cp:revision>
  <cp:lastPrinted>2022-09-11T22:38:00Z</cp:lastPrinted>
  <dcterms:created xsi:type="dcterms:W3CDTF">2022-12-29T05:23:00Z</dcterms:created>
  <dcterms:modified xsi:type="dcterms:W3CDTF">2023-02-28T18:50:00Z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