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F5F" w:rsidRDefault="00E239F7" w:rsidP="00E239F7">
      <w:pPr>
        <w:pBdr>
          <w:top w:val="single" w:sz="4" w:space="1" w:color="auto"/>
          <w:left w:val="single" w:sz="4" w:space="4" w:color="auto"/>
          <w:bottom w:val="single" w:sz="4" w:space="1" w:color="auto"/>
          <w:right w:val="single" w:sz="4" w:space="4" w:color="auto"/>
        </w:pBdr>
      </w:pPr>
      <w:r>
        <w:rPr>
          <w:noProof/>
          <w:lang w:val="en-IN" w:eastAsia="en-IN"/>
        </w:rPr>
        <w:drawing>
          <wp:inline distT="0" distB="0" distL="0" distR="0" wp14:anchorId="5F7EB99E">
            <wp:extent cx="3628390" cy="3456940"/>
            <wp:effectExtent l="0" t="0" r="0" b="0"/>
            <wp:docPr id="2" name="Picture 2" descr="Scam Alert sticke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8390" cy="3456940"/>
                    </a:xfrm>
                    <a:prstGeom prst="rect">
                      <a:avLst/>
                    </a:prstGeom>
                    <a:noFill/>
                  </pic:spPr>
                </pic:pic>
              </a:graphicData>
            </a:graphic>
          </wp:inline>
        </w:drawing>
      </w:r>
    </w:p>
    <w:p w:rsidR="00E239F7" w:rsidRPr="00EF4E30" w:rsidRDefault="00E239F7" w:rsidP="00EF4E30">
      <w:pPr>
        <w:pStyle w:val="Title"/>
      </w:pPr>
      <w:r w:rsidRPr="00EF4E30">
        <w:t>Is it Safe or Is It a Scam?</w:t>
      </w:r>
    </w:p>
    <w:p w:rsidR="00E239F7" w:rsidRDefault="00E239F7" w:rsidP="007B20DD">
      <w:pPr>
        <w:spacing w:after="600"/>
      </w:pPr>
      <w:r>
        <w:t>1</w:t>
      </w:r>
    </w:p>
    <w:p w:rsidR="007B20DD" w:rsidRPr="00EF4E30" w:rsidRDefault="007B20DD" w:rsidP="00EF4E30">
      <w:pPr>
        <w:pStyle w:val="Heading1"/>
      </w:pPr>
      <w:r w:rsidRPr="00EF4E30">
        <w:t>John’s email</w:t>
      </w:r>
    </w:p>
    <w:p w:rsidR="007B20DD" w:rsidRDefault="007B20DD" w:rsidP="007B20DD">
      <w:pPr>
        <w:pBdr>
          <w:top w:val="single" w:sz="4" w:space="1" w:color="auto"/>
          <w:left w:val="single" w:sz="4" w:space="4" w:color="auto"/>
          <w:bottom w:val="single" w:sz="4" w:space="1" w:color="auto"/>
          <w:right w:val="single" w:sz="4" w:space="4" w:color="auto"/>
        </w:pBdr>
        <w:spacing w:before="280" w:after="200" w:line="235" w:lineRule="auto"/>
        <w:rPr>
          <w:rFonts w:ascii="Century Gothic"/>
          <w:sz w:val="28"/>
        </w:rPr>
      </w:pPr>
      <w:r>
        <w:rPr>
          <w:rFonts w:ascii="Century Gothic"/>
          <w:sz w:val="28"/>
        </w:rPr>
        <w:t>John gets a text message from USAA that says his account</w:t>
      </w:r>
      <w:r>
        <w:rPr>
          <w:rFonts w:ascii="Century Gothic"/>
          <w:spacing w:val="-7"/>
          <w:sz w:val="28"/>
        </w:rPr>
        <w:t xml:space="preserve"> </w:t>
      </w:r>
      <w:r>
        <w:rPr>
          <w:rFonts w:ascii="Century Gothic"/>
          <w:sz w:val="28"/>
        </w:rPr>
        <w:t>is</w:t>
      </w:r>
      <w:r>
        <w:rPr>
          <w:rFonts w:ascii="Century Gothic"/>
          <w:spacing w:val="-6"/>
          <w:sz w:val="28"/>
        </w:rPr>
        <w:t xml:space="preserve"> </w:t>
      </w:r>
      <w:r>
        <w:rPr>
          <w:rFonts w:ascii="Century Gothic"/>
          <w:sz w:val="28"/>
        </w:rPr>
        <w:t>locked.</w:t>
      </w:r>
      <w:r>
        <w:rPr>
          <w:rFonts w:ascii="Century Gothic"/>
          <w:spacing w:val="-6"/>
          <w:sz w:val="28"/>
        </w:rPr>
        <w:t xml:space="preserve"> </w:t>
      </w:r>
      <w:r>
        <w:rPr>
          <w:rFonts w:ascii="Century Gothic"/>
          <w:sz w:val="28"/>
        </w:rPr>
        <w:t>It</w:t>
      </w:r>
      <w:r>
        <w:rPr>
          <w:rFonts w:ascii="Century Gothic"/>
          <w:spacing w:val="-7"/>
          <w:sz w:val="28"/>
        </w:rPr>
        <w:t xml:space="preserve"> </w:t>
      </w:r>
      <w:r>
        <w:rPr>
          <w:rFonts w:ascii="Century Gothic"/>
          <w:sz w:val="28"/>
        </w:rPr>
        <w:t>tells</w:t>
      </w:r>
      <w:r>
        <w:rPr>
          <w:rFonts w:ascii="Century Gothic"/>
          <w:spacing w:val="-9"/>
          <w:sz w:val="28"/>
        </w:rPr>
        <w:t xml:space="preserve"> </w:t>
      </w:r>
      <w:r>
        <w:rPr>
          <w:rFonts w:ascii="Century Gothic"/>
          <w:sz w:val="28"/>
        </w:rPr>
        <w:t>him to click on a link for more information. Is it safe or is it a scam? What should he do?</w:t>
      </w:r>
    </w:p>
    <w:p w:rsidR="00E239F7" w:rsidRDefault="007B20DD" w:rsidP="007B20DD">
      <w:pPr>
        <w:pBdr>
          <w:top w:val="single" w:sz="4" w:space="1" w:color="auto"/>
          <w:left w:val="single" w:sz="4" w:space="4" w:color="auto"/>
          <w:bottom w:val="single" w:sz="4" w:space="1" w:color="auto"/>
          <w:right w:val="single" w:sz="4" w:space="4" w:color="auto"/>
        </w:pBdr>
        <w:jc w:val="right"/>
      </w:pPr>
      <w:r>
        <w:rPr>
          <w:noProof/>
          <w:lang w:val="en-IN" w:eastAsia="en-IN"/>
        </w:rPr>
        <w:drawing>
          <wp:inline distT="0" distB="0" distL="0" distR="0" wp14:anchorId="7E9AB7CA">
            <wp:extent cx="2476500" cy="2238375"/>
            <wp:effectExtent l="0" t="0" r="0" b="9525"/>
            <wp:docPr id="3" name="Picture 3" descr="A screenshot depicts John's text message. It reads, we have locked your account due to a recent card purchase. Click the secure link, h t t p s://u s a a a.me/ for more informatio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2238375"/>
                    </a:xfrm>
                    <a:prstGeom prst="rect">
                      <a:avLst/>
                    </a:prstGeom>
                    <a:noFill/>
                  </pic:spPr>
                </pic:pic>
              </a:graphicData>
            </a:graphic>
          </wp:inline>
        </w:drawing>
      </w:r>
    </w:p>
    <w:p w:rsidR="00E239F7" w:rsidRDefault="00572CA3" w:rsidP="00E239F7">
      <w:r>
        <w:t>2</w:t>
      </w:r>
    </w:p>
    <w:p w:rsidR="00E239F7" w:rsidRDefault="00E239F7" w:rsidP="00E239F7"/>
    <w:p w:rsidR="001D4F32" w:rsidRDefault="001D4F32" w:rsidP="00EF4E30">
      <w:pPr>
        <w:pStyle w:val="Heading1"/>
        <w:pBdr>
          <w:left w:val="single" w:sz="4" w:space="1" w:color="auto"/>
          <w:right w:val="single" w:sz="4" w:space="1" w:color="auto"/>
        </w:pBdr>
      </w:pPr>
      <w:r w:rsidRPr="00EF4E30">
        <w:lastRenderedPageBreak/>
        <w:t>Cati’s text message</w:t>
      </w:r>
    </w:p>
    <w:p w:rsidR="001D4F32" w:rsidRDefault="001D4F32" w:rsidP="00EF4E30">
      <w:pPr>
        <w:pBdr>
          <w:top w:val="single" w:sz="4" w:space="1" w:color="auto"/>
          <w:left w:val="single" w:sz="4" w:space="1" w:color="auto"/>
          <w:bottom w:val="single" w:sz="4" w:space="1" w:color="auto"/>
          <w:right w:val="single" w:sz="4" w:space="1" w:color="auto"/>
        </w:pBdr>
        <w:spacing w:before="280" w:after="200" w:line="233" w:lineRule="auto"/>
        <w:rPr>
          <w:rFonts w:ascii="Century Gothic"/>
          <w:sz w:val="28"/>
        </w:rPr>
      </w:pPr>
      <w:r>
        <w:rPr>
          <w:rFonts w:ascii="Century Gothic"/>
          <w:sz w:val="28"/>
        </w:rPr>
        <w:t>Cati gets a text message from Amazon that says she has a refund. The message says she needs to reply with her bank account and routing</w:t>
      </w:r>
      <w:r>
        <w:rPr>
          <w:rFonts w:ascii="Century Gothic"/>
          <w:spacing w:val="-5"/>
          <w:sz w:val="28"/>
        </w:rPr>
        <w:t xml:space="preserve"> </w:t>
      </w:r>
      <w:r>
        <w:rPr>
          <w:rFonts w:ascii="Century Gothic"/>
          <w:sz w:val="28"/>
        </w:rPr>
        <w:t>number.</w:t>
      </w:r>
      <w:r>
        <w:rPr>
          <w:rFonts w:ascii="Century Gothic"/>
          <w:spacing w:val="-6"/>
          <w:sz w:val="28"/>
        </w:rPr>
        <w:t xml:space="preserve"> </w:t>
      </w:r>
      <w:r>
        <w:rPr>
          <w:rFonts w:ascii="Century Gothic"/>
          <w:sz w:val="28"/>
        </w:rPr>
        <w:t>Is</w:t>
      </w:r>
      <w:r>
        <w:rPr>
          <w:rFonts w:ascii="Century Gothic"/>
          <w:spacing w:val="-4"/>
          <w:sz w:val="28"/>
        </w:rPr>
        <w:t xml:space="preserve"> </w:t>
      </w:r>
      <w:r>
        <w:rPr>
          <w:rFonts w:ascii="Century Gothic"/>
          <w:sz w:val="28"/>
        </w:rPr>
        <w:t>it</w:t>
      </w:r>
      <w:r>
        <w:rPr>
          <w:rFonts w:ascii="Century Gothic"/>
          <w:spacing w:val="-7"/>
          <w:sz w:val="28"/>
        </w:rPr>
        <w:t xml:space="preserve"> </w:t>
      </w:r>
      <w:r>
        <w:rPr>
          <w:rFonts w:ascii="Century Gothic"/>
          <w:sz w:val="28"/>
        </w:rPr>
        <w:t>safe</w:t>
      </w:r>
      <w:r>
        <w:rPr>
          <w:rFonts w:ascii="Century Gothic"/>
          <w:spacing w:val="-4"/>
          <w:sz w:val="28"/>
        </w:rPr>
        <w:t xml:space="preserve"> </w:t>
      </w:r>
      <w:r>
        <w:rPr>
          <w:rFonts w:ascii="Century Gothic"/>
          <w:sz w:val="28"/>
        </w:rPr>
        <w:t>or</w:t>
      </w:r>
      <w:r>
        <w:rPr>
          <w:rFonts w:ascii="Century Gothic"/>
          <w:spacing w:val="-7"/>
          <w:sz w:val="28"/>
        </w:rPr>
        <w:t xml:space="preserve"> </w:t>
      </w:r>
      <w:r>
        <w:rPr>
          <w:rFonts w:ascii="Century Gothic"/>
          <w:sz w:val="28"/>
        </w:rPr>
        <w:t xml:space="preserve">is it a scam? What should she </w:t>
      </w:r>
      <w:r>
        <w:rPr>
          <w:rFonts w:ascii="Century Gothic"/>
          <w:spacing w:val="-4"/>
          <w:sz w:val="28"/>
        </w:rPr>
        <w:t>do?</w:t>
      </w:r>
    </w:p>
    <w:p w:rsidR="00E239F7" w:rsidRDefault="001D4F32" w:rsidP="001D4F32">
      <w:pPr>
        <w:pBdr>
          <w:top w:val="single" w:sz="4" w:space="1" w:color="auto"/>
          <w:left w:val="single" w:sz="4" w:space="1" w:color="auto"/>
          <w:bottom w:val="single" w:sz="4" w:space="1" w:color="auto"/>
          <w:right w:val="single" w:sz="4" w:space="1" w:color="auto"/>
        </w:pBdr>
        <w:jc w:val="right"/>
      </w:pPr>
      <w:r>
        <w:rPr>
          <w:noProof/>
          <w:lang w:val="en-IN" w:eastAsia="en-IN"/>
        </w:rPr>
        <w:drawing>
          <wp:inline distT="0" distB="0" distL="0" distR="0" wp14:anchorId="569FB7B2" wp14:editId="2E0B2910">
            <wp:extent cx="2809875" cy="2914650"/>
            <wp:effectExtent l="0" t="0" r="9525" b="0"/>
            <wp:docPr id="1" name="Picture 1" descr="A screenshot of a text message reads, Amazon is sending you a refunding of 32.64 dollars. Please reply with your bank account and routing number to receive your refun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9875" cy="2914650"/>
                    </a:xfrm>
                    <a:prstGeom prst="rect">
                      <a:avLst/>
                    </a:prstGeom>
                  </pic:spPr>
                </pic:pic>
              </a:graphicData>
            </a:graphic>
          </wp:inline>
        </w:drawing>
      </w:r>
    </w:p>
    <w:p w:rsidR="001D4F32" w:rsidRDefault="00572CA3" w:rsidP="00E239F7">
      <w:r>
        <w:t>3</w:t>
      </w:r>
    </w:p>
    <w:p w:rsidR="00572CA3" w:rsidRDefault="00572CA3" w:rsidP="00E239F7"/>
    <w:p w:rsidR="001D4F32" w:rsidRDefault="001D4F32" w:rsidP="00EF4E30">
      <w:pPr>
        <w:pStyle w:val="Heading1"/>
      </w:pPr>
      <w:r>
        <w:t>Martha’s</w:t>
      </w:r>
      <w:r w:rsidRPr="00EF4E30">
        <w:t xml:space="preserve"> email</w:t>
      </w:r>
    </w:p>
    <w:p w:rsidR="001D4F32" w:rsidRDefault="001D4F32" w:rsidP="001D4F32">
      <w:pPr>
        <w:pBdr>
          <w:top w:val="single" w:sz="4" w:space="1" w:color="auto"/>
          <w:left w:val="single" w:sz="4" w:space="4" w:color="auto"/>
          <w:bottom w:val="single" w:sz="4" w:space="1" w:color="auto"/>
          <w:right w:val="single" w:sz="4" w:space="4" w:color="auto"/>
        </w:pBdr>
        <w:spacing w:before="288" w:line="232" w:lineRule="auto"/>
        <w:rPr>
          <w:rFonts w:ascii="Century Gothic"/>
          <w:sz w:val="28"/>
        </w:rPr>
      </w:pPr>
      <w:r>
        <w:rPr>
          <w:rFonts w:ascii="Century Gothic"/>
          <w:sz w:val="28"/>
        </w:rPr>
        <w:t>Martha</w:t>
      </w:r>
      <w:r>
        <w:rPr>
          <w:rFonts w:ascii="Century Gothic"/>
          <w:spacing w:val="-7"/>
          <w:sz w:val="28"/>
        </w:rPr>
        <w:t xml:space="preserve"> </w:t>
      </w:r>
      <w:r>
        <w:rPr>
          <w:rFonts w:ascii="Century Gothic"/>
          <w:sz w:val="28"/>
        </w:rPr>
        <w:t>gets</w:t>
      </w:r>
      <w:r>
        <w:rPr>
          <w:rFonts w:ascii="Century Gothic"/>
          <w:spacing w:val="-4"/>
          <w:sz w:val="28"/>
        </w:rPr>
        <w:t xml:space="preserve"> </w:t>
      </w:r>
      <w:r>
        <w:rPr>
          <w:rFonts w:ascii="Century Gothic"/>
          <w:sz w:val="28"/>
        </w:rPr>
        <w:t>an</w:t>
      </w:r>
      <w:r>
        <w:rPr>
          <w:rFonts w:ascii="Century Gothic"/>
          <w:spacing w:val="-6"/>
          <w:sz w:val="28"/>
        </w:rPr>
        <w:t xml:space="preserve"> </w:t>
      </w:r>
      <w:r>
        <w:rPr>
          <w:rFonts w:ascii="Century Gothic"/>
          <w:sz w:val="28"/>
        </w:rPr>
        <w:t>email</w:t>
      </w:r>
      <w:r>
        <w:rPr>
          <w:rFonts w:ascii="Century Gothic"/>
          <w:spacing w:val="-12"/>
          <w:sz w:val="28"/>
        </w:rPr>
        <w:t xml:space="preserve"> </w:t>
      </w:r>
      <w:r>
        <w:rPr>
          <w:rFonts w:ascii="Century Gothic"/>
          <w:sz w:val="28"/>
          <w:u w:val="single"/>
        </w:rPr>
        <w:t>on</w:t>
      </w:r>
      <w:r>
        <w:rPr>
          <w:rFonts w:ascii="Century Gothic"/>
          <w:spacing w:val="-6"/>
          <w:sz w:val="28"/>
          <w:u w:val="single"/>
        </w:rPr>
        <w:t xml:space="preserve"> </w:t>
      </w:r>
      <w:r>
        <w:rPr>
          <w:rFonts w:ascii="Century Gothic"/>
          <w:sz w:val="28"/>
          <w:u w:val="single"/>
        </w:rPr>
        <w:t>her</w:t>
      </w:r>
      <w:r>
        <w:rPr>
          <w:rFonts w:ascii="Century Gothic"/>
          <w:sz w:val="28"/>
        </w:rPr>
        <w:t xml:space="preserve"> </w:t>
      </w:r>
      <w:r>
        <w:rPr>
          <w:rFonts w:ascii="Century Gothic"/>
          <w:sz w:val="28"/>
          <w:u w:val="single"/>
        </w:rPr>
        <w:t>phone</w:t>
      </w:r>
      <w:r>
        <w:rPr>
          <w:rFonts w:ascii="Century Gothic"/>
          <w:sz w:val="28"/>
        </w:rPr>
        <w:t xml:space="preserve"> from Target that tells her she can answer to win</w:t>
      </w:r>
      <w:r>
        <w:rPr>
          <w:rFonts w:ascii="Century Gothic"/>
          <w:spacing w:val="-5"/>
          <w:sz w:val="28"/>
        </w:rPr>
        <w:t xml:space="preserve"> </w:t>
      </w:r>
      <w:r>
        <w:rPr>
          <w:rFonts w:ascii="Century Gothic"/>
          <w:sz w:val="28"/>
        </w:rPr>
        <w:t>a new Ninja coffeepot. Is it safe or is it a scam? What should she do?</w:t>
      </w:r>
    </w:p>
    <w:p w:rsidR="001D4F32" w:rsidRDefault="001D4F32" w:rsidP="001D4F32">
      <w:pPr>
        <w:pBdr>
          <w:top w:val="single" w:sz="4" w:space="1" w:color="auto"/>
          <w:left w:val="single" w:sz="4" w:space="4" w:color="auto"/>
          <w:bottom w:val="single" w:sz="4" w:space="1" w:color="auto"/>
          <w:right w:val="single" w:sz="4" w:space="4" w:color="auto"/>
        </w:pBdr>
        <w:jc w:val="right"/>
      </w:pPr>
      <w:r>
        <w:rPr>
          <w:noProof/>
          <w:lang w:val="en-IN" w:eastAsia="en-IN"/>
        </w:rPr>
        <w:lastRenderedPageBreak/>
        <w:drawing>
          <wp:inline distT="0" distB="0" distL="0" distR="0" wp14:anchorId="318AE019">
            <wp:extent cx="2438400" cy="3323590"/>
            <wp:effectExtent l="0" t="0" r="0" b="0"/>
            <wp:docPr id="4" name="Picture 4" descr="A screenshot represents the contest advertisement of Target. It says, answer and win a brand new ninja dual brew pro. A get started button at the bottom is highlighte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3323590"/>
                    </a:xfrm>
                    <a:prstGeom prst="rect">
                      <a:avLst/>
                    </a:prstGeom>
                    <a:noFill/>
                  </pic:spPr>
                </pic:pic>
              </a:graphicData>
            </a:graphic>
          </wp:inline>
        </w:drawing>
      </w:r>
    </w:p>
    <w:p w:rsidR="001D4F32" w:rsidRDefault="00572CA3" w:rsidP="00E239F7">
      <w:r>
        <w:t>4</w:t>
      </w:r>
    </w:p>
    <w:p w:rsidR="00572CA3" w:rsidRDefault="00572CA3" w:rsidP="00E239F7"/>
    <w:p w:rsidR="001D4F32" w:rsidRDefault="001D4F32" w:rsidP="00EF4E30">
      <w:pPr>
        <w:pStyle w:val="Heading1"/>
      </w:pPr>
      <w:r w:rsidRPr="00EF4E30">
        <w:t>Tony’s pop-up window</w:t>
      </w:r>
    </w:p>
    <w:p w:rsidR="001D4F32" w:rsidRDefault="001D4F32" w:rsidP="001D4F32">
      <w:pPr>
        <w:pBdr>
          <w:top w:val="single" w:sz="4" w:space="1" w:color="auto"/>
          <w:left w:val="single" w:sz="4" w:space="4" w:color="auto"/>
          <w:bottom w:val="single" w:sz="4" w:space="1" w:color="auto"/>
          <w:right w:val="single" w:sz="4" w:space="4" w:color="auto"/>
        </w:pBdr>
        <w:spacing w:before="285" w:line="235" w:lineRule="auto"/>
        <w:rPr>
          <w:rFonts w:ascii="Century Gothic"/>
          <w:sz w:val="28"/>
        </w:rPr>
      </w:pPr>
      <w:r>
        <w:rPr>
          <w:rFonts w:ascii="Century Gothic"/>
          <w:sz w:val="28"/>
        </w:rPr>
        <w:t>Tony is on a web page when a pop-up window says that his computer</w:t>
      </w:r>
      <w:r>
        <w:rPr>
          <w:rFonts w:ascii="Century Gothic"/>
          <w:spacing w:val="-9"/>
          <w:sz w:val="28"/>
        </w:rPr>
        <w:t xml:space="preserve"> </w:t>
      </w:r>
      <w:r>
        <w:rPr>
          <w:rFonts w:ascii="Century Gothic"/>
          <w:sz w:val="28"/>
        </w:rPr>
        <w:t>is</w:t>
      </w:r>
      <w:r>
        <w:rPr>
          <w:rFonts w:ascii="Century Gothic"/>
          <w:spacing w:val="-11"/>
          <w:sz w:val="28"/>
        </w:rPr>
        <w:t xml:space="preserve"> </w:t>
      </w:r>
      <w:r>
        <w:rPr>
          <w:rFonts w:ascii="Century Gothic"/>
          <w:sz w:val="28"/>
        </w:rPr>
        <w:t>infected.</w:t>
      </w:r>
      <w:r>
        <w:rPr>
          <w:rFonts w:ascii="Century Gothic"/>
          <w:spacing w:val="-11"/>
          <w:sz w:val="28"/>
        </w:rPr>
        <w:t xml:space="preserve"> </w:t>
      </w:r>
      <w:r>
        <w:rPr>
          <w:rFonts w:ascii="Century Gothic"/>
          <w:sz w:val="28"/>
        </w:rPr>
        <w:t>Is it safe or is it a scam?</w:t>
      </w:r>
    </w:p>
    <w:p w:rsidR="001D4F32" w:rsidRDefault="001D4F32" w:rsidP="001D4F32">
      <w:pPr>
        <w:pBdr>
          <w:top w:val="single" w:sz="4" w:space="1" w:color="auto"/>
          <w:left w:val="single" w:sz="4" w:space="4" w:color="auto"/>
          <w:bottom w:val="single" w:sz="4" w:space="1" w:color="auto"/>
          <w:right w:val="single" w:sz="4" w:space="4" w:color="auto"/>
        </w:pBdr>
        <w:spacing w:line="335" w:lineRule="exact"/>
        <w:rPr>
          <w:rFonts w:ascii="Century Gothic"/>
          <w:sz w:val="28"/>
        </w:rPr>
      </w:pPr>
      <w:r>
        <w:rPr>
          <w:rFonts w:ascii="Century Gothic"/>
          <w:sz w:val="28"/>
        </w:rPr>
        <w:t>What</w:t>
      </w:r>
      <w:r>
        <w:rPr>
          <w:rFonts w:ascii="Century Gothic"/>
          <w:spacing w:val="-3"/>
          <w:sz w:val="28"/>
        </w:rPr>
        <w:t xml:space="preserve"> </w:t>
      </w:r>
      <w:r>
        <w:rPr>
          <w:rFonts w:ascii="Century Gothic"/>
          <w:sz w:val="28"/>
        </w:rPr>
        <w:t>should</w:t>
      </w:r>
      <w:r>
        <w:rPr>
          <w:rFonts w:ascii="Century Gothic"/>
          <w:spacing w:val="-7"/>
          <w:sz w:val="28"/>
        </w:rPr>
        <w:t xml:space="preserve"> </w:t>
      </w:r>
      <w:r>
        <w:rPr>
          <w:rFonts w:ascii="Century Gothic"/>
          <w:sz w:val="28"/>
        </w:rPr>
        <w:t xml:space="preserve">he </w:t>
      </w:r>
      <w:r>
        <w:rPr>
          <w:rFonts w:ascii="Century Gothic"/>
          <w:spacing w:val="-5"/>
          <w:sz w:val="28"/>
        </w:rPr>
        <w:t>do?</w:t>
      </w:r>
    </w:p>
    <w:p w:rsidR="001D4F32" w:rsidRDefault="001D4F32" w:rsidP="001D4F32">
      <w:pPr>
        <w:pBdr>
          <w:top w:val="single" w:sz="4" w:space="1" w:color="auto"/>
          <w:left w:val="single" w:sz="4" w:space="4" w:color="auto"/>
          <w:bottom w:val="single" w:sz="4" w:space="1" w:color="auto"/>
          <w:right w:val="single" w:sz="4" w:space="4" w:color="auto"/>
        </w:pBdr>
        <w:jc w:val="right"/>
      </w:pPr>
      <w:r>
        <w:rPr>
          <w:noProof/>
          <w:lang w:val="en-IN" w:eastAsia="en-IN"/>
        </w:rPr>
        <w:lastRenderedPageBreak/>
        <w:drawing>
          <wp:inline distT="0" distB="0" distL="0" distR="0" wp14:anchorId="1DA5BC3D" wp14:editId="19AB3634">
            <wp:extent cx="5391150" cy="4381500"/>
            <wp:effectExtent l="0" t="0" r="0" b="0"/>
            <wp:docPr id="5" name="Picture 5" descr="A screenshot shows a warning window. It reads, your windows 10 is infected with viruses and other malicious applications. Viruses must be removed and system damage repaired. It is necessary to run the Virus removal procedure immediately, please proceed. If you leave this site your computer will remain damaged and vulnerable. A renew license button is at the bottom right corner of the window.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1150" cy="4381500"/>
                    </a:xfrm>
                    <a:prstGeom prst="rect">
                      <a:avLst/>
                    </a:prstGeom>
                  </pic:spPr>
                </pic:pic>
              </a:graphicData>
            </a:graphic>
          </wp:inline>
        </w:drawing>
      </w:r>
    </w:p>
    <w:p w:rsidR="001D4F32" w:rsidRDefault="00572CA3" w:rsidP="00E239F7">
      <w:r>
        <w:t>5</w:t>
      </w:r>
    </w:p>
    <w:p w:rsidR="00572CA3" w:rsidRDefault="00572CA3" w:rsidP="00E239F7"/>
    <w:p w:rsidR="00EF4E30" w:rsidRDefault="00EF4E30" w:rsidP="00EF4E30">
      <w:pPr>
        <w:pStyle w:val="Heading1"/>
      </w:pPr>
      <w:r w:rsidRPr="00EF4E30">
        <w:t>David’s email</w:t>
      </w:r>
    </w:p>
    <w:p w:rsidR="00EF4E30" w:rsidRDefault="00EF4E30" w:rsidP="00EF4E30">
      <w:pPr>
        <w:pBdr>
          <w:top w:val="single" w:sz="4" w:space="1" w:color="auto"/>
          <w:left w:val="single" w:sz="4" w:space="4" w:color="auto"/>
          <w:bottom w:val="single" w:sz="4" w:space="1" w:color="auto"/>
          <w:right w:val="single" w:sz="4" w:space="4" w:color="auto"/>
        </w:pBdr>
        <w:spacing w:before="285" w:line="235" w:lineRule="auto"/>
        <w:rPr>
          <w:rFonts w:ascii="Century Gothic"/>
          <w:sz w:val="28"/>
        </w:rPr>
      </w:pPr>
      <w:r>
        <w:rPr>
          <w:rFonts w:ascii="Century Gothic"/>
          <w:sz w:val="28"/>
        </w:rPr>
        <w:t>David gets an email on his computer from the United States Postal Service. It asks him to click on a link to schedule</w:t>
      </w:r>
      <w:r>
        <w:rPr>
          <w:rFonts w:ascii="Century Gothic"/>
          <w:spacing w:val="-7"/>
          <w:sz w:val="28"/>
        </w:rPr>
        <w:t xml:space="preserve"> </w:t>
      </w:r>
      <w:r>
        <w:rPr>
          <w:rFonts w:ascii="Century Gothic"/>
          <w:sz w:val="28"/>
        </w:rPr>
        <w:t>a</w:t>
      </w:r>
      <w:r>
        <w:rPr>
          <w:rFonts w:ascii="Century Gothic"/>
          <w:spacing w:val="-5"/>
          <w:sz w:val="28"/>
        </w:rPr>
        <w:t xml:space="preserve"> </w:t>
      </w:r>
      <w:r>
        <w:rPr>
          <w:rFonts w:ascii="Century Gothic"/>
          <w:sz w:val="28"/>
        </w:rPr>
        <w:t>delivery.</w:t>
      </w:r>
      <w:r>
        <w:rPr>
          <w:rFonts w:ascii="Century Gothic"/>
          <w:spacing w:val="-11"/>
          <w:sz w:val="28"/>
        </w:rPr>
        <w:t xml:space="preserve"> </w:t>
      </w:r>
      <w:r>
        <w:rPr>
          <w:rFonts w:ascii="Century Gothic"/>
          <w:sz w:val="28"/>
        </w:rPr>
        <w:t>Is</w:t>
      </w:r>
      <w:r>
        <w:rPr>
          <w:rFonts w:ascii="Century Gothic"/>
          <w:spacing w:val="-9"/>
          <w:sz w:val="28"/>
        </w:rPr>
        <w:t xml:space="preserve"> </w:t>
      </w:r>
      <w:r>
        <w:rPr>
          <w:rFonts w:ascii="Century Gothic"/>
          <w:sz w:val="28"/>
        </w:rPr>
        <w:t>it safe or is it a scam?</w:t>
      </w:r>
    </w:p>
    <w:p w:rsidR="00EF4E30" w:rsidRDefault="00EF4E30" w:rsidP="00EF4E30">
      <w:pPr>
        <w:pBdr>
          <w:top w:val="single" w:sz="4" w:space="1" w:color="auto"/>
          <w:left w:val="single" w:sz="4" w:space="4" w:color="auto"/>
          <w:bottom w:val="single" w:sz="4" w:space="1" w:color="auto"/>
          <w:right w:val="single" w:sz="4" w:space="4" w:color="auto"/>
        </w:pBdr>
        <w:spacing w:line="335" w:lineRule="exact"/>
        <w:rPr>
          <w:rFonts w:ascii="Century Gothic"/>
          <w:sz w:val="28"/>
        </w:rPr>
      </w:pPr>
      <w:r>
        <w:rPr>
          <w:rFonts w:ascii="Century Gothic"/>
          <w:sz w:val="28"/>
        </w:rPr>
        <w:t>What</w:t>
      </w:r>
      <w:r>
        <w:rPr>
          <w:rFonts w:ascii="Century Gothic"/>
          <w:spacing w:val="-3"/>
          <w:sz w:val="28"/>
        </w:rPr>
        <w:t xml:space="preserve"> </w:t>
      </w:r>
      <w:r>
        <w:rPr>
          <w:rFonts w:ascii="Century Gothic"/>
          <w:sz w:val="28"/>
        </w:rPr>
        <w:t>should</w:t>
      </w:r>
      <w:r>
        <w:rPr>
          <w:rFonts w:ascii="Century Gothic"/>
          <w:spacing w:val="-7"/>
          <w:sz w:val="28"/>
        </w:rPr>
        <w:t xml:space="preserve"> </w:t>
      </w:r>
      <w:r>
        <w:rPr>
          <w:rFonts w:ascii="Century Gothic"/>
          <w:sz w:val="28"/>
        </w:rPr>
        <w:t xml:space="preserve">he </w:t>
      </w:r>
      <w:r>
        <w:rPr>
          <w:rFonts w:ascii="Century Gothic"/>
          <w:spacing w:val="-5"/>
          <w:sz w:val="28"/>
        </w:rPr>
        <w:t>do?</w:t>
      </w:r>
    </w:p>
    <w:p w:rsidR="001D4F32" w:rsidRDefault="00EF4E30" w:rsidP="00EF4E30">
      <w:pPr>
        <w:pBdr>
          <w:top w:val="single" w:sz="4" w:space="1" w:color="auto"/>
          <w:left w:val="single" w:sz="4" w:space="4" w:color="auto"/>
          <w:bottom w:val="single" w:sz="4" w:space="1" w:color="auto"/>
          <w:right w:val="single" w:sz="4" w:space="4" w:color="auto"/>
        </w:pBdr>
        <w:jc w:val="right"/>
      </w:pPr>
      <w:r>
        <w:rPr>
          <w:noProof/>
          <w:lang w:val="en-IN" w:eastAsia="en-IN"/>
        </w:rPr>
        <w:lastRenderedPageBreak/>
        <w:drawing>
          <wp:inline distT="0" distB="0" distL="0" distR="0" wp14:anchorId="2D1FDE24" wp14:editId="534B1C31">
            <wp:extent cx="4629150" cy="3381375"/>
            <wp:effectExtent l="0" t="0" r="0" b="9525"/>
            <wp:docPr id="6" name="Picture 6" descr="A screenshot displays the delivery failure notification from the U P S. It reads, hi, due to a lack of complete address information, we have been to deliver your parcel. Click here to schedule a redeliver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9150" cy="3381375"/>
                    </a:xfrm>
                    <a:prstGeom prst="rect">
                      <a:avLst/>
                    </a:prstGeom>
                  </pic:spPr>
                </pic:pic>
              </a:graphicData>
            </a:graphic>
          </wp:inline>
        </w:drawing>
      </w:r>
    </w:p>
    <w:p w:rsidR="007E75D3" w:rsidRDefault="00572CA3" w:rsidP="00E239F7">
      <w:r>
        <w:t>6</w:t>
      </w:r>
    </w:p>
    <w:p w:rsidR="00572CA3" w:rsidRDefault="00572CA3" w:rsidP="00E239F7"/>
    <w:p w:rsidR="00EF4E30" w:rsidRDefault="00EF4E30" w:rsidP="00EF4E30">
      <w:pPr>
        <w:pStyle w:val="Heading1"/>
      </w:pPr>
      <w:r w:rsidRPr="00EF4E30">
        <w:t>David’s email</w:t>
      </w:r>
    </w:p>
    <w:p w:rsidR="00EF4E30" w:rsidRDefault="00EF4E30" w:rsidP="00EF4E30">
      <w:pPr>
        <w:pBdr>
          <w:top w:val="single" w:sz="4" w:space="1" w:color="auto"/>
          <w:left w:val="single" w:sz="4" w:space="4" w:color="auto"/>
          <w:bottom w:val="single" w:sz="4" w:space="1" w:color="auto"/>
          <w:right w:val="single" w:sz="4" w:space="4" w:color="auto"/>
        </w:pBdr>
        <w:spacing w:before="288" w:line="232" w:lineRule="auto"/>
        <w:rPr>
          <w:rFonts w:ascii="Century Gothic"/>
          <w:sz w:val="28"/>
        </w:rPr>
      </w:pPr>
      <w:r>
        <w:rPr>
          <w:rFonts w:ascii="Century Gothic"/>
          <w:sz w:val="28"/>
        </w:rPr>
        <w:t>Mark</w:t>
      </w:r>
      <w:r>
        <w:rPr>
          <w:rFonts w:ascii="Century Gothic"/>
          <w:spacing w:val="-11"/>
          <w:sz w:val="28"/>
        </w:rPr>
        <w:t xml:space="preserve"> </w:t>
      </w:r>
      <w:r>
        <w:rPr>
          <w:rFonts w:ascii="Century Gothic"/>
          <w:sz w:val="28"/>
        </w:rPr>
        <w:t>gets</w:t>
      </w:r>
      <w:r>
        <w:rPr>
          <w:rFonts w:ascii="Century Gothic"/>
          <w:spacing w:val="-8"/>
          <w:sz w:val="28"/>
        </w:rPr>
        <w:t xml:space="preserve"> </w:t>
      </w:r>
      <w:r>
        <w:rPr>
          <w:rFonts w:ascii="Century Gothic"/>
          <w:sz w:val="28"/>
        </w:rPr>
        <w:t>an</w:t>
      </w:r>
      <w:r>
        <w:rPr>
          <w:rFonts w:ascii="Century Gothic"/>
          <w:spacing w:val="-5"/>
          <w:sz w:val="28"/>
        </w:rPr>
        <w:t xml:space="preserve"> </w:t>
      </w:r>
      <w:r>
        <w:rPr>
          <w:rFonts w:ascii="Century Gothic"/>
          <w:sz w:val="28"/>
        </w:rPr>
        <w:t>email</w:t>
      </w:r>
      <w:r>
        <w:rPr>
          <w:rFonts w:ascii="Century Gothic"/>
          <w:spacing w:val="-13"/>
          <w:sz w:val="28"/>
        </w:rPr>
        <w:t xml:space="preserve"> </w:t>
      </w:r>
      <w:r>
        <w:rPr>
          <w:rFonts w:ascii="Century Gothic"/>
          <w:sz w:val="28"/>
        </w:rPr>
        <w:t>that he needs to confirm his gift immediately. The email looks like it is from Walmart. Is it safe or is it a scam? What should he do?</w:t>
      </w:r>
    </w:p>
    <w:p w:rsidR="007E75D3" w:rsidRDefault="00EF4E30" w:rsidP="00EF4E30">
      <w:pPr>
        <w:pBdr>
          <w:top w:val="single" w:sz="4" w:space="1" w:color="auto"/>
          <w:left w:val="single" w:sz="4" w:space="4" w:color="auto"/>
          <w:bottom w:val="single" w:sz="4" w:space="1" w:color="auto"/>
          <w:right w:val="single" w:sz="4" w:space="4" w:color="auto"/>
        </w:pBdr>
        <w:jc w:val="right"/>
      </w:pPr>
      <w:r>
        <w:rPr>
          <w:noProof/>
          <w:lang w:val="en-IN" w:eastAsia="en-IN"/>
        </w:rPr>
        <w:lastRenderedPageBreak/>
        <w:drawing>
          <wp:inline distT="0" distB="0" distL="0" distR="0" wp14:anchorId="705C3629" wp14:editId="09568FAB">
            <wp:extent cx="2905125" cy="5095875"/>
            <wp:effectExtent l="0" t="0" r="9525" b="9525"/>
            <wp:docPr id="7" name="Picture 7" descr="A screenshot represents the email from the online mart. It says, your name came up for a Keurig - coffee maker customer gift. Easy brew technology, limited online mart offer. A photo of the Keurig coffee maker is shown on the right. A confirm now button is at the botto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5125" cy="5095875"/>
                    </a:xfrm>
                    <a:prstGeom prst="rect">
                      <a:avLst/>
                    </a:prstGeom>
                  </pic:spPr>
                </pic:pic>
              </a:graphicData>
            </a:graphic>
          </wp:inline>
        </w:drawing>
      </w:r>
    </w:p>
    <w:p w:rsidR="007E75D3" w:rsidRDefault="00572CA3" w:rsidP="00E239F7">
      <w:r>
        <w:t>7</w:t>
      </w:r>
    </w:p>
    <w:p w:rsidR="00572CA3" w:rsidRDefault="00572CA3" w:rsidP="00E239F7"/>
    <w:p w:rsidR="00EF4E30" w:rsidRDefault="00EF4E30" w:rsidP="00EF4E30">
      <w:pPr>
        <w:pStyle w:val="Heading1"/>
      </w:pPr>
      <w:r w:rsidRPr="00EF4E30">
        <w:t>Sarah’s text message</w:t>
      </w:r>
    </w:p>
    <w:p w:rsidR="00EF4E30" w:rsidRDefault="00EF4E30" w:rsidP="00EF4E30">
      <w:pPr>
        <w:pBdr>
          <w:top w:val="single" w:sz="4" w:space="1" w:color="auto"/>
          <w:left w:val="single" w:sz="4" w:space="4" w:color="auto"/>
          <w:bottom w:val="single" w:sz="4" w:space="1" w:color="auto"/>
          <w:right w:val="single" w:sz="4" w:space="4" w:color="auto"/>
        </w:pBdr>
        <w:spacing w:before="285" w:line="235" w:lineRule="auto"/>
        <w:rPr>
          <w:rFonts w:ascii="Century Gothic"/>
          <w:sz w:val="28"/>
        </w:rPr>
      </w:pPr>
      <w:r>
        <w:rPr>
          <w:rFonts w:ascii="Century Gothic"/>
          <w:sz w:val="28"/>
        </w:rPr>
        <w:t>Sarah</w:t>
      </w:r>
      <w:r>
        <w:rPr>
          <w:rFonts w:ascii="Century Gothic"/>
          <w:spacing w:val="-9"/>
          <w:sz w:val="28"/>
        </w:rPr>
        <w:t xml:space="preserve"> </w:t>
      </w:r>
      <w:r>
        <w:rPr>
          <w:rFonts w:ascii="Century Gothic"/>
          <w:sz w:val="28"/>
        </w:rPr>
        <w:t>gets</w:t>
      </w:r>
      <w:r>
        <w:rPr>
          <w:rFonts w:ascii="Century Gothic"/>
          <w:spacing w:val="-7"/>
          <w:sz w:val="28"/>
        </w:rPr>
        <w:t xml:space="preserve"> </w:t>
      </w:r>
      <w:r>
        <w:rPr>
          <w:rFonts w:ascii="Century Gothic"/>
          <w:sz w:val="28"/>
        </w:rPr>
        <w:t>a</w:t>
      </w:r>
      <w:r>
        <w:rPr>
          <w:rFonts w:ascii="Century Gothic"/>
          <w:spacing w:val="-10"/>
          <w:sz w:val="28"/>
        </w:rPr>
        <w:t xml:space="preserve"> </w:t>
      </w:r>
      <w:r>
        <w:rPr>
          <w:rFonts w:ascii="Century Gothic"/>
          <w:sz w:val="28"/>
        </w:rPr>
        <w:t>text</w:t>
      </w:r>
      <w:r>
        <w:rPr>
          <w:rFonts w:ascii="Century Gothic"/>
          <w:spacing w:val="-7"/>
          <w:sz w:val="28"/>
        </w:rPr>
        <w:t xml:space="preserve"> </w:t>
      </w:r>
      <w:r>
        <w:rPr>
          <w:rFonts w:ascii="Century Gothic"/>
          <w:sz w:val="28"/>
        </w:rPr>
        <w:t>message from Amazon about her account getting locked.</w:t>
      </w:r>
    </w:p>
    <w:p w:rsidR="00EF4E30" w:rsidRDefault="00EF4E30" w:rsidP="00EF4E30">
      <w:pPr>
        <w:pBdr>
          <w:top w:val="single" w:sz="4" w:space="1" w:color="auto"/>
          <w:left w:val="single" w:sz="4" w:space="4" w:color="auto"/>
          <w:bottom w:val="single" w:sz="4" w:space="1" w:color="auto"/>
          <w:right w:val="single" w:sz="4" w:space="4" w:color="auto"/>
        </w:pBdr>
        <w:spacing w:line="235" w:lineRule="auto"/>
        <w:rPr>
          <w:rFonts w:ascii="Century Gothic"/>
          <w:sz w:val="28"/>
        </w:rPr>
      </w:pPr>
      <w:r>
        <w:rPr>
          <w:rFonts w:ascii="Century Gothic"/>
          <w:sz w:val="28"/>
        </w:rPr>
        <w:t>The message asks her to click on a link. Is it safe or is it</w:t>
      </w:r>
      <w:r>
        <w:rPr>
          <w:rFonts w:ascii="Century Gothic"/>
          <w:spacing w:val="-10"/>
          <w:sz w:val="28"/>
        </w:rPr>
        <w:t xml:space="preserve"> </w:t>
      </w:r>
      <w:r>
        <w:rPr>
          <w:rFonts w:ascii="Century Gothic"/>
          <w:sz w:val="28"/>
        </w:rPr>
        <w:t>a</w:t>
      </w:r>
      <w:r>
        <w:rPr>
          <w:rFonts w:ascii="Century Gothic"/>
          <w:spacing w:val="-5"/>
          <w:sz w:val="28"/>
        </w:rPr>
        <w:t xml:space="preserve"> </w:t>
      </w:r>
      <w:r>
        <w:rPr>
          <w:rFonts w:ascii="Century Gothic"/>
          <w:sz w:val="28"/>
        </w:rPr>
        <w:t>scam?</w:t>
      </w:r>
      <w:r>
        <w:rPr>
          <w:rFonts w:ascii="Century Gothic"/>
          <w:spacing w:val="-10"/>
          <w:sz w:val="28"/>
        </w:rPr>
        <w:t xml:space="preserve"> </w:t>
      </w:r>
      <w:r>
        <w:rPr>
          <w:rFonts w:ascii="Century Gothic"/>
          <w:sz w:val="28"/>
        </w:rPr>
        <w:t>What</w:t>
      </w:r>
      <w:r>
        <w:rPr>
          <w:rFonts w:ascii="Century Gothic"/>
          <w:spacing w:val="-1"/>
          <w:sz w:val="28"/>
        </w:rPr>
        <w:t xml:space="preserve"> </w:t>
      </w:r>
      <w:r>
        <w:rPr>
          <w:rFonts w:ascii="Century Gothic"/>
          <w:sz w:val="28"/>
        </w:rPr>
        <w:t>should</w:t>
      </w:r>
      <w:r>
        <w:rPr>
          <w:rFonts w:ascii="Century Gothic"/>
          <w:spacing w:val="-11"/>
          <w:sz w:val="28"/>
        </w:rPr>
        <w:t xml:space="preserve"> </w:t>
      </w:r>
      <w:r>
        <w:rPr>
          <w:rFonts w:ascii="Century Gothic"/>
          <w:sz w:val="28"/>
        </w:rPr>
        <w:t xml:space="preserve">she </w:t>
      </w:r>
      <w:r>
        <w:rPr>
          <w:rFonts w:ascii="Century Gothic"/>
          <w:spacing w:val="-4"/>
          <w:sz w:val="28"/>
        </w:rPr>
        <w:t>do?</w:t>
      </w:r>
    </w:p>
    <w:p w:rsidR="007E75D3" w:rsidRDefault="00EF4E30" w:rsidP="00EF4E30">
      <w:pPr>
        <w:pBdr>
          <w:top w:val="single" w:sz="4" w:space="1" w:color="auto"/>
          <w:left w:val="single" w:sz="4" w:space="4" w:color="auto"/>
          <w:bottom w:val="single" w:sz="4" w:space="1" w:color="auto"/>
          <w:right w:val="single" w:sz="4" w:space="4" w:color="auto"/>
        </w:pBdr>
        <w:jc w:val="right"/>
      </w:pPr>
      <w:r>
        <w:rPr>
          <w:noProof/>
          <w:lang w:val="en-IN" w:eastAsia="en-IN"/>
        </w:rPr>
        <w:lastRenderedPageBreak/>
        <w:drawing>
          <wp:inline distT="0" distB="0" distL="0" distR="0" wp14:anchorId="0C3EC1B6" wp14:editId="65CF0929">
            <wp:extent cx="3000375" cy="3810000"/>
            <wp:effectExtent l="0" t="0" r="9525" b="0"/>
            <wp:docPr id="8" name="Picture 8" descr="A screenshot of a text message reads, Your Amazon account has been locked, because we have detected suspicious activity on your account. Recovery your account immediately by click link below.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0375" cy="3810000"/>
                    </a:xfrm>
                    <a:prstGeom prst="rect">
                      <a:avLst/>
                    </a:prstGeom>
                  </pic:spPr>
                </pic:pic>
              </a:graphicData>
            </a:graphic>
          </wp:inline>
        </w:drawing>
      </w:r>
    </w:p>
    <w:p w:rsidR="00EF4E30" w:rsidRDefault="00572CA3" w:rsidP="00E239F7">
      <w:r>
        <w:t>8</w:t>
      </w:r>
    </w:p>
    <w:p w:rsidR="00572CA3" w:rsidRDefault="00572CA3" w:rsidP="00E239F7"/>
    <w:p w:rsidR="00EF4E30" w:rsidRDefault="00EF4E30" w:rsidP="00EF4E30">
      <w:pPr>
        <w:pStyle w:val="Heading1"/>
      </w:pPr>
      <w:r w:rsidRPr="00EF4E30">
        <w:t>Barbara’s pop-up window</w:t>
      </w:r>
    </w:p>
    <w:p w:rsidR="00EF4E30" w:rsidRDefault="00EF4E30" w:rsidP="00EF4E30">
      <w:pPr>
        <w:pBdr>
          <w:top w:val="single" w:sz="4" w:space="1" w:color="auto"/>
          <w:left w:val="single" w:sz="4" w:space="4" w:color="auto"/>
          <w:bottom w:val="single" w:sz="4" w:space="1" w:color="auto"/>
          <w:right w:val="single" w:sz="4" w:space="4" w:color="auto"/>
        </w:pBdr>
        <w:spacing w:before="285" w:line="235" w:lineRule="auto"/>
        <w:rPr>
          <w:rFonts w:ascii="Century Gothic"/>
          <w:sz w:val="28"/>
        </w:rPr>
      </w:pPr>
      <w:r>
        <w:rPr>
          <w:rFonts w:ascii="Century Gothic"/>
          <w:sz w:val="28"/>
        </w:rPr>
        <w:t>Barbara is on a web page. She gets a pop-up window</w:t>
      </w:r>
      <w:r>
        <w:rPr>
          <w:rFonts w:ascii="Century Gothic"/>
          <w:spacing w:val="-18"/>
          <w:sz w:val="28"/>
        </w:rPr>
        <w:t xml:space="preserve"> </w:t>
      </w:r>
      <w:r>
        <w:rPr>
          <w:rFonts w:ascii="Century Gothic"/>
          <w:sz w:val="28"/>
        </w:rPr>
        <w:t>telling</w:t>
      </w:r>
      <w:r>
        <w:rPr>
          <w:rFonts w:ascii="Century Gothic"/>
          <w:spacing w:val="-18"/>
          <w:sz w:val="28"/>
        </w:rPr>
        <w:t xml:space="preserve"> </w:t>
      </w:r>
      <w:r>
        <w:rPr>
          <w:rFonts w:ascii="Century Gothic"/>
          <w:sz w:val="28"/>
        </w:rPr>
        <w:t>her that she is a winner. Is this safe or is it a scam?</w:t>
      </w:r>
    </w:p>
    <w:p w:rsidR="00EF4E30" w:rsidRDefault="00EF4E30" w:rsidP="00EF4E30">
      <w:pPr>
        <w:pBdr>
          <w:top w:val="single" w:sz="4" w:space="1" w:color="auto"/>
          <w:left w:val="single" w:sz="4" w:space="4" w:color="auto"/>
          <w:bottom w:val="single" w:sz="4" w:space="1" w:color="auto"/>
          <w:right w:val="single" w:sz="4" w:space="4" w:color="auto"/>
        </w:pBdr>
        <w:spacing w:line="235" w:lineRule="auto"/>
        <w:rPr>
          <w:rFonts w:ascii="Century Gothic"/>
          <w:sz w:val="28"/>
        </w:rPr>
      </w:pPr>
      <w:r>
        <w:rPr>
          <w:rFonts w:ascii="Century Gothic"/>
          <w:sz w:val="28"/>
        </w:rPr>
        <w:t>What</w:t>
      </w:r>
      <w:r>
        <w:rPr>
          <w:rFonts w:ascii="Century Gothic"/>
          <w:spacing w:val="-20"/>
          <w:sz w:val="28"/>
        </w:rPr>
        <w:t xml:space="preserve"> </w:t>
      </w:r>
      <w:r>
        <w:rPr>
          <w:rFonts w:ascii="Century Gothic"/>
          <w:sz w:val="28"/>
        </w:rPr>
        <w:t>should</w:t>
      </w:r>
      <w:r>
        <w:rPr>
          <w:rFonts w:ascii="Century Gothic"/>
          <w:spacing w:val="-19"/>
          <w:sz w:val="28"/>
        </w:rPr>
        <w:t xml:space="preserve"> </w:t>
      </w:r>
      <w:r>
        <w:rPr>
          <w:rFonts w:ascii="Century Gothic"/>
          <w:sz w:val="28"/>
        </w:rPr>
        <w:t xml:space="preserve">she </w:t>
      </w:r>
      <w:r>
        <w:rPr>
          <w:rFonts w:ascii="Century Gothic"/>
          <w:spacing w:val="-4"/>
          <w:sz w:val="28"/>
        </w:rPr>
        <w:t>do?</w:t>
      </w:r>
    </w:p>
    <w:p w:rsidR="00EF4E30" w:rsidRDefault="00EF4E30" w:rsidP="00EF4E30">
      <w:pPr>
        <w:pBdr>
          <w:top w:val="single" w:sz="4" w:space="1" w:color="auto"/>
          <w:left w:val="single" w:sz="4" w:space="4" w:color="auto"/>
          <w:bottom w:val="single" w:sz="4" w:space="1" w:color="auto"/>
          <w:right w:val="single" w:sz="4" w:space="4" w:color="auto"/>
        </w:pBdr>
        <w:jc w:val="right"/>
      </w:pPr>
      <w:bookmarkStart w:id="0" w:name="_GoBack"/>
      <w:r>
        <w:rPr>
          <w:noProof/>
          <w:lang w:val="en-IN" w:eastAsia="en-IN"/>
        </w:rPr>
        <w:lastRenderedPageBreak/>
        <w:drawing>
          <wp:inline distT="0" distB="0" distL="0" distR="0" wp14:anchorId="44D23A88" wp14:editId="15E14FF7">
            <wp:extent cx="4886325" cy="3438525"/>
            <wp:effectExtent l="0" t="0" r="9525" b="9525"/>
            <wp:docPr id="9" name="Picture 9" descr="A screenshot depicts the pop-up window from the bored dot com website. It says, winner. You have won a free apple iPod! 4 G B model holds up to 1000 songs. More than 8 hours battery life on 1 charge. Ear bud headphones, belt clip, A C adapter. Click here to claim your free Apple iPo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6325" cy="3438525"/>
                    </a:xfrm>
                    <a:prstGeom prst="rect">
                      <a:avLst/>
                    </a:prstGeom>
                  </pic:spPr>
                </pic:pic>
              </a:graphicData>
            </a:graphic>
          </wp:inline>
        </w:drawing>
      </w:r>
      <w:bookmarkEnd w:id="0"/>
    </w:p>
    <w:p w:rsidR="00E239F7" w:rsidRPr="00E239F7" w:rsidRDefault="00E239F7" w:rsidP="00E239F7"/>
    <w:sectPr w:rsidR="00E239F7" w:rsidRPr="00E239F7">
      <w:headerReference w:type="even" r:id="rId15"/>
      <w:headerReference w:type="default" r:id="rId16"/>
      <w:footerReference w:type="even" r:id="rId17"/>
      <w:footerReference w:type="default" r:id="rId18"/>
      <w:headerReference w:type="first" r:id="rId19"/>
      <w:footerReference w:type="first" r:id="rId20"/>
      <w:pgSz w:w="12240" w:h="15840"/>
      <w:pgMar w:top="1760" w:right="1220" w:bottom="780" w:left="1200" w:header="125" w:footer="59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8DF" w:rsidRDefault="00BF58DF">
      <w:r>
        <w:separator/>
      </w:r>
    </w:p>
  </w:endnote>
  <w:endnote w:type="continuationSeparator" w:id="0">
    <w:p w:rsidR="00BF58DF" w:rsidRDefault="00BF5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okChampa">
    <w:altName w:val="Leelawadee UI"/>
    <w:charset w:val="00"/>
    <w:family w:val="swiss"/>
    <w:pitch w:val="variable"/>
    <w:sig w:usb0="00000000"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CDD" w:rsidRDefault="00732C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3104890"/>
      <w:docPartObj>
        <w:docPartGallery w:val="Page Numbers (Bottom of Page)"/>
        <w:docPartUnique/>
      </w:docPartObj>
    </w:sdtPr>
    <w:sdtEndPr>
      <w:rPr>
        <w:noProof/>
      </w:rPr>
    </w:sdtEndPr>
    <w:sdtContent>
      <w:p w:rsidR="00732CDD" w:rsidRDefault="00732CDD">
        <w:pPr>
          <w:pStyle w:val="Footer"/>
          <w:jc w:val="right"/>
        </w:pPr>
        <w:r>
          <w:fldChar w:fldCharType="begin"/>
        </w:r>
        <w:r>
          <w:instrText xml:space="preserve"> PAGE   \* MERGEFORMAT </w:instrText>
        </w:r>
        <w:r>
          <w:fldChar w:fldCharType="separate"/>
        </w:r>
        <w:r w:rsidR="00ED5C0E">
          <w:rPr>
            <w:noProof/>
          </w:rPr>
          <w:t>5</w:t>
        </w:r>
        <w:r>
          <w:rPr>
            <w:noProof/>
          </w:rPr>
          <w:fldChar w:fldCharType="end"/>
        </w:r>
      </w:p>
    </w:sdtContent>
  </w:sdt>
  <w:p w:rsidR="00B40F5F" w:rsidRDefault="00B40F5F">
    <w:pPr>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CDD" w:rsidRDefault="00732C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8DF" w:rsidRDefault="00BF58DF">
      <w:r>
        <w:separator/>
      </w:r>
    </w:p>
  </w:footnote>
  <w:footnote w:type="continuationSeparator" w:id="0">
    <w:p w:rsidR="00BF58DF" w:rsidRDefault="00BF58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CDD" w:rsidRDefault="00732C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CDD" w:rsidRDefault="00732CDD" w:rsidP="00732CDD">
    <w:pPr>
      <w:spacing w:line="279" w:lineRule="exact"/>
      <w:ind w:left="20"/>
    </w:pPr>
    <w:r>
      <w:rPr>
        <w:spacing w:val="-2"/>
        <w:w w:val="105"/>
      </w:rPr>
      <w:t>12/27/2022</w:t>
    </w:r>
  </w:p>
  <w:p w:rsidR="00B40F5F" w:rsidRDefault="00B40F5F" w:rsidP="00732CDD">
    <w:pPr>
      <w:spacing w:line="14" w:lineRule="auto"/>
      <w:jc w:val="right"/>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CDD" w:rsidRDefault="00732C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F5F"/>
    <w:rsid w:val="000F54D7"/>
    <w:rsid w:val="001D4F32"/>
    <w:rsid w:val="001D6BE5"/>
    <w:rsid w:val="00572CA3"/>
    <w:rsid w:val="00732CDD"/>
    <w:rsid w:val="007A504D"/>
    <w:rsid w:val="007B20DD"/>
    <w:rsid w:val="007E75D3"/>
    <w:rsid w:val="009273A5"/>
    <w:rsid w:val="00A233EB"/>
    <w:rsid w:val="00B40F5F"/>
    <w:rsid w:val="00BF58DF"/>
    <w:rsid w:val="00CA279D"/>
    <w:rsid w:val="00E239F7"/>
    <w:rsid w:val="00ED5C0E"/>
    <w:rsid w:val="00EF4E30"/>
  </w:rsids>
  <m:mathPr>
    <m:mathFont m:val="Cambria Math"/>
    <m:brkBin m:val="before"/>
    <m:brkBinSub m:val="--"/>
    <m:smallFrac m:val="0"/>
    <m:dispDef/>
    <m:lMargin m:val="0"/>
    <m:rMargin m:val="0"/>
    <m:defJc m:val="centerGroup"/>
    <m:wrapIndent m:val="1440"/>
    <m:intLim m:val="subSup"/>
    <m:naryLim m:val="undOvr"/>
  </m:mathPr>
  <w:themeFontLang w:val="en-IN" w:bidi="lo-L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1D817E-6958-4B29-ADC1-4C254E7BA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233EB"/>
    <w:rPr>
      <w:rFonts w:ascii="Calibri" w:eastAsia="Calibri" w:hAnsi="Calibri" w:cs="Calibri"/>
    </w:rPr>
  </w:style>
  <w:style w:type="paragraph" w:styleId="Heading1">
    <w:name w:val="heading 1"/>
    <w:basedOn w:val="Normal"/>
    <w:next w:val="Normal"/>
    <w:link w:val="Heading1Char"/>
    <w:uiPriority w:val="9"/>
    <w:qFormat/>
    <w:rsid w:val="00EF4E30"/>
    <w:pPr>
      <w:pBdr>
        <w:top w:val="single" w:sz="4" w:space="1" w:color="auto"/>
        <w:left w:val="single" w:sz="4" w:space="4" w:color="auto"/>
        <w:bottom w:val="single" w:sz="4" w:space="1" w:color="auto"/>
        <w:right w:val="single" w:sz="4" w:space="4" w:color="auto"/>
      </w:pBdr>
      <w:outlineLvl w:val="0"/>
    </w:pPr>
    <w:rPr>
      <w:spacing w:val="-7"/>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styleId="Title">
    <w:name w:val="Title"/>
    <w:basedOn w:val="Normal"/>
    <w:next w:val="Normal"/>
    <w:link w:val="TitleChar"/>
    <w:uiPriority w:val="10"/>
    <w:qFormat/>
    <w:rsid w:val="00EF4E30"/>
    <w:pPr>
      <w:pBdr>
        <w:top w:val="single" w:sz="4" w:space="1" w:color="auto"/>
        <w:left w:val="single" w:sz="4" w:space="4" w:color="auto"/>
        <w:bottom w:val="single" w:sz="4" w:space="1" w:color="auto"/>
        <w:right w:val="single" w:sz="4" w:space="4" w:color="auto"/>
      </w:pBdr>
      <w:spacing w:line="211" w:lineRule="auto"/>
      <w:ind w:firstLine="4536"/>
    </w:pPr>
    <w:rPr>
      <w:sz w:val="54"/>
    </w:rPr>
  </w:style>
  <w:style w:type="character" w:customStyle="1" w:styleId="TitleChar">
    <w:name w:val="Title Char"/>
    <w:basedOn w:val="DefaultParagraphFont"/>
    <w:link w:val="Title"/>
    <w:uiPriority w:val="10"/>
    <w:rsid w:val="00EF4E30"/>
    <w:rPr>
      <w:rFonts w:ascii="Calibri" w:eastAsia="Calibri" w:hAnsi="Calibri" w:cs="Calibri"/>
      <w:sz w:val="54"/>
    </w:rPr>
  </w:style>
  <w:style w:type="character" w:customStyle="1" w:styleId="Heading1Char">
    <w:name w:val="Heading 1 Char"/>
    <w:basedOn w:val="DefaultParagraphFont"/>
    <w:link w:val="Heading1"/>
    <w:uiPriority w:val="9"/>
    <w:rsid w:val="00EF4E30"/>
    <w:rPr>
      <w:rFonts w:ascii="Calibri" w:eastAsia="Calibri" w:hAnsi="Calibri" w:cs="Calibri"/>
      <w:spacing w:val="-7"/>
      <w:sz w:val="44"/>
    </w:rPr>
  </w:style>
  <w:style w:type="paragraph" w:styleId="Header">
    <w:name w:val="header"/>
    <w:basedOn w:val="Normal"/>
    <w:link w:val="HeaderChar"/>
    <w:uiPriority w:val="99"/>
    <w:unhideWhenUsed/>
    <w:rsid w:val="00732CDD"/>
    <w:pPr>
      <w:tabs>
        <w:tab w:val="center" w:pos="4513"/>
        <w:tab w:val="right" w:pos="9026"/>
      </w:tabs>
    </w:pPr>
  </w:style>
  <w:style w:type="character" w:customStyle="1" w:styleId="HeaderChar">
    <w:name w:val="Header Char"/>
    <w:basedOn w:val="DefaultParagraphFont"/>
    <w:link w:val="Header"/>
    <w:uiPriority w:val="99"/>
    <w:rsid w:val="00732CDD"/>
    <w:rPr>
      <w:rFonts w:ascii="Calibri" w:eastAsia="Calibri" w:hAnsi="Calibri" w:cs="Calibri"/>
    </w:rPr>
  </w:style>
  <w:style w:type="paragraph" w:styleId="Footer">
    <w:name w:val="footer"/>
    <w:basedOn w:val="Normal"/>
    <w:link w:val="FooterChar"/>
    <w:uiPriority w:val="99"/>
    <w:unhideWhenUsed/>
    <w:rsid w:val="00732CDD"/>
    <w:pPr>
      <w:tabs>
        <w:tab w:val="center" w:pos="4513"/>
        <w:tab w:val="right" w:pos="9026"/>
      </w:tabs>
    </w:pPr>
  </w:style>
  <w:style w:type="character" w:customStyle="1" w:styleId="FooterChar">
    <w:name w:val="Footer Char"/>
    <w:basedOn w:val="DefaultParagraphFont"/>
    <w:link w:val="Footer"/>
    <w:uiPriority w:val="99"/>
    <w:rsid w:val="00732CDD"/>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Is it Safe or Is It a Scam</vt:lpstr>
    </vt:vector>
  </TitlesOfParts>
  <Company/>
  <LinksUpToDate>false</LinksUpToDate>
  <CharactersWithSpaces>1477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it Safe or Is It a Scam</dc:title>
  <dc:creator>Larry Guckert</dc:creator>
  <cp:lastModifiedBy>codemantra</cp:lastModifiedBy>
  <cp:revision>13</cp:revision>
  <dcterms:created xsi:type="dcterms:W3CDTF">2022-12-28T15:40:00Z</dcterms:created>
  <dcterms:modified xsi:type="dcterms:W3CDTF">2023-02-28T19:12:00Z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2022-12-27T00:00:00Z</vt:filetime>
  </property>
  <property fmtid="{D5CDD505-2E9C-101B-9397-08002B2CF9AE}" pid="3" name="LastSaved">
    <vt:filetime>2022-12-28T00:00:00Z</vt:filetime>
  </property>
  <property fmtid="{D5CDD505-2E9C-101B-9397-08002B2CF9AE}" pid="4" name="Producer">
    <vt:lpwstr>Microsoft: Print To PDF</vt:lpwstr>
  </property>
</Properties>
</file>