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E9247" w14:textId="3A67523A" w:rsidR="00382BEA" w:rsidRDefault="00382BEA" w:rsidP="00382BEA">
      <w:pPr>
        <w:textAlignment w:val="baseline"/>
        <w:rPr>
          <w:b/>
          <w:bCs/>
          <w:color w:val="1F3864" w:themeColor="accent1" w:themeShade="80"/>
        </w:rPr>
      </w:pPr>
      <w:bookmarkStart w:id="0" w:name="_Hlk122424229"/>
      <w:r>
        <w:rPr>
          <w:noProof/>
          <w:lang w:val="en-IN" w:eastAsia="en-IN"/>
        </w:rPr>
        <w:drawing>
          <wp:inline distT="0" distB="0" distL="0" distR="0" wp14:anchorId="28CA50F1" wp14:editId="2F3D8A31">
            <wp:extent cx="1400175" cy="485775"/>
            <wp:effectExtent l="0" t="0" r="9525" b="9525"/>
            <wp:docPr id="327071302" name="Picture 327071302"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00175" cy="485775"/>
                    </a:xfrm>
                    <a:prstGeom prst="rect">
                      <a:avLst/>
                    </a:prstGeom>
                  </pic:spPr>
                </pic:pic>
              </a:graphicData>
            </a:graphic>
          </wp:inline>
        </w:drawing>
      </w:r>
    </w:p>
    <w:p w14:paraId="743A8451" w14:textId="1406E3D1" w:rsidR="001B7C14" w:rsidRPr="008B57D9" w:rsidRDefault="001B7C14" w:rsidP="00382BEA">
      <w:pPr>
        <w:spacing w:before="240" w:after="240"/>
        <w:jc w:val="center"/>
        <w:textAlignment w:val="baseline"/>
        <w:rPr>
          <w:b/>
          <w:bCs/>
          <w:color w:val="1F3864" w:themeColor="accent1" w:themeShade="80"/>
        </w:rPr>
      </w:pPr>
      <w:r>
        <w:rPr>
          <w:noProof/>
          <w:color w:val="1F3863"/>
          <w:lang w:val="en-IN" w:eastAsia="en-IN"/>
        </w:rPr>
        <w:drawing>
          <wp:inline distT="0" distB="0" distL="0" distR="0" wp14:anchorId="03F3111D" wp14:editId="66EB3A50">
            <wp:extent cx="4772025" cy="619125"/>
            <wp:effectExtent l="0" t="0" r="9525" b="9525"/>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9313" t="26613" r="8823" b="20968"/>
                    <a:stretch/>
                  </pic:blipFill>
                  <pic:spPr bwMode="auto">
                    <a:xfrm>
                      <a:off x="0" y="0"/>
                      <a:ext cx="4772025" cy="619125"/>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7AC6C7CC" w14:textId="01960B42" w:rsidR="00F318EF" w:rsidRPr="004B27D6" w:rsidRDefault="00F318EF" w:rsidP="004B27D6">
      <w:pPr>
        <w:pStyle w:val="Title"/>
      </w:pPr>
      <w:r w:rsidRPr="004B27D6">
        <w:t>Lesson Plan</w:t>
      </w:r>
      <w:r w:rsidR="005D14DD" w:rsidRPr="004B27D6">
        <w:t xml:space="preserve"> </w:t>
      </w:r>
      <w:r w:rsidR="00081758" w:rsidRPr="004B27D6">
        <w:t>9</w:t>
      </w:r>
      <w:r w:rsidRPr="004B27D6">
        <w:t xml:space="preserve">: </w:t>
      </w:r>
      <w:r w:rsidR="003D4EC6" w:rsidRPr="004B27D6">
        <w:t>Parts of the Computer</w:t>
      </w:r>
    </w:p>
    <w:p w14:paraId="54F1CAF5" w14:textId="77777777" w:rsidR="007F4F34" w:rsidRPr="00226DC6" w:rsidRDefault="00081758" w:rsidP="00226DC6">
      <w:pPr>
        <w:pStyle w:val="Heading1"/>
      </w:pPr>
      <w:r w:rsidRPr="00226DC6">
        <w:t>Lesson Overview:</w:t>
      </w:r>
    </w:p>
    <w:p w14:paraId="2A4EA66F" w14:textId="05DEF1E0" w:rsidR="00081758" w:rsidRPr="00081758" w:rsidRDefault="00743E47" w:rsidP="006B2EC4">
      <w:pPr>
        <w:widowControl w:val="0"/>
        <w:autoSpaceDE w:val="0"/>
        <w:autoSpaceDN w:val="0"/>
        <w:spacing w:before="120"/>
        <w:rPr>
          <w:rFonts w:ascii="Calibri" w:eastAsia="Calibri" w:hAnsi="Calibri" w:cs="Calibri"/>
          <w:b/>
          <w:bCs/>
          <w:sz w:val="28"/>
          <w:szCs w:val="28"/>
        </w:rPr>
      </w:pPr>
      <w:r>
        <w:rPr>
          <w:rFonts w:ascii="Calibri" w:eastAsia="Calibri" w:hAnsi="Calibri" w:cs="Calibri"/>
        </w:rPr>
        <w:t>St</w:t>
      </w:r>
      <w:r w:rsidR="00081758" w:rsidRPr="7682BA20">
        <w:rPr>
          <w:rFonts w:ascii="Calibri" w:eastAsia="Calibri" w:hAnsi="Calibri" w:cs="Calibri"/>
        </w:rPr>
        <w:t>udents will identify the parts of the computer.</w:t>
      </w:r>
    </w:p>
    <w:p w14:paraId="223E32F5" w14:textId="77777777" w:rsidR="00226DC6" w:rsidRDefault="00081758" w:rsidP="00226DC6">
      <w:pPr>
        <w:pStyle w:val="Heading1"/>
        <w:rPr>
          <w:color w:val="2E5395"/>
        </w:rPr>
      </w:pPr>
      <w:r w:rsidRPr="00A91FBC">
        <w:t>Lesson</w:t>
      </w:r>
      <w:r w:rsidRPr="00A91FBC">
        <w:rPr>
          <w:spacing w:val="-5"/>
        </w:rPr>
        <w:t xml:space="preserve"> </w:t>
      </w:r>
      <w:r w:rsidRPr="00A91FBC">
        <w:t>Objectives:</w:t>
      </w:r>
    </w:p>
    <w:p w14:paraId="3A696376" w14:textId="71C15DF3" w:rsidR="00081758" w:rsidRPr="006B2EC4" w:rsidRDefault="7682BA20" w:rsidP="006B2EC4">
      <w:pPr>
        <w:widowControl w:val="0"/>
        <w:autoSpaceDE w:val="0"/>
        <w:autoSpaceDN w:val="0"/>
        <w:spacing w:before="120"/>
        <w:rPr>
          <w:rFonts w:eastAsiaTheme="minorEastAsia" w:cstheme="minorBidi"/>
          <w:b/>
          <w:bCs/>
        </w:rPr>
      </w:pPr>
      <w:r w:rsidRPr="006B2EC4">
        <w:rPr>
          <w:rFonts w:ascii="Calibri" w:eastAsia="Calibri" w:hAnsi="Calibri" w:cs="Calibri"/>
        </w:rPr>
        <w:t xml:space="preserve">Students will identify the parts of the computer and </w:t>
      </w:r>
      <w:r w:rsidR="00081758" w:rsidRPr="006B2EC4">
        <w:rPr>
          <w:rFonts w:ascii="Calibri" w:eastAsia="Calibri" w:hAnsi="Calibri" w:cs="Calibri"/>
        </w:rPr>
        <w:t>what</w:t>
      </w:r>
      <w:r w:rsidR="00081758" w:rsidRPr="006B2EC4">
        <w:rPr>
          <w:rFonts w:ascii="Calibri" w:eastAsia="Calibri" w:hAnsi="Calibri" w:cs="Calibri"/>
          <w:spacing w:val="-2"/>
        </w:rPr>
        <w:t xml:space="preserve"> </w:t>
      </w:r>
      <w:r w:rsidR="00081758" w:rsidRPr="006B2EC4">
        <w:rPr>
          <w:rFonts w:ascii="Calibri" w:eastAsia="Calibri" w:hAnsi="Calibri" w:cs="Calibri"/>
        </w:rPr>
        <w:t>they</w:t>
      </w:r>
      <w:r w:rsidR="00081758" w:rsidRPr="006B2EC4">
        <w:rPr>
          <w:rFonts w:ascii="Calibri" w:eastAsia="Calibri" w:hAnsi="Calibri" w:cs="Calibri"/>
          <w:spacing w:val="-2"/>
        </w:rPr>
        <w:t xml:space="preserve"> </w:t>
      </w:r>
      <w:r w:rsidR="00081758" w:rsidRPr="006B2EC4">
        <w:rPr>
          <w:rFonts w:ascii="Calibri" w:eastAsia="Calibri" w:hAnsi="Calibri" w:cs="Calibri"/>
        </w:rPr>
        <w:t>should</w:t>
      </w:r>
      <w:r w:rsidR="00081758" w:rsidRPr="006B2EC4">
        <w:rPr>
          <w:rFonts w:ascii="Calibri" w:eastAsia="Calibri" w:hAnsi="Calibri" w:cs="Calibri"/>
          <w:spacing w:val="-4"/>
        </w:rPr>
        <w:t xml:space="preserve"> </w:t>
      </w:r>
      <w:r w:rsidR="00081758" w:rsidRPr="006B2EC4">
        <w:rPr>
          <w:rFonts w:ascii="Calibri" w:eastAsia="Calibri" w:hAnsi="Calibri" w:cs="Calibri"/>
        </w:rPr>
        <w:t>and</w:t>
      </w:r>
      <w:r w:rsidR="00081758" w:rsidRPr="006B2EC4">
        <w:rPr>
          <w:rFonts w:ascii="Calibri" w:eastAsia="Calibri" w:hAnsi="Calibri" w:cs="Calibri"/>
          <w:spacing w:val="-4"/>
        </w:rPr>
        <w:t xml:space="preserve"> </w:t>
      </w:r>
      <w:r w:rsidR="00081758" w:rsidRPr="006B2EC4">
        <w:rPr>
          <w:rFonts w:ascii="Calibri" w:eastAsia="Calibri" w:hAnsi="Calibri" w:cs="Calibri"/>
        </w:rPr>
        <w:t>should</w:t>
      </w:r>
      <w:r w:rsidR="00081758" w:rsidRPr="006B2EC4">
        <w:rPr>
          <w:rFonts w:ascii="Calibri" w:eastAsia="Calibri" w:hAnsi="Calibri" w:cs="Calibri"/>
          <w:spacing w:val="-4"/>
        </w:rPr>
        <w:t xml:space="preserve"> </w:t>
      </w:r>
      <w:r w:rsidR="00081758" w:rsidRPr="006B2EC4">
        <w:rPr>
          <w:rFonts w:ascii="Calibri" w:eastAsia="Calibri" w:hAnsi="Calibri" w:cs="Calibri"/>
        </w:rPr>
        <w:t>not</w:t>
      </w:r>
      <w:r w:rsidR="00081758" w:rsidRPr="006B2EC4">
        <w:rPr>
          <w:rFonts w:ascii="Calibri" w:eastAsia="Calibri" w:hAnsi="Calibri" w:cs="Calibri"/>
          <w:spacing w:val="-4"/>
        </w:rPr>
        <w:t xml:space="preserve"> </w:t>
      </w:r>
      <w:r w:rsidR="00081758" w:rsidRPr="006B2EC4">
        <w:rPr>
          <w:rFonts w:ascii="Calibri" w:eastAsia="Calibri" w:hAnsi="Calibri" w:cs="Calibri"/>
        </w:rPr>
        <w:t>do</w:t>
      </w:r>
      <w:r w:rsidR="00081758" w:rsidRPr="006B2EC4">
        <w:rPr>
          <w:rFonts w:ascii="Calibri" w:eastAsia="Calibri" w:hAnsi="Calibri" w:cs="Calibri"/>
          <w:spacing w:val="-4"/>
        </w:rPr>
        <w:t xml:space="preserve"> </w:t>
      </w:r>
      <w:r w:rsidR="00081758" w:rsidRPr="006B2EC4">
        <w:rPr>
          <w:rFonts w:ascii="Calibri" w:eastAsia="Calibri" w:hAnsi="Calibri" w:cs="Calibri"/>
        </w:rPr>
        <w:t>with</w:t>
      </w:r>
      <w:r w:rsidR="00081758" w:rsidRPr="006B2EC4">
        <w:rPr>
          <w:rFonts w:ascii="Calibri" w:eastAsia="Calibri" w:hAnsi="Calibri" w:cs="Calibri"/>
          <w:spacing w:val="-4"/>
        </w:rPr>
        <w:t xml:space="preserve"> </w:t>
      </w:r>
      <w:r w:rsidR="00081758" w:rsidRPr="006B2EC4">
        <w:rPr>
          <w:rFonts w:ascii="Calibri" w:eastAsia="Calibri" w:hAnsi="Calibri" w:cs="Calibri"/>
        </w:rPr>
        <w:t>their</w:t>
      </w:r>
      <w:r w:rsidR="00081758" w:rsidRPr="006B2EC4">
        <w:rPr>
          <w:rFonts w:ascii="Calibri" w:eastAsia="Calibri" w:hAnsi="Calibri" w:cs="Calibri"/>
          <w:spacing w:val="-5"/>
        </w:rPr>
        <w:t xml:space="preserve"> computers.</w:t>
      </w:r>
    </w:p>
    <w:p w14:paraId="024E3692" w14:textId="77777777" w:rsidR="00081758" w:rsidRPr="00A91FBC" w:rsidRDefault="00081758" w:rsidP="00226DC6">
      <w:pPr>
        <w:pStyle w:val="Heading1"/>
      </w:pPr>
      <w:r w:rsidRPr="00A91FBC">
        <w:t>Materials</w:t>
      </w:r>
      <w:r w:rsidRPr="00A91FBC">
        <w:rPr>
          <w:spacing w:val="-4"/>
        </w:rPr>
        <w:t xml:space="preserve"> </w:t>
      </w:r>
      <w:r w:rsidRPr="00A91FBC">
        <w:t>and</w:t>
      </w:r>
      <w:r w:rsidRPr="00A91FBC">
        <w:rPr>
          <w:spacing w:val="-4"/>
        </w:rPr>
        <w:t xml:space="preserve"> Setup</w:t>
      </w:r>
    </w:p>
    <w:p w14:paraId="0D904001" w14:textId="7A32D7AD" w:rsidR="00081758" w:rsidRPr="00226DC6" w:rsidRDefault="00081758" w:rsidP="00226DC6">
      <w:pPr>
        <w:pStyle w:val="Heading2"/>
      </w:pPr>
      <w:r w:rsidRPr="00226DC6">
        <w:t>Technology</w:t>
      </w:r>
      <w:r w:rsidR="000A5B90" w:rsidRPr="00226DC6">
        <w:t>/Equipment</w:t>
      </w:r>
    </w:p>
    <w:p w14:paraId="08FD2E86" w14:textId="1604515B" w:rsidR="00D7048C" w:rsidRPr="00D7048C" w:rsidRDefault="7682BA20" w:rsidP="00D76BB7">
      <w:pPr>
        <w:pStyle w:val="ListParagraph"/>
        <w:numPr>
          <w:ilvl w:val="0"/>
          <w:numId w:val="2"/>
        </w:numPr>
        <w:ind w:left="714" w:hanging="357"/>
      </w:pPr>
      <w:r w:rsidRPr="7682BA20">
        <w:t>An Internet- and audio-enabled computer, projector, and screen</w:t>
      </w:r>
      <w:r w:rsidR="005C1958">
        <w:t>.</w:t>
      </w:r>
    </w:p>
    <w:p w14:paraId="6D2E2FEF" w14:textId="46990E74" w:rsidR="000A5B90" w:rsidRDefault="7682BA20" w:rsidP="00D76BB7">
      <w:pPr>
        <w:pStyle w:val="ListParagraph"/>
        <w:numPr>
          <w:ilvl w:val="0"/>
          <w:numId w:val="2"/>
        </w:numPr>
        <w:ind w:left="714" w:hanging="357"/>
      </w:pPr>
      <w:r w:rsidRPr="7682BA20">
        <w:t xml:space="preserve">Student devices (laptops, </w:t>
      </w:r>
      <w:r w:rsidR="00075EFF">
        <w:t xml:space="preserve">tablets, </w:t>
      </w:r>
      <w:r w:rsidRPr="7682BA20">
        <w:t>Chromebooks, desktop computers, iPads, etc.)</w:t>
      </w:r>
      <w:r w:rsidR="005C1958">
        <w:t>.</w:t>
      </w:r>
    </w:p>
    <w:p w14:paraId="4CC9F607" w14:textId="54041E3D" w:rsidR="00166F58" w:rsidRPr="00166F58" w:rsidRDefault="7682BA20" w:rsidP="00D76BB7">
      <w:pPr>
        <w:pStyle w:val="ListParagraph"/>
        <w:numPr>
          <w:ilvl w:val="0"/>
          <w:numId w:val="2"/>
        </w:numPr>
        <w:ind w:left="714" w:hanging="357"/>
        <w:rPr>
          <w:color w:val="000000"/>
        </w:rPr>
      </w:pPr>
      <w:r w:rsidRPr="7682BA20">
        <w:rPr>
          <w:color w:val="000000" w:themeColor="text1"/>
        </w:rPr>
        <w:t>(Optional) External Windows keyboard and external mouse</w:t>
      </w:r>
      <w:r w:rsidR="005C1958">
        <w:rPr>
          <w:color w:val="000000" w:themeColor="text1"/>
        </w:rPr>
        <w:t>.</w:t>
      </w:r>
    </w:p>
    <w:p w14:paraId="695C34F9" w14:textId="77777777" w:rsidR="00081758" w:rsidRPr="00081758" w:rsidRDefault="00081758" w:rsidP="00226DC6">
      <w:pPr>
        <w:pStyle w:val="Heading2"/>
        <w:spacing w:before="120"/>
      </w:pPr>
      <w:r w:rsidRPr="00081758">
        <w:t>Supplies/Equipment/Teacher</w:t>
      </w:r>
      <w:r w:rsidRPr="00081758">
        <w:rPr>
          <w:spacing w:val="33"/>
        </w:rPr>
        <w:t xml:space="preserve"> </w:t>
      </w:r>
      <w:r w:rsidRPr="00081758">
        <w:t>Materials</w:t>
      </w:r>
    </w:p>
    <w:p w14:paraId="11691352" w14:textId="241AA00E" w:rsidR="00081758" w:rsidRPr="00081758" w:rsidRDefault="00081758" w:rsidP="00D76BB7">
      <w:pPr>
        <w:pStyle w:val="ListParagraph"/>
        <w:numPr>
          <w:ilvl w:val="0"/>
          <w:numId w:val="3"/>
        </w:numPr>
        <w:ind w:left="714" w:hanging="357"/>
      </w:pPr>
      <w:r w:rsidRPr="00081758">
        <w:t>Whiteboard</w:t>
      </w:r>
      <w:r w:rsidRPr="00081758">
        <w:rPr>
          <w:spacing w:val="-8"/>
        </w:rPr>
        <w:t xml:space="preserve"> </w:t>
      </w:r>
      <w:r w:rsidRPr="00081758">
        <w:t>and</w:t>
      </w:r>
      <w:r w:rsidRPr="00081758">
        <w:rPr>
          <w:spacing w:val="-5"/>
        </w:rPr>
        <w:t xml:space="preserve"> </w:t>
      </w:r>
      <w:r w:rsidRPr="00081758">
        <w:t>markers</w:t>
      </w:r>
      <w:r w:rsidR="000A5B90">
        <w:t xml:space="preserve"> </w:t>
      </w:r>
    </w:p>
    <w:p w14:paraId="7602E0AB" w14:textId="77777777" w:rsidR="00081758" w:rsidRPr="00226DC6" w:rsidRDefault="00081758" w:rsidP="00226DC6">
      <w:pPr>
        <w:pStyle w:val="Heading2"/>
        <w:spacing w:before="120"/>
      </w:pPr>
      <w:r w:rsidRPr="00081758">
        <w:t>Student</w:t>
      </w:r>
      <w:r w:rsidRPr="00226DC6">
        <w:t xml:space="preserve"> </w:t>
      </w:r>
      <w:r w:rsidRPr="00081758">
        <w:t>Handouts</w:t>
      </w:r>
    </w:p>
    <w:p w14:paraId="18898440" w14:textId="13F8009F" w:rsidR="00081758" w:rsidRPr="00BF73D8" w:rsidRDefault="00081758" w:rsidP="00D76BB7">
      <w:pPr>
        <w:pStyle w:val="ListParagraph"/>
        <w:widowControl w:val="0"/>
        <w:numPr>
          <w:ilvl w:val="0"/>
          <w:numId w:val="4"/>
        </w:numPr>
        <w:tabs>
          <w:tab w:val="left" w:pos="1040"/>
        </w:tabs>
        <w:autoSpaceDE w:val="0"/>
        <w:autoSpaceDN w:val="0"/>
        <w:ind w:left="714" w:hanging="357"/>
        <w:rPr>
          <w:rFonts w:ascii="Calibri" w:eastAsia="Calibri" w:hAnsi="Calibri" w:cs="Calibri"/>
          <w:i/>
          <w:iCs/>
        </w:rPr>
      </w:pPr>
      <w:r w:rsidRPr="00BF73D8">
        <w:rPr>
          <w:rFonts w:ascii="Calibri" w:eastAsia="Calibri" w:hAnsi="Calibri" w:cs="Calibri"/>
        </w:rPr>
        <w:t>Handout</w:t>
      </w:r>
      <w:r w:rsidRPr="00BF73D8">
        <w:rPr>
          <w:rFonts w:ascii="Calibri" w:eastAsia="Calibri" w:hAnsi="Calibri" w:cs="Calibri"/>
          <w:spacing w:val="-3"/>
        </w:rPr>
        <w:t xml:space="preserve"> </w:t>
      </w:r>
      <w:r w:rsidRPr="00BF73D8">
        <w:rPr>
          <w:rFonts w:ascii="Calibri" w:eastAsia="Calibri" w:hAnsi="Calibri" w:cs="Calibri"/>
        </w:rPr>
        <w:t>1:</w:t>
      </w:r>
      <w:r w:rsidRPr="00BF73D8">
        <w:rPr>
          <w:rFonts w:ascii="Calibri" w:eastAsia="Calibri" w:hAnsi="Calibri" w:cs="Calibri"/>
          <w:spacing w:val="-5"/>
        </w:rPr>
        <w:t xml:space="preserve"> </w:t>
      </w:r>
      <w:r w:rsidRPr="00BF73D8">
        <w:rPr>
          <w:rFonts w:ascii="Calibri" w:eastAsia="Calibri" w:hAnsi="Calibri" w:cs="Calibri"/>
        </w:rPr>
        <w:t>Features</w:t>
      </w:r>
      <w:r w:rsidRPr="00BF73D8">
        <w:rPr>
          <w:rFonts w:ascii="Calibri" w:eastAsia="Calibri" w:hAnsi="Calibri" w:cs="Calibri"/>
          <w:spacing w:val="-4"/>
        </w:rPr>
        <w:t xml:space="preserve"> </w:t>
      </w:r>
      <w:r w:rsidRPr="00BF73D8">
        <w:rPr>
          <w:rFonts w:ascii="Calibri" w:eastAsia="Calibri" w:hAnsi="Calibri" w:cs="Calibri"/>
        </w:rPr>
        <w:t>of</w:t>
      </w:r>
      <w:r w:rsidRPr="00BF73D8">
        <w:rPr>
          <w:rFonts w:ascii="Calibri" w:eastAsia="Calibri" w:hAnsi="Calibri" w:cs="Calibri"/>
          <w:spacing w:val="-3"/>
        </w:rPr>
        <w:t xml:space="preserve"> </w:t>
      </w:r>
      <w:r w:rsidRPr="00BF73D8">
        <w:rPr>
          <w:rFonts w:ascii="Calibri" w:eastAsia="Calibri" w:hAnsi="Calibri" w:cs="Calibri"/>
        </w:rPr>
        <w:t>the</w:t>
      </w:r>
      <w:r w:rsidRPr="00BF73D8">
        <w:rPr>
          <w:rFonts w:ascii="Calibri" w:eastAsia="Calibri" w:hAnsi="Calibri" w:cs="Calibri"/>
          <w:spacing w:val="-8"/>
        </w:rPr>
        <w:t xml:space="preserve"> </w:t>
      </w:r>
      <w:r w:rsidRPr="00BF73D8">
        <w:rPr>
          <w:rFonts w:ascii="Calibri" w:eastAsia="Calibri" w:hAnsi="Calibri" w:cs="Calibri"/>
        </w:rPr>
        <w:t>Surface</w:t>
      </w:r>
      <w:r w:rsidRPr="00BF73D8">
        <w:rPr>
          <w:rFonts w:ascii="Calibri" w:eastAsia="Calibri" w:hAnsi="Calibri" w:cs="Calibri"/>
          <w:spacing w:val="-3"/>
        </w:rPr>
        <w:t xml:space="preserve"> </w:t>
      </w:r>
      <w:r w:rsidRPr="00BF73D8">
        <w:rPr>
          <w:rFonts w:ascii="Calibri" w:eastAsia="Calibri" w:hAnsi="Calibri" w:cs="Calibri"/>
          <w:spacing w:val="-5"/>
        </w:rPr>
        <w:t>Go</w:t>
      </w:r>
      <w:r w:rsidR="00F1241D" w:rsidRPr="00BF73D8">
        <w:rPr>
          <w:rFonts w:ascii="Calibri" w:eastAsia="Calibri" w:hAnsi="Calibri" w:cs="Calibri"/>
          <w:spacing w:val="-5"/>
        </w:rPr>
        <w:t xml:space="preserve"> (</w:t>
      </w:r>
      <w:r w:rsidRPr="00BF73D8">
        <w:rPr>
          <w:rFonts w:ascii="Calibri" w:eastAsia="Calibri" w:hAnsi="Calibri" w:cs="Calibri"/>
          <w:i/>
          <w:iCs/>
        </w:rPr>
        <w:t>The</w:t>
      </w:r>
      <w:r w:rsidRPr="00BF73D8">
        <w:rPr>
          <w:rFonts w:ascii="Calibri" w:eastAsia="Calibri" w:hAnsi="Calibri" w:cs="Calibri"/>
          <w:i/>
          <w:iCs/>
          <w:spacing w:val="-5"/>
        </w:rPr>
        <w:t xml:space="preserve"> </w:t>
      </w:r>
      <w:r w:rsidRPr="00BF73D8">
        <w:rPr>
          <w:rFonts w:ascii="Calibri" w:eastAsia="Calibri" w:hAnsi="Calibri" w:cs="Calibri"/>
        </w:rPr>
        <w:t>teacher</w:t>
      </w:r>
      <w:r w:rsidRPr="00BF73D8">
        <w:rPr>
          <w:rFonts w:ascii="Calibri" w:eastAsia="Calibri" w:hAnsi="Calibri" w:cs="Calibri"/>
          <w:spacing w:val="-6"/>
        </w:rPr>
        <w:t xml:space="preserve"> </w:t>
      </w:r>
      <w:r w:rsidRPr="00BF73D8">
        <w:rPr>
          <w:rFonts w:ascii="Calibri" w:eastAsia="Calibri" w:hAnsi="Calibri" w:cs="Calibri"/>
          <w:i/>
          <w:iCs/>
        </w:rPr>
        <w:t>will</w:t>
      </w:r>
      <w:r w:rsidRPr="00BF73D8">
        <w:rPr>
          <w:rFonts w:ascii="Calibri" w:eastAsia="Calibri" w:hAnsi="Calibri" w:cs="Calibri"/>
          <w:i/>
          <w:iCs/>
          <w:spacing w:val="-3"/>
        </w:rPr>
        <w:t xml:space="preserve"> </w:t>
      </w:r>
      <w:r w:rsidRPr="00BF73D8">
        <w:rPr>
          <w:rFonts w:ascii="Calibri" w:eastAsia="Calibri" w:hAnsi="Calibri" w:cs="Calibri"/>
          <w:i/>
          <w:iCs/>
        </w:rPr>
        <w:t>need</w:t>
      </w:r>
      <w:r w:rsidRPr="00BF73D8">
        <w:rPr>
          <w:rFonts w:ascii="Calibri" w:eastAsia="Calibri" w:hAnsi="Calibri" w:cs="Calibri"/>
          <w:i/>
          <w:iCs/>
          <w:spacing w:val="-6"/>
        </w:rPr>
        <w:t xml:space="preserve"> </w:t>
      </w:r>
      <w:r w:rsidRPr="00BF73D8">
        <w:rPr>
          <w:rFonts w:ascii="Calibri" w:eastAsia="Calibri" w:hAnsi="Calibri" w:cs="Calibri"/>
          <w:i/>
          <w:iCs/>
        </w:rPr>
        <w:t>to</w:t>
      </w:r>
      <w:r w:rsidRPr="00BF73D8">
        <w:rPr>
          <w:rFonts w:ascii="Calibri" w:eastAsia="Calibri" w:hAnsi="Calibri" w:cs="Calibri"/>
          <w:i/>
          <w:iCs/>
          <w:spacing w:val="-3"/>
        </w:rPr>
        <w:t xml:space="preserve"> </w:t>
      </w:r>
      <w:r w:rsidRPr="00BF73D8">
        <w:rPr>
          <w:rFonts w:ascii="Calibri" w:eastAsia="Calibri" w:hAnsi="Calibri" w:cs="Calibri"/>
          <w:i/>
          <w:iCs/>
        </w:rPr>
        <w:t>create</w:t>
      </w:r>
      <w:r w:rsidRPr="00BF73D8">
        <w:rPr>
          <w:rFonts w:ascii="Calibri" w:eastAsia="Calibri" w:hAnsi="Calibri" w:cs="Calibri"/>
          <w:i/>
          <w:iCs/>
          <w:spacing w:val="-2"/>
        </w:rPr>
        <w:t xml:space="preserve"> </w:t>
      </w:r>
      <w:r w:rsidRPr="00BF73D8">
        <w:rPr>
          <w:rFonts w:ascii="Calibri" w:eastAsia="Calibri" w:hAnsi="Calibri" w:cs="Calibri"/>
          <w:i/>
          <w:iCs/>
        </w:rPr>
        <w:t>a</w:t>
      </w:r>
      <w:r w:rsidRPr="00BF73D8">
        <w:rPr>
          <w:rFonts w:ascii="Calibri" w:eastAsia="Calibri" w:hAnsi="Calibri" w:cs="Calibri"/>
          <w:i/>
          <w:iCs/>
          <w:spacing w:val="-4"/>
        </w:rPr>
        <w:t xml:space="preserve"> </w:t>
      </w:r>
      <w:r w:rsidRPr="00BF73D8">
        <w:rPr>
          <w:rFonts w:ascii="Calibri" w:eastAsia="Calibri" w:hAnsi="Calibri" w:cs="Calibri"/>
          <w:i/>
          <w:iCs/>
        </w:rPr>
        <w:t>similar</w:t>
      </w:r>
      <w:r w:rsidRPr="00BF73D8">
        <w:rPr>
          <w:rFonts w:ascii="Calibri" w:eastAsia="Calibri" w:hAnsi="Calibri" w:cs="Calibri"/>
          <w:i/>
          <w:iCs/>
          <w:spacing w:val="-2"/>
        </w:rPr>
        <w:t xml:space="preserve"> </w:t>
      </w:r>
      <w:r w:rsidRPr="00BF73D8">
        <w:rPr>
          <w:rFonts w:ascii="Calibri" w:eastAsia="Calibri" w:hAnsi="Calibri" w:cs="Calibri"/>
          <w:i/>
          <w:iCs/>
        </w:rPr>
        <w:t>document</w:t>
      </w:r>
      <w:r w:rsidRPr="00BF73D8">
        <w:rPr>
          <w:rFonts w:ascii="Calibri" w:eastAsia="Calibri" w:hAnsi="Calibri" w:cs="Calibri"/>
          <w:i/>
          <w:iCs/>
          <w:spacing w:val="-2"/>
        </w:rPr>
        <w:t xml:space="preserve"> </w:t>
      </w:r>
      <w:r w:rsidRPr="00BF73D8">
        <w:rPr>
          <w:rFonts w:ascii="Calibri" w:eastAsia="Calibri" w:hAnsi="Calibri" w:cs="Calibri"/>
          <w:i/>
          <w:iCs/>
        </w:rPr>
        <w:t>for</w:t>
      </w:r>
      <w:r w:rsidRPr="00BF73D8">
        <w:rPr>
          <w:rFonts w:ascii="Calibri" w:eastAsia="Calibri" w:hAnsi="Calibri" w:cs="Calibri"/>
          <w:i/>
          <w:iCs/>
          <w:spacing w:val="-2"/>
        </w:rPr>
        <w:t xml:space="preserve"> </w:t>
      </w:r>
      <w:r w:rsidRPr="00BF73D8">
        <w:rPr>
          <w:rFonts w:ascii="Calibri" w:eastAsia="Calibri" w:hAnsi="Calibri" w:cs="Calibri"/>
          <w:i/>
          <w:iCs/>
        </w:rPr>
        <w:t>other</w:t>
      </w:r>
      <w:r w:rsidRPr="00BF73D8">
        <w:rPr>
          <w:rFonts w:ascii="Calibri" w:eastAsia="Calibri" w:hAnsi="Calibri" w:cs="Calibri"/>
          <w:i/>
          <w:iCs/>
          <w:spacing w:val="-2"/>
        </w:rPr>
        <w:t xml:space="preserve"> </w:t>
      </w:r>
      <w:r w:rsidRPr="00BF73D8">
        <w:rPr>
          <w:rFonts w:ascii="Calibri" w:eastAsia="Calibri" w:hAnsi="Calibri" w:cs="Calibri"/>
          <w:i/>
          <w:iCs/>
        </w:rPr>
        <w:t>devices</w:t>
      </w:r>
      <w:r w:rsidRPr="00BF73D8">
        <w:rPr>
          <w:rFonts w:ascii="Calibri" w:eastAsia="Calibri" w:hAnsi="Calibri" w:cs="Calibri"/>
          <w:i/>
          <w:iCs/>
          <w:spacing w:val="-2"/>
        </w:rPr>
        <w:t xml:space="preserve"> </w:t>
      </w:r>
      <w:r w:rsidRPr="00BF73D8">
        <w:rPr>
          <w:rFonts w:ascii="Calibri" w:eastAsia="Calibri" w:hAnsi="Calibri" w:cs="Calibri"/>
          <w:i/>
          <w:iCs/>
        </w:rPr>
        <w:t>if</w:t>
      </w:r>
      <w:r w:rsidRPr="00BF73D8">
        <w:rPr>
          <w:rFonts w:ascii="Calibri" w:eastAsia="Calibri" w:hAnsi="Calibri" w:cs="Calibri"/>
          <w:i/>
          <w:iCs/>
          <w:spacing w:val="-3"/>
        </w:rPr>
        <w:t xml:space="preserve"> </w:t>
      </w:r>
      <w:r w:rsidRPr="00BF73D8">
        <w:rPr>
          <w:rFonts w:ascii="Calibri" w:eastAsia="Calibri" w:hAnsi="Calibri" w:cs="Calibri"/>
          <w:i/>
          <w:iCs/>
        </w:rPr>
        <w:t>the</w:t>
      </w:r>
      <w:r w:rsidRPr="00BF73D8">
        <w:rPr>
          <w:rFonts w:ascii="Calibri" w:eastAsia="Calibri" w:hAnsi="Calibri" w:cs="Calibri"/>
          <w:i/>
          <w:iCs/>
          <w:spacing w:val="-3"/>
        </w:rPr>
        <w:t xml:space="preserve"> </w:t>
      </w:r>
      <w:r w:rsidRPr="00BF73D8">
        <w:rPr>
          <w:rFonts w:ascii="Calibri" w:eastAsia="Calibri" w:hAnsi="Calibri" w:cs="Calibri"/>
          <w:i/>
          <w:iCs/>
        </w:rPr>
        <w:t>Surface</w:t>
      </w:r>
      <w:r w:rsidRPr="00BF73D8">
        <w:rPr>
          <w:rFonts w:ascii="Calibri" w:eastAsia="Calibri" w:hAnsi="Calibri" w:cs="Calibri"/>
          <w:i/>
          <w:iCs/>
          <w:spacing w:val="-3"/>
        </w:rPr>
        <w:t xml:space="preserve"> </w:t>
      </w:r>
      <w:r w:rsidRPr="00BF73D8">
        <w:rPr>
          <w:rFonts w:ascii="Calibri" w:eastAsia="Calibri" w:hAnsi="Calibri" w:cs="Calibri"/>
          <w:i/>
          <w:iCs/>
        </w:rPr>
        <w:t>Go</w:t>
      </w:r>
      <w:r w:rsidRPr="00BF73D8">
        <w:rPr>
          <w:rFonts w:ascii="Calibri" w:eastAsia="Calibri" w:hAnsi="Calibri" w:cs="Calibri"/>
          <w:i/>
          <w:iCs/>
          <w:spacing w:val="-3"/>
        </w:rPr>
        <w:t xml:space="preserve"> </w:t>
      </w:r>
      <w:r w:rsidRPr="00BF73D8">
        <w:rPr>
          <w:rFonts w:ascii="Calibri" w:eastAsia="Calibri" w:hAnsi="Calibri" w:cs="Calibri"/>
          <w:i/>
          <w:iCs/>
        </w:rPr>
        <w:t>is</w:t>
      </w:r>
      <w:r w:rsidRPr="00BF73D8">
        <w:rPr>
          <w:rFonts w:ascii="Calibri" w:eastAsia="Calibri" w:hAnsi="Calibri" w:cs="Calibri"/>
          <w:i/>
          <w:iCs/>
          <w:spacing w:val="-2"/>
        </w:rPr>
        <w:t xml:space="preserve"> </w:t>
      </w:r>
      <w:r w:rsidRPr="00BF73D8">
        <w:rPr>
          <w:rFonts w:ascii="Calibri" w:eastAsia="Calibri" w:hAnsi="Calibri" w:cs="Calibri"/>
          <w:i/>
          <w:iCs/>
        </w:rPr>
        <w:t>not</w:t>
      </w:r>
      <w:r w:rsidRPr="00BF73D8">
        <w:rPr>
          <w:rFonts w:ascii="Calibri" w:eastAsia="Calibri" w:hAnsi="Calibri" w:cs="Calibri"/>
          <w:i/>
          <w:iCs/>
          <w:spacing w:val="-1"/>
        </w:rPr>
        <w:t xml:space="preserve"> </w:t>
      </w:r>
      <w:r w:rsidRPr="00BF73D8">
        <w:rPr>
          <w:rFonts w:ascii="Calibri" w:eastAsia="Calibri" w:hAnsi="Calibri" w:cs="Calibri"/>
          <w:i/>
          <w:iCs/>
          <w:spacing w:val="-2"/>
        </w:rPr>
        <w:t>used.</w:t>
      </w:r>
      <w:r w:rsidR="00F1241D" w:rsidRPr="00BF73D8">
        <w:rPr>
          <w:rFonts w:ascii="Calibri" w:eastAsia="Calibri" w:hAnsi="Calibri" w:cs="Calibri"/>
          <w:i/>
          <w:iCs/>
          <w:spacing w:val="-2"/>
        </w:rPr>
        <w:t>)</w:t>
      </w:r>
    </w:p>
    <w:p w14:paraId="6F9FF385" w14:textId="6C887ECE" w:rsidR="00081758" w:rsidRPr="00BF73D8" w:rsidRDefault="00081758" w:rsidP="00D76BB7">
      <w:pPr>
        <w:pStyle w:val="ListParagraph"/>
        <w:widowControl w:val="0"/>
        <w:numPr>
          <w:ilvl w:val="0"/>
          <w:numId w:val="4"/>
        </w:numPr>
        <w:tabs>
          <w:tab w:val="left" w:pos="1040"/>
        </w:tabs>
        <w:autoSpaceDE w:val="0"/>
        <w:autoSpaceDN w:val="0"/>
        <w:ind w:left="714" w:hanging="357"/>
        <w:rPr>
          <w:rFonts w:eastAsiaTheme="minorEastAsia" w:cstheme="minorBidi"/>
          <w:i/>
          <w:iCs/>
        </w:rPr>
      </w:pPr>
      <w:r w:rsidRPr="00BF73D8">
        <w:rPr>
          <w:rFonts w:ascii="Calibri" w:eastAsia="Calibri" w:hAnsi="Calibri" w:cs="Calibri"/>
        </w:rPr>
        <w:t>Handout</w:t>
      </w:r>
      <w:r w:rsidRPr="00BF73D8">
        <w:rPr>
          <w:rFonts w:ascii="Calibri" w:eastAsia="Calibri" w:hAnsi="Calibri" w:cs="Calibri"/>
          <w:spacing w:val="-4"/>
        </w:rPr>
        <w:t xml:space="preserve"> </w:t>
      </w:r>
      <w:r w:rsidRPr="00BF73D8">
        <w:rPr>
          <w:rFonts w:ascii="Calibri" w:eastAsia="Calibri" w:hAnsi="Calibri" w:cs="Calibri"/>
        </w:rPr>
        <w:t>2:</w:t>
      </w:r>
      <w:r w:rsidRPr="00BF73D8">
        <w:rPr>
          <w:rFonts w:ascii="Calibri" w:eastAsia="Calibri" w:hAnsi="Calibri" w:cs="Calibri"/>
          <w:spacing w:val="-3"/>
        </w:rPr>
        <w:t xml:space="preserve"> </w:t>
      </w:r>
      <w:r w:rsidR="00614B51" w:rsidRPr="00BF73D8">
        <w:rPr>
          <w:rFonts w:ascii="Calibri" w:eastAsia="Calibri" w:hAnsi="Calibri" w:cs="Calibri"/>
        </w:rPr>
        <w:t>Computer</w:t>
      </w:r>
      <w:r w:rsidRPr="00BF73D8">
        <w:rPr>
          <w:rFonts w:ascii="Calibri" w:eastAsia="Calibri" w:hAnsi="Calibri" w:cs="Calibri"/>
        </w:rPr>
        <w:t xml:space="preserve"> Do’s</w:t>
      </w:r>
      <w:r w:rsidRPr="00BF73D8">
        <w:rPr>
          <w:rFonts w:ascii="Calibri" w:eastAsia="Calibri" w:hAnsi="Calibri" w:cs="Calibri"/>
          <w:spacing w:val="-2"/>
        </w:rPr>
        <w:t xml:space="preserve"> </w:t>
      </w:r>
      <w:r w:rsidRPr="00BF73D8">
        <w:rPr>
          <w:rFonts w:ascii="Calibri" w:eastAsia="Calibri" w:hAnsi="Calibri" w:cs="Calibri"/>
        </w:rPr>
        <w:t>and</w:t>
      </w:r>
      <w:r w:rsidRPr="00BF73D8">
        <w:rPr>
          <w:rFonts w:ascii="Calibri" w:eastAsia="Calibri" w:hAnsi="Calibri" w:cs="Calibri"/>
          <w:spacing w:val="-3"/>
        </w:rPr>
        <w:t xml:space="preserve"> </w:t>
      </w:r>
      <w:r w:rsidRPr="00BF73D8">
        <w:rPr>
          <w:rFonts w:ascii="Calibri" w:eastAsia="Calibri" w:hAnsi="Calibri" w:cs="Calibri"/>
        </w:rPr>
        <w:t>Don’ts</w:t>
      </w:r>
      <w:r w:rsidRPr="00BF73D8">
        <w:rPr>
          <w:rFonts w:ascii="Calibri" w:eastAsia="Calibri" w:hAnsi="Calibri" w:cs="Calibri"/>
          <w:spacing w:val="-4"/>
        </w:rPr>
        <w:t xml:space="preserve"> </w:t>
      </w:r>
    </w:p>
    <w:p w14:paraId="1881A729" w14:textId="77777777" w:rsidR="00081758" w:rsidRPr="00BF73D8" w:rsidRDefault="00081758" w:rsidP="00D76BB7">
      <w:pPr>
        <w:pStyle w:val="ListParagraph"/>
        <w:widowControl w:val="0"/>
        <w:numPr>
          <w:ilvl w:val="0"/>
          <w:numId w:val="4"/>
        </w:numPr>
        <w:tabs>
          <w:tab w:val="left" w:pos="1040"/>
        </w:tabs>
        <w:autoSpaceDE w:val="0"/>
        <w:autoSpaceDN w:val="0"/>
        <w:ind w:left="714" w:hanging="357"/>
        <w:rPr>
          <w:i/>
          <w:iCs/>
        </w:rPr>
      </w:pPr>
      <w:r w:rsidRPr="00BF73D8">
        <w:rPr>
          <w:rFonts w:ascii="Calibri" w:eastAsia="Calibri" w:hAnsi="Calibri" w:cs="Calibri"/>
        </w:rPr>
        <w:t>Handout</w:t>
      </w:r>
      <w:r w:rsidRPr="00BF73D8">
        <w:rPr>
          <w:rFonts w:ascii="Calibri" w:eastAsia="Calibri" w:hAnsi="Calibri" w:cs="Calibri"/>
          <w:spacing w:val="-4"/>
        </w:rPr>
        <w:t xml:space="preserve"> </w:t>
      </w:r>
      <w:r w:rsidRPr="00BF73D8">
        <w:rPr>
          <w:rFonts w:ascii="Calibri" w:eastAsia="Calibri" w:hAnsi="Calibri" w:cs="Calibri"/>
        </w:rPr>
        <w:t>3:</w:t>
      </w:r>
      <w:r w:rsidRPr="00BF73D8">
        <w:rPr>
          <w:rFonts w:ascii="Calibri" w:eastAsia="Calibri" w:hAnsi="Calibri" w:cs="Calibri"/>
          <w:spacing w:val="-4"/>
        </w:rPr>
        <w:t xml:space="preserve"> </w:t>
      </w:r>
      <w:r w:rsidRPr="00BF73D8">
        <w:rPr>
          <w:rFonts w:ascii="Calibri" w:eastAsia="Calibri" w:hAnsi="Calibri" w:cs="Calibri"/>
        </w:rPr>
        <w:t>Features</w:t>
      </w:r>
      <w:r w:rsidRPr="00BF73D8">
        <w:rPr>
          <w:rFonts w:ascii="Calibri" w:eastAsia="Calibri" w:hAnsi="Calibri" w:cs="Calibri"/>
          <w:spacing w:val="-4"/>
        </w:rPr>
        <w:t xml:space="preserve"> </w:t>
      </w:r>
      <w:r w:rsidRPr="00BF73D8">
        <w:rPr>
          <w:rFonts w:ascii="Calibri" w:eastAsia="Calibri" w:hAnsi="Calibri" w:cs="Calibri"/>
        </w:rPr>
        <w:t>of</w:t>
      </w:r>
      <w:r w:rsidRPr="00BF73D8">
        <w:rPr>
          <w:rFonts w:ascii="Calibri" w:eastAsia="Calibri" w:hAnsi="Calibri" w:cs="Calibri"/>
          <w:spacing w:val="-3"/>
        </w:rPr>
        <w:t xml:space="preserve"> </w:t>
      </w:r>
      <w:r w:rsidRPr="00BF73D8">
        <w:rPr>
          <w:rFonts w:ascii="Calibri" w:eastAsia="Calibri" w:hAnsi="Calibri" w:cs="Calibri"/>
        </w:rPr>
        <w:t>the</w:t>
      </w:r>
      <w:r w:rsidRPr="00BF73D8">
        <w:rPr>
          <w:rFonts w:ascii="Calibri" w:eastAsia="Calibri" w:hAnsi="Calibri" w:cs="Calibri"/>
          <w:spacing w:val="-7"/>
        </w:rPr>
        <w:t xml:space="preserve"> </w:t>
      </w:r>
      <w:r w:rsidRPr="00BF73D8">
        <w:rPr>
          <w:rFonts w:ascii="Calibri" w:eastAsia="Calibri" w:hAnsi="Calibri" w:cs="Calibri"/>
        </w:rPr>
        <w:t>Surface</w:t>
      </w:r>
      <w:r w:rsidRPr="00BF73D8">
        <w:rPr>
          <w:rFonts w:ascii="Calibri" w:eastAsia="Calibri" w:hAnsi="Calibri" w:cs="Calibri"/>
          <w:spacing w:val="-4"/>
        </w:rPr>
        <w:t xml:space="preserve"> </w:t>
      </w:r>
      <w:r w:rsidRPr="00BF73D8">
        <w:rPr>
          <w:rFonts w:ascii="Calibri" w:eastAsia="Calibri" w:hAnsi="Calibri" w:cs="Calibri"/>
        </w:rPr>
        <w:t>Go</w:t>
      </w:r>
      <w:r w:rsidRPr="00BF73D8">
        <w:rPr>
          <w:rFonts w:ascii="Calibri" w:eastAsia="Calibri" w:hAnsi="Calibri" w:cs="Calibri"/>
          <w:spacing w:val="-2"/>
        </w:rPr>
        <w:t xml:space="preserve"> </w:t>
      </w:r>
      <w:r w:rsidRPr="00BF73D8">
        <w:rPr>
          <w:rFonts w:ascii="Calibri" w:eastAsia="Calibri" w:hAnsi="Calibri" w:cs="Calibri"/>
          <w:spacing w:val="-4"/>
        </w:rPr>
        <w:t>Quiz</w:t>
      </w:r>
      <w:r w:rsidR="00F1241D" w:rsidRPr="00BF73D8">
        <w:rPr>
          <w:rFonts w:ascii="Calibri" w:eastAsia="Calibri" w:hAnsi="Calibri" w:cs="Calibri"/>
          <w:spacing w:val="-4"/>
        </w:rPr>
        <w:t xml:space="preserve"> (</w:t>
      </w:r>
      <w:r w:rsidRPr="00BF73D8">
        <w:rPr>
          <w:rFonts w:ascii="Calibri" w:eastAsia="Calibri" w:hAnsi="Calibri" w:cs="Calibri"/>
          <w:i/>
          <w:iCs/>
        </w:rPr>
        <w:t>The</w:t>
      </w:r>
      <w:r w:rsidRPr="00BF73D8">
        <w:rPr>
          <w:rFonts w:ascii="Calibri" w:eastAsia="Calibri" w:hAnsi="Calibri" w:cs="Calibri"/>
          <w:i/>
          <w:iCs/>
          <w:spacing w:val="-5"/>
        </w:rPr>
        <w:t xml:space="preserve"> </w:t>
      </w:r>
      <w:r w:rsidRPr="00BF73D8">
        <w:rPr>
          <w:rFonts w:ascii="Calibri" w:eastAsia="Calibri" w:hAnsi="Calibri" w:cs="Calibri"/>
          <w:i/>
          <w:iCs/>
        </w:rPr>
        <w:t>teacher</w:t>
      </w:r>
      <w:r w:rsidRPr="00BF73D8">
        <w:rPr>
          <w:rFonts w:ascii="Calibri" w:eastAsia="Calibri" w:hAnsi="Calibri" w:cs="Calibri"/>
          <w:i/>
          <w:iCs/>
          <w:spacing w:val="-2"/>
        </w:rPr>
        <w:t xml:space="preserve"> </w:t>
      </w:r>
      <w:r w:rsidRPr="00BF73D8">
        <w:rPr>
          <w:rFonts w:ascii="Calibri" w:eastAsia="Calibri" w:hAnsi="Calibri" w:cs="Calibri"/>
          <w:i/>
          <w:iCs/>
        </w:rPr>
        <w:t>will</w:t>
      </w:r>
      <w:r w:rsidRPr="00BF73D8">
        <w:rPr>
          <w:rFonts w:ascii="Calibri" w:eastAsia="Calibri" w:hAnsi="Calibri" w:cs="Calibri"/>
          <w:i/>
          <w:iCs/>
          <w:spacing w:val="-3"/>
        </w:rPr>
        <w:t xml:space="preserve"> </w:t>
      </w:r>
      <w:r w:rsidRPr="00BF73D8">
        <w:rPr>
          <w:rFonts w:ascii="Calibri" w:eastAsia="Calibri" w:hAnsi="Calibri" w:cs="Calibri"/>
          <w:i/>
          <w:iCs/>
        </w:rPr>
        <w:t>need</w:t>
      </w:r>
      <w:r w:rsidRPr="00BF73D8">
        <w:rPr>
          <w:rFonts w:ascii="Calibri" w:eastAsia="Calibri" w:hAnsi="Calibri" w:cs="Calibri"/>
          <w:i/>
          <w:iCs/>
          <w:spacing w:val="-3"/>
        </w:rPr>
        <w:t xml:space="preserve"> </w:t>
      </w:r>
      <w:r w:rsidRPr="00BF73D8">
        <w:rPr>
          <w:rFonts w:ascii="Calibri" w:eastAsia="Calibri" w:hAnsi="Calibri" w:cs="Calibri"/>
          <w:i/>
          <w:iCs/>
        </w:rPr>
        <w:t>to</w:t>
      </w:r>
      <w:r w:rsidRPr="00BF73D8">
        <w:rPr>
          <w:rFonts w:ascii="Calibri" w:eastAsia="Calibri" w:hAnsi="Calibri" w:cs="Calibri"/>
          <w:i/>
          <w:iCs/>
          <w:spacing w:val="-3"/>
        </w:rPr>
        <w:t xml:space="preserve"> </w:t>
      </w:r>
      <w:r w:rsidRPr="00BF73D8">
        <w:rPr>
          <w:rFonts w:ascii="Calibri" w:eastAsia="Calibri" w:hAnsi="Calibri" w:cs="Calibri"/>
          <w:i/>
          <w:iCs/>
        </w:rPr>
        <w:t>create</w:t>
      </w:r>
      <w:r w:rsidRPr="00BF73D8">
        <w:rPr>
          <w:rFonts w:ascii="Calibri" w:eastAsia="Calibri" w:hAnsi="Calibri" w:cs="Calibri"/>
          <w:i/>
          <w:iCs/>
          <w:spacing w:val="-3"/>
        </w:rPr>
        <w:t xml:space="preserve"> </w:t>
      </w:r>
      <w:r w:rsidRPr="00BF73D8">
        <w:rPr>
          <w:rFonts w:ascii="Calibri" w:eastAsia="Calibri" w:hAnsi="Calibri" w:cs="Calibri"/>
          <w:i/>
          <w:iCs/>
        </w:rPr>
        <w:t>a</w:t>
      </w:r>
      <w:r w:rsidRPr="00BF73D8">
        <w:rPr>
          <w:rFonts w:ascii="Calibri" w:eastAsia="Calibri" w:hAnsi="Calibri" w:cs="Calibri"/>
          <w:i/>
          <w:iCs/>
          <w:spacing w:val="-4"/>
        </w:rPr>
        <w:t xml:space="preserve"> </w:t>
      </w:r>
      <w:r w:rsidRPr="00BF73D8">
        <w:rPr>
          <w:rFonts w:ascii="Calibri" w:eastAsia="Calibri" w:hAnsi="Calibri" w:cs="Calibri"/>
          <w:i/>
          <w:iCs/>
        </w:rPr>
        <w:t>similar</w:t>
      </w:r>
      <w:r w:rsidRPr="00BF73D8">
        <w:rPr>
          <w:rFonts w:ascii="Calibri" w:eastAsia="Calibri" w:hAnsi="Calibri" w:cs="Calibri"/>
          <w:i/>
          <w:iCs/>
          <w:spacing w:val="-2"/>
        </w:rPr>
        <w:t xml:space="preserve"> </w:t>
      </w:r>
      <w:r w:rsidRPr="00BF73D8">
        <w:rPr>
          <w:rFonts w:ascii="Calibri" w:eastAsia="Calibri" w:hAnsi="Calibri" w:cs="Calibri"/>
          <w:i/>
          <w:iCs/>
        </w:rPr>
        <w:t>quiz</w:t>
      </w:r>
      <w:r w:rsidRPr="00BF73D8">
        <w:rPr>
          <w:rFonts w:ascii="Calibri" w:eastAsia="Calibri" w:hAnsi="Calibri" w:cs="Calibri"/>
          <w:i/>
          <w:iCs/>
          <w:spacing w:val="-3"/>
        </w:rPr>
        <w:t xml:space="preserve"> </w:t>
      </w:r>
      <w:r w:rsidRPr="00BF73D8">
        <w:rPr>
          <w:rFonts w:ascii="Calibri" w:eastAsia="Calibri" w:hAnsi="Calibri" w:cs="Calibri"/>
          <w:i/>
          <w:iCs/>
        </w:rPr>
        <w:t>if</w:t>
      </w:r>
      <w:r w:rsidRPr="00BF73D8">
        <w:rPr>
          <w:rFonts w:ascii="Calibri" w:eastAsia="Calibri" w:hAnsi="Calibri" w:cs="Calibri"/>
          <w:i/>
          <w:iCs/>
          <w:spacing w:val="-5"/>
        </w:rPr>
        <w:t xml:space="preserve"> </w:t>
      </w:r>
      <w:r w:rsidRPr="00BF73D8">
        <w:rPr>
          <w:rFonts w:ascii="Calibri" w:eastAsia="Calibri" w:hAnsi="Calibri" w:cs="Calibri"/>
          <w:i/>
          <w:iCs/>
        </w:rPr>
        <w:t>the</w:t>
      </w:r>
      <w:r w:rsidRPr="00BF73D8">
        <w:rPr>
          <w:rFonts w:ascii="Calibri" w:eastAsia="Calibri" w:hAnsi="Calibri" w:cs="Calibri"/>
          <w:i/>
          <w:iCs/>
          <w:spacing w:val="-3"/>
        </w:rPr>
        <w:t xml:space="preserve"> </w:t>
      </w:r>
      <w:r w:rsidRPr="00BF73D8">
        <w:rPr>
          <w:rFonts w:ascii="Calibri" w:eastAsia="Calibri" w:hAnsi="Calibri" w:cs="Calibri"/>
          <w:i/>
          <w:iCs/>
        </w:rPr>
        <w:t>Surface</w:t>
      </w:r>
      <w:r w:rsidRPr="00BF73D8">
        <w:rPr>
          <w:rFonts w:ascii="Calibri" w:eastAsia="Calibri" w:hAnsi="Calibri" w:cs="Calibri"/>
          <w:i/>
          <w:iCs/>
          <w:spacing w:val="-3"/>
        </w:rPr>
        <w:t xml:space="preserve"> </w:t>
      </w:r>
      <w:r w:rsidRPr="00BF73D8">
        <w:rPr>
          <w:rFonts w:ascii="Calibri" w:eastAsia="Calibri" w:hAnsi="Calibri" w:cs="Calibri"/>
          <w:i/>
          <w:iCs/>
        </w:rPr>
        <w:t>Go</w:t>
      </w:r>
      <w:r w:rsidRPr="00BF73D8">
        <w:rPr>
          <w:rFonts w:ascii="Calibri" w:eastAsia="Calibri" w:hAnsi="Calibri" w:cs="Calibri"/>
          <w:i/>
          <w:iCs/>
          <w:spacing w:val="-3"/>
        </w:rPr>
        <w:t xml:space="preserve"> </w:t>
      </w:r>
      <w:r w:rsidRPr="00BF73D8">
        <w:rPr>
          <w:rFonts w:ascii="Calibri" w:eastAsia="Calibri" w:hAnsi="Calibri" w:cs="Calibri"/>
          <w:i/>
          <w:iCs/>
        </w:rPr>
        <w:t>is</w:t>
      </w:r>
      <w:r w:rsidRPr="00BF73D8">
        <w:rPr>
          <w:rFonts w:ascii="Calibri" w:eastAsia="Calibri" w:hAnsi="Calibri" w:cs="Calibri"/>
          <w:i/>
          <w:iCs/>
          <w:spacing w:val="-2"/>
        </w:rPr>
        <w:t xml:space="preserve"> </w:t>
      </w:r>
      <w:r w:rsidRPr="00BF73D8">
        <w:rPr>
          <w:rFonts w:ascii="Calibri" w:eastAsia="Calibri" w:hAnsi="Calibri" w:cs="Calibri"/>
          <w:i/>
          <w:iCs/>
        </w:rPr>
        <w:t>not</w:t>
      </w:r>
      <w:r w:rsidRPr="00BF73D8">
        <w:rPr>
          <w:rFonts w:ascii="Calibri" w:eastAsia="Calibri" w:hAnsi="Calibri" w:cs="Calibri"/>
          <w:i/>
          <w:iCs/>
          <w:spacing w:val="-4"/>
        </w:rPr>
        <w:t xml:space="preserve"> </w:t>
      </w:r>
      <w:r w:rsidRPr="00BF73D8">
        <w:rPr>
          <w:rFonts w:ascii="Calibri" w:eastAsia="Calibri" w:hAnsi="Calibri" w:cs="Calibri"/>
          <w:i/>
          <w:iCs/>
          <w:spacing w:val="-2"/>
        </w:rPr>
        <w:t>used.</w:t>
      </w:r>
      <w:r w:rsidR="00F1241D" w:rsidRPr="00BF73D8">
        <w:rPr>
          <w:rFonts w:ascii="Calibri" w:eastAsia="Calibri" w:hAnsi="Calibri" w:cs="Calibri"/>
          <w:i/>
          <w:iCs/>
          <w:spacing w:val="-2"/>
        </w:rPr>
        <w:t>)</w:t>
      </w:r>
    </w:p>
    <w:p w14:paraId="40F6823F" w14:textId="77777777" w:rsidR="00081758" w:rsidRPr="00BF73D8" w:rsidRDefault="00081758" w:rsidP="00D76BB7">
      <w:pPr>
        <w:pStyle w:val="ListParagraph"/>
        <w:widowControl w:val="0"/>
        <w:numPr>
          <w:ilvl w:val="0"/>
          <w:numId w:val="4"/>
        </w:numPr>
        <w:tabs>
          <w:tab w:val="left" w:pos="1040"/>
        </w:tabs>
        <w:autoSpaceDE w:val="0"/>
        <w:autoSpaceDN w:val="0"/>
        <w:ind w:left="714" w:hanging="357"/>
        <w:rPr>
          <w:rFonts w:ascii="Calibri" w:eastAsia="Calibri" w:hAnsi="Calibri" w:cs="Calibri"/>
        </w:rPr>
      </w:pPr>
      <w:r w:rsidRPr="00BF73D8">
        <w:rPr>
          <w:rFonts w:ascii="Calibri" w:eastAsia="Calibri" w:hAnsi="Calibri" w:cs="Calibri"/>
        </w:rPr>
        <w:t>Handout</w:t>
      </w:r>
      <w:r w:rsidRPr="00BF73D8">
        <w:rPr>
          <w:rFonts w:ascii="Calibri" w:eastAsia="Calibri" w:hAnsi="Calibri" w:cs="Calibri"/>
          <w:spacing w:val="1"/>
        </w:rPr>
        <w:t xml:space="preserve"> </w:t>
      </w:r>
      <w:r w:rsidRPr="00BF73D8">
        <w:rPr>
          <w:rFonts w:ascii="Calibri" w:eastAsia="Calibri" w:hAnsi="Calibri" w:cs="Calibri"/>
        </w:rPr>
        <w:t>4:</w:t>
      </w:r>
      <w:r w:rsidRPr="00BF73D8">
        <w:rPr>
          <w:rFonts w:ascii="Calibri" w:eastAsia="Calibri" w:hAnsi="Calibri" w:cs="Calibri"/>
          <w:spacing w:val="1"/>
        </w:rPr>
        <w:t xml:space="preserve"> </w:t>
      </w:r>
      <w:r w:rsidRPr="00BF73D8">
        <w:rPr>
          <w:rFonts w:ascii="Calibri" w:eastAsia="Calibri" w:hAnsi="Calibri" w:cs="Calibri"/>
        </w:rPr>
        <w:t>Exit</w:t>
      </w:r>
      <w:r w:rsidRPr="00BF73D8">
        <w:rPr>
          <w:rFonts w:ascii="Calibri" w:eastAsia="Calibri" w:hAnsi="Calibri" w:cs="Calibri"/>
          <w:spacing w:val="1"/>
        </w:rPr>
        <w:t xml:space="preserve"> </w:t>
      </w:r>
      <w:r w:rsidRPr="00BF73D8">
        <w:rPr>
          <w:rFonts w:ascii="Calibri" w:eastAsia="Calibri" w:hAnsi="Calibri" w:cs="Calibri"/>
          <w:spacing w:val="-2"/>
        </w:rPr>
        <w:t>Tickets</w:t>
      </w:r>
    </w:p>
    <w:p w14:paraId="75C77E17" w14:textId="48707CCA" w:rsidR="00081758" w:rsidRPr="00226DC6" w:rsidRDefault="00081758" w:rsidP="00226DC6">
      <w:pPr>
        <w:pStyle w:val="Heading2"/>
        <w:spacing w:before="120"/>
      </w:pPr>
      <w:r w:rsidRPr="00081758">
        <w:t>Instructional</w:t>
      </w:r>
      <w:r w:rsidRPr="00226DC6">
        <w:t xml:space="preserve"> Tips</w:t>
      </w:r>
    </w:p>
    <w:p w14:paraId="013D3723" w14:textId="44C8A618" w:rsidR="00081758" w:rsidRPr="00BF73D8" w:rsidRDefault="00081758" w:rsidP="00D76BB7">
      <w:pPr>
        <w:pStyle w:val="ListParagraph"/>
        <w:widowControl w:val="0"/>
        <w:numPr>
          <w:ilvl w:val="0"/>
          <w:numId w:val="5"/>
        </w:numPr>
        <w:tabs>
          <w:tab w:val="left" w:pos="1041"/>
        </w:tabs>
        <w:autoSpaceDE w:val="0"/>
        <w:autoSpaceDN w:val="0"/>
        <w:ind w:left="714" w:right="709" w:hanging="357"/>
        <w:jc w:val="both"/>
        <w:rPr>
          <w:rFonts w:ascii="Calibri" w:eastAsia="Calibri" w:hAnsi="Calibri" w:cs="Calibri"/>
        </w:rPr>
      </w:pPr>
      <w:r w:rsidRPr="00BF73D8">
        <w:rPr>
          <w:rFonts w:ascii="Calibri" w:eastAsia="Calibri" w:hAnsi="Calibri" w:cs="Calibri"/>
          <w:b/>
          <w:bCs/>
          <w:i/>
          <w:iCs/>
        </w:rPr>
        <w:t>Key</w:t>
      </w:r>
      <w:r w:rsidRPr="00BF73D8">
        <w:rPr>
          <w:rFonts w:ascii="Calibri" w:eastAsia="Calibri" w:hAnsi="Calibri" w:cs="Calibri"/>
          <w:b/>
          <w:bCs/>
          <w:i/>
          <w:iCs/>
          <w:spacing w:val="-1"/>
        </w:rPr>
        <w:t xml:space="preserve"> </w:t>
      </w:r>
      <w:r w:rsidRPr="00BF73D8">
        <w:rPr>
          <w:rFonts w:ascii="Calibri" w:eastAsia="Calibri" w:hAnsi="Calibri" w:cs="Calibri"/>
          <w:b/>
          <w:bCs/>
          <w:i/>
          <w:iCs/>
        </w:rPr>
        <w:t>Vocabulary:</w:t>
      </w:r>
      <w:r w:rsidRPr="00BF73D8">
        <w:rPr>
          <w:rFonts w:ascii="Calibri" w:eastAsia="Calibri" w:hAnsi="Calibri" w:cs="Calibri"/>
          <w:b/>
          <w:bCs/>
          <w:spacing w:val="-5"/>
        </w:rPr>
        <w:t xml:space="preserve"> </w:t>
      </w:r>
      <w:r w:rsidRPr="00BF73D8">
        <w:rPr>
          <w:rFonts w:ascii="Calibri" w:eastAsia="Calibri" w:hAnsi="Calibri" w:cs="Calibri"/>
        </w:rPr>
        <w:t>You</w:t>
      </w:r>
      <w:r w:rsidRPr="00BF73D8">
        <w:rPr>
          <w:rFonts w:ascii="Calibri" w:eastAsia="Calibri" w:hAnsi="Calibri" w:cs="Calibri"/>
          <w:spacing w:val="-5"/>
        </w:rPr>
        <w:t xml:space="preserve"> </w:t>
      </w:r>
      <w:r w:rsidRPr="00BF73D8">
        <w:rPr>
          <w:rFonts w:ascii="Calibri" w:eastAsia="Calibri" w:hAnsi="Calibri" w:cs="Calibri"/>
        </w:rPr>
        <w:t>may</w:t>
      </w:r>
      <w:r w:rsidRPr="00BF73D8">
        <w:rPr>
          <w:rFonts w:ascii="Calibri" w:eastAsia="Calibri" w:hAnsi="Calibri" w:cs="Calibri"/>
          <w:spacing w:val="-3"/>
        </w:rPr>
        <w:t xml:space="preserve"> </w:t>
      </w:r>
      <w:r w:rsidRPr="00BF73D8">
        <w:rPr>
          <w:rFonts w:ascii="Calibri" w:eastAsia="Calibri" w:hAnsi="Calibri" w:cs="Calibri"/>
        </w:rPr>
        <w:t>want</w:t>
      </w:r>
      <w:r w:rsidRPr="00BF73D8">
        <w:rPr>
          <w:rFonts w:ascii="Calibri" w:eastAsia="Calibri" w:hAnsi="Calibri" w:cs="Calibri"/>
          <w:spacing w:val="-1"/>
        </w:rPr>
        <w:t xml:space="preserve"> </w:t>
      </w:r>
      <w:r w:rsidRPr="00BF73D8">
        <w:rPr>
          <w:rFonts w:ascii="Calibri" w:eastAsia="Calibri" w:hAnsi="Calibri" w:cs="Calibri"/>
        </w:rPr>
        <w:t>to</w:t>
      </w:r>
      <w:r w:rsidRPr="00BF73D8">
        <w:rPr>
          <w:rFonts w:ascii="Calibri" w:eastAsia="Calibri" w:hAnsi="Calibri" w:cs="Calibri"/>
          <w:spacing w:val="-1"/>
        </w:rPr>
        <w:t xml:space="preserve"> </w:t>
      </w:r>
      <w:r w:rsidRPr="00BF73D8">
        <w:rPr>
          <w:rFonts w:ascii="Calibri" w:eastAsia="Calibri" w:hAnsi="Calibri" w:cs="Calibri"/>
        </w:rPr>
        <w:t>ask</w:t>
      </w:r>
      <w:r w:rsidRPr="00BF73D8">
        <w:rPr>
          <w:rFonts w:ascii="Calibri" w:eastAsia="Calibri" w:hAnsi="Calibri" w:cs="Calibri"/>
          <w:spacing w:val="-1"/>
        </w:rPr>
        <w:t xml:space="preserve"> </w:t>
      </w:r>
      <w:r w:rsidRPr="00BF73D8">
        <w:rPr>
          <w:rFonts w:ascii="Calibri" w:eastAsia="Calibri" w:hAnsi="Calibri" w:cs="Calibri"/>
        </w:rPr>
        <w:t>students</w:t>
      </w:r>
      <w:r w:rsidRPr="00BF73D8">
        <w:rPr>
          <w:rFonts w:ascii="Calibri" w:eastAsia="Calibri" w:hAnsi="Calibri" w:cs="Calibri"/>
          <w:spacing w:val="-2"/>
        </w:rPr>
        <w:t xml:space="preserve"> </w:t>
      </w:r>
      <w:r w:rsidRPr="00BF73D8">
        <w:rPr>
          <w:rFonts w:ascii="Calibri" w:eastAsia="Calibri" w:hAnsi="Calibri" w:cs="Calibri"/>
        </w:rPr>
        <w:t>to</w:t>
      </w:r>
      <w:r w:rsidRPr="00BF73D8">
        <w:rPr>
          <w:rFonts w:ascii="Calibri" w:eastAsia="Calibri" w:hAnsi="Calibri" w:cs="Calibri"/>
          <w:spacing w:val="-1"/>
        </w:rPr>
        <w:t xml:space="preserve"> </w:t>
      </w:r>
      <w:r w:rsidRPr="00BF73D8">
        <w:rPr>
          <w:rFonts w:ascii="Calibri" w:eastAsia="Calibri" w:hAnsi="Calibri" w:cs="Calibri"/>
        </w:rPr>
        <w:t>label</w:t>
      </w:r>
      <w:r w:rsidRPr="00BF73D8">
        <w:rPr>
          <w:rFonts w:ascii="Calibri" w:eastAsia="Calibri" w:hAnsi="Calibri" w:cs="Calibri"/>
          <w:spacing w:val="-2"/>
        </w:rPr>
        <w:t xml:space="preserve"> </w:t>
      </w:r>
      <w:r w:rsidRPr="00BF73D8">
        <w:rPr>
          <w:rFonts w:ascii="Calibri" w:eastAsia="Calibri" w:hAnsi="Calibri" w:cs="Calibri"/>
        </w:rPr>
        <w:t>a</w:t>
      </w:r>
      <w:r w:rsidRPr="00BF73D8">
        <w:rPr>
          <w:rFonts w:ascii="Calibri" w:eastAsia="Calibri" w:hAnsi="Calibri" w:cs="Calibri"/>
          <w:spacing w:val="-2"/>
        </w:rPr>
        <w:t xml:space="preserve"> </w:t>
      </w:r>
      <w:r w:rsidRPr="00BF73D8">
        <w:rPr>
          <w:rFonts w:ascii="Calibri" w:eastAsia="Calibri" w:hAnsi="Calibri" w:cs="Calibri"/>
        </w:rPr>
        <w:t>page</w:t>
      </w:r>
      <w:r w:rsidRPr="00BF73D8">
        <w:rPr>
          <w:rFonts w:ascii="Calibri" w:eastAsia="Calibri" w:hAnsi="Calibri" w:cs="Calibri"/>
          <w:spacing w:val="-1"/>
        </w:rPr>
        <w:t xml:space="preserve"> </w:t>
      </w:r>
      <w:r w:rsidRPr="00BF73D8">
        <w:rPr>
          <w:rFonts w:ascii="Calibri" w:eastAsia="Calibri" w:hAnsi="Calibri" w:cs="Calibri"/>
        </w:rPr>
        <w:t>in</w:t>
      </w:r>
      <w:r w:rsidRPr="00BF73D8">
        <w:rPr>
          <w:rFonts w:ascii="Calibri" w:eastAsia="Calibri" w:hAnsi="Calibri" w:cs="Calibri"/>
          <w:spacing w:val="-5"/>
        </w:rPr>
        <w:t xml:space="preserve"> </w:t>
      </w:r>
      <w:r w:rsidRPr="00BF73D8">
        <w:rPr>
          <w:rFonts w:ascii="Calibri" w:eastAsia="Calibri" w:hAnsi="Calibri" w:cs="Calibri"/>
        </w:rPr>
        <w:t>their</w:t>
      </w:r>
      <w:r w:rsidRPr="00BF73D8">
        <w:rPr>
          <w:rFonts w:ascii="Calibri" w:eastAsia="Calibri" w:hAnsi="Calibri" w:cs="Calibri"/>
          <w:spacing w:val="-2"/>
        </w:rPr>
        <w:t xml:space="preserve"> </w:t>
      </w:r>
      <w:r w:rsidRPr="00BF73D8">
        <w:rPr>
          <w:rFonts w:ascii="Calibri" w:eastAsia="Calibri" w:hAnsi="Calibri" w:cs="Calibri"/>
        </w:rPr>
        <w:t>notebooks</w:t>
      </w:r>
      <w:r w:rsidRPr="00BF73D8">
        <w:rPr>
          <w:rFonts w:ascii="Calibri" w:eastAsia="Calibri" w:hAnsi="Calibri" w:cs="Calibri"/>
          <w:spacing w:val="-2"/>
        </w:rPr>
        <w:t xml:space="preserve"> </w:t>
      </w:r>
      <w:r w:rsidRPr="00BF73D8">
        <w:rPr>
          <w:rFonts w:ascii="Calibri" w:eastAsia="Calibri" w:hAnsi="Calibri" w:cs="Calibri"/>
        </w:rPr>
        <w:t>for</w:t>
      </w:r>
      <w:r w:rsidRPr="00BF73D8">
        <w:rPr>
          <w:rFonts w:ascii="Calibri" w:eastAsia="Calibri" w:hAnsi="Calibri" w:cs="Calibri"/>
          <w:spacing w:val="-3"/>
        </w:rPr>
        <w:t xml:space="preserve"> </w:t>
      </w:r>
      <w:r w:rsidRPr="00BF73D8">
        <w:rPr>
          <w:rFonts w:ascii="Calibri" w:eastAsia="Calibri" w:hAnsi="Calibri" w:cs="Calibri"/>
        </w:rPr>
        <w:t>this</w:t>
      </w:r>
      <w:r w:rsidRPr="00BF73D8">
        <w:rPr>
          <w:rFonts w:ascii="Calibri" w:eastAsia="Calibri" w:hAnsi="Calibri" w:cs="Calibri"/>
          <w:spacing w:val="-2"/>
        </w:rPr>
        <w:t xml:space="preserve"> </w:t>
      </w:r>
      <w:r w:rsidRPr="00BF73D8">
        <w:rPr>
          <w:rFonts w:ascii="Calibri" w:eastAsia="Calibri" w:hAnsi="Calibri" w:cs="Calibri"/>
        </w:rPr>
        <w:t>lesson’s</w:t>
      </w:r>
      <w:r w:rsidRPr="00BF73D8">
        <w:rPr>
          <w:rFonts w:ascii="Calibri" w:eastAsia="Calibri" w:hAnsi="Calibri" w:cs="Calibri"/>
          <w:spacing w:val="-4"/>
        </w:rPr>
        <w:t xml:space="preserve"> </w:t>
      </w:r>
      <w:r w:rsidRPr="00BF73D8">
        <w:rPr>
          <w:rFonts w:ascii="Calibri" w:eastAsia="Calibri" w:hAnsi="Calibri" w:cs="Calibri"/>
        </w:rPr>
        <w:t>key vocabulary and have</w:t>
      </w:r>
      <w:r w:rsidRPr="00BF73D8">
        <w:rPr>
          <w:rFonts w:ascii="Calibri" w:eastAsia="Calibri" w:hAnsi="Calibri" w:cs="Calibri"/>
          <w:spacing w:val="-1"/>
        </w:rPr>
        <w:t xml:space="preserve"> </w:t>
      </w:r>
      <w:r w:rsidRPr="00BF73D8">
        <w:rPr>
          <w:rFonts w:ascii="Calibri" w:eastAsia="Calibri" w:hAnsi="Calibri" w:cs="Calibri"/>
        </w:rPr>
        <w:t>them write down</w:t>
      </w:r>
      <w:r w:rsidRPr="00BF73D8">
        <w:rPr>
          <w:rFonts w:ascii="Calibri" w:eastAsia="Calibri" w:hAnsi="Calibri" w:cs="Calibri"/>
          <w:spacing w:val="-2"/>
        </w:rPr>
        <w:t xml:space="preserve"> </w:t>
      </w:r>
      <w:r w:rsidRPr="00BF73D8">
        <w:rPr>
          <w:rFonts w:ascii="Calibri" w:eastAsia="Calibri" w:hAnsi="Calibri" w:cs="Calibri"/>
        </w:rPr>
        <w:t>each</w:t>
      </w:r>
      <w:r w:rsidRPr="00BF73D8">
        <w:rPr>
          <w:rFonts w:ascii="Calibri" w:eastAsia="Calibri" w:hAnsi="Calibri" w:cs="Calibri"/>
          <w:spacing w:val="-2"/>
        </w:rPr>
        <w:t xml:space="preserve"> </w:t>
      </w:r>
      <w:r w:rsidRPr="00BF73D8">
        <w:rPr>
          <w:rFonts w:ascii="Calibri" w:eastAsia="Calibri" w:hAnsi="Calibri" w:cs="Calibri"/>
        </w:rPr>
        <w:t>of</w:t>
      </w:r>
      <w:r w:rsidRPr="00BF73D8">
        <w:rPr>
          <w:rFonts w:ascii="Calibri" w:eastAsia="Calibri" w:hAnsi="Calibri" w:cs="Calibri"/>
          <w:spacing w:val="-1"/>
        </w:rPr>
        <w:t xml:space="preserve"> </w:t>
      </w:r>
      <w:r w:rsidRPr="00BF73D8">
        <w:rPr>
          <w:rFonts w:ascii="Calibri" w:eastAsia="Calibri" w:hAnsi="Calibri" w:cs="Calibri"/>
        </w:rPr>
        <w:t>the</w:t>
      </w:r>
      <w:r w:rsidRPr="00BF73D8">
        <w:rPr>
          <w:rFonts w:ascii="Calibri" w:eastAsia="Calibri" w:hAnsi="Calibri" w:cs="Calibri"/>
          <w:spacing w:val="-1"/>
        </w:rPr>
        <w:t xml:space="preserve"> </w:t>
      </w:r>
      <w:r w:rsidRPr="00BF73D8">
        <w:rPr>
          <w:rFonts w:ascii="Calibri" w:eastAsia="Calibri" w:hAnsi="Calibri" w:cs="Calibri"/>
        </w:rPr>
        <w:t>words as you explain them as</w:t>
      </w:r>
      <w:r w:rsidRPr="00BF73D8">
        <w:rPr>
          <w:rFonts w:ascii="Calibri" w:eastAsia="Calibri" w:hAnsi="Calibri" w:cs="Calibri"/>
          <w:spacing w:val="-1"/>
        </w:rPr>
        <w:t xml:space="preserve"> </w:t>
      </w:r>
      <w:r w:rsidRPr="00BF73D8">
        <w:rPr>
          <w:rFonts w:ascii="Calibri" w:eastAsia="Calibri" w:hAnsi="Calibri" w:cs="Calibri"/>
        </w:rPr>
        <w:t>they are used</w:t>
      </w:r>
      <w:r w:rsidRPr="00BF73D8">
        <w:rPr>
          <w:rFonts w:ascii="Calibri" w:eastAsia="Calibri" w:hAnsi="Calibri" w:cs="Calibri"/>
          <w:spacing w:val="-2"/>
        </w:rPr>
        <w:t xml:space="preserve"> </w:t>
      </w:r>
      <w:r w:rsidRPr="00BF73D8">
        <w:rPr>
          <w:rFonts w:ascii="Calibri" w:eastAsia="Calibri" w:hAnsi="Calibri" w:cs="Calibri"/>
        </w:rPr>
        <w:t>in the context of the lesson. Ask students to write down the meaning of the word in their own language.</w:t>
      </w:r>
      <w:r w:rsidR="00F13DF7" w:rsidRPr="00BF73D8">
        <w:rPr>
          <w:rFonts w:ascii="Calibri" w:eastAsia="Calibri" w:hAnsi="Calibri" w:cs="Calibri"/>
        </w:rPr>
        <w:t xml:space="preserve"> Lesson 9 introduces several technical words, so you may need more than one lesson to teach and reinforce this lesson’s key vocabulary.</w:t>
      </w:r>
    </w:p>
    <w:p w14:paraId="6098B983" w14:textId="3A8A574F" w:rsidR="00664516" w:rsidRPr="00BF73D8" w:rsidRDefault="00664516" w:rsidP="00D76BB7">
      <w:pPr>
        <w:pStyle w:val="ListParagraph"/>
        <w:widowControl w:val="0"/>
        <w:numPr>
          <w:ilvl w:val="0"/>
          <w:numId w:val="5"/>
        </w:numPr>
        <w:tabs>
          <w:tab w:val="left" w:pos="1041"/>
        </w:tabs>
        <w:autoSpaceDE w:val="0"/>
        <w:autoSpaceDN w:val="0"/>
        <w:ind w:left="714" w:right="709" w:hanging="357"/>
        <w:jc w:val="both"/>
        <w:rPr>
          <w:rFonts w:ascii="Calibri" w:eastAsia="Calibri" w:hAnsi="Calibri" w:cs="Calibri"/>
        </w:rPr>
      </w:pPr>
      <w:r w:rsidRPr="00BF73D8">
        <w:rPr>
          <w:rFonts w:ascii="Calibri" w:eastAsia="Calibri" w:hAnsi="Calibri" w:cs="Calibri"/>
          <w:b/>
          <w:bCs/>
          <w:i/>
          <w:iCs/>
        </w:rPr>
        <w:t xml:space="preserve">Keyboarding Practice: </w:t>
      </w:r>
      <w:r w:rsidRPr="00BF73D8">
        <w:rPr>
          <w:rFonts w:ascii="Calibri" w:eastAsia="Calibri" w:hAnsi="Calibri" w:cs="Calibri"/>
        </w:rPr>
        <w:t>When appropriate in your lesson ask students to text to your Google Voice number or to themselves at least 7 parts of the computer they learn in class.</w:t>
      </w:r>
    </w:p>
    <w:p w14:paraId="2478FA15" w14:textId="77777777" w:rsidR="00081758" w:rsidRPr="00A91FBC" w:rsidRDefault="00081758" w:rsidP="00226DC6">
      <w:pPr>
        <w:pStyle w:val="Heading1"/>
      </w:pPr>
      <w:r w:rsidRPr="00A91FBC">
        <w:t>Standards</w:t>
      </w:r>
    </w:p>
    <w:p w14:paraId="501EAC3B" w14:textId="40B399DD" w:rsidR="00081758" w:rsidRPr="00081758" w:rsidRDefault="0077506A" w:rsidP="00226DC6">
      <w:pPr>
        <w:pStyle w:val="Heading2"/>
      </w:pPr>
      <w:r w:rsidRPr="00991D19">
        <w:t xml:space="preserve">Adult </w:t>
      </w:r>
      <w:r>
        <w:t>English Language Proficiency</w:t>
      </w:r>
      <w:r w:rsidRPr="00991D19">
        <w:t xml:space="preserve"> Content Standard</w:t>
      </w:r>
      <w:r>
        <w:t>(s)</w:t>
      </w:r>
    </w:p>
    <w:p w14:paraId="43C2260B" w14:textId="1A191D0A" w:rsidR="00081758" w:rsidRPr="0028036E" w:rsidRDefault="00FF601E" w:rsidP="00D76BB7">
      <w:pPr>
        <w:pStyle w:val="ListParagraph"/>
        <w:widowControl w:val="0"/>
        <w:numPr>
          <w:ilvl w:val="0"/>
          <w:numId w:val="6"/>
        </w:numPr>
        <w:tabs>
          <w:tab w:val="left" w:pos="1040"/>
        </w:tabs>
        <w:autoSpaceDE w:val="0"/>
        <w:autoSpaceDN w:val="0"/>
        <w:ind w:left="714" w:hanging="357"/>
        <w:rPr>
          <w:rFonts w:ascii="Calibri" w:eastAsia="Calibri" w:hAnsi="Calibri" w:cs="Calibri"/>
        </w:rPr>
      </w:pPr>
      <w:r w:rsidRPr="0028036E">
        <w:rPr>
          <w:rFonts w:ascii="Calibri" w:eastAsia="Calibri" w:hAnsi="Calibri" w:cs="Calibri"/>
        </w:rPr>
        <w:t>7</w:t>
      </w:r>
      <w:r w:rsidR="00095B31" w:rsidRPr="0028036E">
        <w:rPr>
          <w:rFonts w:ascii="Calibri" w:eastAsia="Calibri" w:hAnsi="Calibri" w:cs="Calibri"/>
        </w:rPr>
        <w:t xml:space="preserve">.1. </w:t>
      </w:r>
      <w:r w:rsidR="00081758" w:rsidRPr="0028036E">
        <w:rPr>
          <w:rFonts w:ascii="Calibri" w:eastAsia="Calibri" w:hAnsi="Calibri" w:cs="Calibri"/>
        </w:rPr>
        <w:t>Recognize</w:t>
      </w:r>
      <w:r w:rsidR="00081758" w:rsidRPr="0028036E">
        <w:rPr>
          <w:rFonts w:ascii="Calibri" w:eastAsia="Calibri" w:hAnsi="Calibri" w:cs="Calibri"/>
          <w:spacing w:val="-2"/>
        </w:rPr>
        <w:t xml:space="preserve"> </w:t>
      </w:r>
      <w:r w:rsidR="00081758" w:rsidRPr="0028036E">
        <w:rPr>
          <w:rFonts w:ascii="Calibri" w:eastAsia="Calibri" w:hAnsi="Calibri" w:cs="Calibri"/>
        </w:rPr>
        <w:t>the</w:t>
      </w:r>
      <w:r w:rsidR="00081758" w:rsidRPr="0028036E">
        <w:rPr>
          <w:rFonts w:ascii="Calibri" w:eastAsia="Calibri" w:hAnsi="Calibri" w:cs="Calibri"/>
          <w:spacing w:val="-4"/>
        </w:rPr>
        <w:t xml:space="preserve"> </w:t>
      </w:r>
      <w:r w:rsidR="00081758" w:rsidRPr="0028036E">
        <w:rPr>
          <w:rFonts w:ascii="Calibri" w:eastAsia="Calibri" w:hAnsi="Calibri" w:cs="Calibri"/>
        </w:rPr>
        <w:t>meaning</w:t>
      </w:r>
      <w:r w:rsidR="00081758" w:rsidRPr="0028036E">
        <w:rPr>
          <w:rFonts w:ascii="Calibri" w:eastAsia="Calibri" w:hAnsi="Calibri" w:cs="Calibri"/>
          <w:spacing w:val="-3"/>
        </w:rPr>
        <w:t xml:space="preserve"> </w:t>
      </w:r>
      <w:r w:rsidR="00081758" w:rsidRPr="0028036E">
        <w:rPr>
          <w:rFonts w:ascii="Calibri" w:eastAsia="Calibri" w:hAnsi="Calibri" w:cs="Calibri"/>
        </w:rPr>
        <w:t>of</w:t>
      </w:r>
      <w:r w:rsidR="00081758" w:rsidRPr="0028036E">
        <w:rPr>
          <w:rFonts w:ascii="Calibri" w:eastAsia="Calibri" w:hAnsi="Calibri" w:cs="Calibri"/>
          <w:spacing w:val="-4"/>
        </w:rPr>
        <w:t xml:space="preserve"> </w:t>
      </w:r>
      <w:r w:rsidR="00081758" w:rsidRPr="0028036E">
        <w:rPr>
          <w:rFonts w:ascii="Calibri" w:eastAsia="Calibri" w:hAnsi="Calibri" w:cs="Calibri"/>
        </w:rPr>
        <w:t>some</w:t>
      </w:r>
      <w:r w:rsidR="00081758" w:rsidRPr="0028036E">
        <w:rPr>
          <w:rFonts w:ascii="Calibri" w:eastAsia="Calibri" w:hAnsi="Calibri" w:cs="Calibri"/>
          <w:spacing w:val="-2"/>
        </w:rPr>
        <w:t xml:space="preserve"> </w:t>
      </w:r>
      <w:r w:rsidR="00081758" w:rsidRPr="0028036E">
        <w:rPr>
          <w:rFonts w:ascii="Calibri" w:eastAsia="Calibri" w:hAnsi="Calibri" w:cs="Calibri"/>
        </w:rPr>
        <w:t>words</w:t>
      </w:r>
      <w:r w:rsidR="00081758" w:rsidRPr="0028036E">
        <w:rPr>
          <w:rFonts w:ascii="Calibri" w:eastAsia="Calibri" w:hAnsi="Calibri" w:cs="Calibri"/>
          <w:spacing w:val="-3"/>
        </w:rPr>
        <w:t xml:space="preserve"> </w:t>
      </w:r>
      <w:r w:rsidR="00081758" w:rsidRPr="0028036E">
        <w:rPr>
          <w:rFonts w:ascii="Calibri" w:eastAsia="Calibri" w:hAnsi="Calibri" w:cs="Calibri"/>
        </w:rPr>
        <w:t>learned</w:t>
      </w:r>
      <w:r w:rsidR="00081758" w:rsidRPr="0028036E">
        <w:rPr>
          <w:rFonts w:ascii="Calibri" w:eastAsia="Calibri" w:hAnsi="Calibri" w:cs="Calibri"/>
          <w:spacing w:val="-3"/>
        </w:rPr>
        <w:t xml:space="preserve"> </w:t>
      </w:r>
      <w:r w:rsidR="00081758" w:rsidRPr="0028036E">
        <w:rPr>
          <w:rFonts w:ascii="Calibri" w:eastAsia="Calibri" w:hAnsi="Calibri" w:cs="Calibri"/>
        </w:rPr>
        <w:t>through</w:t>
      </w:r>
      <w:r w:rsidR="00081758" w:rsidRPr="0028036E">
        <w:rPr>
          <w:rFonts w:ascii="Calibri" w:eastAsia="Calibri" w:hAnsi="Calibri" w:cs="Calibri"/>
          <w:spacing w:val="-3"/>
        </w:rPr>
        <w:t xml:space="preserve"> </w:t>
      </w:r>
      <w:r w:rsidR="00081758" w:rsidRPr="0028036E">
        <w:rPr>
          <w:rFonts w:ascii="Calibri" w:eastAsia="Calibri" w:hAnsi="Calibri" w:cs="Calibri"/>
        </w:rPr>
        <w:t>conversations,</w:t>
      </w:r>
      <w:r w:rsidR="00081758" w:rsidRPr="0028036E">
        <w:rPr>
          <w:rFonts w:ascii="Calibri" w:eastAsia="Calibri" w:hAnsi="Calibri" w:cs="Calibri"/>
          <w:spacing w:val="-3"/>
        </w:rPr>
        <w:t xml:space="preserve"> </w:t>
      </w:r>
      <w:r w:rsidR="00081758" w:rsidRPr="0028036E">
        <w:rPr>
          <w:rFonts w:ascii="Calibri" w:eastAsia="Calibri" w:hAnsi="Calibri" w:cs="Calibri"/>
        </w:rPr>
        <w:t>reading, and being read to.</w:t>
      </w:r>
    </w:p>
    <w:p w14:paraId="0A3A449F" w14:textId="37567F8D" w:rsidR="00081758" w:rsidRPr="0028036E" w:rsidRDefault="00FF601E" w:rsidP="00D76BB7">
      <w:pPr>
        <w:pStyle w:val="ListParagraph"/>
        <w:widowControl w:val="0"/>
        <w:numPr>
          <w:ilvl w:val="0"/>
          <w:numId w:val="6"/>
        </w:numPr>
        <w:tabs>
          <w:tab w:val="left" w:pos="1041"/>
        </w:tabs>
        <w:autoSpaceDE w:val="0"/>
        <w:autoSpaceDN w:val="0"/>
        <w:ind w:left="714" w:right="650" w:hanging="357"/>
        <w:rPr>
          <w:rFonts w:ascii="Calibri" w:eastAsia="Calibri" w:hAnsi="Calibri" w:cs="Calibri"/>
        </w:rPr>
      </w:pPr>
      <w:r w:rsidRPr="0028036E">
        <w:rPr>
          <w:rFonts w:ascii="Calibri" w:eastAsia="Calibri" w:hAnsi="Calibri" w:cs="Calibri"/>
        </w:rPr>
        <w:t>7</w:t>
      </w:r>
      <w:r w:rsidR="00095B31" w:rsidRPr="0028036E">
        <w:rPr>
          <w:rFonts w:ascii="Calibri" w:eastAsia="Calibri" w:hAnsi="Calibri" w:cs="Calibri"/>
        </w:rPr>
        <w:t>.2.</w:t>
      </w:r>
      <w:r w:rsidR="00081758" w:rsidRPr="0028036E">
        <w:rPr>
          <w:rFonts w:ascii="Calibri" w:eastAsia="Calibri" w:hAnsi="Calibri" w:cs="Calibri"/>
          <w:spacing w:val="-1"/>
        </w:rPr>
        <w:t xml:space="preserve"> </w:t>
      </w:r>
      <w:r w:rsidR="00095B31" w:rsidRPr="0028036E">
        <w:rPr>
          <w:rFonts w:ascii="Calibri" w:eastAsia="Calibri" w:hAnsi="Calibri" w:cs="Calibri"/>
        </w:rPr>
        <w:t>B</w:t>
      </w:r>
      <w:r w:rsidR="00081758" w:rsidRPr="0028036E">
        <w:rPr>
          <w:rFonts w:ascii="Calibri" w:eastAsia="Calibri" w:hAnsi="Calibri" w:cs="Calibri"/>
        </w:rPr>
        <w:t>egin</w:t>
      </w:r>
      <w:r w:rsidR="00081758" w:rsidRPr="0028036E">
        <w:rPr>
          <w:rFonts w:ascii="Calibri" w:eastAsia="Calibri" w:hAnsi="Calibri" w:cs="Calibri"/>
          <w:spacing w:val="-3"/>
        </w:rPr>
        <w:t xml:space="preserve"> </w:t>
      </w:r>
      <w:r w:rsidR="00081758" w:rsidRPr="0028036E">
        <w:rPr>
          <w:rFonts w:ascii="Calibri" w:eastAsia="Calibri" w:hAnsi="Calibri" w:cs="Calibri"/>
        </w:rPr>
        <w:t>to</w:t>
      </w:r>
      <w:r w:rsidR="00081758" w:rsidRPr="0028036E">
        <w:rPr>
          <w:rFonts w:ascii="Calibri" w:eastAsia="Calibri" w:hAnsi="Calibri" w:cs="Calibri"/>
          <w:spacing w:val="-1"/>
        </w:rPr>
        <w:t xml:space="preserve"> </w:t>
      </w:r>
      <w:r w:rsidR="00081758" w:rsidRPr="0028036E">
        <w:rPr>
          <w:rFonts w:ascii="Calibri" w:eastAsia="Calibri" w:hAnsi="Calibri" w:cs="Calibri"/>
        </w:rPr>
        <w:t>use</w:t>
      </w:r>
      <w:r w:rsidR="00081758" w:rsidRPr="0028036E">
        <w:rPr>
          <w:rFonts w:ascii="Calibri" w:eastAsia="Calibri" w:hAnsi="Calibri" w:cs="Calibri"/>
          <w:spacing w:val="-1"/>
        </w:rPr>
        <w:t xml:space="preserve"> </w:t>
      </w:r>
      <w:r w:rsidR="00081758" w:rsidRPr="0028036E">
        <w:rPr>
          <w:rFonts w:ascii="Calibri" w:eastAsia="Calibri" w:hAnsi="Calibri" w:cs="Calibri"/>
        </w:rPr>
        <w:t>some</w:t>
      </w:r>
      <w:r w:rsidR="00081758" w:rsidRPr="0028036E">
        <w:rPr>
          <w:rFonts w:ascii="Calibri" w:eastAsia="Calibri" w:hAnsi="Calibri" w:cs="Calibri"/>
          <w:spacing w:val="-1"/>
        </w:rPr>
        <w:t xml:space="preserve"> </w:t>
      </w:r>
      <w:r w:rsidR="00081758" w:rsidRPr="0028036E">
        <w:rPr>
          <w:rFonts w:ascii="Calibri" w:eastAsia="Calibri" w:hAnsi="Calibri" w:cs="Calibri"/>
        </w:rPr>
        <w:t>frequently</w:t>
      </w:r>
      <w:r w:rsidR="00081758" w:rsidRPr="0028036E">
        <w:rPr>
          <w:rFonts w:ascii="Calibri" w:eastAsia="Calibri" w:hAnsi="Calibri" w:cs="Calibri"/>
          <w:spacing w:val="-3"/>
        </w:rPr>
        <w:t xml:space="preserve"> </w:t>
      </w:r>
      <w:r w:rsidR="00081758" w:rsidRPr="0028036E">
        <w:rPr>
          <w:rFonts w:ascii="Calibri" w:eastAsia="Calibri" w:hAnsi="Calibri" w:cs="Calibri"/>
        </w:rPr>
        <w:t>occurring</w:t>
      </w:r>
      <w:r w:rsidR="00081758" w:rsidRPr="0028036E">
        <w:rPr>
          <w:rFonts w:ascii="Calibri" w:eastAsia="Calibri" w:hAnsi="Calibri" w:cs="Calibri"/>
          <w:spacing w:val="-3"/>
        </w:rPr>
        <w:t xml:space="preserve"> </w:t>
      </w:r>
      <w:r w:rsidR="00081758" w:rsidRPr="0028036E">
        <w:rPr>
          <w:rFonts w:ascii="Calibri" w:eastAsia="Calibri" w:hAnsi="Calibri" w:cs="Calibri"/>
        </w:rPr>
        <w:t>general</w:t>
      </w:r>
      <w:r w:rsidR="00081758" w:rsidRPr="0028036E">
        <w:rPr>
          <w:rFonts w:ascii="Calibri" w:eastAsia="Calibri" w:hAnsi="Calibri" w:cs="Calibri"/>
          <w:spacing w:val="-2"/>
        </w:rPr>
        <w:t xml:space="preserve"> </w:t>
      </w:r>
      <w:r w:rsidR="00081758" w:rsidRPr="0028036E">
        <w:rPr>
          <w:rFonts w:ascii="Calibri" w:eastAsia="Calibri" w:hAnsi="Calibri" w:cs="Calibri"/>
        </w:rPr>
        <w:t>academic</w:t>
      </w:r>
      <w:r w:rsidR="00081758" w:rsidRPr="0028036E">
        <w:rPr>
          <w:rFonts w:ascii="Calibri" w:eastAsia="Calibri" w:hAnsi="Calibri" w:cs="Calibri"/>
          <w:spacing w:val="-4"/>
        </w:rPr>
        <w:t xml:space="preserve"> </w:t>
      </w:r>
      <w:r w:rsidR="00081758" w:rsidRPr="0028036E">
        <w:rPr>
          <w:rFonts w:ascii="Calibri" w:eastAsia="Calibri" w:hAnsi="Calibri" w:cs="Calibri"/>
        </w:rPr>
        <w:t>and</w:t>
      </w:r>
      <w:r w:rsidR="00081758" w:rsidRPr="0028036E">
        <w:rPr>
          <w:rFonts w:ascii="Calibri" w:eastAsia="Calibri" w:hAnsi="Calibri" w:cs="Calibri"/>
          <w:spacing w:val="-3"/>
        </w:rPr>
        <w:t xml:space="preserve"> </w:t>
      </w:r>
      <w:r w:rsidR="00081758" w:rsidRPr="0028036E">
        <w:rPr>
          <w:rFonts w:ascii="Calibri" w:eastAsia="Calibri" w:hAnsi="Calibri" w:cs="Calibri"/>
        </w:rPr>
        <w:t xml:space="preserve">content-specific </w:t>
      </w:r>
      <w:r w:rsidR="00081758" w:rsidRPr="0028036E">
        <w:rPr>
          <w:rFonts w:ascii="Calibri" w:eastAsia="Calibri" w:hAnsi="Calibri" w:cs="Calibri"/>
          <w:spacing w:val="-2"/>
        </w:rPr>
        <w:t>words.</w:t>
      </w:r>
    </w:p>
    <w:p w14:paraId="2DE7C759" w14:textId="77777777" w:rsidR="00081758" w:rsidRPr="00226DC6" w:rsidRDefault="00081758" w:rsidP="00226DC6">
      <w:pPr>
        <w:pStyle w:val="Heading2"/>
        <w:spacing w:before="120"/>
      </w:pPr>
      <w:r w:rsidRPr="00226DC6">
        <w:t>CASAS Content Standard(s) Addressed</w:t>
      </w:r>
    </w:p>
    <w:p w14:paraId="2FD767FE" w14:textId="38C5D636" w:rsidR="00081758" w:rsidRPr="0028036E" w:rsidRDefault="00081758" w:rsidP="00D76BB7">
      <w:pPr>
        <w:pStyle w:val="ListParagraph"/>
        <w:widowControl w:val="0"/>
        <w:numPr>
          <w:ilvl w:val="0"/>
          <w:numId w:val="7"/>
        </w:numPr>
        <w:tabs>
          <w:tab w:val="left" w:pos="1040"/>
        </w:tabs>
        <w:autoSpaceDE w:val="0"/>
        <w:autoSpaceDN w:val="0"/>
        <w:ind w:left="714" w:hanging="357"/>
        <w:rPr>
          <w:rFonts w:ascii="Calibri" w:eastAsia="Calibri" w:hAnsi="Calibri" w:cs="Calibri"/>
        </w:rPr>
      </w:pPr>
      <w:r w:rsidRPr="0028036E">
        <w:rPr>
          <w:rFonts w:ascii="Calibri" w:eastAsia="Calibri" w:hAnsi="Calibri" w:cs="Calibri"/>
        </w:rPr>
        <w:t>R4.9</w:t>
      </w:r>
      <w:r w:rsidR="003256D0" w:rsidRPr="0028036E">
        <w:rPr>
          <w:rFonts w:ascii="Calibri" w:eastAsia="Calibri" w:hAnsi="Calibri" w:cs="Calibri"/>
        </w:rPr>
        <w:t>:</w:t>
      </w:r>
      <w:r w:rsidRPr="0028036E">
        <w:rPr>
          <w:rFonts w:ascii="Calibri" w:eastAsia="Calibri" w:hAnsi="Calibri" w:cs="Calibri"/>
          <w:spacing w:val="-6"/>
        </w:rPr>
        <w:t xml:space="preserve"> </w:t>
      </w:r>
      <w:r w:rsidRPr="0028036E">
        <w:rPr>
          <w:rFonts w:ascii="Calibri" w:eastAsia="Calibri" w:hAnsi="Calibri" w:cs="Calibri"/>
        </w:rPr>
        <w:t>Interpret</w:t>
      </w:r>
      <w:r w:rsidRPr="0028036E">
        <w:rPr>
          <w:rFonts w:ascii="Calibri" w:eastAsia="Calibri" w:hAnsi="Calibri" w:cs="Calibri"/>
          <w:spacing w:val="-6"/>
        </w:rPr>
        <w:t xml:space="preserve"> </w:t>
      </w:r>
      <w:r w:rsidRPr="0028036E">
        <w:rPr>
          <w:rFonts w:ascii="Calibri" w:eastAsia="Calibri" w:hAnsi="Calibri" w:cs="Calibri"/>
        </w:rPr>
        <w:t>maps,</w:t>
      </w:r>
      <w:r w:rsidRPr="0028036E">
        <w:rPr>
          <w:rFonts w:ascii="Calibri" w:eastAsia="Calibri" w:hAnsi="Calibri" w:cs="Calibri"/>
          <w:spacing w:val="-4"/>
        </w:rPr>
        <w:t xml:space="preserve"> </w:t>
      </w:r>
      <w:r w:rsidRPr="0028036E">
        <w:rPr>
          <w:rFonts w:ascii="Calibri" w:eastAsia="Calibri" w:hAnsi="Calibri" w:cs="Calibri"/>
        </w:rPr>
        <w:t>diagrams,</w:t>
      </w:r>
      <w:r w:rsidRPr="0028036E">
        <w:rPr>
          <w:rFonts w:ascii="Calibri" w:eastAsia="Calibri" w:hAnsi="Calibri" w:cs="Calibri"/>
          <w:spacing w:val="-4"/>
        </w:rPr>
        <w:t xml:space="preserve"> </w:t>
      </w:r>
      <w:r w:rsidRPr="0028036E">
        <w:rPr>
          <w:rFonts w:ascii="Calibri" w:eastAsia="Calibri" w:hAnsi="Calibri" w:cs="Calibri"/>
        </w:rPr>
        <w:t>and</w:t>
      </w:r>
      <w:r w:rsidRPr="0028036E">
        <w:rPr>
          <w:rFonts w:ascii="Calibri" w:eastAsia="Calibri" w:hAnsi="Calibri" w:cs="Calibri"/>
          <w:spacing w:val="-5"/>
        </w:rPr>
        <w:t xml:space="preserve"> </w:t>
      </w:r>
      <w:r w:rsidRPr="0028036E">
        <w:rPr>
          <w:rFonts w:ascii="Calibri" w:eastAsia="Calibri" w:hAnsi="Calibri" w:cs="Calibri"/>
          <w:spacing w:val="-2"/>
        </w:rPr>
        <w:t>graphs</w:t>
      </w:r>
    </w:p>
    <w:p w14:paraId="75BD39C3" w14:textId="18B7ADE3" w:rsidR="00081758" w:rsidRPr="0028036E" w:rsidRDefault="00081758" w:rsidP="00D76BB7">
      <w:pPr>
        <w:pStyle w:val="ListParagraph"/>
        <w:widowControl w:val="0"/>
        <w:numPr>
          <w:ilvl w:val="0"/>
          <w:numId w:val="7"/>
        </w:numPr>
        <w:tabs>
          <w:tab w:val="left" w:pos="1040"/>
        </w:tabs>
        <w:autoSpaceDE w:val="0"/>
        <w:autoSpaceDN w:val="0"/>
        <w:ind w:left="714" w:hanging="357"/>
        <w:rPr>
          <w:rFonts w:ascii="Calibri" w:eastAsia="Calibri" w:hAnsi="Calibri" w:cs="Calibri"/>
          <w:spacing w:val="-6"/>
        </w:rPr>
      </w:pPr>
      <w:r w:rsidRPr="0028036E">
        <w:rPr>
          <w:rFonts w:ascii="Calibri" w:eastAsia="Calibri" w:hAnsi="Calibri" w:cs="Calibri"/>
          <w:spacing w:val="-6"/>
        </w:rPr>
        <w:lastRenderedPageBreak/>
        <w:t>W1.2</w:t>
      </w:r>
      <w:r w:rsidR="003256D0" w:rsidRPr="0028036E">
        <w:rPr>
          <w:rFonts w:ascii="Calibri" w:eastAsia="Calibri" w:hAnsi="Calibri" w:cs="Calibri"/>
          <w:spacing w:val="-6"/>
        </w:rPr>
        <w:t>:</w:t>
      </w:r>
      <w:r w:rsidRPr="00081758">
        <w:rPr>
          <w:rFonts w:ascii="Calibri" w:eastAsia="Calibri" w:hAnsi="Calibri" w:cs="Calibri"/>
          <w:spacing w:val="-6"/>
        </w:rPr>
        <w:t xml:space="preserve"> </w:t>
      </w:r>
      <w:r w:rsidRPr="0028036E">
        <w:rPr>
          <w:rFonts w:ascii="Calibri" w:eastAsia="Calibri" w:hAnsi="Calibri" w:cs="Calibri"/>
          <w:spacing w:val="-6"/>
        </w:rPr>
        <w:t>Combine letters to make words and words to make sentences</w:t>
      </w:r>
    </w:p>
    <w:p w14:paraId="775DDA68" w14:textId="59968FE4" w:rsidR="00081758" w:rsidRPr="0028036E" w:rsidRDefault="00081758" w:rsidP="00D76BB7">
      <w:pPr>
        <w:pStyle w:val="ListParagraph"/>
        <w:widowControl w:val="0"/>
        <w:numPr>
          <w:ilvl w:val="0"/>
          <w:numId w:val="7"/>
        </w:numPr>
        <w:tabs>
          <w:tab w:val="left" w:pos="1040"/>
        </w:tabs>
        <w:autoSpaceDE w:val="0"/>
        <w:autoSpaceDN w:val="0"/>
        <w:ind w:left="714" w:hanging="357"/>
        <w:rPr>
          <w:rFonts w:ascii="Calibri" w:eastAsia="Calibri" w:hAnsi="Calibri" w:cs="Calibri"/>
          <w:spacing w:val="-6"/>
        </w:rPr>
      </w:pPr>
      <w:r w:rsidRPr="0028036E">
        <w:rPr>
          <w:rFonts w:ascii="Calibri" w:eastAsia="Calibri" w:hAnsi="Calibri" w:cs="Calibri"/>
          <w:spacing w:val="-6"/>
        </w:rPr>
        <w:t>L5.4</w:t>
      </w:r>
      <w:r w:rsidR="003256D0" w:rsidRPr="0028036E">
        <w:rPr>
          <w:rFonts w:ascii="Calibri" w:eastAsia="Calibri" w:hAnsi="Calibri" w:cs="Calibri"/>
          <w:spacing w:val="-6"/>
        </w:rPr>
        <w:t>:</w:t>
      </w:r>
      <w:r w:rsidRPr="0028036E">
        <w:rPr>
          <w:rFonts w:ascii="Calibri" w:eastAsia="Calibri" w:hAnsi="Calibri" w:cs="Calibri"/>
          <w:spacing w:val="-6"/>
        </w:rPr>
        <w:t xml:space="preserve"> Comprehend simple single-step instructions, explanations,</w:t>
      </w:r>
      <w:r w:rsidRPr="00081758">
        <w:rPr>
          <w:rFonts w:ascii="Calibri" w:eastAsia="Calibri" w:hAnsi="Calibri" w:cs="Calibri"/>
          <w:spacing w:val="-6"/>
        </w:rPr>
        <w:t xml:space="preserve"> </w:t>
      </w:r>
      <w:r w:rsidRPr="0028036E">
        <w:rPr>
          <w:rFonts w:ascii="Calibri" w:eastAsia="Calibri" w:hAnsi="Calibri" w:cs="Calibri"/>
          <w:spacing w:val="-6"/>
        </w:rPr>
        <w:t>and</w:t>
      </w:r>
      <w:r w:rsidRPr="00081758">
        <w:rPr>
          <w:rFonts w:ascii="Calibri" w:eastAsia="Calibri" w:hAnsi="Calibri" w:cs="Calibri"/>
          <w:spacing w:val="-6"/>
        </w:rPr>
        <w:t xml:space="preserve"> </w:t>
      </w:r>
      <w:r w:rsidRPr="0028036E">
        <w:rPr>
          <w:rFonts w:ascii="Calibri" w:eastAsia="Calibri" w:hAnsi="Calibri" w:cs="Calibri"/>
          <w:spacing w:val="-6"/>
        </w:rPr>
        <w:t>directions</w:t>
      </w:r>
    </w:p>
    <w:p w14:paraId="6690CFA0" w14:textId="52B4A796" w:rsidR="00081758" w:rsidRPr="0028036E" w:rsidRDefault="00081758" w:rsidP="00D76BB7">
      <w:pPr>
        <w:pStyle w:val="ListParagraph"/>
        <w:widowControl w:val="0"/>
        <w:numPr>
          <w:ilvl w:val="0"/>
          <w:numId w:val="7"/>
        </w:numPr>
        <w:tabs>
          <w:tab w:val="left" w:pos="1040"/>
        </w:tabs>
        <w:autoSpaceDE w:val="0"/>
        <w:autoSpaceDN w:val="0"/>
        <w:ind w:left="714" w:hanging="357"/>
        <w:rPr>
          <w:rFonts w:ascii="Calibri" w:eastAsia="Calibri" w:hAnsi="Calibri" w:cs="Calibri"/>
          <w:spacing w:val="-6"/>
        </w:rPr>
      </w:pPr>
      <w:r w:rsidRPr="0028036E">
        <w:rPr>
          <w:rFonts w:ascii="Calibri" w:eastAsia="Calibri" w:hAnsi="Calibri" w:cs="Calibri"/>
          <w:spacing w:val="-6"/>
        </w:rPr>
        <w:t>L3.4</w:t>
      </w:r>
      <w:r w:rsidR="003256D0" w:rsidRPr="0028036E">
        <w:rPr>
          <w:rFonts w:ascii="Calibri" w:eastAsia="Calibri" w:hAnsi="Calibri" w:cs="Calibri"/>
          <w:spacing w:val="-6"/>
        </w:rPr>
        <w:t>:</w:t>
      </w:r>
      <w:r w:rsidRPr="0028036E">
        <w:rPr>
          <w:rFonts w:ascii="Calibri" w:eastAsia="Calibri" w:hAnsi="Calibri" w:cs="Calibri"/>
          <w:spacing w:val="-6"/>
        </w:rPr>
        <w:t xml:space="preserve"> Recognize imperative constructions</w:t>
      </w:r>
    </w:p>
    <w:p w14:paraId="5C7A131A" w14:textId="21BE48C8" w:rsidR="00081758" w:rsidRPr="0028036E" w:rsidRDefault="00081758" w:rsidP="00D76BB7">
      <w:pPr>
        <w:pStyle w:val="ListParagraph"/>
        <w:widowControl w:val="0"/>
        <w:numPr>
          <w:ilvl w:val="0"/>
          <w:numId w:val="7"/>
        </w:numPr>
        <w:tabs>
          <w:tab w:val="left" w:pos="1040"/>
        </w:tabs>
        <w:autoSpaceDE w:val="0"/>
        <w:autoSpaceDN w:val="0"/>
        <w:ind w:left="714" w:hanging="357"/>
        <w:rPr>
          <w:rFonts w:ascii="Calibri" w:eastAsia="Calibri" w:hAnsi="Calibri" w:cs="Calibri"/>
          <w:spacing w:val="-6"/>
        </w:rPr>
      </w:pPr>
      <w:r w:rsidRPr="0028036E">
        <w:rPr>
          <w:rFonts w:ascii="Calibri" w:eastAsia="Calibri" w:hAnsi="Calibri" w:cs="Calibri"/>
          <w:spacing w:val="-6"/>
        </w:rPr>
        <w:t>L3.5</w:t>
      </w:r>
      <w:r w:rsidR="003256D0" w:rsidRPr="0028036E">
        <w:rPr>
          <w:rFonts w:ascii="Calibri" w:eastAsia="Calibri" w:hAnsi="Calibri" w:cs="Calibri"/>
          <w:spacing w:val="-6"/>
        </w:rPr>
        <w:t>:</w:t>
      </w:r>
      <w:r w:rsidRPr="00081758">
        <w:rPr>
          <w:rFonts w:ascii="Calibri" w:eastAsia="Calibri" w:hAnsi="Calibri" w:cs="Calibri"/>
          <w:spacing w:val="-6"/>
        </w:rPr>
        <w:t xml:space="preserve"> </w:t>
      </w:r>
      <w:r w:rsidRPr="0028036E">
        <w:rPr>
          <w:rFonts w:ascii="Calibri" w:eastAsia="Calibri" w:hAnsi="Calibri" w:cs="Calibri"/>
          <w:spacing w:val="-6"/>
        </w:rPr>
        <w:t>Recognize negative constructions</w:t>
      </w:r>
    </w:p>
    <w:p w14:paraId="523BAE73" w14:textId="32DC5F0A" w:rsidR="00081758" w:rsidRPr="0028036E" w:rsidRDefault="00081758" w:rsidP="00D76BB7">
      <w:pPr>
        <w:pStyle w:val="ListParagraph"/>
        <w:widowControl w:val="0"/>
        <w:numPr>
          <w:ilvl w:val="0"/>
          <w:numId w:val="7"/>
        </w:numPr>
        <w:tabs>
          <w:tab w:val="left" w:pos="1040"/>
        </w:tabs>
        <w:autoSpaceDE w:val="0"/>
        <w:autoSpaceDN w:val="0"/>
        <w:ind w:left="714" w:hanging="357"/>
        <w:rPr>
          <w:rFonts w:ascii="Calibri" w:eastAsia="Calibri" w:hAnsi="Calibri" w:cs="Calibri"/>
          <w:spacing w:val="-6"/>
        </w:rPr>
      </w:pPr>
      <w:r w:rsidRPr="0028036E">
        <w:rPr>
          <w:rFonts w:ascii="Calibri" w:eastAsia="Calibri" w:hAnsi="Calibri" w:cs="Calibri"/>
          <w:spacing w:val="-6"/>
        </w:rPr>
        <w:t>L2.9</w:t>
      </w:r>
      <w:r w:rsidR="003256D0" w:rsidRPr="0028036E">
        <w:rPr>
          <w:rFonts w:ascii="Calibri" w:eastAsia="Calibri" w:hAnsi="Calibri" w:cs="Calibri"/>
          <w:spacing w:val="-6"/>
        </w:rPr>
        <w:t xml:space="preserve">: </w:t>
      </w:r>
      <w:r w:rsidRPr="0028036E">
        <w:rPr>
          <w:rFonts w:ascii="Calibri" w:eastAsia="Calibri" w:hAnsi="Calibri" w:cs="Calibri"/>
          <w:spacing w:val="-6"/>
        </w:rPr>
        <w:t>Comprehend specialized vocabulary (e.g., technical,</w:t>
      </w:r>
      <w:r w:rsidRPr="00081758">
        <w:rPr>
          <w:rFonts w:ascii="Calibri" w:eastAsia="Calibri" w:hAnsi="Calibri" w:cs="Calibri"/>
          <w:spacing w:val="-6"/>
        </w:rPr>
        <w:t xml:space="preserve"> </w:t>
      </w:r>
      <w:r w:rsidRPr="0028036E">
        <w:rPr>
          <w:rFonts w:ascii="Calibri" w:eastAsia="Calibri" w:hAnsi="Calibri" w:cs="Calibri"/>
          <w:spacing w:val="-6"/>
        </w:rPr>
        <w:t>academic)</w:t>
      </w:r>
    </w:p>
    <w:p w14:paraId="56A06218" w14:textId="4B36D7FA" w:rsidR="00081758" w:rsidRPr="0028036E" w:rsidRDefault="00081758" w:rsidP="00D76BB7">
      <w:pPr>
        <w:pStyle w:val="ListParagraph"/>
        <w:widowControl w:val="0"/>
        <w:numPr>
          <w:ilvl w:val="0"/>
          <w:numId w:val="7"/>
        </w:numPr>
        <w:tabs>
          <w:tab w:val="left" w:pos="1040"/>
        </w:tabs>
        <w:autoSpaceDE w:val="0"/>
        <w:autoSpaceDN w:val="0"/>
        <w:ind w:left="714" w:hanging="357"/>
        <w:rPr>
          <w:rFonts w:ascii="Calibri" w:eastAsia="Calibri" w:hAnsi="Calibri" w:cs="Calibri"/>
          <w:spacing w:val="-6"/>
        </w:rPr>
      </w:pPr>
      <w:r w:rsidRPr="0028036E">
        <w:rPr>
          <w:rFonts w:ascii="Calibri" w:eastAsia="Calibri" w:hAnsi="Calibri" w:cs="Calibri"/>
          <w:spacing w:val="-6"/>
        </w:rPr>
        <w:t>S2.9</w:t>
      </w:r>
      <w:r w:rsidR="003256D0" w:rsidRPr="0028036E">
        <w:rPr>
          <w:rFonts w:ascii="Calibri" w:eastAsia="Calibri" w:hAnsi="Calibri" w:cs="Calibri"/>
          <w:spacing w:val="-6"/>
        </w:rPr>
        <w:t>:</w:t>
      </w:r>
      <w:r w:rsidRPr="0028036E">
        <w:rPr>
          <w:rFonts w:ascii="Calibri" w:eastAsia="Calibri" w:hAnsi="Calibri" w:cs="Calibri"/>
          <w:spacing w:val="-6"/>
        </w:rPr>
        <w:t xml:space="preserve"> Use specialized vocabulary (e.g., technical,</w:t>
      </w:r>
      <w:r w:rsidRPr="00081758">
        <w:rPr>
          <w:rFonts w:ascii="Calibri" w:eastAsia="Calibri" w:hAnsi="Calibri" w:cs="Calibri"/>
          <w:spacing w:val="-6"/>
        </w:rPr>
        <w:t xml:space="preserve"> </w:t>
      </w:r>
      <w:r w:rsidRPr="0028036E">
        <w:rPr>
          <w:rFonts w:ascii="Calibri" w:eastAsia="Calibri" w:hAnsi="Calibri" w:cs="Calibri"/>
          <w:spacing w:val="-6"/>
        </w:rPr>
        <w:t>academic)</w:t>
      </w:r>
    </w:p>
    <w:p w14:paraId="6CE9A920" w14:textId="77777777" w:rsidR="00081758" w:rsidRPr="00226DC6" w:rsidRDefault="00081758" w:rsidP="00226DC6">
      <w:pPr>
        <w:pStyle w:val="Heading2"/>
        <w:spacing w:before="120"/>
      </w:pPr>
      <w:r w:rsidRPr="00226DC6">
        <w:t>Seattle Digital Equity Initiative Skill(s) Addressed</w:t>
      </w:r>
    </w:p>
    <w:p w14:paraId="5B0A2284" w14:textId="77777777" w:rsidR="00081758" w:rsidRPr="0028036E" w:rsidRDefault="00081758" w:rsidP="00D76BB7">
      <w:pPr>
        <w:pStyle w:val="ListParagraph"/>
        <w:widowControl w:val="0"/>
        <w:numPr>
          <w:ilvl w:val="0"/>
          <w:numId w:val="8"/>
        </w:numPr>
        <w:tabs>
          <w:tab w:val="left" w:pos="1040"/>
        </w:tabs>
        <w:autoSpaceDE w:val="0"/>
        <w:autoSpaceDN w:val="0"/>
        <w:ind w:left="714" w:hanging="357"/>
        <w:rPr>
          <w:rFonts w:ascii="Calibri" w:eastAsia="Calibri" w:hAnsi="Calibri" w:cs="Calibri"/>
        </w:rPr>
      </w:pPr>
      <w:r w:rsidRPr="0028036E">
        <w:rPr>
          <w:rFonts w:ascii="Calibri" w:eastAsia="Calibri" w:hAnsi="Calibri" w:cs="Calibri"/>
        </w:rPr>
        <w:t>EF.5:</w:t>
      </w:r>
      <w:r w:rsidRPr="0028036E">
        <w:rPr>
          <w:rFonts w:ascii="Calibri" w:eastAsia="Calibri" w:hAnsi="Calibri" w:cs="Calibri"/>
          <w:spacing w:val="-3"/>
        </w:rPr>
        <w:t xml:space="preserve"> </w:t>
      </w:r>
      <w:r w:rsidRPr="0028036E">
        <w:rPr>
          <w:rFonts w:ascii="Calibri" w:eastAsia="Calibri" w:hAnsi="Calibri" w:cs="Calibri"/>
        </w:rPr>
        <w:t>Understand</w:t>
      </w:r>
      <w:r w:rsidRPr="0028036E">
        <w:rPr>
          <w:rFonts w:ascii="Calibri" w:eastAsia="Calibri" w:hAnsi="Calibri" w:cs="Calibri"/>
          <w:spacing w:val="-6"/>
        </w:rPr>
        <w:t xml:space="preserve"> </w:t>
      </w:r>
      <w:r w:rsidRPr="0028036E">
        <w:rPr>
          <w:rFonts w:ascii="Calibri" w:eastAsia="Calibri" w:hAnsi="Calibri" w:cs="Calibri"/>
        </w:rPr>
        <w:t>My</w:t>
      </w:r>
      <w:r w:rsidRPr="0028036E">
        <w:rPr>
          <w:rFonts w:ascii="Calibri" w:eastAsia="Calibri" w:hAnsi="Calibri" w:cs="Calibri"/>
          <w:spacing w:val="-4"/>
        </w:rPr>
        <w:t xml:space="preserve"> </w:t>
      </w:r>
      <w:r w:rsidRPr="0028036E">
        <w:rPr>
          <w:rFonts w:ascii="Calibri" w:eastAsia="Calibri" w:hAnsi="Calibri" w:cs="Calibri"/>
          <w:spacing w:val="-2"/>
        </w:rPr>
        <w:t>Computer</w:t>
      </w:r>
    </w:p>
    <w:p w14:paraId="2EDAFF64" w14:textId="77777777" w:rsidR="00081758" w:rsidRPr="0028036E" w:rsidRDefault="00081758" w:rsidP="00D76BB7">
      <w:pPr>
        <w:pStyle w:val="ListParagraph"/>
        <w:widowControl w:val="0"/>
        <w:numPr>
          <w:ilvl w:val="0"/>
          <w:numId w:val="8"/>
        </w:numPr>
        <w:tabs>
          <w:tab w:val="left" w:pos="1041"/>
        </w:tabs>
        <w:autoSpaceDE w:val="0"/>
        <w:autoSpaceDN w:val="0"/>
        <w:ind w:left="714" w:hanging="357"/>
        <w:rPr>
          <w:rFonts w:ascii="Calibri" w:eastAsia="Calibri" w:hAnsi="Calibri" w:cs="Calibri"/>
        </w:rPr>
      </w:pPr>
      <w:r w:rsidRPr="0028036E">
        <w:rPr>
          <w:rFonts w:ascii="Calibri" w:eastAsia="Calibri" w:hAnsi="Calibri" w:cs="Calibri"/>
        </w:rPr>
        <w:t>DO.3:</w:t>
      </w:r>
      <w:r w:rsidRPr="0028036E">
        <w:rPr>
          <w:rFonts w:ascii="Calibri" w:eastAsia="Calibri" w:hAnsi="Calibri" w:cs="Calibri"/>
          <w:spacing w:val="-2"/>
        </w:rPr>
        <w:t xml:space="preserve"> </w:t>
      </w:r>
      <w:r w:rsidRPr="0028036E">
        <w:rPr>
          <w:rFonts w:ascii="Calibri" w:eastAsia="Calibri" w:hAnsi="Calibri" w:cs="Calibri"/>
        </w:rPr>
        <w:t>Keep</w:t>
      </w:r>
      <w:r w:rsidRPr="0028036E">
        <w:rPr>
          <w:rFonts w:ascii="Calibri" w:eastAsia="Calibri" w:hAnsi="Calibri" w:cs="Calibri"/>
          <w:spacing w:val="-6"/>
        </w:rPr>
        <w:t xml:space="preserve"> </w:t>
      </w:r>
      <w:r w:rsidRPr="0028036E">
        <w:rPr>
          <w:rFonts w:ascii="Calibri" w:eastAsia="Calibri" w:hAnsi="Calibri" w:cs="Calibri"/>
        </w:rPr>
        <w:t>Devices</w:t>
      </w:r>
      <w:r w:rsidRPr="0028036E">
        <w:rPr>
          <w:rFonts w:ascii="Calibri" w:eastAsia="Calibri" w:hAnsi="Calibri" w:cs="Calibri"/>
          <w:spacing w:val="-3"/>
        </w:rPr>
        <w:t xml:space="preserve"> </w:t>
      </w:r>
      <w:r w:rsidRPr="0028036E">
        <w:rPr>
          <w:rFonts w:ascii="Calibri" w:eastAsia="Calibri" w:hAnsi="Calibri" w:cs="Calibri"/>
        </w:rPr>
        <w:t>Safe</w:t>
      </w:r>
      <w:r w:rsidRPr="0028036E">
        <w:rPr>
          <w:rFonts w:ascii="Calibri" w:eastAsia="Calibri" w:hAnsi="Calibri" w:cs="Calibri"/>
          <w:spacing w:val="-5"/>
        </w:rPr>
        <w:t xml:space="preserve"> </w:t>
      </w:r>
      <w:r w:rsidRPr="0028036E">
        <w:rPr>
          <w:rFonts w:ascii="Calibri" w:eastAsia="Calibri" w:hAnsi="Calibri" w:cs="Calibri"/>
        </w:rPr>
        <w:t>and</w:t>
      </w:r>
      <w:r w:rsidRPr="0028036E">
        <w:rPr>
          <w:rFonts w:ascii="Calibri" w:eastAsia="Calibri" w:hAnsi="Calibri" w:cs="Calibri"/>
          <w:spacing w:val="-3"/>
        </w:rPr>
        <w:t xml:space="preserve"> </w:t>
      </w:r>
      <w:r w:rsidRPr="0028036E">
        <w:rPr>
          <w:rFonts w:ascii="Calibri" w:eastAsia="Calibri" w:hAnsi="Calibri" w:cs="Calibri"/>
          <w:spacing w:val="-2"/>
        </w:rPr>
        <w:t>Secure</w:t>
      </w:r>
    </w:p>
    <w:p w14:paraId="77CE90E0" w14:textId="4AAA85CE" w:rsidR="007D0DED" w:rsidRPr="0028036E" w:rsidRDefault="00081758" w:rsidP="00D76BB7">
      <w:pPr>
        <w:pStyle w:val="ListParagraph"/>
        <w:widowControl w:val="0"/>
        <w:numPr>
          <w:ilvl w:val="0"/>
          <w:numId w:val="8"/>
        </w:numPr>
        <w:tabs>
          <w:tab w:val="left" w:pos="1041"/>
        </w:tabs>
        <w:autoSpaceDE w:val="0"/>
        <w:autoSpaceDN w:val="0"/>
        <w:ind w:left="714" w:hanging="357"/>
        <w:rPr>
          <w:rFonts w:ascii="Calibri" w:eastAsia="Calibri" w:hAnsi="Calibri" w:cs="Calibri"/>
        </w:rPr>
      </w:pPr>
      <w:r w:rsidRPr="0028036E">
        <w:rPr>
          <w:rFonts w:ascii="Calibri" w:eastAsia="Calibri" w:hAnsi="Calibri" w:cs="Calibri"/>
        </w:rPr>
        <w:t>WO.2:</w:t>
      </w:r>
      <w:r w:rsidRPr="0028036E">
        <w:rPr>
          <w:rFonts w:ascii="Calibri" w:eastAsia="Calibri" w:hAnsi="Calibri" w:cs="Calibri"/>
          <w:spacing w:val="-4"/>
        </w:rPr>
        <w:t xml:space="preserve"> </w:t>
      </w:r>
      <w:r w:rsidRPr="0028036E">
        <w:rPr>
          <w:rFonts w:ascii="Calibri" w:eastAsia="Calibri" w:hAnsi="Calibri" w:cs="Calibri"/>
        </w:rPr>
        <w:t>Follow</w:t>
      </w:r>
      <w:r w:rsidRPr="0028036E">
        <w:rPr>
          <w:rFonts w:ascii="Calibri" w:eastAsia="Calibri" w:hAnsi="Calibri" w:cs="Calibri"/>
          <w:spacing w:val="-6"/>
        </w:rPr>
        <w:t xml:space="preserve"> </w:t>
      </w:r>
      <w:r w:rsidRPr="0028036E">
        <w:rPr>
          <w:rFonts w:ascii="Calibri" w:eastAsia="Calibri" w:hAnsi="Calibri" w:cs="Calibri"/>
        </w:rPr>
        <w:t>Workplace</w:t>
      </w:r>
      <w:r w:rsidRPr="0028036E">
        <w:rPr>
          <w:rFonts w:ascii="Calibri" w:eastAsia="Calibri" w:hAnsi="Calibri" w:cs="Calibri"/>
          <w:spacing w:val="-4"/>
        </w:rPr>
        <w:t xml:space="preserve"> </w:t>
      </w:r>
      <w:r w:rsidRPr="0028036E">
        <w:rPr>
          <w:rFonts w:ascii="Calibri" w:eastAsia="Calibri" w:hAnsi="Calibri" w:cs="Calibri"/>
        </w:rPr>
        <w:t>Rules</w:t>
      </w:r>
      <w:r w:rsidRPr="0028036E">
        <w:rPr>
          <w:rFonts w:ascii="Calibri" w:eastAsia="Calibri" w:hAnsi="Calibri" w:cs="Calibri"/>
          <w:spacing w:val="-4"/>
        </w:rPr>
        <w:t xml:space="preserve"> </w:t>
      </w:r>
      <w:r w:rsidRPr="0028036E">
        <w:rPr>
          <w:rFonts w:ascii="Calibri" w:eastAsia="Calibri" w:hAnsi="Calibri" w:cs="Calibri"/>
        </w:rPr>
        <w:t>and</w:t>
      </w:r>
      <w:r w:rsidRPr="0028036E">
        <w:rPr>
          <w:rFonts w:ascii="Calibri" w:eastAsia="Calibri" w:hAnsi="Calibri" w:cs="Calibri"/>
          <w:spacing w:val="-5"/>
        </w:rPr>
        <w:t xml:space="preserve"> </w:t>
      </w:r>
      <w:r w:rsidRPr="0028036E">
        <w:rPr>
          <w:rFonts w:ascii="Calibri" w:eastAsia="Calibri" w:hAnsi="Calibri" w:cs="Calibri"/>
          <w:spacing w:val="-2"/>
        </w:rPr>
        <w:t>Policies</w:t>
      </w:r>
    </w:p>
    <w:p w14:paraId="4FCEAF66" w14:textId="642CBDCB" w:rsidR="006625FC" w:rsidRPr="00226DC6" w:rsidRDefault="006625FC" w:rsidP="00226DC6">
      <w:pPr>
        <w:pStyle w:val="Heading2"/>
        <w:spacing w:before="120"/>
      </w:pPr>
      <w:r w:rsidRPr="00226DC6">
        <w:t>Northstar Digital Literacy Standards for Essential Computer Skill(s)</w:t>
      </w:r>
    </w:p>
    <w:p w14:paraId="3E801C0B" w14:textId="79BCD2F9" w:rsidR="0033542B" w:rsidRPr="0028036E" w:rsidRDefault="7682BA20" w:rsidP="00D76BB7">
      <w:pPr>
        <w:pStyle w:val="ListParagraph"/>
        <w:widowControl w:val="0"/>
        <w:numPr>
          <w:ilvl w:val="0"/>
          <w:numId w:val="9"/>
        </w:numPr>
        <w:tabs>
          <w:tab w:val="left" w:pos="1041"/>
        </w:tabs>
        <w:autoSpaceDE w:val="0"/>
        <w:autoSpaceDN w:val="0"/>
        <w:ind w:left="714" w:hanging="357"/>
        <w:rPr>
          <w:rFonts w:ascii="Calibri" w:eastAsia="Calibri" w:hAnsi="Calibri" w:cs="Calibri"/>
        </w:rPr>
      </w:pPr>
      <w:r w:rsidRPr="0028036E">
        <w:rPr>
          <w:rFonts w:ascii="Calibri" w:eastAsia="Calibri" w:hAnsi="Calibri" w:cs="Calibri"/>
        </w:rPr>
        <w:t xml:space="preserve">Basic Computer </w:t>
      </w:r>
      <w:r w:rsidR="001A484C" w:rsidRPr="0028036E">
        <w:rPr>
          <w:rFonts w:ascii="Calibri" w:eastAsia="Calibri" w:hAnsi="Calibri" w:cs="Calibri"/>
        </w:rPr>
        <w:t>S</w:t>
      </w:r>
      <w:r w:rsidRPr="0028036E">
        <w:rPr>
          <w:rFonts w:ascii="Calibri" w:eastAsia="Calibri" w:hAnsi="Calibri" w:cs="Calibri"/>
        </w:rPr>
        <w:t>kills 2: Identify specific computer hardware (system unit, monitor, printer, keyboard, mouse or touchpad, ports, touchscreen)</w:t>
      </w:r>
    </w:p>
    <w:p w14:paraId="472BB90A" w14:textId="200F363B" w:rsidR="006625FC" w:rsidRPr="0028036E" w:rsidRDefault="0033542B" w:rsidP="00D76BB7">
      <w:pPr>
        <w:pStyle w:val="ListParagraph"/>
        <w:widowControl w:val="0"/>
        <w:numPr>
          <w:ilvl w:val="0"/>
          <w:numId w:val="9"/>
        </w:numPr>
        <w:tabs>
          <w:tab w:val="left" w:pos="1041"/>
        </w:tabs>
        <w:autoSpaceDE w:val="0"/>
        <w:autoSpaceDN w:val="0"/>
        <w:ind w:left="714" w:hanging="357"/>
        <w:rPr>
          <w:rFonts w:ascii="Calibri" w:eastAsia="Calibri" w:hAnsi="Calibri" w:cs="Calibri"/>
        </w:rPr>
      </w:pPr>
      <w:r w:rsidRPr="0028036E">
        <w:rPr>
          <w:rFonts w:ascii="Calibri" w:eastAsia="Calibri" w:hAnsi="Calibri" w:cs="Calibri"/>
        </w:rPr>
        <w:t xml:space="preserve">Basic Computer </w:t>
      </w:r>
      <w:r w:rsidR="001A484C" w:rsidRPr="0028036E">
        <w:rPr>
          <w:rFonts w:ascii="Calibri" w:eastAsia="Calibri" w:hAnsi="Calibri" w:cs="Calibri"/>
        </w:rPr>
        <w:t>S</w:t>
      </w:r>
      <w:r w:rsidRPr="0028036E">
        <w:rPr>
          <w:rFonts w:ascii="Calibri" w:eastAsia="Calibri" w:hAnsi="Calibri" w:cs="Calibri"/>
        </w:rPr>
        <w:t xml:space="preserve">kills </w:t>
      </w:r>
      <w:r w:rsidRPr="0028036E">
        <w:rPr>
          <w:rFonts w:eastAsia="Calibri"/>
        </w:rPr>
        <w:t xml:space="preserve">17: </w:t>
      </w:r>
      <w:r w:rsidRPr="0028036E">
        <w:rPr>
          <w:color w:val="000000" w:themeColor="text1"/>
          <w:kern w:val="24"/>
          <w:position w:val="1"/>
        </w:rPr>
        <w:t>Identify and locate camera and mic on laptops, tablets</w:t>
      </w:r>
    </w:p>
    <w:p w14:paraId="0D25AC55" w14:textId="3B9BFDDB" w:rsidR="007E6CFF" w:rsidRDefault="007D0DED" w:rsidP="00226DC6">
      <w:pPr>
        <w:pStyle w:val="Heading1"/>
        <w:rPr>
          <w:lang w:eastAsia="ko-KR"/>
        </w:rPr>
      </w:pPr>
      <w:r w:rsidRPr="00A91FBC">
        <w:rPr>
          <w:lang w:eastAsia="ko-KR"/>
        </w:rPr>
        <w:t>Key Vocabulary</w:t>
      </w:r>
    </w:p>
    <w:p w14:paraId="6A66881B" w14:textId="698668F5" w:rsidR="0028036E" w:rsidRPr="0028036E" w:rsidRDefault="0028036E" w:rsidP="00D76BB7">
      <w:pPr>
        <w:pStyle w:val="ListParagraph"/>
        <w:numPr>
          <w:ilvl w:val="0"/>
          <w:numId w:val="10"/>
        </w:numPr>
        <w:ind w:left="714" w:hanging="357"/>
        <w:rPr>
          <w:rFonts w:ascii="Calibri" w:eastAsia="Calibri" w:hAnsi="Calibri" w:cs="Calibri"/>
          <w:spacing w:val="-2"/>
        </w:rPr>
      </w:pPr>
      <w:r w:rsidRPr="0028036E">
        <w:rPr>
          <w:rFonts w:ascii="Calibri" w:eastAsia="Calibri" w:hAnsi="Calibri" w:cs="Calibri"/>
          <w:spacing w:val="-2"/>
        </w:rPr>
        <w:t>keyboard</w:t>
      </w:r>
    </w:p>
    <w:p w14:paraId="7890AD25" w14:textId="77777777" w:rsidR="0028036E" w:rsidRPr="0028036E" w:rsidRDefault="0028036E" w:rsidP="00D76BB7">
      <w:pPr>
        <w:pStyle w:val="ListParagraph"/>
        <w:widowControl w:val="0"/>
        <w:numPr>
          <w:ilvl w:val="0"/>
          <w:numId w:val="10"/>
        </w:numPr>
        <w:tabs>
          <w:tab w:val="left" w:pos="1149"/>
        </w:tabs>
        <w:autoSpaceDE w:val="0"/>
        <w:autoSpaceDN w:val="0"/>
        <w:spacing w:after="20"/>
        <w:ind w:left="714" w:hanging="357"/>
        <w:rPr>
          <w:rFonts w:ascii="Calibri" w:eastAsia="Calibri" w:hAnsi="Calibri" w:cs="Calibri"/>
        </w:rPr>
      </w:pPr>
      <w:r w:rsidRPr="0028036E">
        <w:rPr>
          <w:rFonts w:ascii="Calibri" w:eastAsia="Calibri" w:hAnsi="Calibri" w:cs="Calibri"/>
          <w:spacing w:val="-2"/>
        </w:rPr>
        <w:t>mouse</w:t>
      </w:r>
    </w:p>
    <w:p w14:paraId="614F51FC" w14:textId="77777777" w:rsidR="0028036E" w:rsidRPr="0028036E" w:rsidRDefault="0028036E" w:rsidP="00D76BB7">
      <w:pPr>
        <w:pStyle w:val="ListParagraph"/>
        <w:widowControl w:val="0"/>
        <w:numPr>
          <w:ilvl w:val="0"/>
          <w:numId w:val="10"/>
        </w:numPr>
        <w:tabs>
          <w:tab w:val="left" w:pos="1148"/>
        </w:tabs>
        <w:autoSpaceDE w:val="0"/>
        <w:autoSpaceDN w:val="0"/>
        <w:spacing w:after="20"/>
        <w:ind w:left="714" w:hanging="357"/>
        <w:rPr>
          <w:rFonts w:ascii="Calibri" w:eastAsia="Calibri" w:hAnsi="Calibri" w:cs="Calibri"/>
        </w:rPr>
      </w:pPr>
      <w:r w:rsidRPr="0028036E">
        <w:rPr>
          <w:rFonts w:ascii="Calibri" w:eastAsia="Calibri" w:hAnsi="Calibri" w:cs="Calibri"/>
        </w:rPr>
        <w:t>touchpad</w:t>
      </w:r>
      <w:r w:rsidRPr="0028036E">
        <w:rPr>
          <w:rFonts w:ascii="Calibri" w:eastAsia="Calibri" w:hAnsi="Calibri" w:cs="Calibri"/>
          <w:spacing w:val="-3"/>
        </w:rPr>
        <w:t xml:space="preserve"> </w:t>
      </w:r>
      <w:r w:rsidRPr="0028036E">
        <w:rPr>
          <w:rFonts w:ascii="Calibri" w:eastAsia="Calibri" w:hAnsi="Calibri" w:cs="Calibri"/>
        </w:rPr>
        <w:t>/</w:t>
      </w:r>
      <w:r w:rsidRPr="0028036E">
        <w:rPr>
          <w:rFonts w:ascii="Calibri" w:eastAsia="Calibri" w:hAnsi="Calibri" w:cs="Calibri"/>
          <w:spacing w:val="-2"/>
        </w:rPr>
        <w:t xml:space="preserve"> trackpad</w:t>
      </w:r>
    </w:p>
    <w:p w14:paraId="3B091FF7" w14:textId="77777777" w:rsidR="0028036E" w:rsidRPr="0028036E" w:rsidRDefault="0028036E" w:rsidP="00D76BB7">
      <w:pPr>
        <w:pStyle w:val="ListParagraph"/>
        <w:widowControl w:val="0"/>
        <w:numPr>
          <w:ilvl w:val="0"/>
          <w:numId w:val="10"/>
        </w:numPr>
        <w:tabs>
          <w:tab w:val="left" w:pos="1149"/>
        </w:tabs>
        <w:autoSpaceDE w:val="0"/>
        <w:autoSpaceDN w:val="0"/>
        <w:spacing w:after="20"/>
        <w:ind w:left="714" w:hanging="357"/>
        <w:rPr>
          <w:rFonts w:ascii="Calibri" w:eastAsia="Calibri" w:hAnsi="Calibri" w:cs="Calibri"/>
        </w:rPr>
      </w:pPr>
      <w:r w:rsidRPr="0028036E">
        <w:rPr>
          <w:rFonts w:ascii="Calibri" w:eastAsia="Calibri" w:hAnsi="Calibri" w:cs="Calibri"/>
        </w:rPr>
        <w:t>touchscreen</w:t>
      </w:r>
      <w:r w:rsidRPr="0028036E">
        <w:rPr>
          <w:rFonts w:ascii="Calibri" w:eastAsia="Calibri" w:hAnsi="Calibri" w:cs="Calibri"/>
          <w:spacing w:val="-5"/>
        </w:rPr>
        <w:t xml:space="preserve"> </w:t>
      </w:r>
      <w:r w:rsidRPr="0028036E">
        <w:rPr>
          <w:rFonts w:ascii="Calibri" w:eastAsia="Calibri" w:hAnsi="Calibri" w:cs="Calibri"/>
        </w:rPr>
        <w:t>/</w:t>
      </w:r>
      <w:r w:rsidRPr="0028036E">
        <w:rPr>
          <w:rFonts w:ascii="Calibri" w:eastAsia="Calibri" w:hAnsi="Calibri" w:cs="Calibri"/>
          <w:spacing w:val="-1"/>
        </w:rPr>
        <w:t xml:space="preserve"> </w:t>
      </w:r>
      <w:r w:rsidRPr="0028036E">
        <w:rPr>
          <w:rFonts w:ascii="Calibri" w:eastAsia="Calibri" w:hAnsi="Calibri" w:cs="Calibri"/>
          <w:spacing w:val="-2"/>
        </w:rPr>
        <w:t>screen</w:t>
      </w:r>
    </w:p>
    <w:p w14:paraId="681C2464" w14:textId="77777777" w:rsidR="0028036E" w:rsidRPr="0028036E" w:rsidRDefault="0028036E" w:rsidP="00D76BB7">
      <w:pPr>
        <w:pStyle w:val="ListParagraph"/>
        <w:widowControl w:val="0"/>
        <w:numPr>
          <w:ilvl w:val="0"/>
          <w:numId w:val="10"/>
        </w:numPr>
        <w:tabs>
          <w:tab w:val="left" w:pos="1149"/>
        </w:tabs>
        <w:autoSpaceDE w:val="0"/>
        <w:autoSpaceDN w:val="0"/>
        <w:spacing w:after="20"/>
        <w:ind w:left="714" w:hanging="357"/>
        <w:rPr>
          <w:rFonts w:ascii="Calibri" w:eastAsia="Calibri" w:hAnsi="Calibri" w:cs="Calibri"/>
        </w:rPr>
      </w:pPr>
      <w:r w:rsidRPr="0028036E">
        <w:rPr>
          <w:rFonts w:ascii="Calibri" w:eastAsia="Calibri" w:hAnsi="Calibri" w:cs="Calibri"/>
        </w:rPr>
        <w:t>kickstand</w:t>
      </w:r>
      <w:r w:rsidRPr="0028036E">
        <w:rPr>
          <w:rFonts w:ascii="Calibri" w:eastAsia="Calibri" w:hAnsi="Calibri" w:cs="Calibri"/>
          <w:spacing w:val="-5"/>
        </w:rPr>
        <w:t xml:space="preserve"> </w:t>
      </w:r>
      <w:r w:rsidRPr="0028036E">
        <w:rPr>
          <w:rFonts w:ascii="Calibri" w:eastAsia="Calibri" w:hAnsi="Calibri" w:cs="Calibri"/>
        </w:rPr>
        <w:t xml:space="preserve">/ </w:t>
      </w:r>
      <w:r w:rsidRPr="0028036E">
        <w:rPr>
          <w:rFonts w:ascii="Calibri" w:eastAsia="Calibri" w:hAnsi="Calibri" w:cs="Calibri"/>
          <w:spacing w:val="-2"/>
        </w:rPr>
        <w:t>stand</w:t>
      </w:r>
    </w:p>
    <w:p w14:paraId="1AACEC1E" w14:textId="77777777" w:rsidR="0028036E" w:rsidRPr="0028036E" w:rsidRDefault="0028036E" w:rsidP="00D76BB7">
      <w:pPr>
        <w:pStyle w:val="ListParagraph"/>
        <w:widowControl w:val="0"/>
        <w:numPr>
          <w:ilvl w:val="0"/>
          <w:numId w:val="10"/>
        </w:numPr>
        <w:tabs>
          <w:tab w:val="left" w:pos="1149"/>
        </w:tabs>
        <w:autoSpaceDE w:val="0"/>
        <w:autoSpaceDN w:val="0"/>
        <w:spacing w:after="20"/>
        <w:ind w:left="714" w:hanging="357"/>
        <w:rPr>
          <w:rFonts w:ascii="Calibri" w:eastAsia="Calibri" w:hAnsi="Calibri" w:cs="Calibri"/>
        </w:rPr>
      </w:pPr>
      <w:r w:rsidRPr="0028036E">
        <w:rPr>
          <w:rFonts w:ascii="Calibri" w:eastAsia="Calibri" w:hAnsi="Calibri" w:cs="Calibri"/>
        </w:rPr>
        <w:t>log</w:t>
      </w:r>
      <w:r w:rsidRPr="0028036E">
        <w:rPr>
          <w:rFonts w:ascii="Calibri" w:eastAsia="Calibri" w:hAnsi="Calibri" w:cs="Calibri"/>
          <w:spacing w:val="-2"/>
        </w:rPr>
        <w:t xml:space="preserve"> </w:t>
      </w:r>
      <w:r w:rsidRPr="0028036E">
        <w:rPr>
          <w:rFonts w:ascii="Calibri" w:eastAsia="Calibri" w:hAnsi="Calibri" w:cs="Calibri"/>
        </w:rPr>
        <w:t>in</w:t>
      </w:r>
      <w:r w:rsidRPr="0028036E">
        <w:rPr>
          <w:rFonts w:ascii="Calibri" w:eastAsia="Calibri" w:hAnsi="Calibri" w:cs="Calibri"/>
          <w:spacing w:val="-1"/>
        </w:rPr>
        <w:t xml:space="preserve"> </w:t>
      </w:r>
      <w:r w:rsidRPr="0028036E">
        <w:rPr>
          <w:rFonts w:ascii="Calibri" w:eastAsia="Calibri" w:hAnsi="Calibri" w:cs="Calibri"/>
        </w:rPr>
        <w:t>/</w:t>
      </w:r>
      <w:r w:rsidRPr="0028036E">
        <w:rPr>
          <w:rFonts w:ascii="Calibri" w:eastAsia="Calibri" w:hAnsi="Calibri" w:cs="Calibri"/>
          <w:spacing w:val="-1"/>
        </w:rPr>
        <w:t xml:space="preserve"> </w:t>
      </w:r>
      <w:r w:rsidRPr="0028036E">
        <w:rPr>
          <w:rFonts w:ascii="Calibri" w:eastAsia="Calibri" w:hAnsi="Calibri" w:cs="Calibri"/>
        </w:rPr>
        <w:t>log</w:t>
      </w:r>
      <w:r w:rsidRPr="0028036E">
        <w:rPr>
          <w:rFonts w:ascii="Calibri" w:eastAsia="Calibri" w:hAnsi="Calibri" w:cs="Calibri"/>
          <w:spacing w:val="-3"/>
        </w:rPr>
        <w:t xml:space="preserve"> </w:t>
      </w:r>
      <w:r w:rsidRPr="0028036E">
        <w:rPr>
          <w:rFonts w:ascii="Calibri" w:eastAsia="Calibri" w:hAnsi="Calibri" w:cs="Calibri"/>
          <w:spacing w:val="-5"/>
        </w:rPr>
        <w:t>off</w:t>
      </w:r>
    </w:p>
    <w:p w14:paraId="76EB01ED" w14:textId="77777777" w:rsidR="0028036E" w:rsidRPr="0028036E" w:rsidRDefault="0028036E" w:rsidP="00D76BB7">
      <w:pPr>
        <w:pStyle w:val="ListParagraph"/>
        <w:widowControl w:val="0"/>
        <w:numPr>
          <w:ilvl w:val="0"/>
          <w:numId w:val="10"/>
        </w:numPr>
        <w:tabs>
          <w:tab w:val="left" w:pos="1149"/>
        </w:tabs>
        <w:autoSpaceDE w:val="0"/>
        <w:autoSpaceDN w:val="0"/>
        <w:spacing w:after="20"/>
        <w:ind w:left="714" w:hanging="357"/>
        <w:rPr>
          <w:rFonts w:ascii="Calibri" w:eastAsia="Calibri" w:hAnsi="Calibri" w:cs="Calibri"/>
        </w:rPr>
      </w:pPr>
      <w:r w:rsidRPr="0028036E">
        <w:rPr>
          <w:rFonts w:ascii="Calibri" w:eastAsia="Calibri" w:hAnsi="Calibri" w:cs="Calibri"/>
        </w:rPr>
        <w:t>power</w:t>
      </w:r>
      <w:r w:rsidRPr="0028036E">
        <w:rPr>
          <w:rFonts w:ascii="Calibri" w:eastAsia="Calibri" w:hAnsi="Calibri" w:cs="Calibri"/>
          <w:spacing w:val="-4"/>
        </w:rPr>
        <w:t xml:space="preserve"> </w:t>
      </w:r>
      <w:r w:rsidRPr="0028036E">
        <w:rPr>
          <w:rFonts w:ascii="Calibri" w:eastAsia="Calibri" w:hAnsi="Calibri" w:cs="Calibri"/>
          <w:spacing w:val="-2"/>
        </w:rPr>
        <w:t>button</w:t>
      </w:r>
    </w:p>
    <w:p w14:paraId="30B5E8CB" w14:textId="77777777" w:rsidR="0028036E" w:rsidRPr="0028036E" w:rsidRDefault="0028036E" w:rsidP="00D76BB7">
      <w:pPr>
        <w:pStyle w:val="ListParagraph"/>
        <w:widowControl w:val="0"/>
        <w:numPr>
          <w:ilvl w:val="0"/>
          <w:numId w:val="10"/>
        </w:numPr>
        <w:tabs>
          <w:tab w:val="left" w:pos="1149"/>
        </w:tabs>
        <w:autoSpaceDE w:val="0"/>
        <w:autoSpaceDN w:val="0"/>
        <w:spacing w:after="20"/>
        <w:ind w:left="714" w:hanging="357"/>
        <w:rPr>
          <w:rFonts w:ascii="Calibri" w:eastAsia="Calibri" w:hAnsi="Calibri" w:cs="Calibri"/>
        </w:rPr>
      </w:pPr>
      <w:r w:rsidRPr="0028036E">
        <w:rPr>
          <w:rFonts w:ascii="Calibri" w:eastAsia="Calibri" w:hAnsi="Calibri" w:cs="Calibri"/>
        </w:rPr>
        <w:t>turn</w:t>
      </w:r>
      <w:r w:rsidRPr="0028036E">
        <w:rPr>
          <w:rFonts w:ascii="Calibri" w:eastAsia="Calibri" w:hAnsi="Calibri" w:cs="Calibri"/>
          <w:spacing w:val="-2"/>
        </w:rPr>
        <w:t xml:space="preserve"> </w:t>
      </w:r>
      <w:r w:rsidRPr="0028036E">
        <w:rPr>
          <w:rFonts w:ascii="Calibri" w:eastAsia="Calibri" w:hAnsi="Calibri" w:cs="Calibri"/>
        </w:rPr>
        <w:t>on</w:t>
      </w:r>
      <w:r w:rsidRPr="0028036E">
        <w:rPr>
          <w:rFonts w:ascii="Calibri" w:eastAsia="Calibri" w:hAnsi="Calibri" w:cs="Calibri"/>
          <w:spacing w:val="-4"/>
        </w:rPr>
        <w:t xml:space="preserve"> </w:t>
      </w:r>
      <w:r w:rsidRPr="0028036E">
        <w:rPr>
          <w:rFonts w:ascii="Calibri" w:eastAsia="Calibri" w:hAnsi="Calibri" w:cs="Calibri"/>
        </w:rPr>
        <w:t>/ turn</w:t>
      </w:r>
      <w:r w:rsidRPr="0028036E">
        <w:rPr>
          <w:rFonts w:ascii="Calibri" w:eastAsia="Calibri" w:hAnsi="Calibri" w:cs="Calibri"/>
          <w:spacing w:val="-3"/>
        </w:rPr>
        <w:t xml:space="preserve"> </w:t>
      </w:r>
      <w:r w:rsidRPr="0028036E">
        <w:rPr>
          <w:rFonts w:ascii="Calibri" w:eastAsia="Calibri" w:hAnsi="Calibri" w:cs="Calibri"/>
          <w:spacing w:val="-5"/>
        </w:rPr>
        <w:t>off</w:t>
      </w:r>
    </w:p>
    <w:p w14:paraId="4DB08BC9" w14:textId="77777777" w:rsidR="0028036E" w:rsidRPr="0028036E" w:rsidRDefault="0028036E" w:rsidP="00D76BB7">
      <w:pPr>
        <w:pStyle w:val="ListParagraph"/>
        <w:widowControl w:val="0"/>
        <w:numPr>
          <w:ilvl w:val="0"/>
          <w:numId w:val="10"/>
        </w:numPr>
        <w:tabs>
          <w:tab w:val="left" w:pos="1149"/>
        </w:tabs>
        <w:autoSpaceDE w:val="0"/>
        <w:autoSpaceDN w:val="0"/>
        <w:spacing w:after="20"/>
        <w:ind w:left="714" w:hanging="357"/>
        <w:rPr>
          <w:rFonts w:ascii="Calibri" w:eastAsia="Calibri" w:hAnsi="Calibri" w:cs="Calibri"/>
        </w:rPr>
      </w:pPr>
      <w:r w:rsidRPr="0028036E">
        <w:rPr>
          <w:rFonts w:ascii="Calibri" w:eastAsia="Calibri" w:hAnsi="Calibri" w:cs="Calibri"/>
          <w:spacing w:val="-2"/>
        </w:rPr>
        <w:t>close</w:t>
      </w:r>
    </w:p>
    <w:p w14:paraId="64757850" w14:textId="08EF8846" w:rsidR="0028036E" w:rsidRDefault="0028036E" w:rsidP="00D76BB7">
      <w:pPr>
        <w:pStyle w:val="ListParagraph"/>
        <w:numPr>
          <w:ilvl w:val="0"/>
          <w:numId w:val="10"/>
        </w:numPr>
        <w:ind w:left="714" w:hanging="357"/>
        <w:rPr>
          <w:lang w:eastAsia="ko-KR"/>
        </w:rPr>
      </w:pPr>
      <w:r w:rsidRPr="0028036E">
        <w:rPr>
          <w:rFonts w:ascii="Calibri" w:eastAsia="Calibri" w:hAnsi="Calibri" w:cs="Calibri"/>
        </w:rPr>
        <w:t>go</w:t>
      </w:r>
      <w:r w:rsidRPr="0028036E">
        <w:rPr>
          <w:rFonts w:ascii="Calibri" w:eastAsia="Calibri" w:hAnsi="Calibri" w:cs="Calibri"/>
          <w:spacing w:val="-3"/>
        </w:rPr>
        <w:t xml:space="preserve"> </w:t>
      </w:r>
      <w:r w:rsidRPr="0028036E">
        <w:rPr>
          <w:rFonts w:ascii="Calibri" w:eastAsia="Calibri" w:hAnsi="Calibri" w:cs="Calibri"/>
        </w:rPr>
        <w:t>to</w:t>
      </w:r>
      <w:r w:rsidRPr="0028036E">
        <w:rPr>
          <w:rFonts w:ascii="Calibri" w:eastAsia="Calibri" w:hAnsi="Calibri" w:cs="Calibri"/>
          <w:spacing w:val="-1"/>
        </w:rPr>
        <w:t xml:space="preserve"> </w:t>
      </w:r>
      <w:r w:rsidRPr="0028036E">
        <w:rPr>
          <w:rFonts w:ascii="Calibri" w:eastAsia="Calibri" w:hAnsi="Calibri" w:cs="Calibri"/>
        </w:rPr>
        <w:t>sleep</w:t>
      </w:r>
      <w:r w:rsidRPr="0028036E">
        <w:rPr>
          <w:rFonts w:ascii="Calibri" w:eastAsia="Calibri" w:hAnsi="Calibri" w:cs="Calibri"/>
          <w:spacing w:val="-5"/>
        </w:rPr>
        <w:t xml:space="preserve"> </w:t>
      </w:r>
      <w:r w:rsidRPr="0028036E">
        <w:rPr>
          <w:rFonts w:ascii="Calibri" w:eastAsia="Calibri" w:hAnsi="Calibri" w:cs="Calibri"/>
        </w:rPr>
        <w:t>/</w:t>
      </w:r>
      <w:r w:rsidRPr="0028036E">
        <w:rPr>
          <w:rFonts w:ascii="Calibri" w:eastAsia="Calibri" w:hAnsi="Calibri" w:cs="Calibri"/>
          <w:spacing w:val="-1"/>
        </w:rPr>
        <w:t xml:space="preserve"> </w:t>
      </w:r>
      <w:r w:rsidRPr="0028036E">
        <w:rPr>
          <w:rFonts w:ascii="Calibri" w:eastAsia="Calibri" w:hAnsi="Calibri" w:cs="Calibri"/>
        </w:rPr>
        <w:t>sleep</w:t>
      </w:r>
      <w:r w:rsidRPr="0028036E">
        <w:rPr>
          <w:rFonts w:ascii="Calibri" w:eastAsia="Calibri" w:hAnsi="Calibri" w:cs="Calibri"/>
          <w:spacing w:val="-4"/>
        </w:rPr>
        <w:t xml:space="preserve"> mode</w:t>
      </w:r>
    </w:p>
    <w:p w14:paraId="389443E4" w14:textId="77777777" w:rsidR="0028036E" w:rsidRPr="0028036E" w:rsidRDefault="0028036E" w:rsidP="00D76BB7">
      <w:pPr>
        <w:pStyle w:val="ListParagraph"/>
        <w:widowControl w:val="0"/>
        <w:numPr>
          <w:ilvl w:val="0"/>
          <w:numId w:val="10"/>
        </w:numPr>
        <w:tabs>
          <w:tab w:val="left" w:pos="1149"/>
        </w:tabs>
        <w:autoSpaceDE w:val="0"/>
        <w:autoSpaceDN w:val="0"/>
        <w:spacing w:after="20"/>
        <w:ind w:left="714" w:hanging="357"/>
        <w:rPr>
          <w:rFonts w:ascii="Calibri" w:eastAsia="Calibri" w:hAnsi="Calibri" w:cs="Calibri"/>
        </w:rPr>
      </w:pPr>
      <w:r w:rsidRPr="0028036E">
        <w:rPr>
          <w:rFonts w:ascii="Calibri" w:eastAsia="Calibri" w:hAnsi="Calibri" w:cs="Calibri"/>
        </w:rPr>
        <w:t>charging cart</w:t>
      </w:r>
    </w:p>
    <w:p w14:paraId="2AFD44D1" w14:textId="77777777" w:rsidR="0028036E" w:rsidRPr="0028036E" w:rsidRDefault="0028036E" w:rsidP="00D76BB7">
      <w:pPr>
        <w:pStyle w:val="ListParagraph"/>
        <w:widowControl w:val="0"/>
        <w:numPr>
          <w:ilvl w:val="0"/>
          <w:numId w:val="10"/>
        </w:numPr>
        <w:tabs>
          <w:tab w:val="left" w:pos="1150"/>
        </w:tabs>
        <w:autoSpaceDE w:val="0"/>
        <w:autoSpaceDN w:val="0"/>
        <w:spacing w:after="20"/>
        <w:ind w:left="714" w:hanging="357"/>
        <w:rPr>
          <w:rFonts w:ascii="Calibri" w:eastAsia="Calibri" w:hAnsi="Calibri" w:cs="Calibri"/>
        </w:rPr>
      </w:pPr>
      <w:r w:rsidRPr="0028036E">
        <w:rPr>
          <w:rFonts w:ascii="Calibri" w:eastAsia="Calibri" w:hAnsi="Calibri" w:cs="Calibri"/>
        </w:rPr>
        <w:t>charging</w:t>
      </w:r>
      <w:r w:rsidRPr="0028036E">
        <w:rPr>
          <w:rFonts w:ascii="Calibri" w:eastAsia="Calibri" w:hAnsi="Calibri" w:cs="Calibri"/>
          <w:spacing w:val="-5"/>
        </w:rPr>
        <w:t xml:space="preserve"> </w:t>
      </w:r>
      <w:r w:rsidRPr="0028036E">
        <w:rPr>
          <w:rFonts w:ascii="Calibri" w:eastAsia="Calibri" w:hAnsi="Calibri" w:cs="Calibri"/>
        </w:rPr>
        <w:t>port /</w:t>
      </w:r>
      <w:r w:rsidRPr="0028036E">
        <w:rPr>
          <w:rFonts w:ascii="Calibri" w:eastAsia="Calibri" w:hAnsi="Calibri" w:cs="Calibri"/>
          <w:spacing w:val="-4"/>
        </w:rPr>
        <w:t xml:space="preserve"> </w:t>
      </w:r>
      <w:r w:rsidRPr="0028036E">
        <w:rPr>
          <w:rFonts w:ascii="Calibri" w:eastAsia="Calibri" w:hAnsi="Calibri" w:cs="Calibri"/>
        </w:rPr>
        <w:t>power</w:t>
      </w:r>
      <w:r w:rsidRPr="0028036E">
        <w:rPr>
          <w:rFonts w:ascii="Calibri" w:eastAsia="Calibri" w:hAnsi="Calibri" w:cs="Calibri"/>
          <w:spacing w:val="-3"/>
        </w:rPr>
        <w:t xml:space="preserve"> </w:t>
      </w:r>
      <w:r w:rsidRPr="0028036E">
        <w:rPr>
          <w:rFonts w:ascii="Calibri" w:eastAsia="Calibri" w:hAnsi="Calibri" w:cs="Calibri"/>
          <w:spacing w:val="-4"/>
        </w:rPr>
        <w:t>port</w:t>
      </w:r>
    </w:p>
    <w:p w14:paraId="5145C83D" w14:textId="77777777" w:rsidR="0028036E" w:rsidRPr="0028036E" w:rsidRDefault="0028036E" w:rsidP="00D76BB7">
      <w:pPr>
        <w:pStyle w:val="ListParagraph"/>
        <w:widowControl w:val="0"/>
        <w:numPr>
          <w:ilvl w:val="0"/>
          <w:numId w:val="10"/>
        </w:numPr>
        <w:tabs>
          <w:tab w:val="left" w:pos="1150"/>
        </w:tabs>
        <w:autoSpaceDE w:val="0"/>
        <w:autoSpaceDN w:val="0"/>
        <w:spacing w:after="20"/>
        <w:ind w:left="714" w:hanging="357"/>
        <w:rPr>
          <w:rFonts w:ascii="Calibri" w:eastAsia="Calibri" w:hAnsi="Calibri" w:cs="Calibri"/>
        </w:rPr>
      </w:pPr>
      <w:r w:rsidRPr="0028036E">
        <w:rPr>
          <w:rFonts w:ascii="Calibri" w:eastAsia="Calibri" w:hAnsi="Calibri" w:cs="Calibri"/>
          <w:spacing w:val="-2"/>
        </w:rPr>
        <w:t>actions consequences</w:t>
      </w:r>
      <w:r w:rsidRPr="0028036E">
        <w:rPr>
          <w:rFonts w:ascii="Calibri" w:eastAsia="Calibri" w:hAnsi="Calibri" w:cs="Calibri"/>
        </w:rPr>
        <w:t xml:space="preserve"> </w:t>
      </w:r>
    </w:p>
    <w:p w14:paraId="7D1F9C7B" w14:textId="77777777" w:rsidR="0028036E" w:rsidRPr="0028036E" w:rsidRDefault="0028036E" w:rsidP="00D76BB7">
      <w:pPr>
        <w:pStyle w:val="ListParagraph"/>
        <w:widowControl w:val="0"/>
        <w:numPr>
          <w:ilvl w:val="0"/>
          <w:numId w:val="10"/>
        </w:numPr>
        <w:tabs>
          <w:tab w:val="left" w:pos="1150"/>
        </w:tabs>
        <w:autoSpaceDE w:val="0"/>
        <w:autoSpaceDN w:val="0"/>
        <w:spacing w:after="20"/>
        <w:ind w:left="714" w:hanging="357"/>
        <w:rPr>
          <w:rFonts w:ascii="Calibri" w:eastAsia="Calibri" w:hAnsi="Calibri" w:cs="Calibri"/>
        </w:rPr>
      </w:pPr>
      <w:r w:rsidRPr="0028036E">
        <w:rPr>
          <w:rFonts w:ascii="Calibri" w:eastAsia="Calibri" w:hAnsi="Calibri" w:cs="Calibri"/>
        </w:rPr>
        <w:t>volume</w:t>
      </w:r>
      <w:r w:rsidRPr="0028036E">
        <w:rPr>
          <w:rFonts w:ascii="Calibri" w:eastAsia="Calibri" w:hAnsi="Calibri" w:cs="Calibri"/>
          <w:spacing w:val="-1"/>
        </w:rPr>
        <w:t xml:space="preserve"> </w:t>
      </w:r>
      <w:r w:rsidRPr="0028036E">
        <w:rPr>
          <w:rFonts w:ascii="Calibri" w:eastAsia="Calibri" w:hAnsi="Calibri" w:cs="Calibri"/>
          <w:spacing w:val="-2"/>
        </w:rPr>
        <w:t>up /down</w:t>
      </w:r>
    </w:p>
    <w:p w14:paraId="40C31019" w14:textId="77777777" w:rsidR="0028036E" w:rsidRPr="0028036E" w:rsidRDefault="0028036E" w:rsidP="00D76BB7">
      <w:pPr>
        <w:pStyle w:val="ListParagraph"/>
        <w:widowControl w:val="0"/>
        <w:numPr>
          <w:ilvl w:val="0"/>
          <w:numId w:val="10"/>
        </w:numPr>
        <w:tabs>
          <w:tab w:val="left" w:pos="1148"/>
        </w:tabs>
        <w:autoSpaceDE w:val="0"/>
        <w:autoSpaceDN w:val="0"/>
        <w:spacing w:after="20"/>
        <w:ind w:left="714" w:hanging="357"/>
        <w:rPr>
          <w:rFonts w:ascii="Calibri" w:eastAsia="Calibri" w:hAnsi="Calibri" w:cs="Calibri"/>
        </w:rPr>
      </w:pPr>
      <w:r w:rsidRPr="0028036E">
        <w:rPr>
          <w:rFonts w:ascii="Calibri" w:eastAsia="Calibri" w:hAnsi="Calibri" w:cs="Calibri"/>
          <w:spacing w:val="-2"/>
        </w:rPr>
        <w:t>camera</w:t>
      </w:r>
    </w:p>
    <w:p w14:paraId="164D5AD6" w14:textId="77777777" w:rsidR="0028036E" w:rsidRPr="0028036E" w:rsidRDefault="0028036E" w:rsidP="00D76BB7">
      <w:pPr>
        <w:pStyle w:val="ListParagraph"/>
        <w:widowControl w:val="0"/>
        <w:numPr>
          <w:ilvl w:val="0"/>
          <w:numId w:val="10"/>
        </w:numPr>
        <w:tabs>
          <w:tab w:val="left" w:pos="1149"/>
        </w:tabs>
        <w:autoSpaceDE w:val="0"/>
        <w:autoSpaceDN w:val="0"/>
        <w:spacing w:after="20"/>
        <w:ind w:left="714" w:hanging="357"/>
        <w:rPr>
          <w:rFonts w:ascii="Calibri" w:eastAsia="Calibri" w:hAnsi="Calibri" w:cs="Calibri"/>
        </w:rPr>
      </w:pPr>
      <w:r w:rsidRPr="0028036E">
        <w:rPr>
          <w:rFonts w:ascii="Calibri" w:eastAsia="Calibri" w:hAnsi="Calibri" w:cs="Calibri"/>
        </w:rPr>
        <w:t>microphone</w:t>
      </w:r>
      <w:r w:rsidRPr="0028036E">
        <w:rPr>
          <w:rFonts w:ascii="Calibri" w:eastAsia="Calibri" w:hAnsi="Calibri" w:cs="Calibri"/>
          <w:spacing w:val="-4"/>
        </w:rPr>
        <w:t xml:space="preserve"> </w:t>
      </w:r>
      <w:r w:rsidRPr="0028036E">
        <w:rPr>
          <w:rFonts w:ascii="Calibri" w:eastAsia="Calibri" w:hAnsi="Calibri" w:cs="Calibri"/>
        </w:rPr>
        <w:t>/</w:t>
      </w:r>
      <w:r w:rsidRPr="0028036E">
        <w:rPr>
          <w:rFonts w:ascii="Calibri" w:eastAsia="Calibri" w:hAnsi="Calibri" w:cs="Calibri"/>
          <w:spacing w:val="-3"/>
        </w:rPr>
        <w:t xml:space="preserve"> </w:t>
      </w:r>
      <w:r w:rsidRPr="0028036E">
        <w:rPr>
          <w:rFonts w:ascii="Calibri" w:eastAsia="Calibri" w:hAnsi="Calibri" w:cs="Calibri"/>
          <w:spacing w:val="-5"/>
        </w:rPr>
        <w:t>mic</w:t>
      </w:r>
    </w:p>
    <w:p w14:paraId="30A28FB9" w14:textId="77777777" w:rsidR="0028036E" w:rsidRPr="0028036E" w:rsidRDefault="0028036E" w:rsidP="00D76BB7">
      <w:pPr>
        <w:pStyle w:val="ListParagraph"/>
        <w:widowControl w:val="0"/>
        <w:numPr>
          <w:ilvl w:val="0"/>
          <w:numId w:val="10"/>
        </w:numPr>
        <w:tabs>
          <w:tab w:val="left" w:pos="1149"/>
        </w:tabs>
        <w:autoSpaceDE w:val="0"/>
        <w:autoSpaceDN w:val="0"/>
        <w:spacing w:after="20"/>
        <w:ind w:left="714" w:hanging="357"/>
        <w:rPr>
          <w:rFonts w:ascii="Calibri" w:eastAsia="Calibri" w:hAnsi="Calibri" w:cs="Calibri"/>
        </w:rPr>
      </w:pPr>
      <w:r w:rsidRPr="0028036E">
        <w:rPr>
          <w:rFonts w:ascii="Calibri" w:eastAsia="Calibri" w:hAnsi="Calibri" w:cs="Calibri"/>
        </w:rPr>
        <w:t>headphone</w:t>
      </w:r>
      <w:r w:rsidRPr="0028036E">
        <w:rPr>
          <w:rFonts w:ascii="Calibri" w:eastAsia="Calibri" w:hAnsi="Calibri" w:cs="Calibri"/>
          <w:spacing w:val="-6"/>
        </w:rPr>
        <w:t xml:space="preserve"> </w:t>
      </w:r>
      <w:r w:rsidRPr="0028036E">
        <w:rPr>
          <w:rFonts w:ascii="Calibri" w:eastAsia="Calibri" w:hAnsi="Calibri" w:cs="Calibri"/>
          <w:spacing w:val="-4"/>
        </w:rPr>
        <w:t>jack</w:t>
      </w:r>
    </w:p>
    <w:p w14:paraId="677066B9" w14:textId="77777777" w:rsidR="0028036E" w:rsidRPr="0028036E" w:rsidRDefault="0028036E" w:rsidP="00D76BB7">
      <w:pPr>
        <w:pStyle w:val="ListParagraph"/>
        <w:widowControl w:val="0"/>
        <w:numPr>
          <w:ilvl w:val="0"/>
          <w:numId w:val="10"/>
        </w:numPr>
        <w:tabs>
          <w:tab w:val="left" w:pos="1149"/>
        </w:tabs>
        <w:autoSpaceDE w:val="0"/>
        <w:autoSpaceDN w:val="0"/>
        <w:spacing w:after="20"/>
        <w:ind w:left="714" w:hanging="357"/>
        <w:rPr>
          <w:rFonts w:ascii="Calibri" w:eastAsia="Calibri" w:hAnsi="Calibri" w:cs="Calibri"/>
        </w:rPr>
      </w:pPr>
      <w:r w:rsidRPr="0028036E">
        <w:rPr>
          <w:rFonts w:ascii="Calibri" w:eastAsia="Calibri" w:hAnsi="Calibri" w:cs="Calibri"/>
        </w:rPr>
        <w:t>USB-C</w:t>
      </w:r>
      <w:r w:rsidRPr="0028036E">
        <w:rPr>
          <w:rFonts w:ascii="Calibri" w:eastAsia="Calibri" w:hAnsi="Calibri" w:cs="Calibri"/>
          <w:spacing w:val="-4"/>
        </w:rPr>
        <w:t xml:space="preserve"> port</w:t>
      </w:r>
    </w:p>
    <w:p w14:paraId="5E21C217" w14:textId="77777777" w:rsidR="0028036E" w:rsidRPr="0028036E" w:rsidRDefault="0028036E" w:rsidP="00D76BB7">
      <w:pPr>
        <w:pStyle w:val="ListParagraph"/>
        <w:widowControl w:val="0"/>
        <w:numPr>
          <w:ilvl w:val="0"/>
          <w:numId w:val="10"/>
        </w:numPr>
        <w:tabs>
          <w:tab w:val="left" w:pos="1149"/>
        </w:tabs>
        <w:autoSpaceDE w:val="0"/>
        <w:autoSpaceDN w:val="0"/>
        <w:spacing w:after="20"/>
        <w:ind w:left="714" w:hanging="357"/>
        <w:rPr>
          <w:rFonts w:ascii="Calibri" w:eastAsia="Calibri" w:hAnsi="Calibri" w:cs="Calibri"/>
          <w:i/>
        </w:rPr>
      </w:pPr>
      <w:r w:rsidRPr="0028036E">
        <w:rPr>
          <w:rFonts w:ascii="Calibri" w:eastAsia="Calibri" w:hAnsi="Calibri" w:cs="Calibri"/>
          <w:spacing w:val="-4"/>
        </w:rPr>
        <w:t>protective</w:t>
      </w:r>
      <w:r w:rsidRPr="0028036E">
        <w:rPr>
          <w:rFonts w:ascii="Calibri" w:eastAsia="Calibri" w:hAnsi="Calibri" w:cs="Calibri"/>
          <w:spacing w:val="-8"/>
        </w:rPr>
        <w:t xml:space="preserve"> </w:t>
      </w:r>
      <w:r w:rsidRPr="0028036E">
        <w:rPr>
          <w:rFonts w:ascii="Calibri" w:eastAsia="Calibri" w:hAnsi="Calibri" w:cs="Calibri"/>
          <w:spacing w:val="-4"/>
        </w:rPr>
        <w:t>case</w:t>
      </w:r>
    </w:p>
    <w:p w14:paraId="551C6E4D" w14:textId="4113374C" w:rsidR="0028036E" w:rsidRDefault="0028036E" w:rsidP="0028036E">
      <w:pPr>
        <w:rPr>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shows three sections titled, engagement, exploration, and explanation, respectively. The right side of the table shows the notes column.&#10;A table shows the continuation of the explanation section from the previous page, followed by three more sections titled, elaboration, evaluation, and differentiation resources to meet diverse learner needs, respectively. The right side of the table shows the continuation of the notes column.&#10;A table shows the continuation of the differentiation resources to meet diverse learner needs section. The right side of the table shows the continuation of the notes column.&#10;"/>
      </w:tblPr>
      <w:tblGrid>
        <w:gridCol w:w="8642"/>
        <w:gridCol w:w="1428"/>
      </w:tblGrid>
      <w:tr w:rsidR="00B549AF" w:rsidRPr="001D2DCC" w14:paraId="1524C932" w14:textId="77777777" w:rsidTr="00C6594E">
        <w:trPr>
          <w:tblHeader/>
        </w:trPr>
        <w:tc>
          <w:tcPr>
            <w:tcW w:w="8642" w:type="dxa"/>
            <w:tcBorders>
              <w:bottom w:val="single" w:sz="4" w:space="0" w:color="auto"/>
            </w:tcBorders>
          </w:tcPr>
          <w:p w14:paraId="535CC5D6" w14:textId="134E24D8" w:rsidR="00B549AF" w:rsidRPr="001D2DCC" w:rsidRDefault="00C6594E" w:rsidP="00B549AF">
            <w:pPr>
              <w:pStyle w:val="TableHeader"/>
              <w:jc w:val="center"/>
              <w:rPr>
                <w:rFonts w:asciiTheme="minorHAnsi" w:hAnsiTheme="minorHAnsi"/>
                <w:bCs/>
                <w:sz w:val="22"/>
                <w:szCs w:val="22"/>
              </w:rPr>
            </w:pPr>
            <w:bookmarkStart w:id="1" w:name="_GoBack"/>
            <w:r w:rsidRPr="00C6594E">
              <w:rPr>
                <w:rFonts w:asciiTheme="minorHAnsi" w:hAnsiTheme="minorHAnsi"/>
                <w:bCs/>
                <w:color w:val="FFFFFF" w:themeColor="background1"/>
                <w:sz w:val="22"/>
                <w:szCs w:val="22"/>
              </w:rPr>
              <w:t>Blank cell</w:t>
            </w:r>
          </w:p>
        </w:tc>
        <w:tc>
          <w:tcPr>
            <w:tcW w:w="1428" w:type="dxa"/>
          </w:tcPr>
          <w:p w14:paraId="291E941C" w14:textId="0305FEB9" w:rsidR="00B549AF" w:rsidRPr="001D2DCC" w:rsidRDefault="00B549AF" w:rsidP="00B549AF">
            <w:pPr>
              <w:pStyle w:val="TableHeader"/>
              <w:jc w:val="center"/>
              <w:rPr>
                <w:rFonts w:asciiTheme="minorHAnsi" w:hAnsiTheme="minorHAnsi"/>
                <w:bCs/>
                <w:sz w:val="22"/>
                <w:szCs w:val="22"/>
              </w:rPr>
            </w:pPr>
            <w:r w:rsidRPr="001D2DCC">
              <w:rPr>
                <w:rFonts w:asciiTheme="minorHAnsi" w:hAnsiTheme="minorHAnsi"/>
                <w:bCs/>
                <w:sz w:val="22"/>
                <w:szCs w:val="22"/>
              </w:rPr>
              <w:t>NOTES</w:t>
            </w:r>
          </w:p>
        </w:tc>
      </w:tr>
      <w:tr w:rsidR="00B549AF" w:rsidRPr="001D2DCC" w14:paraId="6CC02134" w14:textId="77777777" w:rsidTr="004B27D6">
        <w:tc>
          <w:tcPr>
            <w:tcW w:w="8642" w:type="dxa"/>
            <w:tcBorders>
              <w:top w:val="single" w:sz="4" w:space="0" w:color="auto"/>
              <w:bottom w:val="single" w:sz="4" w:space="0" w:color="auto"/>
            </w:tcBorders>
          </w:tcPr>
          <w:p w14:paraId="3F474088" w14:textId="443123AA" w:rsidR="00B549AF" w:rsidRPr="001D2DCC" w:rsidRDefault="00B549AF" w:rsidP="00B549AF">
            <w:pPr>
              <w:pStyle w:val="TableBody"/>
              <w:numPr>
                <w:ilvl w:val="0"/>
                <w:numId w:val="0"/>
              </w:numPr>
              <w:rPr>
                <w:rFonts w:asciiTheme="minorHAnsi" w:hAnsiTheme="minorHAnsi"/>
                <w:lang w:eastAsia="ko-KR"/>
              </w:rPr>
            </w:pPr>
            <w:r w:rsidRPr="001D2DCC">
              <w:rPr>
                <w:rFonts w:asciiTheme="minorHAnsi" w:hAnsiTheme="minorHAnsi"/>
                <w:b/>
                <w:bCs/>
                <w:color w:val="233E70"/>
                <w:sz w:val="28"/>
                <w:szCs w:val="28"/>
              </w:rPr>
              <w:t>ENGAGEMENT</w:t>
            </w:r>
          </w:p>
        </w:tc>
        <w:tc>
          <w:tcPr>
            <w:tcW w:w="1428" w:type="dxa"/>
          </w:tcPr>
          <w:p w14:paraId="2B83722E" w14:textId="77777777" w:rsidR="00B549AF" w:rsidRPr="001D2DCC" w:rsidRDefault="00B549AF" w:rsidP="00B549AF">
            <w:pPr>
              <w:pStyle w:val="TableBody"/>
              <w:rPr>
                <w:rFonts w:asciiTheme="minorHAnsi" w:hAnsiTheme="minorHAnsi"/>
                <w:sz w:val="22"/>
                <w:szCs w:val="22"/>
                <w:lang w:eastAsia="ko-KR"/>
              </w:rPr>
            </w:pPr>
          </w:p>
        </w:tc>
      </w:tr>
      <w:tr w:rsidR="00B549AF" w:rsidRPr="001D2DCC" w14:paraId="5A9C7A7B" w14:textId="77777777" w:rsidTr="004B27D6">
        <w:tc>
          <w:tcPr>
            <w:tcW w:w="8642" w:type="dxa"/>
            <w:tcBorders>
              <w:top w:val="single" w:sz="4" w:space="0" w:color="auto"/>
              <w:bottom w:val="single" w:sz="4" w:space="0" w:color="auto"/>
            </w:tcBorders>
          </w:tcPr>
          <w:p w14:paraId="21C6C792" w14:textId="5A4F3736" w:rsidR="00B549AF" w:rsidRPr="001D2DCC" w:rsidRDefault="00B549AF" w:rsidP="00D76BB7">
            <w:pPr>
              <w:pStyle w:val="TableBody"/>
              <w:numPr>
                <w:ilvl w:val="0"/>
                <w:numId w:val="11"/>
              </w:numPr>
              <w:rPr>
                <w:rFonts w:asciiTheme="minorHAnsi" w:hAnsiTheme="minorHAnsi"/>
                <w:sz w:val="22"/>
                <w:szCs w:val="22"/>
                <w:lang w:eastAsia="ko-KR"/>
              </w:rPr>
            </w:pPr>
            <w:r w:rsidRPr="001D2DCC">
              <w:rPr>
                <w:rFonts w:asciiTheme="minorHAnsi" w:hAnsiTheme="minorHAnsi"/>
                <w:b/>
                <w:bCs/>
                <w:sz w:val="22"/>
                <w:szCs w:val="22"/>
              </w:rPr>
              <w:t>Say</w:t>
            </w:r>
            <w:r w:rsidRPr="001D2DCC">
              <w:rPr>
                <w:rFonts w:asciiTheme="minorHAnsi" w:hAnsiTheme="minorHAnsi"/>
                <w:sz w:val="22"/>
                <w:szCs w:val="22"/>
              </w:rPr>
              <w:t>:</w:t>
            </w:r>
            <w:r w:rsidRPr="001D2DCC">
              <w:rPr>
                <w:rFonts w:asciiTheme="minorHAnsi" w:hAnsiTheme="minorHAnsi"/>
                <w:spacing w:val="-3"/>
                <w:sz w:val="22"/>
                <w:szCs w:val="22"/>
              </w:rPr>
              <w:t xml:space="preserve"> </w:t>
            </w:r>
            <w:r w:rsidRPr="001D2DCC">
              <w:rPr>
                <w:rFonts w:asciiTheme="minorHAnsi" w:hAnsiTheme="minorHAnsi"/>
                <w:sz w:val="22"/>
                <w:szCs w:val="22"/>
              </w:rPr>
              <w:t>Today</w:t>
            </w:r>
            <w:r w:rsidRPr="001D2DCC">
              <w:rPr>
                <w:rFonts w:asciiTheme="minorHAnsi" w:hAnsiTheme="minorHAnsi"/>
                <w:spacing w:val="-1"/>
                <w:sz w:val="22"/>
                <w:szCs w:val="22"/>
              </w:rPr>
              <w:t xml:space="preserve"> </w:t>
            </w:r>
            <w:r w:rsidRPr="001D2DCC">
              <w:rPr>
                <w:rFonts w:asciiTheme="minorHAnsi" w:hAnsiTheme="minorHAnsi"/>
                <w:sz w:val="22"/>
                <w:szCs w:val="22"/>
              </w:rPr>
              <w:t>we</w:t>
            </w:r>
            <w:r w:rsidRPr="001D2DCC">
              <w:rPr>
                <w:rFonts w:asciiTheme="minorHAnsi" w:hAnsiTheme="minorHAnsi"/>
                <w:spacing w:val="-1"/>
                <w:sz w:val="22"/>
                <w:szCs w:val="22"/>
              </w:rPr>
              <w:t xml:space="preserve"> </w:t>
            </w:r>
            <w:r w:rsidRPr="001D2DCC">
              <w:rPr>
                <w:rFonts w:asciiTheme="minorHAnsi" w:hAnsiTheme="minorHAnsi"/>
                <w:sz w:val="22"/>
                <w:szCs w:val="22"/>
              </w:rPr>
              <w:t>will</w:t>
            </w:r>
            <w:r w:rsidRPr="001D2DCC">
              <w:rPr>
                <w:rFonts w:asciiTheme="minorHAnsi" w:hAnsiTheme="minorHAnsi"/>
                <w:spacing w:val="-5"/>
                <w:sz w:val="22"/>
                <w:szCs w:val="22"/>
              </w:rPr>
              <w:t xml:space="preserve"> </w:t>
            </w:r>
            <w:r w:rsidRPr="001D2DCC">
              <w:rPr>
                <w:rFonts w:asciiTheme="minorHAnsi" w:hAnsiTheme="minorHAnsi"/>
                <w:sz w:val="22"/>
                <w:szCs w:val="22"/>
              </w:rPr>
              <w:t>learn</w:t>
            </w:r>
            <w:r w:rsidRPr="001D2DCC">
              <w:rPr>
                <w:rFonts w:asciiTheme="minorHAnsi" w:hAnsiTheme="minorHAnsi"/>
                <w:spacing w:val="-4"/>
                <w:sz w:val="22"/>
                <w:szCs w:val="22"/>
              </w:rPr>
              <w:t xml:space="preserve"> </w:t>
            </w:r>
            <w:r w:rsidRPr="001D2DCC">
              <w:rPr>
                <w:rFonts w:asciiTheme="minorHAnsi" w:hAnsiTheme="minorHAnsi"/>
                <w:sz w:val="22"/>
                <w:szCs w:val="22"/>
              </w:rPr>
              <w:t>more</w:t>
            </w:r>
            <w:r w:rsidRPr="001D2DCC">
              <w:rPr>
                <w:rFonts w:asciiTheme="minorHAnsi" w:hAnsiTheme="minorHAnsi"/>
                <w:spacing w:val="-1"/>
                <w:sz w:val="22"/>
                <w:szCs w:val="22"/>
              </w:rPr>
              <w:t xml:space="preserve"> </w:t>
            </w:r>
            <w:r w:rsidRPr="001D2DCC">
              <w:rPr>
                <w:rFonts w:asciiTheme="minorHAnsi" w:hAnsiTheme="minorHAnsi"/>
                <w:sz w:val="22"/>
                <w:szCs w:val="22"/>
              </w:rPr>
              <w:t>about</w:t>
            </w:r>
            <w:r w:rsidRPr="001D2DCC">
              <w:rPr>
                <w:rFonts w:asciiTheme="minorHAnsi" w:hAnsiTheme="minorHAnsi"/>
                <w:spacing w:val="-4"/>
                <w:sz w:val="22"/>
                <w:szCs w:val="22"/>
              </w:rPr>
              <w:t xml:space="preserve"> </w:t>
            </w:r>
            <w:r w:rsidRPr="001D2DCC">
              <w:rPr>
                <w:rFonts w:asciiTheme="minorHAnsi" w:hAnsiTheme="minorHAnsi"/>
                <w:sz w:val="22"/>
                <w:szCs w:val="22"/>
              </w:rPr>
              <w:t>our</w:t>
            </w:r>
            <w:r w:rsidRPr="001D2DCC">
              <w:rPr>
                <w:rFonts w:asciiTheme="minorHAnsi" w:hAnsiTheme="minorHAnsi"/>
                <w:spacing w:val="-2"/>
                <w:sz w:val="22"/>
                <w:szCs w:val="22"/>
              </w:rPr>
              <w:t xml:space="preserve"> </w:t>
            </w:r>
            <w:r w:rsidRPr="001D2DCC">
              <w:rPr>
                <w:rFonts w:asciiTheme="minorHAnsi" w:hAnsiTheme="minorHAnsi"/>
                <w:sz w:val="22"/>
                <w:szCs w:val="22"/>
              </w:rPr>
              <w:t>computers.</w:t>
            </w:r>
            <w:r w:rsidRPr="001D2DCC">
              <w:rPr>
                <w:rFonts w:asciiTheme="minorHAnsi" w:hAnsiTheme="minorHAnsi"/>
                <w:spacing w:val="-2"/>
                <w:sz w:val="22"/>
                <w:szCs w:val="22"/>
              </w:rPr>
              <w:t xml:space="preserve"> </w:t>
            </w:r>
            <w:r w:rsidRPr="001D2DCC">
              <w:rPr>
                <w:rFonts w:asciiTheme="minorHAnsi" w:hAnsiTheme="minorHAnsi"/>
                <w:sz w:val="22"/>
                <w:szCs w:val="22"/>
              </w:rPr>
              <w:t>We</w:t>
            </w:r>
            <w:r w:rsidRPr="001D2DCC">
              <w:rPr>
                <w:rFonts w:asciiTheme="minorHAnsi" w:hAnsiTheme="minorHAnsi"/>
                <w:spacing w:val="-1"/>
                <w:sz w:val="22"/>
                <w:szCs w:val="22"/>
              </w:rPr>
              <w:t xml:space="preserve"> </w:t>
            </w:r>
            <w:r w:rsidRPr="001D2DCC">
              <w:rPr>
                <w:rFonts w:asciiTheme="minorHAnsi" w:hAnsiTheme="minorHAnsi"/>
                <w:sz w:val="22"/>
                <w:szCs w:val="22"/>
              </w:rPr>
              <w:t>will</w:t>
            </w:r>
            <w:r w:rsidRPr="001D2DCC">
              <w:rPr>
                <w:rFonts w:asciiTheme="minorHAnsi" w:hAnsiTheme="minorHAnsi"/>
                <w:spacing w:val="-2"/>
                <w:sz w:val="22"/>
                <w:szCs w:val="22"/>
              </w:rPr>
              <w:t xml:space="preserve"> </w:t>
            </w:r>
            <w:r w:rsidRPr="001D2DCC">
              <w:rPr>
                <w:rFonts w:asciiTheme="minorHAnsi" w:hAnsiTheme="minorHAnsi"/>
                <w:sz w:val="22"/>
                <w:szCs w:val="22"/>
              </w:rPr>
              <w:t>also</w:t>
            </w:r>
            <w:r w:rsidRPr="001D2DCC">
              <w:rPr>
                <w:rFonts w:asciiTheme="minorHAnsi" w:hAnsiTheme="minorHAnsi"/>
                <w:spacing w:val="-3"/>
                <w:sz w:val="22"/>
                <w:szCs w:val="22"/>
              </w:rPr>
              <w:t xml:space="preserve"> </w:t>
            </w:r>
            <w:r w:rsidRPr="001D2DCC">
              <w:rPr>
                <w:rFonts w:asciiTheme="minorHAnsi" w:hAnsiTheme="minorHAnsi"/>
                <w:sz w:val="22"/>
                <w:szCs w:val="22"/>
              </w:rPr>
              <w:t>talk</w:t>
            </w:r>
            <w:r w:rsidRPr="001D2DCC">
              <w:rPr>
                <w:rFonts w:asciiTheme="minorHAnsi" w:hAnsiTheme="minorHAnsi"/>
                <w:spacing w:val="-2"/>
                <w:sz w:val="22"/>
                <w:szCs w:val="22"/>
              </w:rPr>
              <w:t xml:space="preserve"> </w:t>
            </w:r>
            <w:r w:rsidRPr="001D2DCC">
              <w:rPr>
                <w:rFonts w:asciiTheme="minorHAnsi" w:hAnsiTheme="minorHAnsi"/>
                <w:sz w:val="22"/>
                <w:szCs w:val="22"/>
              </w:rPr>
              <w:t>about</w:t>
            </w:r>
            <w:r w:rsidRPr="001D2DCC">
              <w:rPr>
                <w:rFonts w:asciiTheme="minorHAnsi" w:hAnsiTheme="minorHAnsi"/>
                <w:spacing w:val="-1"/>
                <w:sz w:val="22"/>
                <w:szCs w:val="22"/>
              </w:rPr>
              <w:t xml:space="preserve"> </w:t>
            </w:r>
            <w:r w:rsidRPr="001D2DCC">
              <w:rPr>
                <w:rFonts w:asciiTheme="minorHAnsi" w:hAnsiTheme="minorHAnsi"/>
                <w:sz w:val="22"/>
                <w:szCs w:val="22"/>
              </w:rPr>
              <w:t>how</w:t>
            </w:r>
            <w:r w:rsidRPr="001D2DCC">
              <w:rPr>
                <w:rFonts w:asciiTheme="minorHAnsi" w:hAnsiTheme="minorHAnsi"/>
                <w:spacing w:val="-4"/>
                <w:sz w:val="22"/>
                <w:szCs w:val="22"/>
              </w:rPr>
              <w:t xml:space="preserve"> </w:t>
            </w:r>
            <w:r w:rsidRPr="001D2DCC">
              <w:rPr>
                <w:rFonts w:asciiTheme="minorHAnsi" w:hAnsiTheme="minorHAnsi"/>
                <w:sz w:val="22"/>
                <w:szCs w:val="22"/>
              </w:rPr>
              <w:t>to</w:t>
            </w:r>
            <w:r w:rsidRPr="001D2DCC">
              <w:rPr>
                <w:rFonts w:asciiTheme="minorHAnsi" w:hAnsiTheme="minorHAnsi"/>
                <w:spacing w:val="-1"/>
                <w:sz w:val="22"/>
                <w:szCs w:val="22"/>
              </w:rPr>
              <w:t xml:space="preserve"> </w:t>
            </w:r>
            <w:r w:rsidRPr="001D2DCC">
              <w:rPr>
                <w:rFonts w:asciiTheme="minorHAnsi" w:hAnsiTheme="minorHAnsi"/>
                <w:sz w:val="22"/>
                <w:szCs w:val="22"/>
              </w:rPr>
              <w:t>use the computers, what to do and what NOT to do with them.</w:t>
            </w:r>
          </w:p>
        </w:tc>
        <w:tc>
          <w:tcPr>
            <w:tcW w:w="1428" w:type="dxa"/>
          </w:tcPr>
          <w:p w14:paraId="61E2F34B" w14:textId="77777777" w:rsidR="00B549AF" w:rsidRPr="001D2DCC" w:rsidRDefault="00B549AF" w:rsidP="00B549AF">
            <w:pPr>
              <w:pStyle w:val="TableBody"/>
              <w:rPr>
                <w:rFonts w:asciiTheme="minorHAnsi" w:hAnsiTheme="minorHAnsi"/>
                <w:sz w:val="22"/>
                <w:szCs w:val="22"/>
                <w:lang w:eastAsia="ko-KR"/>
              </w:rPr>
            </w:pPr>
          </w:p>
        </w:tc>
      </w:tr>
      <w:tr w:rsidR="00B549AF" w:rsidRPr="001D2DCC" w14:paraId="3AD8FEE1" w14:textId="77777777" w:rsidTr="004B27D6">
        <w:tc>
          <w:tcPr>
            <w:tcW w:w="8642" w:type="dxa"/>
            <w:tcBorders>
              <w:top w:val="single" w:sz="4" w:space="0" w:color="auto"/>
              <w:bottom w:val="single" w:sz="4" w:space="0" w:color="auto"/>
            </w:tcBorders>
          </w:tcPr>
          <w:p w14:paraId="4013B2A6" w14:textId="694DA337" w:rsidR="00B549AF" w:rsidRPr="001D2DCC" w:rsidRDefault="00B549AF" w:rsidP="00B549AF">
            <w:pPr>
              <w:pStyle w:val="TableBody"/>
              <w:numPr>
                <w:ilvl w:val="0"/>
                <w:numId w:val="0"/>
              </w:numPr>
              <w:rPr>
                <w:rFonts w:asciiTheme="minorHAnsi" w:hAnsiTheme="minorHAnsi"/>
                <w:lang w:eastAsia="ko-KR"/>
              </w:rPr>
            </w:pPr>
            <w:r w:rsidRPr="001D2DCC">
              <w:rPr>
                <w:rFonts w:asciiTheme="minorHAnsi" w:hAnsiTheme="minorHAnsi"/>
                <w:b/>
                <w:bCs/>
                <w:color w:val="233E70"/>
                <w:sz w:val="28"/>
                <w:szCs w:val="28"/>
              </w:rPr>
              <w:t>EXPLORATION</w:t>
            </w:r>
          </w:p>
        </w:tc>
        <w:tc>
          <w:tcPr>
            <w:tcW w:w="1428" w:type="dxa"/>
          </w:tcPr>
          <w:p w14:paraId="4EB96EB5" w14:textId="77777777" w:rsidR="00B549AF" w:rsidRPr="001D2DCC" w:rsidRDefault="00B549AF" w:rsidP="00B549AF">
            <w:pPr>
              <w:pStyle w:val="TableBody"/>
              <w:rPr>
                <w:rFonts w:asciiTheme="minorHAnsi" w:hAnsiTheme="minorHAnsi"/>
                <w:sz w:val="22"/>
                <w:szCs w:val="22"/>
                <w:lang w:eastAsia="ko-KR"/>
              </w:rPr>
            </w:pPr>
          </w:p>
        </w:tc>
      </w:tr>
      <w:tr w:rsidR="00B549AF" w:rsidRPr="001D2DCC" w14:paraId="32B092EF" w14:textId="77777777" w:rsidTr="004B27D6">
        <w:tc>
          <w:tcPr>
            <w:tcW w:w="8642" w:type="dxa"/>
            <w:tcBorders>
              <w:top w:val="single" w:sz="4" w:space="0" w:color="auto"/>
              <w:bottom w:val="single" w:sz="4" w:space="0" w:color="auto"/>
            </w:tcBorders>
          </w:tcPr>
          <w:p w14:paraId="335C0E43" w14:textId="77777777" w:rsidR="00B549AF" w:rsidRPr="001D2DCC" w:rsidRDefault="00B549AF" w:rsidP="00D76BB7">
            <w:pPr>
              <w:pStyle w:val="TableBody"/>
              <w:numPr>
                <w:ilvl w:val="0"/>
                <w:numId w:val="12"/>
              </w:numPr>
              <w:rPr>
                <w:rFonts w:asciiTheme="minorHAnsi" w:hAnsiTheme="minorHAnsi"/>
                <w:sz w:val="22"/>
                <w:szCs w:val="22"/>
              </w:rPr>
            </w:pPr>
            <w:r w:rsidRPr="001D2DCC">
              <w:rPr>
                <w:rFonts w:asciiTheme="minorHAnsi" w:hAnsiTheme="minorHAnsi"/>
                <w:sz w:val="22"/>
                <w:szCs w:val="22"/>
              </w:rPr>
              <w:lastRenderedPageBreak/>
              <w:t>Pass</w:t>
            </w:r>
            <w:r w:rsidRPr="001D2DCC">
              <w:rPr>
                <w:rFonts w:asciiTheme="minorHAnsi" w:hAnsiTheme="minorHAnsi"/>
                <w:spacing w:val="-5"/>
                <w:sz w:val="22"/>
                <w:szCs w:val="22"/>
              </w:rPr>
              <w:t xml:space="preserve"> </w:t>
            </w:r>
            <w:r w:rsidRPr="001D2DCC">
              <w:rPr>
                <w:rFonts w:asciiTheme="minorHAnsi" w:hAnsiTheme="minorHAnsi"/>
                <w:sz w:val="22"/>
                <w:szCs w:val="22"/>
              </w:rPr>
              <w:t>out</w:t>
            </w:r>
            <w:r w:rsidRPr="001D2DCC">
              <w:rPr>
                <w:rFonts w:asciiTheme="minorHAnsi" w:hAnsiTheme="minorHAnsi"/>
                <w:spacing w:val="-5"/>
                <w:sz w:val="22"/>
                <w:szCs w:val="22"/>
              </w:rPr>
              <w:t xml:space="preserve"> </w:t>
            </w:r>
            <w:r w:rsidRPr="001D2DCC">
              <w:rPr>
                <w:rFonts w:asciiTheme="minorHAnsi" w:hAnsiTheme="minorHAnsi"/>
                <w:b/>
                <w:sz w:val="22"/>
                <w:szCs w:val="22"/>
              </w:rPr>
              <w:t>Handout</w:t>
            </w:r>
            <w:r w:rsidRPr="001D2DCC">
              <w:rPr>
                <w:rFonts w:asciiTheme="minorHAnsi" w:hAnsiTheme="minorHAnsi"/>
                <w:b/>
                <w:spacing w:val="-3"/>
                <w:sz w:val="22"/>
                <w:szCs w:val="22"/>
              </w:rPr>
              <w:t xml:space="preserve"> </w:t>
            </w:r>
            <w:r w:rsidRPr="001D2DCC">
              <w:rPr>
                <w:rFonts w:asciiTheme="minorHAnsi" w:hAnsiTheme="minorHAnsi"/>
                <w:b/>
                <w:sz w:val="22"/>
                <w:szCs w:val="22"/>
              </w:rPr>
              <w:t>1:</w:t>
            </w:r>
            <w:r w:rsidRPr="001D2DCC">
              <w:rPr>
                <w:rFonts w:asciiTheme="minorHAnsi" w:hAnsiTheme="minorHAnsi"/>
                <w:b/>
                <w:spacing w:val="-4"/>
                <w:sz w:val="22"/>
                <w:szCs w:val="22"/>
              </w:rPr>
              <w:t xml:space="preserve"> </w:t>
            </w:r>
            <w:r w:rsidRPr="001D2DCC">
              <w:rPr>
                <w:rFonts w:asciiTheme="minorHAnsi" w:hAnsiTheme="minorHAnsi"/>
                <w:b/>
                <w:sz w:val="22"/>
                <w:szCs w:val="22"/>
              </w:rPr>
              <w:t>Features</w:t>
            </w:r>
            <w:r w:rsidRPr="001D2DCC">
              <w:rPr>
                <w:rFonts w:asciiTheme="minorHAnsi" w:hAnsiTheme="minorHAnsi"/>
                <w:b/>
                <w:spacing w:val="-2"/>
                <w:sz w:val="22"/>
                <w:szCs w:val="22"/>
              </w:rPr>
              <w:t xml:space="preserve"> </w:t>
            </w:r>
            <w:r w:rsidRPr="001D2DCC">
              <w:rPr>
                <w:rFonts w:asciiTheme="minorHAnsi" w:hAnsiTheme="minorHAnsi"/>
                <w:b/>
                <w:sz w:val="22"/>
                <w:szCs w:val="22"/>
              </w:rPr>
              <w:t>of</w:t>
            </w:r>
            <w:r w:rsidRPr="001D2DCC">
              <w:rPr>
                <w:rFonts w:asciiTheme="minorHAnsi" w:hAnsiTheme="minorHAnsi"/>
                <w:b/>
                <w:spacing w:val="-3"/>
                <w:sz w:val="22"/>
                <w:szCs w:val="22"/>
              </w:rPr>
              <w:t xml:space="preserve"> </w:t>
            </w:r>
            <w:r w:rsidRPr="001D2DCC">
              <w:rPr>
                <w:rFonts w:asciiTheme="minorHAnsi" w:hAnsiTheme="minorHAnsi"/>
                <w:b/>
                <w:sz w:val="22"/>
                <w:szCs w:val="22"/>
              </w:rPr>
              <w:t>the</w:t>
            </w:r>
            <w:r w:rsidRPr="001D2DCC">
              <w:rPr>
                <w:rFonts w:asciiTheme="minorHAnsi" w:hAnsiTheme="minorHAnsi"/>
                <w:b/>
                <w:spacing w:val="-6"/>
                <w:sz w:val="22"/>
                <w:szCs w:val="22"/>
              </w:rPr>
              <w:t xml:space="preserve"> </w:t>
            </w:r>
            <w:r w:rsidRPr="001D2DCC">
              <w:rPr>
                <w:rFonts w:asciiTheme="minorHAnsi" w:hAnsiTheme="minorHAnsi"/>
                <w:b/>
                <w:sz w:val="22"/>
                <w:szCs w:val="22"/>
              </w:rPr>
              <w:t>Surface</w:t>
            </w:r>
            <w:r w:rsidRPr="001D2DCC">
              <w:rPr>
                <w:rFonts w:asciiTheme="minorHAnsi" w:hAnsiTheme="minorHAnsi"/>
                <w:b/>
                <w:spacing w:val="-6"/>
                <w:sz w:val="22"/>
                <w:szCs w:val="22"/>
              </w:rPr>
              <w:t xml:space="preserve"> </w:t>
            </w:r>
            <w:r w:rsidRPr="001D2DCC">
              <w:rPr>
                <w:rFonts w:asciiTheme="minorHAnsi" w:hAnsiTheme="minorHAnsi"/>
                <w:b/>
                <w:sz w:val="22"/>
                <w:szCs w:val="22"/>
              </w:rPr>
              <w:t>Go</w:t>
            </w:r>
            <w:r w:rsidRPr="001D2DCC">
              <w:rPr>
                <w:rFonts w:asciiTheme="minorHAnsi" w:hAnsiTheme="minorHAnsi"/>
                <w:sz w:val="22"/>
                <w:szCs w:val="22"/>
              </w:rPr>
              <w:t>.</w:t>
            </w:r>
            <w:r w:rsidRPr="001D2DCC">
              <w:rPr>
                <w:rFonts w:asciiTheme="minorHAnsi" w:hAnsiTheme="minorHAnsi"/>
                <w:spacing w:val="-3"/>
                <w:sz w:val="22"/>
                <w:szCs w:val="22"/>
              </w:rPr>
              <w:t xml:space="preserve"> </w:t>
            </w:r>
            <w:r w:rsidRPr="001D2DCC">
              <w:rPr>
                <w:rFonts w:asciiTheme="minorHAnsi" w:hAnsiTheme="minorHAnsi"/>
                <w:sz w:val="22"/>
                <w:szCs w:val="22"/>
              </w:rPr>
              <w:t>For</w:t>
            </w:r>
            <w:r w:rsidRPr="001D2DCC">
              <w:rPr>
                <w:rFonts w:asciiTheme="minorHAnsi" w:hAnsiTheme="minorHAnsi"/>
                <w:spacing w:val="-6"/>
                <w:sz w:val="22"/>
                <w:szCs w:val="22"/>
              </w:rPr>
              <w:t xml:space="preserve"> </w:t>
            </w:r>
            <w:r w:rsidRPr="001D2DCC">
              <w:rPr>
                <w:rFonts w:asciiTheme="minorHAnsi" w:hAnsiTheme="minorHAnsi"/>
                <w:sz w:val="22"/>
                <w:szCs w:val="22"/>
              </w:rPr>
              <w:t>classes</w:t>
            </w:r>
            <w:r w:rsidRPr="001D2DCC">
              <w:rPr>
                <w:rFonts w:asciiTheme="minorHAnsi" w:hAnsiTheme="minorHAnsi"/>
                <w:spacing w:val="-5"/>
                <w:sz w:val="22"/>
                <w:szCs w:val="22"/>
              </w:rPr>
              <w:t xml:space="preserve"> </w:t>
            </w:r>
            <w:r w:rsidRPr="001D2DCC">
              <w:rPr>
                <w:rFonts w:asciiTheme="minorHAnsi" w:hAnsiTheme="minorHAnsi"/>
                <w:sz w:val="22"/>
                <w:szCs w:val="22"/>
              </w:rPr>
              <w:t>with</w:t>
            </w:r>
            <w:r w:rsidRPr="001D2DCC">
              <w:rPr>
                <w:rFonts w:asciiTheme="minorHAnsi" w:hAnsiTheme="minorHAnsi"/>
                <w:spacing w:val="-6"/>
                <w:sz w:val="22"/>
                <w:szCs w:val="22"/>
              </w:rPr>
              <w:t xml:space="preserve"> </w:t>
            </w:r>
            <w:r w:rsidRPr="001D2DCC">
              <w:rPr>
                <w:rFonts w:asciiTheme="minorHAnsi" w:hAnsiTheme="minorHAnsi"/>
                <w:sz w:val="22"/>
                <w:szCs w:val="22"/>
              </w:rPr>
              <w:t>mostly</w:t>
            </w:r>
            <w:r w:rsidRPr="001D2DCC">
              <w:rPr>
                <w:rFonts w:asciiTheme="minorHAnsi" w:hAnsiTheme="minorHAnsi"/>
                <w:spacing w:val="-4"/>
                <w:sz w:val="22"/>
                <w:szCs w:val="22"/>
              </w:rPr>
              <w:t xml:space="preserve"> </w:t>
            </w:r>
            <w:r w:rsidRPr="001D2DCC">
              <w:rPr>
                <w:rFonts w:asciiTheme="minorHAnsi" w:hAnsiTheme="minorHAnsi"/>
                <w:sz w:val="22"/>
                <w:szCs w:val="22"/>
              </w:rPr>
              <w:t>beginners,</w:t>
            </w:r>
            <w:r w:rsidRPr="001D2DCC">
              <w:rPr>
                <w:rFonts w:asciiTheme="minorHAnsi" w:hAnsiTheme="minorHAnsi"/>
                <w:spacing w:val="-3"/>
                <w:sz w:val="22"/>
                <w:szCs w:val="22"/>
              </w:rPr>
              <w:t xml:space="preserve"> </w:t>
            </w:r>
            <w:r w:rsidRPr="001D2DCC">
              <w:rPr>
                <w:rFonts w:asciiTheme="minorHAnsi" w:hAnsiTheme="minorHAnsi"/>
                <w:sz w:val="22"/>
                <w:szCs w:val="22"/>
              </w:rPr>
              <w:t>you can use only the first page of the handout.</w:t>
            </w:r>
          </w:p>
          <w:p w14:paraId="6D9BFE4C" w14:textId="77777777" w:rsidR="00B549AF" w:rsidRPr="001D2DCC" w:rsidRDefault="00B549AF" w:rsidP="00D76BB7">
            <w:pPr>
              <w:pStyle w:val="TableBody"/>
              <w:numPr>
                <w:ilvl w:val="0"/>
                <w:numId w:val="12"/>
              </w:numPr>
              <w:rPr>
                <w:rFonts w:asciiTheme="minorHAnsi" w:hAnsiTheme="minorHAnsi"/>
                <w:sz w:val="22"/>
                <w:szCs w:val="22"/>
              </w:rPr>
            </w:pPr>
            <w:r w:rsidRPr="001D2DCC">
              <w:rPr>
                <w:rFonts w:asciiTheme="minorHAnsi" w:hAnsiTheme="minorHAnsi"/>
                <w:sz w:val="22"/>
                <w:szCs w:val="22"/>
              </w:rPr>
              <w:t>Have</w:t>
            </w:r>
            <w:r w:rsidRPr="001D2DCC">
              <w:rPr>
                <w:rFonts w:asciiTheme="minorHAnsi" w:hAnsiTheme="minorHAnsi"/>
                <w:spacing w:val="-4"/>
                <w:sz w:val="22"/>
                <w:szCs w:val="22"/>
              </w:rPr>
              <w:t xml:space="preserve"> </w:t>
            </w:r>
            <w:r w:rsidRPr="001D2DCC">
              <w:rPr>
                <w:rFonts w:asciiTheme="minorHAnsi" w:hAnsiTheme="minorHAnsi"/>
                <w:sz w:val="22"/>
                <w:szCs w:val="22"/>
              </w:rPr>
              <w:t>computers</w:t>
            </w:r>
            <w:r w:rsidRPr="001D2DCC">
              <w:rPr>
                <w:rFonts w:asciiTheme="minorHAnsi" w:hAnsiTheme="minorHAnsi"/>
                <w:spacing w:val="-4"/>
                <w:sz w:val="22"/>
                <w:szCs w:val="22"/>
              </w:rPr>
              <w:t xml:space="preserve"> </w:t>
            </w:r>
            <w:r w:rsidRPr="001D2DCC">
              <w:rPr>
                <w:rFonts w:asciiTheme="minorHAnsi" w:hAnsiTheme="minorHAnsi"/>
                <w:sz w:val="22"/>
                <w:szCs w:val="22"/>
              </w:rPr>
              <w:t>charging.</w:t>
            </w:r>
            <w:r w:rsidRPr="001D2DCC">
              <w:rPr>
                <w:rFonts w:asciiTheme="minorHAnsi" w:hAnsiTheme="minorHAnsi"/>
                <w:spacing w:val="-4"/>
                <w:sz w:val="22"/>
                <w:szCs w:val="22"/>
              </w:rPr>
              <w:t xml:space="preserve"> </w:t>
            </w:r>
            <w:r w:rsidRPr="001D2DCC">
              <w:rPr>
                <w:rFonts w:asciiTheme="minorHAnsi" w:hAnsiTheme="minorHAnsi"/>
                <w:sz w:val="22"/>
                <w:szCs w:val="22"/>
              </w:rPr>
              <w:t>Model</w:t>
            </w:r>
            <w:r w:rsidRPr="001D2DCC">
              <w:rPr>
                <w:rFonts w:asciiTheme="minorHAnsi" w:hAnsiTheme="minorHAnsi"/>
                <w:spacing w:val="-2"/>
                <w:sz w:val="22"/>
                <w:szCs w:val="22"/>
              </w:rPr>
              <w:t xml:space="preserve"> </w:t>
            </w:r>
            <w:r w:rsidRPr="001D2DCC">
              <w:rPr>
                <w:rFonts w:asciiTheme="minorHAnsi" w:hAnsiTheme="minorHAnsi"/>
                <w:sz w:val="22"/>
                <w:szCs w:val="22"/>
              </w:rPr>
              <w:t>taking</w:t>
            </w:r>
            <w:r w:rsidRPr="001D2DCC">
              <w:rPr>
                <w:rFonts w:asciiTheme="minorHAnsi" w:hAnsiTheme="minorHAnsi"/>
                <w:spacing w:val="-3"/>
                <w:sz w:val="22"/>
                <w:szCs w:val="22"/>
              </w:rPr>
              <w:t xml:space="preserve"> </w:t>
            </w:r>
            <w:r w:rsidRPr="001D2DCC">
              <w:rPr>
                <w:rFonts w:asciiTheme="minorHAnsi" w:hAnsiTheme="minorHAnsi"/>
                <w:sz w:val="22"/>
                <w:szCs w:val="22"/>
              </w:rPr>
              <w:t>out</w:t>
            </w:r>
            <w:r w:rsidRPr="001D2DCC">
              <w:rPr>
                <w:rFonts w:asciiTheme="minorHAnsi" w:hAnsiTheme="minorHAnsi"/>
                <w:spacing w:val="-2"/>
                <w:sz w:val="22"/>
                <w:szCs w:val="22"/>
              </w:rPr>
              <w:t xml:space="preserve"> </w:t>
            </w:r>
            <w:r w:rsidRPr="001D2DCC">
              <w:rPr>
                <w:rFonts w:asciiTheme="minorHAnsi" w:hAnsiTheme="minorHAnsi"/>
                <w:sz w:val="22"/>
                <w:szCs w:val="22"/>
              </w:rPr>
              <w:t>a</w:t>
            </w:r>
            <w:r w:rsidRPr="001D2DCC">
              <w:rPr>
                <w:rFonts w:asciiTheme="minorHAnsi" w:hAnsiTheme="minorHAnsi"/>
                <w:spacing w:val="-4"/>
                <w:sz w:val="22"/>
                <w:szCs w:val="22"/>
              </w:rPr>
              <w:t xml:space="preserve"> </w:t>
            </w:r>
            <w:r w:rsidRPr="001D2DCC">
              <w:rPr>
                <w:rFonts w:asciiTheme="minorHAnsi" w:hAnsiTheme="minorHAnsi"/>
                <w:sz w:val="22"/>
                <w:szCs w:val="22"/>
              </w:rPr>
              <w:t>computer,</w:t>
            </w:r>
            <w:r w:rsidRPr="001D2DCC">
              <w:rPr>
                <w:rFonts w:asciiTheme="minorHAnsi" w:hAnsiTheme="minorHAnsi"/>
                <w:spacing w:val="-4"/>
                <w:sz w:val="22"/>
                <w:szCs w:val="22"/>
              </w:rPr>
              <w:t xml:space="preserve"> </w:t>
            </w:r>
            <w:r w:rsidRPr="001D2DCC">
              <w:rPr>
                <w:rFonts w:asciiTheme="minorHAnsi" w:hAnsiTheme="minorHAnsi"/>
                <w:sz w:val="22"/>
                <w:szCs w:val="22"/>
              </w:rPr>
              <w:t>opening</w:t>
            </w:r>
            <w:r w:rsidRPr="001D2DCC">
              <w:rPr>
                <w:rFonts w:asciiTheme="minorHAnsi" w:hAnsiTheme="minorHAnsi"/>
                <w:spacing w:val="-2"/>
                <w:sz w:val="22"/>
                <w:szCs w:val="22"/>
              </w:rPr>
              <w:t xml:space="preserve"> </w:t>
            </w:r>
            <w:r w:rsidRPr="001D2DCC">
              <w:rPr>
                <w:rFonts w:asciiTheme="minorHAnsi" w:hAnsiTheme="minorHAnsi"/>
                <w:sz w:val="22"/>
                <w:szCs w:val="22"/>
              </w:rPr>
              <w:t>the computer, and using the kickstand (if applicable).</w:t>
            </w:r>
          </w:p>
          <w:p w14:paraId="1477A146" w14:textId="77777777" w:rsidR="00B549AF" w:rsidRPr="001D2DCC" w:rsidRDefault="00B549AF" w:rsidP="00D76BB7">
            <w:pPr>
              <w:pStyle w:val="TableBody"/>
              <w:numPr>
                <w:ilvl w:val="0"/>
                <w:numId w:val="12"/>
              </w:numPr>
              <w:rPr>
                <w:rFonts w:asciiTheme="minorHAnsi" w:hAnsiTheme="minorHAnsi"/>
                <w:b/>
                <w:sz w:val="22"/>
                <w:szCs w:val="22"/>
              </w:rPr>
            </w:pPr>
            <w:r w:rsidRPr="001D2DCC">
              <w:rPr>
                <w:rFonts w:asciiTheme="minorHAnsi" w:hAnsiTheme="minorHAnsi"/>
                <w:sz w:val="22"/>
                <w:szCs w:val="22"/>
              </w:rPr>
              <w:t>Point</w:t>
            </w:r>
            <w:r w:rsidRPr="001D2DCC">
              <w:rPr>
                <w:rFonts w:asciiTheme="minorHAnsi" w:hAnsiTheme="minorHAnsi"/>
                <w:spacing w:val="-6"/>
                <w:sz w:val="22"/>
                <w:szCs w:val="22"/>
              </w:rPr>
              <w:t xml:space="preserve"> </w:t>
            </w:r>
            <w:r w:rsidRPr="001D2DCC">
              <w:rPr>
                <w:rFonts w:asciiTheme="minorHAnsi" w:hAnsiTheme="minorHAnsi"/>
                <w:sz w:val="22"/>
                <w:szCs w:val="22"/>
              </w:rPr>
              <w:t>out</w:t>
            </w:r>
            <w:r w:rsidRPr="001D2DCC">
              <w:rPr>
                <w:rFonts w:asciiTheme="minorHAnsi" w:hAnsiTheme="minorHAnsi"/>
                <w:spacing w:val="-6"/>
                <w:sz w:val="22"/>
                <w:szCs w:val="22"/>
              </w:rPr>
              <w:t xml:space="preserve"> </w:t>
            </w:r>
            <w:r w:rsidRPr="001D2DCC">
              <w:rPr>
                <w:rFonts w:asciiTheme="minorHAnsi" w:hAnsiTheme="minorHAnsi"/>
                <w:sz w:val="22"/>
                <w:szCs w:val="22"/>
              </w:rPr>
              <w:t>the</w:t>
            </w:r>
            <w:r w:rsidRPr="001D2DCC">
              <w:rPr>
                <w:rFonts w:asciiTheme="minorHAnsi" w:hAnsiTheme="minorHAnsi"/>
                <w:spacing w:val="-6"/>
                <w:sz w:val="22"/>
                <w:szCs w:val="22"/>
              </w:rPr>
              <w:t xml:space="preserve"> </w:t>
            </w:r>
            <w:r w:rsidRPr="001D2DCC">
              <w:rPr>
                <w:rFonts w:asciiTheme="minorHAnsi" w:hAnsiTheme="minorHAnsi"/>
                <w:sz w:val="22"/>
                <w:szCs w:val="22"/>
              </w:rPr>
              <w:t>features</w:t>
            </w:r>
            <w:r w:rsidRPr="001D2DCC">
              <w:rPr>
                <w:rFonts w:asciiTheme="minorHAnsi" w:hAnsiTheme="minorHAnsi"/>
                <w:spacing w:val="-6"/>
                <w:sz w:val="22"/>
                <w:szCs w:val="22"/>
              </w:rPr>
              <w:t xml:space="preserve"> </w:t>
            </w:r>
            <w:r w:rsidRPr="001D2DCC">
              <w:rPr>
                <w:rFonts w:asciiTheme="minorHAnsi" w:hAnsiTheme="minorHAnsi"/>
                <w:sz w:val="22"/>
                <w:szCs w:val="22"/>
              </w:rPr>
              <w:t>the computer and</w:t>
            </w:r>
            <w:r w:rsidRPr="001D2DCC">
              <w:rPr>
                <w:rFonts w:asciiTheme="minorHAnsi" w:hAnsiTheme="minorHAnsi"/>
                <w:spacing w:val="-5"/>
                <w:sz w:val="22"/>
                <w:szCs w:val="22"/>
              </w:rPr>
              <w:t xml:space="preserve"> </w:t>
            </w:r>
            <w:r w:rsidRPr="001D2DCC">
              <w:rPr>
                <w:rFonts w:asciiTheme="minorHAnsi" w:hAnsiTheme="minorHAnsi"/>
                <w:sz w:val="22"/>
                <w:szCs w:val="22"/>
              </w:rPr>
              <w:t>have</w:t>
            </w:r>
            <w:r w:rsidRPr="001D2DCC">
              <w:rPr>
                <w:rFonts w:asciiTheme="minorHAnsi" w:hAnsiTheme="minorHAnsi"/>
                <w:spacing w:val="-3"/>
                <w:sz w:val="22"/>
                <w:szCs w:val="22"/>
              </w:rPr>
              <w:t xml:space="preserve"> </w:t>
            </w:r>
            <w:r w:rsidRPr="001D2DCC">
              <w:rPr>
                <w:rFonts w:asciiTheme="minorHAnsi" w:hAnsiTheme="minorHAnsi"/>
                <w:sz w:val="22"/>
                <w:szCs w:val="22"/>
              </w:rPr>
              <w:t>students</w:t>
            </w:r>
            <w:r w:rsidRPr="001D2DCC">
              <w:rPr>
                <w:rFonts w:asciiTheme="minorHAnsi" w:hAnsiTheme="minorHAnsi"/>
                <w:spacing w:val="-4"/>
                <w:sz w:val="22"/>
                <w:szCs w:val="22"/>
              </w:rPr>
              <w:t xml:space="preserve"> </w:t>
            </w:r>
            <w:r w:rsidRPr="001D2DCC">
              <w:rPr>
                <w:rFonts w:asciiTheme="minorHAnsi" w:hAnsiTheme="minorHAnsi"/>
                <w:sz w:val="22"/>
                <w:szCs w:val="22"/>
              </w:rPr>
              <w:t>repeat</w:t>
            </w:r>
            <w:r w:rsidRPr="001D2DCC">
              <w:rPr>
                <w:rFonts w:asciiTheme="minorHAnsi" w:hAnsiTheme="minorHAnsi"/>
                <w:spacing w:val="-6"/>
                <w:sz w:val="22"/>
                <w:szCs w:val="22"/>
              </w:rPr>
              <w:t xml:space="preserve"> </w:t>
            </w:r>
            <w:r w:rsidRPr="001D2DCC">
              <w:rPr>
                <w:rFonts w:asciiTheme="minorHAnsi" w:hAnsiTheme="minorHAnsi"/>
                <w:sz w:val="22"/>
                <w:szCs w:val="22"/>
              </w:rPr>
              <w:t>the</w:t>
            </w:r>
            <w:r w:rsidRPr="001D2DCC">
              <w:rPr>
                <w:rFonts w:asciiTheme="minorHAnsi" w:hAnsiTheme="minorHAnsi"/>
                <w:spacing w:val="-3"/>
                <w:sz w:val="22"/>
                <w:szCs w:val="22"/>
              </w:rPr>
              <w:t xml:space="preserve"> </w:t>
            </w:r>
            <w:r w:rsidRPr="001D2DCC">
              <w:rPr>
                <w:rFonts w:asciiTheme="minorHAnsi" w:hAnsiTheme="minorHAnsi"/>
                <w:sz w:val="22"/>
                <w:szCs w:val="22"/>
              </w:rPr>
              <w:t>pronunciation</w:t>
            </w:r>
            <w:r w:rsidRPr="001D2DCC">
              <w:rPr>
                <w:rFonts w:asciiTheme="minorHAnsi" w:hAnsiTheme="minorHAnsi"/>
                <w:spacing w:val="-3"/>
                <w:sz w:val="22"/>
                <w:szCs w:val="22"/>
              </w:rPr>
              <w:t xml:space="preserve"> </w:t>
            </w:r>
            <w:r w:rsidRPr="001D2DCC">
              <w:rPr>
                <w:rFonts w:asciiTheme="minorHAnsi" w:hAnsiTheme="minorHAnsi"/>
                <w:sz w:val="22"/>
                <w:szCs w:val="22"/>
              </w:rPr>
              <w:t xml:space="preserve">of each word. Have them find the feature you are pointing to on their </w:t>
            </w:r>
            <w:r w:rsidRPr="001D2DCC">
              <w:rPr>
                <w:rFonts w:asciiTheme="minorHAnsi" w:hAnsiTheme="minorHAnsi"/>
                <w:b/>
                <w:sz w:val="22"/>
                <w:szCs w:val="22"/>
              </w:rPr>
              <w:t>Handout 1</w:t>
            </w:r>
            <w:r w:rsidRPr="001D2DCC">
              <w:rPr>
                <w:rFonts w:asciiTheme="minorHAnsi" w:hAnsiTheme="minorHAnsi"/>
                <w:bCs/>
                <w:sz w:val="22"/>
                <w:szCs w:val="22"/>
              </w:rPr>
              <w:t>.</w:t>
            </w:r>
          </w:p>
          <w:p w14:paraId="4C72B10D" w14:textId="77777777" w:rsidR="00B549AF" w:rsidRPr="001D2DCC" w:rsidRDefault="00B549AF" w:rsidP="00D76BB7">
            <w:pPr>
              <w:pStyle w:val="TableBody"/>
              <w:numPr>
                <w:ilvl w:val="0"/>
                <w:numId w:val="12"/>
              </w:numPr>
              <w:rPr>
                <w:rFonts w:asciiTheme="minorHAnsi" w:hAnsiTheme="minorHAnsi"/>
                <w:sz w:val="22"/>
                <w:szCs w:val="22"/>
              </w:rPr>
            </w:pPr>
            <w:r w:rsidRPr="001D2DCC">
              <w:rPr>
                <w:rFonts w:asciiTheme="minorHAnsi" w:hAnsiTheme="minorHAnsi"/>
                <w:sz w:val="22"/>
                <w:szCs w:val="22"/>
              </w:rPr>
              <w:t>Call out a feature and ask students to point to the part on their computers.</w:t>
            </w:r>
          </w:p>
          <w:p w14:paraId="31B6D182" w14:textId="186B93CC" w:rsidR="00B549AF" w:rsidRPr="001D2DCC" w:rsidRDefault="00B549AF" w:rsidP="00D76BB7">
            <w:pPr>
              <w:pStyle w:val="TableBody"/>
              <w:numPr>
                <w:ilvl w:val="0"/>
                <w:numId w:val="12"/>
              </w:numPr>
              <w:rPr>
                <w:rFonts w:asciiTheme="minorHAnsi" w:hAnsiTheme="minorHAnsi"/>
              </w:rPr>
            </w:pPr>
            <w:r w:rsidRPr="001D2DCC">
              <w:rPr>
                <w:rFonts w:asciiTheme="minorHAnsi" w:hAnsiTheme="minorHAnsi"/>
                <w:sz w:val="22"/>
                <w:szCs w:val="22"/>
              </w:rPr>
              <w:t>In</w:t>
            </w:r>
            <w:r w:rsidRPr="001D2DCC">
              <w:rPr>
                <w:rFonts w:asciiTheme="minorHAnsi" w:hAnsiTheme="minorHAnsi"/>
                <w:spacing w:val="-3"/>
                <w:sz w:val="22"/>
                <w:szCs w:val="22"/>
              </w:rPr>
              <w:t xml:space="preserve"> </w:t>
            </w:r>
            <w:r w:rsidRPr="001D2DCC">
              <w:rPr>
                <w:rFonts w:asciiTheme="minorHAnsi" w:hAnsiTheme="minorHAnsi"/>
                <w:sz w:val="22"/>
                <w:szCs w:val="22"/>
              </w:rPr>
              <w:t>pairs,</w:t>
            </w:r>
            <w:r w:rsidRPr="001D2DCC">
              <w:rPr>
                <w:rFonts w:asciiTheme="minorHAnsi" w:hAnsiTheme="minorHAnsi"/>
                <w:spacing w:val="-2"/>
                <w:sz w:val="22"/>
                <w:szCs w:val="22"/>
              </w:rPr>
              <w:t xml:space="preserve"> </w:t>
            </w:r>
            <w:r w:rsidRPr="001D2DCC">
              <w:rPr>
                <w:rFonts w:asciiTheme="minorHAnsi" w:hAnsiTheme="minorHAnsi"/>
                <w:sz w:val="22"/>
                <w:szCs w:val="22"/>
              </w:rPr>
              <w:t>have</w:t>
            </w:r>
            <w:r w:rsidRPr="001D2DCC">
              <w:rPr>
                <w:rFonts w:asciiTheme="minorHAnsi" w:hAnsiTheme="minorHAnsi"/>
                <w:spacing w:val="-4"/>
                <w:sz w:val="22"/>
                <w:szCs w:val="22"/>
              </w:rPr>
              <w:t xml:space="preserve"> </w:t>
            </w:r>
            <w:r w:rsidRPr="001D2DCC">
              <w:rPr>
                <w:rFonts w:asciiTheme="minorHAnsi" w:hAnsiTheme="minorHAnsi"/>
                <w:sz w:val="22"/>
                <w:szCs w:val="22"/>
              </w:rPr>
              <w:t>students</w:t>
            </w:r>
            <w:r w:rsidRPr="001D2DCC">
              <w:rPr>
                <w:rFonts w:asciiTheme="minorHAnsi" w:hAnsiTheme="minorHAnsi"/>
                <w:spacing w:val="-4"/>
                <w:sz w:val="22"/>
                <w:szCs w:val="22"/>
              </w:rPr>
              <w:t xml:space="preserve"> </w:t>
            </w:r>
            <w:r w:rsidRPr="001D2DCC">
              <w:rPr>
                <w:rFonts w:asciiTheme="minorHAnsi" w:hAnsiTheme="minorHAnsi"/>
                <w:sz w:val="22"/>
                <w:szCs w:val="22"/>
              </w:rPr>
              <w:t>pick</w:t>
            </w:r>
            <w:r w:rsidRPr="001D2DCC">
              <w:rPr>
                <w:rFonts w:asciiTheme="minorHAnsi" w:hAnsiTheme="minorHAnsi"/>
                <w:spacing w:val="-4"/>
                <w:sz w:val="22"/>
                <w:szCs w:val="22"/>
              </w:rPr>
              <w:t xml:space="preserve"> </w:t>
            </w:r>
            <w:r w:rsidRPr="001D2DCC">
              <w:rPr>
                <w:rFonts w:asciiTheme="minorHAnsi" w:hAnsiTheme="minorHAnsi"/>
                <w:sz w:val="22"/>
                <w:szCs w:val="22"/>
              </w:rPr>
              <w:t>features</w:t>
            </w:r>
            <w:r w:rsidRPr="001D2DCC">
              <w:rPr>
                <w:rFonts w:asciiTheme="minorHAnsi" w:hAnsiTheme="minorHAnsi"/>
                <w:spacing w:val="-4"/>
                <w:sz w:val="22"/>
                <w:szCs w:val="22"/>
              </w:rPr>
              <w:t xml:space="preserve"> </w:t>
            </w:r>
            <w:r w:rsidRPr="001D2DCC">
              <w:rPr>
                <w:rFonts w:asciiTheme="minorHAnsi" w:hAnsiTheme="minorHAnsi"/>
                <w:sz w:val="22"/>
                <w:szCs w:val="22"/>
              </w:rPr>
              <w:t>at</w:t>
            </w:r>
            <w:r w:rsidRPr="001D2DCC">
              <w:rPr>
                <w:rFonts w:asciiTheme="minorHAnsi" w:hAnsiTheme="minorHAnsi"/>
                <w:spacing w:val="-1"/>
                <w:sz w:val="22"/>
                <w:szCs w:val="22"/>
              </w:rPr>
              <w:t xml:space="preserve"> </w:t>
            </w:r>
            <w:r w:rsidRPr="001D2DCC">
              <w:rPr>
                <w:rFonts w:asciiTheme="minorHAnsi" w:hAnsiTheme="minorHAnsi"/>
                <w:sz w:val="22"/>
                <w:szCs w:val="22"/>
              </w:rPr>
              <w:t>random</w:t>
            </w:r>
            <w:r w:rsidRPr="001D2DCC">
              <w:rPr>
                <w:rFonts w:asciiTheme="minorHAnsi" w:hAnsiTheme="minorHAnsi"/>
                <w:spacing w:val="-1"/>
                <w:sz w:val="22"/>
                <w:szCs w:val="22"/>
              </w:rPr>
              <w:t xml:space="preserve"> </w:t>
            </w:r>
            <w:r w:rsidRPr="001D2DCC">
              <w:rPr>
                <w:rFonts w:asciiTheme="minorHAnsi" w:hAnsiTheme="minorHAnsi"/>
                <w:sz w:val="22"/>
                <w:szCs w:val="22"/>
              </w:rPr>
              <w:t>for</w:t>
            </w:r>
            <w:r w:rsidRPr="001D2DCC">
              <w:rPr>
                <w:rFonts w:asciiTheme="minorHAnsi" w:hAnsiTheme="minorHAnsi"/>
                <w:spacing w:val="-2"/>
                <w:sz w:val="22"/>
                <w:szCs w:val="22"/>
              </w:rPr>
              <w:t xml:space="preserve"> </w:t>
            </w:r>
            <w:r w:rsidRPr="001D2DCC">
              <w:rPr>
                <w:rFonts w:asciiTheme="minorHAnsi" w:hAnsiTheme="minorHAnsi"/>
                <w:sz w:val="22"/>
                <w:szCs w:val="22"/>
              </w:rPr>
              <w:t>their</w:t>
            </w:r>
            <w:r w:rsidRPr="001D2DCC">
              <w:rPr>
                <w:rFonts w:asciiTheme="minorHAnsi" w:hAnsiTheme="minorHAnsi"/>
                <w:spacing w:val="-2"/>
                <w:sz w:val="22"/>
                <w:szCs w:val="22"/>
              </w:rPr>
              <w:t xml:space="preserve"> </w:t>
            </w:r>
            <w:r w:rsidRPr="001D2DCC">
              <w:rPr>
                <w:rFonts w:asciiTheme="minorHAnsi" w:hAnsiTheme="minorHAnsi"/>
                <w:sz w:val="22"/>
                <w:szCs w:val="22"/>
              </w:rPr>
              <w:t>partners</w:t>
            </w:r>
            <w:r w:rsidRPr="001D2DCC">
              <w:rPr>
                <w:rFonts w:asciiTheme="minorHAnsi" w:hAnsiTheme="minorHAnsi"/>
                <w:spacing w:val="-4"/>
                <w:sz w:val="22"/>
                <w:szCs w:val="22"/>
              </w:rPr>
              <w:t xml:space="preserve"> </w:t>
            </w:r>
            <w:r w:rsidRPr="001D2DCC">
              <w:rPr>
                <w:rFonts w:asciiTheme="minorHAnsi" w:hAnsiTheme="minorHAnsi"/>
                <w:sz w:val="22"/>
                <w:szCs w:val="22"/>
              </w:rPr>
              <w:t>to</w:t>
            </w:r>
            <w:r w:rsidRPr="001D2DCC">
              <w:rPr>
                <w:rFonts w:asciiTheme="minorHAnsi" w:hAnsiTheme="minorHAnsi"/>
                <w:spacing w:val="-1"/>
                <w:sz w:val="22"/>
                <w:szCs w:val="22"/>
              </w:rPr>
              <w:t xml:space="preserve"> </w:t>
            </w:r>
            <w:r w:rsidRPr="001D2DCC">
              <w:rPr>
                <w:rFonts w:asciiTheme="minorHAnsi" w:hAnsiTheme="minorHAnsi"/>
                <w:sz w:val="22"/>
                <w:szCs w:val="22"/>
              </w:rPr>
              <w:t>identify</w:t>
            </w:r>
            <w:r w:rsidRPr="001D2DCC">
              <w:rPr>
                <w:rFonts w:asciiTheme="minorHAnsi" w:hAnsiTheme="minorHAnsi"/>
                <w:spacing w:val="-3"/>
                <w:sz w:val="22"/>
                <w:szCs w:val="22"/>
              </w:rPr>
              <w:t xml:space="preserve"> </w:t>
            </w:r>
            <w:r w:rsidRPr="001D2DCC">
              <w:rPr>
                <w:rFonts w:asciiTheme="minorHAnsi" w:hAnsiTheme="minorHAnsi"/>
                <w:sz w:val="22"/>
                <w:szCs w:val="22"/>
              </w:rPr>
              <w:t>on</w:t>
            </w:r>
            <w:r w:rsidRPr="001D2DCC">
              <w:rPr>
                <w:rFonts w:asciiTheme="minorHAnsi" w:hAnsiTheme="minorHAnsi"/>
                <w:spacing w:val="-5"/>
                <w:sz w:val="22"/>
                <w:szCs w:val="22"/>
              </w:rPr>
              <w:t xml:space="preserve"> </w:t>
            </w:r>
            <w:r w:rsidRPr="001D2DCC">
              <w:rPr>
                <w:rFonts w:asciiTheme="minorHAnsi" w:hAnsiTheme="minorHAnsi"/>
                <w:sz w:val="22"/>
                <w:szCs w:val="22"/>
              </w:rPr>
              <w:t xml:space="preserve">the </w:t>
            </w:r>
            <w:r w:rsidRPr="001D2DCC">
              <w:rPr>
                <w:rFonts w:asciiTheme="minorHAnsi" w:hAnsiTheme="minorHAnsi"/>
                <w:spacing w:val="-2"/>
                <w:sz w:val="22"/>
                <w:szCs w:val="22"/>
              </w:rPr>
              <w:t>computer.</w:t>
            </w:r>
          </w:p>
        </w:tc>
        <w:tc>
          <w:tcPr>
            <w:tcW w:w="1428" w:type="dxa"/>
          </w:tcPr>
          <w:p w14:paraId="4D9044EA" w14:textId="77777777" w:rsidR="00B549AF" w:rsidRPr="001D2DCC" w:rsidRDefault="00B549AF" w:rsidP="00B549AF">
            <w:pPr>
              <w:pStyle w:val="TableBody"/>
              <w:rPr>
                <w:rFonts w:asciiTheme="minorHAnsi" w:hAnsiTheme="minorHAnsi"/>
                <w:sz w:val="22"/>
                <w:szCs w:val="22"/>
                <w:lang w:eastAsia="ko-KR"/>
              </w:rPr>
            </w:pPr>
          </w:p>
        </w:tc>
      </w:tr>
      <w:tr w:rsidR="00B549AF" w:rsidRPr="001D2DCC" w14:paraId="5C2F0D99" w14:textId="77777777" w:rsidTr="004B27D6">
        <w:tc>
          <w:tcPr>
            <w:tcW w:w="8642" w:type="dxa"/>
            <w:tcBorders>
              <w:top w:val="single" w:sz="4" w:space="0" w:color="auto"/>
              <w:bottom w:val="single" w:sz="4" w:space="0" w:color="auto"/>
            </w:tcBorders>
          </w:tcPr>
          <w:p w14:paraId="3B01B111" w14:textId="2720D072" w:rsidR="00B549AF" w:rsidRPr="001D2DCC" w:rsidRDefault="00B549AF" w:rsidP="00B549AF">
            <w:pPr>
              <w:pStyle w:val="TableBody"/>
              <w:numPr>
                <w:ilvl w:val="0"/>
                <w:numId w:val="0"/>
              </w:numPr>
              <w:rPr>
                <w:rFonts w:asciiTheme="minorHAnsi" w:hAnsiTheme="minorHAnsi"/>
                <w:lang w:eastAsia="ko-KR"/>
              </w:rPr>
            </w:pPr>
            <w:r w:rsidRPr="001D2DCC">
              <w:rPr>
                <w:rFonts w:asciiTheme="minorHAnsi" w:hAnsiTheme="minorHAnsi"/>
                <w:b/>
                <w:bCs/>
                <w:color w:val="233E70"/>
                <w:sz w:val="28"/>
                <w:szCs w:val="28"/>
              </w:rPr>
              <w:t>EXPLANATION</w:t>
            </w:r>
          </w:p>
        </w:tc>
        <w:tc>
          <w:tcPr>
            <w:tcW w:w="1428" w:type="dxa"/>
          </w:tcPr>
          <w:p w14:paraId="4AF2B5A3" w14:textId="77777777" w:rsidR="00B549AF" w:rsidRPr="001D2DCC" w:rsidRDefault="00B549AF" w:rsidP="00B549AF">
            <w:pPr>
              <w:pStyle w:val="TableBody"/>
              <w:rPr>
                <w:rFonts w:asciiTheme="minorHAnsi" w:hAnsiTheme="minorHAnsi"/>
                <w:sz w:val="22"/>
                <w:szCs w:val="22"/>
                <w:lang w:eastAsia="ko-KR"/>
              </w:rPr>
            </w:pPr>
          </w:p>
        </w:tc>
      </w:tr>
      <w:tr w:rsidR="00B549AF" w:rsidRPr="001D2DCC" w14:paraId="20FC82E1" w14:textId="77777777" w:rsidTr="004B27D6">
        <w:tc>
          <w:tcPr>
            <w:tcW w:w="8642" w:type="dxa"/>
            <w:tcBorders>
              <w:top w:val="single" w:sz="4" w:space="0" w:color="auto"/>
              <w:bottom w:val="single" w:sz="4" w:space="0" w:color="auto"/>
            </w:tcBorders>
          </w:tcPr>
          <w:p w14:paraId="2389845E" w14:textId="77777777" w:rsidR="00B549AF" w:rsidRPr="001D2DCC" w:rsidRDefault="00B549AF" w:rsidP="00D76BB7">
            <w:pPr>
              <w:pStyle w:val="TableBody"/>
              <w:numPr>
                <w:ilvl w:val="0"/>
                <w:numId w:val="13"/>
              </w:numPr>
              <w:rPr>
                <w:rFonts w:asciiTheme="minorHAnsi" w:hAnsiTheme="minorHAnsi"/>
                <w:sz w:val="22"/>
                <w:szCs w:val="22"/>
              </w:rPr>
            </w:pPr>
            <w:r w:rsidRPr="001D2DCC">
              <w:rPr>
                <w:rFonts w:asciiTheme="minorHAnsi" w:hAnsiTheme="minorHAnsi"/>
                <w:b/>
                <w:bCs/>
                <w:sz w:val="22"/>
                <w:szCs w:val="22"/>
              </w:rPr>
              <w:t>Say:</w:t>
            </w:r>
            <w:r w:rsidRPr="001D2DCC">
              <w:rPr>
                <w:rFonts w:asciiTheme="minorHAnsi" w:hAnsiTheme="minorHAnsi"/>
                <w:sz w:val="22"/>
                <w:szCs w:val="22"/>
              </w:rPr>
              <w:t xml:space="preserve"> Soon we will be using the computer to practice English. Let’s talk about what to do and NOT to do with the computers.”</w:t>
            </w:r>
          </w:p>
          <w:p w14:paraId="6DA7C916" w14:textId="77777777" w:rsidR="00B549AF" w:rsidRPr="001D2DCC" w:rsidRDefault="00B549AF" w:rsidP="00D76BB7">
            <w:pPr>
              <w:pStyle w:val="TableBody"/>
              <w:numPr>
                <w:ilvl w:val="0"/>
                <w:numId w:val="13"/>
              </w:numPr>
              <w:rPr>
                <w:rFonts w:asciiTheme="minorHAnsi" w:hAnsiTheme="minorHAnsi"/>
                <w:sz w:val="22"/>
                <w:szCs w:val="22"/>
              </w:rPr>
            </w:pPr>
            <w:r w:rsidRPr="001D2DCC">
              <w:rPr>
                <w:rFonts w:asciiTheme="minorHAnsi" w:hAnsiTheme="minorHAnsi"/>
                <w:sz w:val="22"/>
                <w:szCs w:val="22"/>
              </w:rPr>
              <w:t xml:space="preserve">Pass out </w:t>
            </w:r>
            <w:r w:rsidRPr="001D2DCC">
              <w:rPr>
                <w:rFonts w:asciiTheme="minorHAnsi" w:hAnsiTheme="minorHAnsi"/>
                <w:b/>
                <w:bCs/>
                <w:sz w:val="22"/>
                <w:szCs w:val="22"/>
              </w:rPr>
              <w:t>Handout 2: Computer Do’s and Don’ts.</w:t>
            </w:r>
            <w:r w:rsidRPr="001D2DCC">
              <w:rPr>
                <w:rFonts w:asciiTheme="minorHAnsi" w:hAnsiTheme="minorHAnsi"/>
                <w:sz w:val="22"/>
                <w:szCs w:val="22"/>
              </w:rPr>
              <w:t xml:space="preserve"> Display the handout on the document camera as you review them.</w:t>
            </w:r>
          </w:p>
          <w:p w14:paraId="14298931" w14:textId="26B9210B" w:rsidR="00B549AF" w:rsidRPr="001D2DCC" w:rsidRDefault="00B549AF" w:rsidP="00D76BB7">
            <w:pPr>
              <w:pStyle w:val="TableBody"/>
              <w:numPr>
                <w:ilvl w:val="0"/>
                <w:numId w:val="13"/>
              </w:numPr>
              <w:rPr>
                <w:rFonts w:asciiTheme="minorHAnsi" w:hAnsiTheme="minorHAnsi"/>
              </w:rPr>
            </w:pPr>
            <w:r w:rsidRPr="001D2DCC">
              <w:rPr>
                <w:rFonts w:asciiTheme="minorHAnsi" w:hAnsiTheme="minorHAnsi"/>
                <w:sz w:val="22"/>
                <w:szCs w:val="22"/>
              </w:rPr>
              <w:t>Go through the list of Do’s and Don’ts slowly to ensure that students understand. If interpreters are available, this is a good place to bring one in.</w:t>
            </w:r>
          </w:p>
        </w:tc>
        <w:tc>
          <w:tcPr>
            <w:tcW w:w="1428" w:type="dxa"/>
          </w:tcPr>
          <w:p w14:paraId="1880D1C7" w14:textId="77777777" w:rsidR="00B549AF" w:rsidRPr="001D2DCC" w:rsidRDefault="00B549AF" w:rsidP="00B549AF">
            <w:pPr>
              <w:pStyle w:val="TableBody"/>
              <w:rPr>
                <w:rFonts w:asciiTheme="minorHAnsi" w:hAnsiTheme="minorHAnsi"/>
                <w:sz w:val="22"/>
                <w:szCs w:val="22"/>
                <w:lang w:eastAsia="ko-KR"/>
              </w:rPr>
            </w:pPr>
          </w:p>
        </w:tc>
      </w:tr>
      <w:tr w:rsidR="00B549AF" w:rsidRPr="001D2DCC" w14:paraId="4E3BBD0B" w14:textId="77777777" w:rsidTr="004B27D6">
        <w:tc>
          <w:tcPr>
            <w:tcW w:w="8642" w:type="dxa"/>
            <w:tcBorders>
              <w:top w:val="single" w:sz="4" w:space="0" w:color="auto"/>
              <w:bottom w:val="single" w:sz="4" w:space="0" w:color="auto"/>
            </w:tcBorders>
          </w:tcPr>
          <w:p w14:paraId="1235C570" w14:textId="7BB23D9C" w:rsidR="00B549AF" w:rsidRPr="001D2DCC" w:rsidRDefault="00B549AF" w:rsidP="00B549AF">
            <w:pPr>
              <w:pStyle w:val="TableBody"/>
              <w:numPr>
                <w:ilvl w:val="0"/>
                <w:numId w:val="0"/>
              </w:numPr>
              <w:rPr>
                <w:rFonts w:asciiTheme="minorHAnsi" w:hAnsiTheme="minorHAnsi"/>
                <w:lang w:eastAsia="ko-KR"/>
              </w:rPr>
            </w:pPr>
            <w:r w:rsidRPr="001D2DCC">
              <w:rPr>
                <w:rFonts w:asciiTheme="minorHAnsi" w:hAnsiTheme="minorHAnsi"/>
                <w:b/>
                <w:bCs/>
                <w:color w:val="233E70"/>
                <w:sz w:val="28"/>
                <w:szCs w:val="28"/>
              </w:rPr>
              <w:t>ELABORATION</w:t>
            </w:r>
          </w:p>
        </w:tc>
        <w:tc>
          <w:tcPr>
            <w:tcW w:w="1428" w:type="dxa"/>
          </w:tcPr>
          <w:p w14:paraId="33E4090B" w14:textId="77777777" w:rsidR="00B549AF" w:rsidRPr="001D2DCC" w:rsidRDefault="00B549AF" w:rsidP="00B549AF">
            <w:pPr>
              <w:pStyle w:val="TableBody"/>
              <w:rPr>
                <w:rFonts w:asciiTheme="minorHAnsi" w:hAnsiTheme="minorHAnsi"/>
                <w:sz w:val="22"/>
                <w:szCs w:val="22"/>
                <w:lang w:eastAsia="ko-KR"/>
              </w:rPr>
            </w:pPr>
          </w:p>
        </w:tc>
      </w:tr>
      <w:tr w:rsidR="00B549AF" w:rsidRPr="001D2DCC" w14:paraId="7C80AEB0" w14:textId="77777777" w:rsidTr="004B27D6">
        <w:tc>
          <w:tcPr>
            <w:tcW w:w="8642" w:type="dxa"/>
            <w:tcBorders>
              <w:top w:val="single" w:sz="4" w:space="0" w:color="auto"/>
              <w:bottom w:val="single" w:sz="4" w:space="0" w:color="auto"/>
            </w:tcBorders>
          </w:tcPr>
          <w:p w14:paraId="1A149BB9" w14:textId="77777777" w:rsidR="00B549AF" w:rsidRPr="001D2DCC" w:rsidRDefault="00B549AF" w:rsidP="00D76BB7">
            <w:pPr>
              <w:pStyle w:val="TableBody"/>
              <w:numPr>
                <w:ilvl w:val="0"/>
                <w:numId w:val="14"/>
              </w:numPr>
              <w:rPr>
                <w:rFonts w:asciiTheme="minorHAnsi" w:hAnsiTheme="minorHAnsi"/>
                <w:sz w:val="22"/>
                <w:szCs w:val="22"/>
              </w:rPr>
            </w:pPr>
            <w:r w:rsidRPr="001D2DCC">
              <w:rPr>
                <w:rFonts w:asciiTheme="minorHAnsi" w:hAnsiTheme="minorHAnsi"/>
                <w:sz w:val="22"/>
                <w:szCs w:val="22"/>
              </w:rPr>
              <w:t>On the whiteboard, draw a T-Chart. On one side, write “Actions.” On the other side, write “Consequences.”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Description w:val="&quot;A table shows two columns. The column header on the left reads, actions, and the column header on the right reads, consequences. The information under the column header actions reads, work hard; don’t call in when I stay home sick. The information under the column header consequences reads, get a raise (more money); get points / get written up / get fired.&#10;&quot;&#10;"/>
            </w:tblPr>
            <w:tblGrid>
              <w:gridCol w:w="3379"/>
              <w:gridCol w:w="4103"/>
            </w:tblGrid>
            <w:tr w:rsidR="003E4AA4" w:rsidRPr="001D2DCC" w14:paraId="16E79580" w14:textId="77777777" w:rsidTr="00C6594E">
              <w:trPr>
                <w:tblHeader/>
                <w:jc w:val="center"/>
              </w:trPr>
              <w:tc>
                <w:tcPr>
                  <w:tcW w:w="3379" w:type="dxa"/>
                  <w:tcBorders>
                    <w:bottom w:val="single" w:sz="4" w:space="0" w:color="auto"/>
                    <w:right w:val="single" w:sz="4" w:space="0" w:color="auto"/>
                  </w:tcBorders>
                  <w:shd w:val="clear" w:color="auto" w:fill="F2F2F2" w:themeFill="background1" w:themeFillShade="F2"/>
                </w:tcPr>
                <w:p w14:paraId="3D7A3E42" w14:textId="2B3AF6D6" w:rsidR="003E4AA4" w:rsidRPr="001D2DCC" w:rsidRDefault="003E4AA4" w:rsidP="003E4AA4">
                  <w:pPr>
                    <w:pStyle w:val="TableHeader"/>
                    <w:jc w:val="center"/>
                    <w:rPr>
                      <w:rFonts w:asciiTheme="minorHAnsi" w:hAnsiTheme="minorHAnsi"/>
                      <w:b/>
                      <w:bCs/>
                      <w:sz w:val="22"/>
                      <w:szCs w:val="22"/>
                      <w:lang w:eastAsia="ko-KR"/>
                    </w:rPr>
                  </w:pPr>
                  <w:r w:rsidRPr="001D2DCC">
                    <w:rPr>
                      <w:rFonts w:asciiTheme="minorHAnsi" w:hAnsiTheme="minorHAnsi"/>
                      <w:b/>
                      <w:bCs/>
                      <w:sz w:val="22"/>
                      <w:szCs w:val="22"/>
                    </w:rPr>
                    <w:t>Actions</w:t>
                  </w:r>
                </w:p>
              </w:tc>
              <w:tc>
                <w:tcPr>
                  <w:tcW w:w="4103" w:type="dxa"/>
                  <w:tcBorders>
                    <w:left w:val="single" w:sz="4" w:space="0" w:color="auto"/>
                    <w:bottom w:val="single" w:sz="4" w:space="0" w:color="auto"/>
                  </w:tcBorders>
                  <w:shd w:val="clear" w:color="auto" w:fill="F2F2F2" w:themeFill="background1" w:themeFillShade="F2"/>
                </w:tcPr>
                <w:p w14:paraId="15B3343C" w14:textId="7CC85CE2" w:rsidR="003E4AA4" w:rsidRPr="001D2DCC" w:rsidRDefault="003E4AA4" w:rsidP="003E4AA4">
                  <w:pPr>
                    <w:pStyle w:val="TableHeader"/>
                    <w:jc w:val="center"/>
                    <w:rPr>
                      <w:rFonts w:asciiTheme="minorHAnsi" w:hAnsiTheme="minorHAnsi"/>
                      <w:b/>
                      <w:bCs/>
                      <w:sz w:val="22"/>
                      <w:szCs w:val="22"/>
                      <w:lang w:eastAsia="ko-KR"/>
                    </w:rPr>
                  </w:pPr>
                  <w:r w:rsidRPr="001D2DCC">
                    <w:rPr>
                      <w:rFonts w:asciiTheme="minorHAnsi" w:hAnsiTheme="minorHAnsi"/>
                      <w:b/>
                      <w:bCs/>
                      <w:sz w:val="22"/>
                      <w:szCs w:val="22"/>
                    </w:rPr>
                    <w:t>Consequences</w:t>
                  </w:r>
                </w:p>
              </w:tc>
            </w:tr>
            <w:tr w:rsidR="003E4AA4" w:rsidRPr="001D2DCC" w14:paraId="0FE8C694" w14:textId="77777777" w:rsidTr="003E4AA4">
              <w:trPr>
                <w:jc w:val="center"/>
              </w:trPr>
              <w:tc>
                <w:tcPr>
                  <w:tcW w:w="3379" w:type="dxa"/>
                  <w:tcBorders>
                    <w:top w:val="single" w:sz="4" w:space="0" w:color="auto"/>
                    <w:right w:val="single" w:sz="4" w:space="0" w:color="auto"/>
                  </w:tcBorders>
                  <w:shd w:val="clear" w:color="auto" w:fill="F2F2F2" w:themeFill="background1" w:themeFillShade="F2"/>
                  <w:vAlign w:val="bottom"/>
                </w:tcPr>
                <w:p w14:paraId="4D5F0FB7" w14:textId="3CA74F6C" w:rsidR="003E4AA4" w:rsidRPr="001D2DCC" w:rsidRDefault="003E4AA4" w:rsidP="003E4AA4">
                  <w:pPr>
                    <w:pStyle w:val="TableBody"/>
                    <w:numPr>
                      <w:ilvl w:val="0"/>
                      <w:numId w:val="0"/>
                    </w:numPr>
                    <w:jc w:val="center"/>
                    <w:rPr>
                      <w:rFonts w:asciiTheme="minorHAnsi" w:hAnsiTheme="minorHAnsi"/>
                      <w:sz w:val="22"/>
                      <w:szCs w:val="22"/>
                      <w:lang w:eastAsia="ko-KR"/>
                    </w:rPr>
                  </w:pPr>
                  <w:r w:rsidRPr="001D2DCC">
                    <w:rPr>
                      <w:rFonts w:asciiTheme="minorHAnsi" w:hAnsiTheme="minorHAnsi"/>
                      <w:sz w:val="22"/>
                      <w:szCs w:val="22"/>
                    </w:rPr>
                    <w:t>Work hard</w:t>
                  </w:r>
                </w:p>
              </w:tc>
              <w:tc>
                <w:tcPr>
                  <w:tcW w:w="4103" w:type="dxa"/>
                  <w:tcBorders>
                    <w:top w:val="single" w:sz="4" w:space="0" w:color="auto"/>
                    <w:left w:val="single" w:sz="4" w:space="0" w:color="auto"/>
                  </w:tcBorders>
                  <w:shd w:val="clear" w:color="auto" w:fill="F2F2F2" w:themeFill="background1" w:themeFillShade="F2"/>
                  <w:vAlign w:val="bottom"/>
                </w:tcPr>
                <w:p w14:paraId="52EAAC82" w14:textId="7D15DDA4" w:rsidR="003E4AA4" w:rsidRPr="001D2DCC" w:rsidRDefault="003E4AA4" w:rsidP="003E4AA4">
                  <w:pPr>
                    <w:pStyle w:val="TableBody"/>
                    <w:numPr>
                      <w:ilvl w:val="0"/>
                      <w:numId w:val="0"/>
                    </w:numPr>
                    <w:jc w:val="center"/>
                    <w:rPr>
                      <w:rFonts w:asciiTheme="minorHAnsi" w:hAnsiTheme="minorHAnsi"/>
                      <w:sz w:val="22"/>
                      <w:szCs w:val="22"/>
                      <w:lang w:eastAsia="ko-KR"/>
                    </w:rPr>
                  </w:pPr>
                  <w:r w:rsidRPr="001D2DCC">
                    <w:rPr>
                      <w:rFonts w:asciiTheme="minorHAnsi" w:hAnsiTheme="minorHAnsi"/>
                      <w:sz w:val="22"/>
                      <w:szCs w:val="22"/>
                    </w:rPr>
                    <w:t>Get a raise (more money)</w:t>
                  </w:r>
                </w:p>
              </w:tc>
            </w:tr>
            <w:tr w:rsidR="003E4AA4" w:rsidRPr="001D2DCC" w14:paraId="1775E06E" w14:textId="77777777" w:rsidTr="003E4AA4">
              <w:trPr>
                <w:jc w:val="center"/>
              </w:trPr>
              <w:tc>
                <w:tcPr>
                  <w:tcW w:w="3379" w:type="dxa"/>
                  <w:tcBorders>
                    <w:right w:val="single" w:sz="4" w:space="0" w:color="auto"/>
                  </w:tcBorders>
                  <w:shd w:val="clear" w:color="auto" w:fill="F2F2F2" w:themeFill="background1" w:themeFillShade="F2"/>
                  <w:vAlign w:val="bottom"/>
                </w:tcPr>
                <w:p w14:paraId="1C08FB53" w14:textId="202FA3E5" w:rsidR="003E4AA4" w:rsidRPr="001D2DCC" w:rsidRDefault="003E4AA4" w:rsidP="003E4AA4">
                  <w:pPr>
                    <w:pStyle w:val="TableBody"/>
                    <w:numPr>
                      <w:ilvl w:val="0"/>
                      <w:numId w:val="0"/>
                    </w:numPr>
                    <w:jc w:val="center"/>
                    <w:rPr>
                      <w:rFonts w:asciiTheme="minorHAnsi" w:hAnsiTheme="minorHAnsi"/>
                      <w:sz w:val="22"/>
                      <w:szCs w:val="22"/>
                    </w:rPr>
                  </w:pPr>
                  <w:r w:rsidRPr="001D2DCC">
                    <w:rPr>
                      <w:rFonts w:asciiTheme="minorHAnsi" w:hAnsiTheme="minorHAnsi"/>
                      <w:sz w:val="22"/>
                      <w:szCs w:val="22"/>
                    </w:rPr>
                    <w:t>Don’t call in when I stay home sick</w:t>
                  </w:r>
                </w:p>
              </w:tc>
              <w:tc>
                <w:tcPr>
                  <w:tcW w:w="4103" w:type="dxa"/>
                  <w:tcBorders>
                    <w:left w:val="single" w:sz="4" w:space="0" w:color="auto"/>
                  </w:tcBorders>
                  <w:shd w:val="clear" w:color="auto" w:fill="F2F2F2" w:themeFill="background1" w:themeFillShade="F2"/>
                  <w:vAlign w:val="bottom"/>
                </w:tcPr>
                <w:p w14:paraId="1F9E5028" w14:textId="4AE4DF41" w:rsidR="003E4AA4" w:rsidRPr="001D2DCC" w:rsidRDefault="003E4AA4" w:rsidP="003E4AA4">
                  <w:pPr>
                    <w:pStyle w:val="TableBody"/>
                    <w:numPr>
                      <w:ilvl w:val="0"/>
                      <w:numId w:val="0"/>
                    </w:numPr>
                    <w:jc w:val="center"/>
                    <w:rPr>
                      <w:rFonts w:asciiTheme="minorHAnsi" w:hAnsiTheme="minorHAnsi"/>
                      <w:sz w:val="22"/>
                      <w:szCs w:val="22"/>
                      <w:lang w:eastAsia="ko-KR"/>
                    </w:rPr>
                  </w:pPr>
                  <w:r w:rsidRPr="001D2DCC">
                    <w:rPr>
                      <w:rFonts w:asciiTheme="minorHAnsi" w:hAnsiTheme="minorHAnsi"/>
                      <w:sz w:val="22"/>
                      <w:szCs w:val="22"/>
                    </w:rPr>
                    <w:t>Get points / get written up / get fired</w:t>
                  </w:r>
                </w:p>
              </w:tc>
            </w:tr>
          </w:tbl>
          <w:p w14:paraId="1F5F8066" w14:textId="77777777" w:rsidR="00B549AF" w:rsidRPr="001D2DCC" w:rsidRDefault="00B549AF" w:rsidP="00D76BB7">
            <w:pPr>
              <w:pStyle w:val="TableBody"/>
              <w:numPr>
                <w:ilvl w:val="0"/>
                <w:numId w:val="14"/>
              </w:numPr>
              <w:rPr>
                <w:rFonts w:asciiTheme="minorHAnsi" w:hAnsiTheme="minorHAnsi"/>
                <w:sz w:val="22"/>
                <w:szCs w:val="22"/>
              </w:rPr>
            </w:pPr>
            <w:r w:rsidRPr="001D2DCC">
              <w:rPr>
                <w:rFonts w:asciiTheme="minorHAnsi" w:hAnsiTheme="minorHAnsi"/>
                <w:sz w:val="22"/>
                <w:szCs w:val="22"/>
              </w:rPr>
              <w:t xml:space="preserve">Explain that actions have consequences, good or bad. Give examples. </w:t>
            </w:r>
          </w:p>
          <w:p w14:paraId="2DCD9662" w14:textId="77777777" w:rsidR="00B549AF" w:rsidRPr="001D2DCC" w:rsidRDefault="00B549AF" w:rsidP="00D76BB7">
            <w:pPr>
              <w:pStyle w:val="TableBody"/>
              <w:numPr>
                <w:ilvl w:val="0"/>
                <w:numId w:val="14"/>
              </w:numPr>
              <w:rPr>
                <w:rFonts w:asciiTheme="minorHAnsi" w:hAnsiTheme="minorHAnsi"/>
                <w:sz w:val="22"/>
                <w:szCs w:val="22"/>
              </w:rPr>
            </w:pPr>
            <w:r w:rsidRPr="001D2DCC">
              <w:rPr>
                <w:rFonts w:asciiTheme="minorHAnsi" w:hAnsiTheme="minorHAnsi"/>
                <w:sz w:val="22"/>
                <w:szCs w:val="22"/>
              </w:rPr>
              <w:t>Put students in groups of 3 to 4. Ask them to copy the T-Chart onto their own paper.</w:t>
            </w:r>
          </w:p>
          <w:p w14:paraId="430EF276" w14:textId="77777777" w:rsidR="00B549AF" w:rsidRPr="001D2DCC" w:rsidRDefault="00B549AF" w:rsidP="00D76BB7">
            <w:pPr>
              <w:pStyle w:val="TableBody"/>
              <w:numPr>
                <w:ilvl w:val="0"/>
                <w:numId w:val="14"/>
              </w:numPr>
              <w:rPr>
                <w:rFonts w:asciiTheme="minorHAnsi" w:eastAsiaTheme="minorEastAsia" w:hAnsiTheme="minorHAnsi"/>
                <w:sz w:val="22"/>
                <w:szCs w:val="22"/>
              </w:rPr>
            </w:pPr>
            <w:r w:rsidRPr="001D2DCC">
              <w:rPr>
                <w:rFonts w:asciiTheme="minorHAnsi" w:hAnsiTheme="minorHAnsi"/>
                <w:sz w:val="22"/>
                <w:szCs w:val="22"/>
              </w:rPr>
              <w:t xml:space="preserve">Ask groups to choose 3 to 5 Do’s or Don’ts on their </w:t>
            </w:r>
            <w:r w:rsidRPr="001D2DCC">
              <w:rPr>
                <w:rFonts w:asciiTheme="minorHAnsi" w:hAnsiTheme="minorHAnsi"/>
                <w:b/>
                <w:bCs/>
                <w:sz w:val="22"/>
                <w:szCs w:val="22"/>
              </w:rPr>
              <w:t xml:space="preserve">Handout 2: Computer Do’s and Don’ts </w:t>
            </w:r>
          </w:p>
          <w:p w14:paraId="2F786FEF" w14:textId="77777777" w:rsidR="00B549AF" w:rsidRPr="001D2DCC" w:rsidRDefault="00B549AF" w:rsidP="00D76BB7">
            <w:pPr>
              <w:pStyle w:val="TableBody"/>
              <w:numPr>
                <w:ilvl w:val="0"/>
                <w:numId w:val="14"/>
              </w:numPr>
              <w:rPr>
                <w:rFonts w:asciiTheme="minorHAnsi" w:hAnsiTheme="minorHAnsi"/>
                <w:sz w:val="22"/>
                <w:szCs w:val="22"/>
              </w:rPr>
            </w:pPr>
            <w:r w:rsidRPr="001D2DCC">
              <w:rPr>
                <w:rFonts w:asciiTheme="minorHAnsi" w:hAnsiTheme="minorHAnsi"/>
                <w:sz w:val="22"/>
                <w:szCs w:val="22"/>
              </w:rPr>
              <w:t>Tell students to write down the “Do” or “Don’t” actions in their T-Chart and discuss the consequences. After they discuss these, they write them in their T-Chart.</w:t>
            </w:r>
          </w:p>
          <w:p w14:paraId="64D024DD" w14:textId="1BC58B73" w:rsidR="00B549AF" w:rsidRPr="001D2DCC" w:rsidRDefault="00B549AF" w:rsidP="00D76BB7">
            <w:pPr>
              <w:pStyle w:val="TableBody"/>
              <w:numPr>
                <w:ilvl w:val="0"/>
                <w:numId w:val="14"/>
              </w:numPr>
              <w:rPr>
                <w:rFonts w:asciiTheme="minorHAnsi" w:hAnsiTheme="minorHAnsi"/>
              </w:rPr>
            </w:pPr>
            <w:r w:rsidRPr="001D2DCC">
              <w:rPr>
                <w:rFonts w:asciiTheme="minorHAnsi" w:hAnsiTheme="minorHAnsi"/>
                <w:sz w:val="22"/>
                <w:szCs w:val="22"/>
              </w:rPr>
              <w:t>Have students share some of their actions and consequences to the whole group.</w:t>
            </w:r>
          </w:p>
        </w:tc>
        <w:tc>
          <w:tcPr>
            <w:tcW w:w="1428" w:type="dxa"/>
          </w:tcPr>
          <w:p w14:paraId="20231245" w14:textId="77777777" w:rsidR="00B549AF" w:rsidRPr="001D2DCC" w:rsidRDefault="00B549AF" w:rsidP="00B549AF">
            <w:pPr>
              <w:pStyle w:val="TableBody"/>
              <w:rPr>
                <w:rFonts w:asciiTheme="minorHAnsi" w:hAnsiTheme="minorHAnsi"/>
                <w:sz w:val="22"/>
                <w:szCs w:val="22"/>
                <w:lang w:eastAsia="ko-KR"/>
              </w:rPr>
            </w:pPr>
          </w:p>
        </w:tc>
      </w:tr>
      <w:tr w:rsidR="00B549AF" w:rsidRPr="001D2DCC" w14:paraId="2A59F107" w14:textId="77777777" w:rsidTr="004B27D6">
        <w:tc>
          <w:tcPr>
            <w:tcW w:w="8642" w:type="dxa"/>
            <w:tcBorders>
              <w:top w:val="single" w:sz="4" w:space="0" w:color="auto"/>
              <w:bottom w:val="single" w:sz="4" w:space="0" w:color="auto"/>
            </w:tcBorders>
          </w:tcPr>
          <w:p w14:paraId="6FBA9D08" w14:textId="5E5814A8" w:rsidR="00B549AF" w:rsidRPr="001D2DCC" w:rsidRDefault="00B549AF" w:rsidP="00B549AF">
            <w:pPr>
              <w:pStyle w:val="TableBody"/>
              <w:numPr>
                <w:ilvl w:val="0"/>
                <w:numId w:val="0"/>
              </w:numPr>
              <w:rPr>
                <w:rFonts w:asciiTheme="minorHAnsi" w:hAnsiTheme="minorHAnsi"/>
                <w:lang w:eastAsia="ko-KR"/>
              </w:rPr>
            </w:pPr>
            <w:r w:rsidRPr="001D2DCC">
              <w:rPr>
                <w:rFonts w:asciiTheme="minorHAnsi" w:hAnsiTheme="minorHAnsi"/>
                <w:b/>
                <w:bCs/>
                <w:color w:val="233E70"/>
                <w:sz w:val="28"/>
                <w:szCs w:val="28"/>
              </w:rPr>
              <w:t>EVALUATION</w:t>
            </w:r>
          </w:p>
        </w:tc>
        <w:tc>
          <w:tcPr>
            <w:tcW w:w="1428" w:type="dxa"/>
          </w:tcPr>
          <w:p w14:paraId="652728ED" w14:textId="77777777" w:rsidR="00B549AF" w:rsidRPr="001D2DCC" w:rsidRDefault="00B549AF" w:rsidP="00B549AF">
            <w:pPr>
              <w:pStyle w:val="TableBody"/>
              <w:rPr>
                <w:rFonts w:asciiTheme="minorHAnsi" w:hAnsiTheme="minorHAnsi"/>
                <w:sz w:val="22"/>
                <w:szCs w:val="22"/>
                <w:lang w:eastAsia="ko-KR"/>
              </w:rPr>
            </w:pPr>
          </w:p>
        </w:tc>
      </w:tr>
      <w:tr w:rsidR="00B549AF" w:rsidRPr="001D2DCC" w14:paraId="1280974D" w14:textId="77777777" w:rsidTr="004B27D6">
        <w:tc>
          <w:tcPr>
            <w:tcW w:w="8642" w:type="dxa"/>
            <w:tcBorders>
              <w:top w:val="single" w:sz="4" w:space="0" w:color="auto"/>
              <w:bottom w:val="single" w:sz="4" w:space="0" w:color="auto"/>
            </w:tcBorders>
          </w:tcPr>
          <w:p w14:paraId="5792C69A" w14:textId="77777777" w:rsidR="00B549AF" w:rsidRPr="001D2DCC" w:rsidRDefault="00B549AF" w:rsidP="00D76BB7">
            <w:pPr>
              <w:pStyle w:val="TableBody"/>
              <w:numPr>
                <w:ilvl w:val="0"/>
                <w:numId w:val="15"/>
              </w:numPr>
              <w:rPr>
                <w:rFonts w:asciiTheme="minorHAnsi" w:hAnsiTheme="minorHAnsi"/>
                <w:sz w:val="22"/>
                <w:szCs w:val="22"/>
              </w:rPr>
            </w:pPr>
            <w:r w:rsidRPr="001D2DCC">
              <w:rPr>
                <w:rFonts w:asciiTheme="minorHAnsi" w:hAnsiTheme="minorHAnsi"/>
                <w:sz w:val="22"/>
                <w:szCs w:val="22"/>
              </w:rPr>
              <w:t xml:space="preserve">Students complete </w:t>
            </w:r>
            <w:r w:rsidRPr="001D2DCC">
              <w:rPr>
                <w:rFonts w:asciiTheme="minorHAnsi" w:hAnsiTheme="minorHAnsi"/>
                <w:b/>
                <w:bCs/>
                <w:sz w:val="22"/>
                <w:szCs w:val="22"/>
              </w:rPr>
              <w:t>Handout 3: Features of the Surface Go Quiz</w:t>
            </w:r>
            <w:r w:rsidRPr="001D2DCC">
              <w:rPr>
                <w:rFonts w:asciiTheme="minorHAnsi" w:hAnsiTheme="minorHAnsi"/>
                <w:sz w:val="22"/>
                <w:szCs w:val="22"/>
              </w:rPr>
              <w:t>. Beginning students can complete the first page only.</w:t>
            </w:r>
          </w:p>
          <w:p w14:paraId="34D9E9CD" w14:textId="77777777" w:rsidR="00B549AF" w:rsidRPr="001D2DCC" w:rsidRDefault="00B549AF" w:rsidP="00D76BB7">
            <w:pPr>
              <w:pStyle w:val="TableBody"/>
              <w:numPr>
                <w:ilvl w:val="0"/>
                <w:numId w:val="15"/>
              </w:numPr>
              <w:rPr>
                <w:rFonts w:asciiTheme="minorHAnsi" w:hAnsiTheme="minorHAnsi"/>
                <w:sz w:val="22"/>
                <w:szCs w:val="22"/>
              </w:rPr>
            </w:pPr>
            <w:r w:rsidRPr="001D2DCC">
              <w:rPr>
                <w:rFonts w:asciiTheme="minorHAnsi" w:hAnsiTheme="minorHAnsi"/>
                <w:sz w:val="22"/>
                <w:szCs w:val="22"/>
              </w:rPr>
              <w:t xml:space="preserve">Pass out </w:t>
            </w:r>
            <w:r w:rsidRPr="001D2DCC">
              <w:rPr>
                <w:rFonts w:asciiTheme="minorHAnsi" w:hAnsiTheme="minorHAnsi"/>
                <w:b/>
                <w:bCs/>
                <w:sz w:val="22"/>
                <w:szCs w:val="22"/>
              </w:rPr>
              <w:t>Handout 4: Exit Tickets</w:t>
            </w:r>
            <w:r w:rsidRPr="001D2DCC">
              <w:rPr>
                <w:rFonts w:asciiTheme="minorHAnsi" w:hAnsiTheme="minorHAnsi"/>
                <w:sz w:val="22"/>
                <w:szCs w:val="22"/>
              </w:rPr>
              <w:t xml:space="preserve"> (</w:t>
            </w:r>
            <w:r w:rsidRPr="001D2DCC">
              <w:rPr>
                <w:rFonts w:asciiTheme="minorHAnsi" w:hAnsiTheme="minorHAnsi"/>
                <w:i/>
                <w:iCs/>
                <w:sz w:val="22"/>
                <w:szCs w:val="22"/>
              </w:rPr>
              <w:t>Exit Tickets are review activities typically completed at the end of a class session</w:t>
            </w:r>
            <w:r w:rsidRPr="001D2DCC">
              <w:rPr>
                <w:rFonts w:asciiTheme="minorHAnsi" w:hAnsiTheme="minorHAnsi"/>
                <w:sz w:val="22"/>
                <w:szCs w:val="22"/>
              </w:rPr>
              <w:t>.)</w:t>
            </w:r>
          </w:p>
          <w:p w14:paraId="26EB1E83" w14:textId="77777777" w:rsidR="00B549AF" w:rsidRPr="001D2DCC" w:rsidRDefault="00B549AF" w:rsidP="00D76BB7">
            <w:pPr>
              <w:pStyle w:val="TableBody"/>
              <w:numPr>
                <w:ilvl w:val="0"/>
                <w:numId w:val="16"/>
              </w:numPr>
              <w:rPr>
                <w:rFonts w:asciiTheme="minorHAnsi" w:hAnsiTheme="minorHAnsi"/>
                <w:sz w:val="22"/>
                <w:szCs w:val="22"/>
              </w:rPr>
            </w:pPr>
            <w:r w:rsidRPr="001D2DCC">
              <w:rPr>
                <w:rFonts w:asciiTheme="minorHAnsi" w:hAnsiTheme="minorHAnsi"/>
                <w:sz w:val="22"/>
                <w:szCs w:val="22"/>
              </w:rPr>
              <w:t>Students write their names and the date.</w:t>
            </w:r>
          </w:p>
          <w:p w14:paraId="24FE548B" w14:textId="77777777" w:rsidR="00B549AF" w:rsidRPr="001D2DCC" w:rsidRDefault="00B549AF" w:rsidP="00D76BB7">
            <w:pPr>
              <w:pStyle w:val="TableBody"/>
              <w:numPr>
                <w:ilvl w:val="0"/>
                <w:numId w:val="16"/>
              </w:numPr>
              <w:rPr>
                <w:rFonts w:asciiTheme="minorHAnsi" w:hAnsiTheme="minorHAnsi"/>
                <w:sz w:val="22"/>
                <w:szCs w:val="22"/>
              </w:rPr>
            </w:pPr>
            <w:r w:rsidRPr="001D2DCC">
              <w:rPr>
                <w:rFonts w:asciiTheme="minorHAnsi" w:hAnsiTheme="minorHAnsi"/>
                <w:sz w:val="22"/>
                <w:szCs w:val="22"/>
              </w:rPr>
              <w:t>Students mark their feelings about the lesson.</w:t>
            </w:r>
          </w:p>
          <w:p w14:paraId="578066B8" w14:textId="7BFB5500" w:rsidR="00B549AF" w:rsidRPr="001D2DCC" w:rsidRDefault="00B549AF" w:rsidP="00D76BB7">
            <w:pPr>
              <w:pStyle w:val="TableBody"/>
              <w:numPr>
                <w:ilvl w:val="0"/>
                <w:numId w:val="16"/>
              </w:numPr>
              <w:rPr>
                <w:rFonts w:asciiTheme="minorHAnsi" w:hAnsiTheme="minorHAnsi"/>
              </w:rPr>
            </w:pPr>
            <w:r w:rsidRPr="001D2DCC">
              <w:rPr>
                <w:rFonts w:asciiTheme="minorHAnsi" w:hAnsiTheme="minorHAnsi"/>
                <w:sz w:val="22"/>
                <w:szCs w:val="22"/>
              </w:rPr>
              <w:t>Students write one Do and one Don’t. They may copy from the Do’s and Don’ts handout if they need to.</w:t>
            </w:r>
          </w:p>
        </w:tc>
        <w:tc>
          <w:tcPr>
            <w:tcW w:w="1428" w:type="dxa"/>
          </w:tcPr>
          <w:p w14:paraId="73F17E20" w14:textId="77777777" w:rsidR="00B549AF" w:rsidRPr="001D2DCC" w:rsidRDefault="00B549AF" w:rsidP="00B549AF">
            <w:pPr>
              <w:pStyle w:val="TableBody"/>
              <w:rPr>
                <w:rFonts w:asciiTheme="minorHAnsi" w:hAnsiTheme="minorHAnsi"/>
                <w:sz w:val="22"/>
                <w:szCs w:val="22"/>
                <w:lang w:eastAsia="ko-KR"/>
              </w:rPr>
            </w:pPr>
          </w:p>
        </w:tc>
      </w:tr>
      <w:tr w:rsidR="00B549AF" w:rsidRPr="001D2DCC" w14:paraId="371C938B" w14:textId="77777777" w:rsidTr="004B27D6">
        <w:tc>
          <w:tcPr>
            <w:tcW w:w="8642" w:type="dxa"/>
            <w:tcBorders>
              <w:top w:val="single" w:sz="4" w:space="0" w:color="auto"/>
              <w:bottom w:val="single" w:sz="4" w:space="0" w:color="auto"/>
            </w:tcBorders>
          </w:tcPr>
          <w:p w14:paraId="6A391A3F" w14:textId="02610522" w:rsidR="00B549AF" w:rsidRPr="001D2DCC" w:rsidRDefault="00B549AF" w:rsidP="00B549AF">
            <w:pPr>
              <w:pStyle w:val="TableBody"/>
              <w:numPr>
                <w:ilvl w:val="0"/>
                <w:numId w:val="0"/>
              </w:numPr>
              <w:rPr>
                <w:rFonts w:asciiTheme="minorHAnsi" w:hAnsiTheme="minorHAnsi"/>
                <w:lang w:eastAsia="ko-KR"/>
              </w:rPr>
            </w:pPr>
            <w:r w:rsidRPr="001D2DCC">
              <w:rPr>
                <w:rFonts w:asciiTheme="minorHAnsi" w:hAnsiTheme="minorHAnsi"/>
                <w:b/>
                <w:bCs/>
                <w:color w:val="233E70"/>
                <w:sz w:val="28"/>
                <w:szCs w:val="28"/>
              </w:rPr>
              <w:t>Differentiation Resources to Meet Diverse Learner Needs</w:t>
            </w:r>
          </w:p>
        </w:tc>
        <w:tc>
          <w:tcPr>
            <w:tcW w:w="1428" w:type="dxa"/>
          </w:tcPr>
          <w:p w14:paraId="2BB0C259" w14:textId="77777777" w:rsidR="00B549AF" w:rsidRPr="001D2DCC" w:rsidRDefault="00B549AF" w:rsidP="00B549AF">
            <w:pPr>
              <w:pStyle w:val="TableBody"/>
              <w:rPr>
                <w:rFonts w:asciiTheme="minorHAnsi" w:hAnsiTheme="minorHAnsi"/>
                <w:sz w:val="22"/>
                <w:szCs w:val="22"/>
                <w:lang w:eastAsia="ko-KR"/>
              </w:rPr>
            </w:pPr>
          </w:p>
        </w:tc>
      </w:tr>
      <w:tr w:rsidR="00B549AF" w:rsidRPr="001D2DCC" w14:paraId="3CEC5139" w14:textId="77777777" w:rsidTr="004B27D6">
        <w:trPr>
          <w:trHeight w:val="557"/>
        </w:trPr>
        <w:tc>
          <w:tcPr>
            <w:tcW w:w="8642" w:type="dxa"/>
            <w:tcBorders>
              <w:top w:val="single" w:sz="4" w:space="0" w:color="auto"/>
            </w:tcBorders>
          </w:tcPr>
          <w:p w14:paraId="2FEFB7DE" w14:textId="77777777" w:rsidR="00B549AF" w:rsidRPr="001D2DCC" w:rsidRDefault="00B549AF" w:rsidP="00D76BB7">
            <w:pPr>
              <w:pStyle w:val="TableBody"/>
              <w:numPr>
                <w:ilvl w:val="0"/>
                <w:numId w:val="17"/>
              </w:numPr>
              <w:rPr>
                <w:rFonts w:asciiTheme="minorHAnsi" w:hAnsiTheme="minorHAnsi"/>
                <w:sz w:val="22"/>
                <w:szCs w:val="22"/>
              </w:rPr>
            </w:pPr>
            <w:r w:rsidRPr="001D2DCC">
              <w:rPr>
                <w:rFonts w:asciiTheme="minorHAnsi" w:hAnsiTheme="minorHAnsi"/>
                <w:sz w:val="22"/>
                <w:szCs w:val="22"/>
              </w:rPr>
              <w:lastRenderedPageBreak/>
              <w:t>This lesson plan includes handouts that are differentiated by literacy level.</w:t>
            </w:r>
          </w:p>
          <w:p w14:paraId="1A6D7FF1" w14:textId="77777777" w:rsidR="00B549AF" w:rsidRPr="001D2DCC" w:rsidRDefault="00B549AF" w:rsidP="00D76BB7">
            <w:pPr>
              <w:pStyle w:val="TableBody"/>
              <w:numPr>
                <w:ilvl w:val="0"/>
                <w:numId w:val="17"/>
              </w:numPr>
              <w:rPr>
                <w:rFonts w:asciiTheme="minorHAnsi" w:hAnsiTheme="minorHAnsi"/>
                <w:sz w:val="22"/>
                <w:szCs w:val="22"/>
              </w:rPr>
            </w:pPr>
            <w:r w:rsidRPr="001D2DCC">
              <w:rPr>
                <w:rFonts w:asciiTheme="minorHAnsi" w:hAnsiTheme="minorHAnsi"/>
                <w:sz w:val="22"/>
                <w:szCs w:val="22"/>
              </w:rPr>
              <w:t>If students are struggling with the content in this lesson, the teacher can break down the content into 2 or 3 class sessions.</w:t>
            </w:r>
          </w:p>
          <w:p w14:paraId="75D1EE2E" w14:textId="77777777" w:rsidR="00B549AF" w:rsidRPr="001D2DCC" w:rsidRDefault="00B549AF" w:rsidP="00D76BB7">
            <w:pPr>
              <w:pStyle w:val="TableBody"/>
              <w:numPr>
                <w:ilvl w:val="0"/>
                <w:numId w:val="17"/>
              </w:numPr>
              <w:rPr>
                <w:rFonts w:asciiTheme="minorHAnsi" w:hAnsiTheme="minorHAnsi"/>
                <w:sz w:val="22"/>
                <w:szCs w:val="22"/>
              </w:rPr>
            </w:pPr>
            <w:r w:rsidRPr="001D2DCC">
              <w:rPr>
                <w:rFonts w:asciiTheme="minorHAnsi" w:hAnsiTheme="minorHAnsi"/>
                <w:sz w:val="22"/>
                <w:szCs w:val="22"/>
              </w:rPr>
              <w:t>Students may struggle with Action/Consequences. Provide additional examples from real life as necessary (e.g., touch the hot stove / burn your hand; run a red light / get a ticket).</w:t>
            </w:r>
          </w:p>
          <w:p w14:paraId="11AB4C4E" w14:textId="77777777" w:rsidR="00B549AF" w:rsidRPr="001D2DCC" w:rsidRDefault="00B549AF" w:rsidP="00D76BB7">
            <w:pPr>
              <w:pStyle w:val="TableBody"/>
              <w:numPr>
                <w:ilvl w:val="0"/>
                <w:numId w:val="17"/>
              </w:numPr>
              <w:rPr>
                <w:rFonts w:asciiTheme="minorHAnsi" w:hAnsiTheme="minorHAnsi"/>
                <w:sz w:val="22"/>
                <w:szCs w:val="22"/>
              </w:rPr>
            </w:pPr>
            <w:r w:rsidRPr="001D2DCC">
              <w:rPr>
                <w:rFonts w:asciiTheme="minorHAnsi" w:hAnsiTheme="minorHAnsi"/>
                <w:sz w:val="22"/>
                <w:szCs w:val="22"/>
              </w:rPr>
              <w:t>For classes with more beginning students, complete the T-Chart together as a class. Ask the class to choose 3 of the Do’s or Don’ts to use for the T-Chart. Then write the actions on the T-Chart you have displayed on the board or screen. Ask students for consequences to the actions and fill in your T-Chart with their responses and have them copy the consequences on their T-Charts.</w:t>
            </w:r>
          </w:p>
          <w:p w14:paraId="739B0DE5" w14:textId="77777777" w:rsidR="00B549AF" w:rsidRPr="001D2DCC" w:rsidRDefault="00B549AF" w:rsidP="00D76BB7">
            <w:pPr>
              <w:pStyle w:val="TableBody"/>
              <w:numPr>
                <w:ilvl w:val="0"/>
                <w:numId w:val="17"/>
              </w:numPr>
              <w:rPr>
                <w:rFonts w:asciiTheme="minorHAnsi" w:hAnsiTheme="minorHAnsi"/>
                <w:sz w:val="22"/>
                <w:szCs w:val="22"/>
              </w:rPr>
            </w:pPr>
            <w:r w:rsidRPr="001D2DCC">
              <w:rPr>
                <w:rFonts w:asciiTheme="minorHAnsi" w:hAnsiTheme="minorHAnsi"/>
                <w:sz w:val="22"/>
                <w:szCs w:val="22"/>
              </w:rPr>
              <w:t>If students are not yet writing at a literacy level, use oral exit tickets. If students are more proficient, require that the exit tickets be complete sentences and peer-reviewed for capitalization and punctuation before you accept them.</w:t>
            </w:r>
          </w:p>
          <w:p w14:paraId="5E5512B6" w14:textId="2E286A70" w:rsidR="00B549AF" w:rsidRPr="001D2DCC" w:rsidRDefault="00B549AF" w:rsidP="00D76BB7">
            <w:pPr>
              <w:pStyle w:val="TableBody"/>
              <w:numPr>
                <w:ilvl w:val="0"/>
                <w:numId w:val="17"/>
              </w:numPr>
              <w:rPr>
                <w:rFonts w:asciiTheme="minorHAnsi" w:hAnsiTheme="minorHAnsi"/>
                <w:lang w:eastAsia="ko-KR"/>
              </w:rPr>
            </w:pPr>
            <w:r w:rsidRPr="001D2DCC">
              <w:rPr>
                <w:rFonts w:asciiTheme="minorHAnsi" w:hAnsiTheme="minorHAnsi"/>
                <w:sz w:val="22"/>
                <w:szCs w:val="22"/>
              </w:rPr>
              <w:t xml:space="preserve">Additional resources to teach computer parts and practice computer parts vocabulary are available at </w:t>
            </w:r>
            <w:hyperlink r:id="rId12" w:tooltip="A link to the skill blox learning dot organized page. The box on the left reads, I'm a student, and shows the option to view skill blox. The box on the right reads, I'm a teacher, and the log in button." w:history="1">
              <w:proofErr w:type="spellStart"/>
              <w:r w:rsidRPr="001D2DCC">
                <w:rPr>
                  <w:rStyle w:val="Hyperlink"/>
                  <w:rFonts w:asciiTheme="minorHAnsi" w:eastAsia="Calibri" w:hAnsiTheme="minorHAnsi"/>
                  <w:sz w:val="22"/>
                  <w:szCs w:val="22"/>
                </w:rPr>
                <w:t>Skillblox</w:t>
              </w:r>
              <w:proofErr w:type="spellEnd"/>
            </w:hyperlink>
            <w:r w:rsidRPr="001D2DCC">
              <w:rPr>
                <w:rFonts w:asciiTheme="minorHAnsi" w:eastAsia="Calibri" w:hAnsiTheme="minorHAnsi"/>
                <w:color w:val="000000" w:themeColor="text1"/>
                <w:sz w:val="22"/>
                <w:szCs w:val="22"/>
              </w:rPr>
              <w:t xml:space="preserve"> </w:t>
            </w:r>
            <w:r w:rsidRPr="001D2DCC">
              <w:rPr>
                <w:rFonts w:asciiTheme="minorHAnsi" w:hAnsiTheme="minorHAnsi"/>
                <w:color w:val="000000"/>
                <w:sz w:val="22"/>
                <w:szCs w:val="22"/>
              </w:rPr>
              <w:t>Introduction to Computers—Code LFJ4NO.</w:t>
            </w:r>
          </w:p>
        </w:tc>
        <w:tc>
          <w:tcPr>
            <w:tcW w:w="1428" w:type="dxa"/>
          </w:tcPr>
          <w:p w14:paraId="00BBBA72" w14:textId="77777777" w:rsidR="00B549AF" w:rsidRPr="001D2DCC" w:rsidRDefault="00B549AF" w:rsidP="00B549AF">
            <w:pPr>
              <w:pStyle w:val="TableBody"/>
              <w:rPr>
                <w:rFonts w:asciiTheme="minorHAnsi" w:hAnsiTheme="minorHAnsi"/>
                <w:sz w:val="22"/>
                <w:szCs w:val="22"/>
                <w:lang w:eastAsia="ko-KR"/>
              </w:rPr>
            </w:pPr>
          </w:p>
        </w:tc>
      </w:tr>
      <w:bookmarkEnd w:id="1"/>
    </w:tbl>
    <w:p w14:paraId="70225CB2" w14:textId="01220E07" w:rsidR="007D0DED" w:rsidRDefault="007D0DED" w:rsidP="00B30739"/>
    <w:sectPr w:rsidR="007D0DED" w:rsidSect="00975052">
      <w:headerReference w:type="default" r:id="rId13"/>
      <w:footerReference w:type="default" r:id="rId14"/>
      <w:headerReference w:type="first" r:id="rId15"/>
      <w:footerReference w:type="first" r:id="rId16"/>
      <w:type w:val="continuous"/>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87695" w14:textId="77777777" w:rsidR="00455D67" w:rsidRDefault="00455D67" w:rsidP="00FA6352">
      <w:r>
        <w:separator/>
      </w:r>
    </w:p>
  </w:endnote>
  <w:endnote w:type="continuationSeparator" w:id="0">
    <w:p w14:paraId="11C58ACE" w14:textId="77777777" w:rsidR="00455D67" w:rsidRDefault="00455D67" w:rsidP="00FA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2F5496" w:themeColor="accent1" w:themeShade="BF"/>
      </w:rPr>
      <w:id w:val="-1176262961"/>
      <w:docPartObj>
        <w:docPartGallery w:val="Page Numbers (Bottom of Page)"/>
        <w:docPartUnique/>
      </w:docPartObj>
    </w:sdtPr>
    <w:sdtEndPr>
      <w:rPr>
        <w:noProof/>
        <w:color w:val="auto"/>
      </w:rPr>
    </w:sdtEndPr>
    <w:sdtContent>
      <w:p w14:paraId="17C1F55C" w14:textId="5D5482DE" w:rsidR="00B006DE" w:rsidRDefault="00981CCD" w:rsidP="00A429E8">
        <w:pPr>
          <w:tabs>
            <w:tab w:val="center" w:pos="5040"/>
          </w:tabs>
          <w:rPr>
            <w:noProof/>
          </w:rPr>
        </w:pPr>
        <w:r w:rsidRPr="00573DC1">
          <w:rPr>
            <w:noProof/>
            <w:color w:val="1F3864" w:themeColor="accent1" w:themeShade="80"/>
          </w:rPr>
          <w:t xml:space="preserve">Lesson </w:t>
        </w:r>
        <w:r>
          <w:rPr>
            <w:noProof/>
            <w:color w:val="1F3864" w:themeColor="accent1" w:themeShade="80"/>
          </w:rPr>
          <w:t xml:space="preserve">9: </w:t>
        </w:r>
        <w:r w:rsidR="003D4EC6">
          <w:rPr>
            <w:noProof/>
            <w:color w:val="1F3864" w:themeColor="accent1" w:themeShade="80"/>
          </w:rPr>
          <w:t>Parts of the</w:t>
        </w:r>
        <w:r w:rsidR="006A584F">
          <w:rPr>
            <w:noProof/>
            <w:color w:val="1F3864" w:themeColor="accent1" w:themeShade="80"/>
          </w:rPr>
          <w:t xml:space="preserve"> Computer</w:t>
        </w:r>
        <w:r w:rsidR="00A429E8">
          <w:rPr>
            <w:color w:val="1F3864" w:themeColor="accent1" w:themeShade="80"/>
          </w:rPr>
          <w:tab/>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BE61F8">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BE61F8">
          <w:rPr>
            <w:noProof/>
            <w:color w:val="1F3864" w:themeColor="accent1" w:themeShade="80"/>
          </w:rPr>
          <w:t>4</w:t>
        </w:r>
        <w:r w:rsidRPr="00573DC1">
          <w:rPr>
            <w:noProof/>
            <w:color w:val="1F3864" w:themeColor="accent1" w:themeShade="8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A4CE4" w14:textId="257BFB0B" w:rsidR="00B006DE" w:rsidRDefault="00F55FE9" w:rsidP="00A429E8">
    <w:pPr>
      <w:tabs>
        <w:tab w:val="center" w:pos="5040"/>
      </w:tabs>
      <w:rPr>
        <w:noProof/>
      </w:rPr>
    </w:pPr>
    <w:r w:rsidRPr="00573DC1">
      <w:rPr>
        <w:noProof/>
        <w:color w:val="1F3864" w:themeColor="accent1" w:themeShade="80"/>
      </w:rPr>
      <w:t xml:space="preserve">Lesson </w:t>
    </w:r>
    <w:r w:rsidR="0049120A">
      <w:rPr>
        <w:noProof/>
        <w:color w:val="1F3864" w:themeColor="accent1" w:themeShade="80"/>
      </w:rPr>
      <w:t xml:space="preserve">9: </w:t>
    </w:r>
    <w:r w:rsidR="003D4EC6">
      <w:rPr>
        <w:noProof/>
        <w:color w:val="1F3864" w:themeColor="accent1" w:themeShade="80"/>
      </w:rPr>
      <w:t>Parts of the Computer</w:t>
    </w:r>
    <w:r w:rsidR="00A429E8">
      <w:rPr>
        <w:color w:val="1F3864" w:themeColor="accent1" w:themeShade="80"/>
      </w:rPr>
      <w:tab/>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BE61F8">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BE61F8">
      <w:rPr>
        <w:noProof/>
        <w:color w:val="1F3864" w:themeColor="accent1" w:themeShade="80"/>
      </w:rPr>
      <w:t>1</w:t>
    </w:r>
    <w:r w:rsidRPr="00573DC1">
      <w:rPr>
        <w:noProof/>
        <w:color w:val="1F3864" w:themeColor="accent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222A8" w14:textId="77777777" w:rsidR="00455D67" w:rsidRDefault="00455D67" w:rsidP="00FA6352">
      <w:r>
        <w:separator/>
      </w:r>
    </w:p>
  </w:footnote>
  <w:footnote w:type="continuationSeparator" w:id="0">
    <w:p w14:paraId="665C2E37" w14:textId="77777777" w:rsidR="00455D67" w:rsidRDefault="00455D67" w:rsidP="00FA6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B7F71" w14:textId="511F82B8" w:rsidR="00A64160" w:rsidRPr="00A64160" w:rsidRDefault="00A64160">
    <w:pPr>
      <w:rPr>
        <w:color w:val="1F3864" w:themeColor="accent1" w:themeShade="80"/>
      </w:rPr>
    </w:pPr>
  </w:p>
  <w:p w14:paraId="2FC796EF" w14:textId="54F87198" w:rsidR="00F13DF7" w:rsidRPr="0049120A" w:rsidRDefault="00F13DF7" w:rsidP="00A64160">
    <w:pPr>
      <w:spacing w:after="120"/>
      <w:rPr>
        <w:color w:val="1F3864" w:themeColor="accent1" w:themeShade="80"/>
        <w:sz w:val="36"/>
        <w:szCs w:val="36"/>
      </w:rPr>
    </w:pPr>
    <w:r w:rsidRPr="0049120A">
      <w:rPr>
        <w:color w:val="1F3864" w:themeColor="accent1" w:themeShade="80"/>
        <w:sz w:val="36"/>
        <w:szCs w:val="36"/>
      </w:rPr>
      <w:t xml:space="preserve">Lesson 9: </w:t>
    </w:r>
    <w:r w:rsidR="003D4EC6">
      <w:rPr>
        <w:color w:val="1F3864" w:themeColor="accent1" w:themeShade="80"/>
        <w:sz w:val="36"/>
        <w:szCs w:val="36"/>
      </w:rPr>
      <w:t xml:space="preserve">Parts of the </w:t>
    </w:r>
    <w:r w:rsidR="006A584F">
      <w:rPr>
        <w:color w:val="1F3864" w:themeColor="accent1" w:themeShade="80"/>
        <w:sz w:val="36"/>
        <w:szCs w:val="36"/>
      </w:rPr>
      <w:t>Compute</w:t>
    </w:r>
    <w:r w:rsidR="00975052">
      <w:rPr>
        <w:color w:val="1F3864" w:themeColor="accent1" w:themeShade="80"/>
        <w:sz w:val="36"/>
        <w:szCs w:val="36"/>
      </w:rPr>
      <w:t>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87685" w14:textId="2F1FBD72" w:rsidR="003D4EC6" w:rsidRDefault="003D4EC6" w:rsidP="00FE4962">
    <w:pPr>
      <w:ind w:left="-2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144E6"/>
    <w:multiLevelType w:val="hybridMultilevel"/>
    <w:tmpl w:val="E6781C4C"/>
    <w:lvl w:ilvl="0" w:tplc="16BC8C48">
      <w:start w:val="1"/>
      <w:numFmt w:val="bullet"/>
      <w:lvlText w:val=""/>
      <w:lvlJc w:val="left"/>
      <w:pPr>
        <w:ind w:left="1080" w:hanging="360"/>
      </w:pPr>
      <w:rPr>
        <w:rFonts w:ascii="Symbol" w:hAnsi="Symbol"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7083E48"/>
    <w:multiLevelType w:val="hybridMultilevel"/>
    <w:tmpl w:val="0CF8C9C8"/>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DE176DA"/>
    <w:multiLevelType w:val="hybridMultilevel"/>
    <w:tmpl w:val="BDFC212A"/>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B7024E4"/>
    <w:multiLevelType w:val="hybridMultilevel"/>
    <w:tmpl w:val="D272DC1E"/>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E7A37E0"/>
    <w:multiLevelType w:val="hybridMultilevel"/>
    <w:tmpl w:val="93B61E02"/>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05E4168"/>
    <w:multiLevelType w:val="hybridMultilevel"/>
    <w:tmpl w:val="0D7EE1D0"/>
    <w:lvl w:ilvl="0" w:tplc="16BC8C48">
      <w:start w:val="1"/>
      <w:numFmt w:val="bullet"/>
      <w:lvlText w:val=""/>
      <w:lvlJc w:val="left"/>
      <w:pPr>
        <w:ind w:left="1080" w:hanging="360"/>
      </w:pPr>
      <w:rPr>
        <w:rFonts w:ascii="Symbol" w:hAnsi="Symbol"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4100189"/>
    <w:multiLevelType w:val="hybridMultilevel"/>
    <w:tmpl w:val="4386E736"/>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6837A1E"/>
    <w:multiLevelType w:val="hybridMultilevel"/>
    <w:tmpl w:val="3E245A26"/>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6CA24C0"/>
    <w:multiLevelType w:val="hybridMultilevel"/>
    <w:tmpl w:val="2BB04564"/>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6F756E8"/>
    <w:multiLevelType w:val="hybridMultilevel"/>
    <w:tmpl w:val="7930B2D0"/>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A227535"/>
    <w:multiLevelType w:val="hybridMultilevel"/>
    <w:tmpl w:val="9626CDB4"/>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A574E65"/>
    <w:multiLevelType w:val="hybridMultilevel"/>
    <w:tmpl w:val="9D4016CC"/>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A755570"/>
    <w:multiLevelType w:val="hybridMultilevel"/>
    <w:tmpl w:val="FE709D9E"/>
    <w:lvl w:ilvl="0" w:tplc="16BC8C4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D375B4"/>
    <w:multiLevelType w:val="hybridMultilevel"/>
    <w:tmpl w:val="8A42A06C"/>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71A3989"/>
    <w:multiLevelType w:val="hybridMultilevel"/>
    <w:tmpl w:val="DA7A2320"/>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49167A3"/>
    <w:multiLevelType w:val="hybridMultilevel"/>
    <w:tmpl w:val="58504834"/>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9D91494"/>
    <w:multiLevelType w:val="hybridMultilevel"/>
    <w:tmpl w:val="2766DC4C"/>
    <w:lvl w:ilvl="0" w:tplc="D96460FE">
      <w:numFmt w:val="bullet"/>
      <w:pStyle w:val="TableBody"/>
      <w:lvlText w:val="•"/>
      <w:lvlJc w:val="left"/>
      <w:pPr>
        <w:ind w:left="360" w:hanging="360"/>
      </w:pPr>
      <w:rPr>
        <w:rFonts w:ascii="Verdana" w:hAnsi="Verdana" w:hint="default"/>
      </w:rPr>
    </w:lvl>
    <w:lvl w:ilvl="1" w:tplc="49DCD9BA">
      <w:start w:val="1"/>
      <w:numFmt w:val="bullet"/>
      <w:lvlText w:val="o"/>
      <w:lvlJc w:val="left"/>
      <w:pPr>
        <w:ind w:left="1080" w:hanging="360"/>
      </w:pPr>
      <w:rPr>
        <w:rFonts w:ascii="Courier New" w:hAnsi="Courier New" w:hint="default"/>
      </w:rPr>
    </w:lvl>
    <w:lvl w:ilvl="2" w:tplc="4C360D3A">
      <w:start w:val="1"/>
      <w:numFmt w:val="bullet"/>
      <w:lvlText w:val=""/>
      <w:lvlJc w:val="left"/>
      <w:pPr>
        <w:ind w:left="1800" w:hanging="360"/>
      </w:pPr>
      <w:rPr>
        <w:rFonts w:ascii="Wingdings" w:hAnsi="Wingdings" w:hint="default"/>
      </w:rPr>
    </w:lvl>
    <w:lvl w:ilvl="3" w:tplc="C782624C">
      <w:start w:val="1"/>
      <w:numFmt w:val="bullet"/>
      <w:lvlText w:val=""/>
      <w:lvlJc w:val="left"/>
      <w:pPr>
        <w:ind w:left="2520" w:hanging="360"/>
      </w:pPr>
      <w:rPr>
        <w:rFonts w:ascii="Symbol" w:hAnsi="Symbol" w:hint="default"/>
      </w:rPr>
    </w:lvl>
    <w:lvl w:ilvl="4" w:tplc="71AAE562">
      <w:start w:val="1"/>
      <w:numFmt w:val="bullet"/>
      <w:lvlText w:val="o"/>
      <w:lvlJc w:val="left"/>
      <w:pPr>
        <w:ind w:left="3240" w:hanging="360"/>
      </w:pPr>
      <w:rPr>
        <w:rFonts w:ascii="Courier New" w:hAnsi="Courier New" w:hint="default"/>
      </w:rPr>
    </w:lvl>
    <w:lvl w:ilvl="5" w:tplc="717C04DE">
      <w:start w:val="1"/>
      <w:numFmt w:val="bullet"/>
      <w:lvlText w:val=""/>
      <w:lvlJc w:val="left"/>
      <w:pPr>
        <w:ind w:left="3960" w:hanging="360"/>
      </w:pPr>
      <w:rPr>
        <w:rFonts w:ascii="Wingdings" w:hAnsi="Wingdings" w:hint="default"/>
      </w:rPr>
    </w:lvl>
    <w:lvl w:ilvl="6" w:tplc="350A3E6C">
      <w:start w:val="1"/>
      <w:numFmt w:val="bullet"/>
      <w:lvlText w:val=""/>
      <w:lvlJc w:val="left"/>
      <w:pPr>
        <w:ind w:left="4680" w:hanging="360"/>
      </w:pPr>
      <w:rPr>
        <w:rFonts w:ascii="Symbol" w:hAnsi="Symbol" w:hint="default"/>
      </w:rPr>
    </w:lvl>
    <w:lvl w:ilvl="7" w:tplc="05D4FBF6">
      <w:start w:val="1"/>
      <w:numFmt w:val="bullet"/>
      <w:lvlText w:val="o"/>
      <w:lvlJc w:val="left"/>
      <w:pPr>
        <w:ind w:left="5400" w:hanging="360"/>
      </w:pPr>
      <w:rPr>
        <w:rFonts w:ascii="Courier New" w:hAnsi="Courier New" w:hint="default"/>
      </w:rPr>
    </w:lvl>
    <w:lvl w:ilvl="8" w:tplc="9D7C0978">
      <w:start w:val="1"/>
      <w:numFmt w:val="bullet"/>
      <w:lvlText w:val=""/>
      <w:lvlJc w:val="left"/>
      <w:pPr>
        <w:ind w:left="6120" w:hanging="360"/>
      </w:pPr>
      <w:rPr>
        <w:rFonts w:ascii="Wingdings" w:hAnsi="Wingdings" w:hint="default"/>
      </w:rPr>
    </w:lvl>
  </w:abstractNum>
  <w:num w:numId="1">
    <w:abstractNumId w:val="16"/>
  </w:num>
  <w:num w:numId="2">
    <w:abstractNumId w:val="13"/>
  </w:num>
  <w:num w:numId="3">
    <w:abstractNumId w:val="8"/>
  </w:num>
  <w:num w:numId="4">
    <w:abstractNumId w:val="3"/>
  </w:num>
  <w:num w:numId="5">
    <w:abstractNumId w:val="5"/>
  </w:num>
  <w:num w:numId="6">
    <w:abstractNumId w:val="0"/>
  </w:num>
  <w:num w:numId="7">
    <w:abstractNumId w:val="9"/>
  </w:num>
  <w:num w:numId="8">
    <w:abstractNumId w:val="10"/>
  </w:num>
  <w:num w:numId="9">
    <w:abstractNumId w:val="7"/>
  </w:num>
  <w:num w:numId="10">
    <w:abstractNumId w:val="4"/>
  </w:num>
  <w:num w:numId="11">
    <w:abstractNumId w:val="11"/>
  </w:num>
  <w:num w:numId="12">
    <w:abstractNumId w:val="2"/>
  </w:num>
  <w:num w:numId="13">
    <w:abstractNumId w:val="15"/>
  </w:num>
  <w:num w:numId="14">
    <w:abstractNumId w:val="1"/>
  </w:num>
  <w:num w:numId="15">
    <w:abstractNumId w:val="14"/>
  </w:num>
  <w:num w:numId="16">
    <w:abstractNumId w:val="12"/>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DQzNTA0MjM2tDBT0lEKTi0uzszPAykwNqoFAGGlaUctAAAA"/>
  </w:docVars>
  <w:rsids>
    <w:rsidRoot w:val="00FA6352"/>
    <w:rsid w:val="00001CEB"/>
    <w:rsid w:val="00005458"/>
    <w:rsid w:val="00010385"/>
    <w:rsid w:val="00010CD9"/>
    <w:rsid w:val="00014C5B"/>
    <w:rsid w:val="00022F1C"/>
    <w:rsid w:val="00035494"/>
    <w:rsid w:val="00056E7A"/>
    <w:rsid w:val="00063E72"/>
    <w:rsid w:val="00064949"/>
    <w:rsid w:val="00066E10"/>
    <w:rsid w:val="00075EFF"/>
    <w:rsid w:val="00081758"/>
    <w:rsid w:val="0009491D"/>
    <w:rsid w:val="00095B31"/>
    <w:rsid w:val="00097D6E"/>
    <w:rsid w:val="000A0D2A"/>
    <w:rsid w:val="000A52AA"/>
    <w:rsid w:val="000A5B90"/>
    <w:rsid w:val="000A657D"/>
    <w:rsid w:val="000A666F"/>
    <w:rsid w:val="000A7A5E"/>
    <w:rsid w:val="000B4A76"/>
    <w:rsid w:val="000C21A0"/>
    <w:rsid w:val="000D2EC0"/>
    <w:rsid w:val="000D36AB"/>
    <w:rsid w:val="00124893"/>
    <w:rsid w:val="00125BAA"/>
    <w:rsid w:val="00142861"/>
    <w:rsid w:val="00145D3D"/>
    <w:rsid w:val="00166F58"/>
    <w:rsid w:val="00195228"/>
    <w:rsid w:val="001967D1"/>
    <w:rsid w:val="001A484C"/>
    <w:rsid w:val="001B0BCE"/>
    <w:rsid w:val="001B7C14"/>
    <w:rsid w:val="001C3043"/>
    <w:rsid w:val="001C3FBD"/>
    <w:rsid w:val="001C4AD9"/>
    <w:rsid w:val="001D2DCC"/>
    <w:rsid w:val="001E1C50"/>
    <w:rsid w:val="001E4D6C"/>
    <w:rsid w:val="001F5913"/>
    <w:rsid w:val="00204A0F"/>
    <w:rsid w:val="0021437C"/>
    <w:rsid w:val="002208B5"/>
    <w:rsid w:val="00222080"/>
    <w:rsid w:val="002264D4"/>
    <w:rsid w:val="00226DC6"/>
    <w:rsid w:val="00253D1A"/>
    <w:rsid w:val="002556EC"/>
    <w:rsid w:val="00256FF2"/>
    <w:rsid w:val="002639F1"/>
    <w:rsid w:val="00271CEC"/>
    <w:rsid w:val="0028036E"/>
    <w:rsid w:val="002A1D01"/>
    <w:rsid w:val="002A6825"/>
    <w:rsid w:val="002B2A68"/>
    <w:rsid w:val="002D2ECB"/>
    <w:rsid w:val="002D3CA4"/>
    <w:rsid w:val="002E0A81"/>
    <w:rsid w:val="002E2F04"/>
    <w:rsid w:val="002F03FB"/>
    <w:rsid w:val="002F254E"/>
    <w:rsid w:val="002F7C98"/>
    <w:rsid w:val="0030264E"/>
    <w:rsid w:val="003212BD"/>
    <w:rsid w:val="003256D0"/>
    <w:rsid w:val="003277B8"/>
    <w:rsid w:val="00331C90"/>
    <w:rsid w:val="003331B8"/>
    <w:rsid w:val="0033542B"/>
    <w:rsid w:val="00337DF3"/>
    <w:rsid w:val="003416A1"/>
    <w:rsid w:val="0034189E"/>
    <w:rsid w:val="00350437"/>
    <w:rsid w:val="00353FB3"/>
    <w:rsid w:val="00365644"/>
    <w:rsid w:val="0037078D"/>
    <w:rsid w:val="00375660"/>
    <w:rsid w:val="00375B13"/>
    <w:rsid w:val="00382BEA"/>
    <w:rsid w:val="003833AA"/>
    <w:rsid w:val="003B06A2"/>
    <w:rsid w:val="003B2B6D"/>
    <w:rsid w:val="003B2D21"/>
    <w:rsid w:val="003D4EC6"/>
    <w:rsid w:val="003E4AA4"/>
    <w:rsid w:val="0040326E"/>
    <w:rsid w:val="00403D7A"/>
    <w:rsid w:val="004072F6"/>
    <w:rsid w:val="00410E11"/>
    <w:rsid w:val="00417D90"/>
    <w:rsid w:val="0045121E"/>
    <w:rsid w:val="0045571C"/>
    <w:rsid w:val="00455D67"/>
    <w:rsid w:val="0049120A"/>
    <w:rsid w:val="00491983"/>
    <w:rsid w:val="00496A2E"/>
    <w:rsid w:val="004A1C32"/>
    <w:rsid w:val="004A2E1D"/>
    <w:rsid w:val="004B177F"/>
    <w:rsid w:val="004B27D6"/>
    <w:rsid w:val="004B537C"/>
    <w:rsid w:val="004C21AE"/>
    <w:rsid w:val="004C54F6"/>
    <w:rsid w:val="004C55DE"/>
    <w:rsid w:val="004D48BE"/>
    <w:rsid w:val="004F28EC"/>
    <w:rsid w:val="004F35DA"/>
    <w:rsid w:val="00500B66"/>
    <w:rsid w:val="005136B5"/>
    <w:rsid w:val="005143CC"/>
    <w:rsid w:val="00524DD7"/>
    <w:rsid w:val="00535092"/>
    <w:rsid w:val="0053589D"/>
    <w:rsid w:val="00535939"/>
    <w:rsid w:val="00536001"/>
    <w:rsid w:val="0055534F"/>
    <w:rsid w:val="00561C61"/>
    <w:rsid w:val="005816E5"/>
    <w:rsid w:val="0059341F"/>
    <w:rsid w:val="00594DB1"/>
    <w:rsid w:val="005B7924"/>
    <w:rsid w:val="005C1958"/>
    <w:rsid w:val="005C3D2A"/>
    <w:rsid w:val="005C442B"/>
    <w:rsid w:val="005D14DD"/>
    <w:rsid w:val="005D223A"/>
    <w:rsid w:val="00600E78"/>
    <w:rsid w:val="006013E9"/>
    <w:rsid w:val="00614B51"/>
    <w:rsid w:val="006179C9"/>
    <w:rsid w:val="00620CE7"/>
    <w:rsid w:val="006302BA"/>
    <w:rsid w:val="00634A1C"/>
    <w:rsid w:val="00635FEB"/>
    <w:rsid w:val="006625FC"/>
    <w:rsid w:val="006641E3"/>
    <w:rsid w:val="00664366"/>
    <w:rsid w:val="00664516"/>
    <w:rsid w:val="006658BC"/>
    <w:rsid w:val="0066681D"/>
    <w:rsid w:val="006742EC"/>
    <w:rsid w:val="00675EFB"/>
    <w:rsid w:val="006A584F"/>
    <w:rsid w:val="006B2EC4"/>
    <w:rsid w:val="006B6BBB"/>
    <w:rsid w:val="006C139F"/>
    <w:rsid w:val="006E3DC6"/>
    <w:rsid w:val="006F3247"/>
    <w:rsid w:val="00725D42"/>
    <w:rsid w:val="00737212"/>
    <w:rsid w:val="00743E47"/>
    <w:rsid w:val="007464A6"/>
    <w:rsid w:val="00753839"/>
    <w:rsid w:val="007652E7"/>
    <w:rsid w:val="0076759A"/>
    <w:rsid w:val="0077506A"/>
    <w:rsid w:val="00786C2C"/>
    <w:rsid w:val="00794E69"/>
    <w:rsid w:val="007A134B"/>
    <w:rsid w:val="007A1487"/>
    <w:rsid w:val="007A30CB"/>
    <w:rsid w:val="007C5BFF"/>
    <w:rsid w:val="007D0DED"/>
    <w:rsid w:val="007D1E3C"/>
    <w:rsid w:val="007E2CCA"/>
    <w:rsid w:val="007E6CFF"/>
    <w:rsid w:val="007F4F34"/>
    <w:rsid w:val="008042D7"/>
    <w:rsid w:val="00821C14"/>
    <w:rsid w:val="00835B23"/>
    <w:rsid w:val="00843F6B"/>
    <w:rsid w:val="00851D2D"/>
    <w:rsid w:val="00856C3A"/>
    <w:rsid w:val="00856C42"/>
    <w:rsid w:val="008774AD"/>
    <w:rsid w:val="0088012D"/>
    <w:rsid w:val="0089782B"/>
    <w:rsid w:val="008A5EDD"/>
    <w:rsid w:val="008A70C8"/>
    <w:rsid w:val="008B0DC8"/>
    <w:rsid w:val="008C377E"/>
    <w:rsid w:val="008D5F37"/>
    <w:rsid w:val="008E3615"/>
    <w:rsid w:val="008E587E"/>
    <w:rsid w:val="0090141F"/>
    <w:rsid w:val="00902632"/>
    <w:rsid w:val="009046E1"/>
    <w:rsid w:val="00906F37"/>
    <w:rsid w:val="0092068A"/>
    <w:rsid w:val="00921C3F"/>
    <w:rsid w:val="00957082"/>
    <w:rsid w:val="0095709B"/>
    <w:rsid w:val="00964FDF"/>
    <w:rsid w:val="00975052"/>
    <w:rsid w:val="00981958"/>
    <w:rsid w:val="00981CCD"/>
    <w:rsid w:val="00991309"/>
    <w:rsid w:val="009A0136"/>
    <w:rsid w:val="009A728A"/>
    <w:rsid w:val="009A7389"/>
    <w:rsid w:val="009B1524"/>
    <w:rsid w:val="009C0D8E"/>
    <w:rsid w:val="009C35B1"/>
    <w:rsid w:val="009D192D"/>
    <w:rsid w:val="009D29B7"/>
    <w:rsid w:val="009E52D9"/>
    <w:rsid w:val="00A02831"/>
    <w:rsid w:val="00A059D4"/>
    <w:rsid w:val="00A07E6A"/>
    <w:rsid w:val="00A11675"/>
    <w:rsid w:val="00A12F37"/>
    <w:rsid w:val="00A17215"/>
    <w:rsid w:val="00A221D9"/>
    <w:rsid w:val="00A22C2D"/>
    <w:rsid w:val="00A317EA"/>
    <w:rsid w:val="00A37078"/>
    <w:rsid w:val="00A40F27"/>
    <w:rsid w:val="00A429E8"/>
    <w:rsid w:val="00A45FB1"/>
    <w:rsid w:val="00A50AA5"/>
    <w:rsid w:val="00A554F9"/>
    <w:rsid w:val="00A64160"/>
    <w:rsid w:val="00A644D0"/>
    <w:rsid w:val="00A64FAC"/>
    <w:rsid w:val="00A65C60"/>
    <w:rsid w:val="00A67191"/>
    <w:rsid w:val="00A77C9B"/>
    <w:rsid w:val="00A82638"/>
    <w:rsid w:val="00A87CEE"/>
    <w:rsid w:val="00A9030B"/>
    <w:rsid w:val="00A91FBC"/>
    <w:rsid w:val="00A94132"/>
    <w:rsid w:val="00AC30A4"/>
    <w:rsid w:val="00AC37BE"/>
    <w:rsid w:val="00AE0E5E"/>
    <w:rsid w:val="00AF3702"/>
    <w:rsid w:val="00B006DE"/>
    <w:rsid w:val="00B14A85"/>
    <w:rsid w:val="00B21822"/>
    <w:rsid w:val="00B30739"/>
    <w:rsid w:val="00B549AF"/>
    <w:rsid w:val="00B55E50"/>
    <w:rsid w:val="00B7035B"/>
    <w:rsid w:val="00B73A83"/>
    <w:rsid w:val="00B8727E"/>
    <w:rsid w:val="00B87C36"/>
    <w:rsid w:val="00B93DB7"/>
    <w:rsid w:val="00BA034E"/>
    <w:rsid w:val="00BA22F7"/>
    <w:rsid w:val="00BA5D73"/>
    <w:rsid w:val="00BB4669"/>
    <w:rsid w:val="00BB77BB"/>
    <w:rsid w:val="00BE340D"/>
    <w:rsid w:val="00BE34E7"/>
    <w:rsid w:val="00BE61F8"/>
    <w:rsid w:val="00BE6382"/>
    <w:rsid w:val="00BF54C9"/>
    <w:rsid w:val="00BF73D8"/>
    <w:rsid w:val="00C07026"/>
    <w:rsid w:val="00C21621"/>
    <w:rsid w:val="00C267DC"/>
    <w:rsid w:val="00C3566B"/>
    <w:rsid w:val="00C37949"/>
    <w:rsid w:val="00C525A2"/>
    <w:rsid w:val="00C57113"/>
    <w:rsid w:val="00C61731"/>
    <w:rsid w:val="00C6375E"/>
    <w:rsid w:val="00C6594E"/>
    <w:rsid w:val="00C7644D"/>
    <w:rsid w:val="00C92D25"/>
    <w:rsid w:val="00C9348F"/>
    <w:rsid w:val="00CB4A84"/>
    <w:rsid w:val="00CC0ADA"/>
    <w:rsid w:val="00CC450F"/>
    <w:rsid w:val="00CD70FC"/>
    <w:rsid w:val="00CE586A"/>
    <w:rsid w:val="00CE6AB4"/>
    <w:rsid w:val="00CF7098"/>
    <w:rsid w:val="00D14154"/>
    <w:rsid w:val="00D22B03"/>
    <w:rsid w:val="00D238E4"/>
    <w:rsid w:val="00D37F83"/>
    <w:rsid w:val="00D44CE5"/>
    <w:rsid w:val="00D7048C"/>
    <w:rsid w:val="00D75B8A"/>
    <w:rsid w:val="00D76BB7"/>
    <w:rsid w:val="00D918ED"/>
    <w:rsid w:val="00D94F6D"/>
    <w:rsid w:val="00DA6090"/>
    <w:rsid w:val="00DA6E65"/>
    <w:rsid w:val="00DA7E54"/>
    <w:rsid w:val="00DB400D"/>
    <w:rsid w:val="00DC6BC5"/>
    <w:rsid w:val="00DD3606"/>
    <w:rsid w:val="00DD7773"/>
    <w:rsid w:val="00DE48DB"/>
    <w:rsid w:val="00DE5325"/>
    <w:rsid w:val="00DF06D8"/>
    <w:rsid w:val="00E00B90"/>
    <w:rsid w:val="00E101AA"/>
    <w:rsid w:val="00E103A8"/>
    <w:rsid w:val="00E177B8"/>
    <w:rsid w:val="00E20E11"/>
    <w:rsid w:val="00E21AB3"/>
    <w:rsid w:val="00E243B9"/>
    <w:rsid w:val="00E5545C"/>
    <w:rsid w:val="00E61963"/>
    <w:rsid w:val="00E64403"/>
    <w:rsid w:val="00E64833"/>
    <w:rsid w:val="00E72014"/>
    <w:rsid w:val="00E753D8"/>
    <w:rsid w:val="00E861EA"/>
    <w:rsid w:val="00E976F5"/>
    <w:rsid w:val="00EA3E84"/>
    <w:rsid w:val="00EB11F5"/>
    <w:rsid w:val="00EC4544"/>
    <w:rsid w:val="00ED34D2"/>
    <w:rsid w:val="00EF0941"/>
    <w:rsid w:val="00EF24E4"/>
    <w:rsid w:val="00EF2F6C"/>
    <w:rsid w:val="00F05DB0"/>
    <w:rsid w:val="00F10BA9"/>
    <w:rsid w:val="00F1241D"/>
    <w:rsid w:val="00F13DF7"/>
    <w:rsid w:val="00F2141D"/>
    <w:rsid w:val="00F318EF"/>
    <w:rsid w:val="00F332D2"/>
    <w:rsid w:val="00F40AC5"/>
    <w:rsid w:val="00F55FE9"/>
    <w:rsid w:val="00F561CE"/>
    <w:rsid w:val="00F61175"/>
    <w:rsid w:val="00F629DC"/>
    <w:rsid w:val="00F72523"/>
    <w:rsid w:val="00F772CD"/>
    <w:rsid w:val="00F77859"/>
    <w:rsid w:val="00F800EA"/>
    <w:rsid w:val="00F872A4"/>
    <w:rsid w:val="00F91ABC"/>
    <w:rsid w:val="00F95A16"/>
    <w:rsid w:val="00FA6352"/>
    <w:rsid w:val="00FA6B14"/>
    <w:rsid w:val="00FA777F"/>
    <w:rsid w:val="00FC0693"/>
    <w:rsid w:val="00FC5756"/>
    <w:rsid w:val="00FD4DBA"/>
    <w:rsid w:val="00FE363F"/>
    <w:rsid w:val="00FE4962"/>
    <w:rsid w:val="00FE544D"/>
    <w:rsid w:val="00FE6EA4"/>
    <w:rsid w:val="00FF3CFE"/>
    <w:rsid w:val="00FF3ECB"/>
    <w:rsid w:val="00FF601E"/>
    <w:rsid w:val="21B7FF6A"/>
    <w:rsid w:val="52E48170"/>
    <w:rsid w:val="625297CC"/>
    <w:rsid w:val="7682BA20"/>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18C"/>
  <w15:chartTrackingRefBased/>
  <w15:docId w15:val="{2514C7BD-52CF-4A75-8FC2-164DDB0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7D6"/>
    <w:pPr>
      <w:spacing w:after="0" w:line="240" w:lineRule="auto"/>
    </w:pPr>
  </w:style>
  <w:style w:type="paragraph" w:styleId="Heading1">
    <w:name w:val="heading 1"/>
    <w:basedOn w:val="Normal"/>
    <w:next w:val="Normal"/>
    <w:link w:val="Heading1Char"/>
    <w:uiPriority w:val="9"/>
    <w:qFormat/>
    <w:rsid w:val="00226DC6"/>
    <w:pPr>
      <w:widowControl w:val="0"/>
      <w:autoSpaceDE w:val="0"/>
      <w:autoSpaceDN w:val="0"/>
      <w:spacing w:before="120"/>
      <w:outlineLvl w:val="0"/>
    </w:pPr>
    <w:rPr>
      <w:rFonts w:ascii="Calibri" w:eastAsia="Calibri" w:hAnsi="Calibri" w:cs="Calibri"/>
      <w:b/>
      <w:bCs/>
      <w:color w:val="233E70"/>
      <w:sz w:val="28"/>
      <w:szCs w:val="28"/>
    </w:rPr>
  </w:style>
  <w:style w:type="paragraph" w:styleId="Heading2">
    <w:name w:val="heading 2"/>
    <w:basedOn w:val="Normal"/>
    <w:next w:val="Normal"/>
    <w:link w:val="Heading2Char"/>
    <w:uiPriority w:val="9"/>
    <w:unhideWhenUsed/>
    <w:qFormat/>
    <w:rsid w:val="00226DC6"/>
    <w:pPr>
      <w:widowControl w:val="0"/>
      <w:autoSpaceDE w:val="0"/>
      <w:autoSpaceDN w:val="0"/>
      <w:spacing w:before="20"/>
      <w:outlineLvl w:val="1"/>
    </w:pPr>
    <w:rPr>
      <w:rFonts w:ascii="Calibri" w:eastAsia="Calibri" w:hAnsi="Calibri" w:cs="Calibri"/>
      <w:b/>
      <w:spacing w:val="-2"/>
    </w:rPr>
  </w:style>
  <w:style w:type="paragraph" w:styleId="Heading5">
    <w:name w:val="heading 5"/>
    <w:basedOn w:val="Normal"/>
    <w:next w:val="Normal"/>
    <w:link w:val="Heading5Char"/>
    <w:uiPriority w:val="9"/>
    <w:semiHidden/>
    <w:unhideWhenUsed/>
    <w:qFormat/>
    <w:rsid w:val="0008175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DC6"/>
    <w:rPr>
      <w:rFonts w:ascii="Calibri" w:eastAsia="Calibri" w:hAnsi="Calibri" w:cs="Calibri"/>
      <w:b/>
      <w:bCs/>
      <w:color w:val="233E70"/>
      <w:sz w:val="28"/>
      <w:szCs w:val="28"/>
    </w:rPr>
  </w:style>
  <w:style w:type="paragraph" w:styleId="ListParagraph">
    <w:name w:val="List Paragraph"/>
    <w:basedOn w:val="Normal"/>
    <w:link w:val="ListParagraphChar"/>
    <w:uiPriority w:val="34"/>
    <w:qFormat/>
    <w:rsid w:val="00BF73D8"/>
    <w:pPr>
      <w:spacing w:line="259" w:lineRule="auto"/>
      <w:ind w:left="720"/>
    </w:pPr>
  </w:style>
  <w:style w:type="character" w:styleId="Hyperlink">
    <w:name w:val="Hyperlink"/>
    <w:uiPriority w:val="99"/>
    <w:unhideWhenUsed/>
    <w:rsid w:val="00FA6352"/>
    <w:rPr>
      <w:color w:val="0563C1"/>
      <w:u w:val="single"/>
    </w:rPr>
  </w:style>
  <w:style w:type="character" w:styleId="CommentReference">
    <w:name w:val="annotation reference"/>
    <w:basedOn w:val="DefaultParagraphFont"/>
    <w:uiPriority w:val="99"/>
    <w:semiHidden/>
    <w:unhideWhenUsed/>
    <w:rsid w:val="00B8727E"/>
    <w:rPr>
      <w:sz w:val="16"/>
      <w:szCs w:val="16"/>
    </w:rPr>
  </w:style>
  <w:style w:type="paragraph" w:styleId="CommentSubject">
    <w:name w:val="annotation subject"/>
    <w:basedOn w:val="Normal"/>
    <w:link w:val="CommentSubjectChar"/>
    <w:uiPriority w:val="99"/>
    <w:semiHidden/>
    <w:unhideWhenUsed/>
    <w:rsid w:val="004B27D6"/>
    <w:rPr>
      <w:b/>
      <w:bCs/>
    </w:rPr>
  </w:style>
  <w:style w:type="character" w:customStyle="1" w:styleId="CommentSubjectChar">
    <w:name w:val="Comment Subject Char"/>
    <w:basedOn w:val="DefaultParagraphFont"/>
    <w:link w:val="CommentSubject"/>
    <w:uiPriority w:val="99"/>
    <w:semiHidden/>
    <w:rsid w:val="004B27D6"/>
    <w:rPr>
      <w:b/>
      <w:bCs/>
      <w:sz w:val="20"/>
      <w:szCs w:val="20"/>
    </w:rPr>
  </w:style>
  <w:style w:type="paragraph" w:styleId="Revision">
    <w:name w:val="Revision"/>
    <w:hidden/>
    <w:uiPriority w:val="99"/>
    <w:semiHidden/>
    <w:rsid w:val="00DA6090"/>
    <w:pPr>
      <w:spacing w:after="0" w:line="240" w:lineRule="auto"/>
    </w:pPr>
  </w:style>
  <w:style w:type="table" w:styleId="TableGrid">
    <w:name w:val="Table Grid"/>
    <w:basedOn w:val="TableNormal"/>
    <w:rsid w:val="007D0DED"/>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B27D6"/>
    <w:pPr>
      <w:jc w:val="center"/>
    </w:pPr>
    <w:rPr>
      <w:b/>
      <w:bCs/>
      <w:color w:val="233E70"/>
      <w:sz w:val="40"/>
      <w:szCs w:val="40"/>
    </w:rPr>
  </w:style>
  <w:style w:type="character" w:customStyle="1" w:styleId="TitleChar">
    <w:name w:val="Title Char"/>
    <w:basedOn w:val="DefaultParagraphFont"/>
    <w:link w:val="Title"/>
    <w:uiPriority w:val="10"/>
    <w:rsid w:val="004B27D6"/>
    <w:rPr>
      <w:b/>
      <w:bCs/>
      <w:color w:val="233E70"/>
      <w:sz w:val="40"/>
      <w:szCs w:val="40"/>
    </w:rPr>
  </w:style>
  <w:style w:type="table" w:styleId="GridTable4-Accent1">
    <w:name w:val="Grid Table 4 Accent 1"/>
    <w:basedOn w:val="TableNormal"/>
    <w:uiPriority w:val="49"/>
    <w:rsid w:val="007D0DED"/>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4F35DA"/>
    <w:rPr>
      <w:color w:val="605E5C"/>
      <w:shd w:val="clear" w:color="auto" w:fill="E1DFDD"/>
    </w:rPr>
  </w:style>
  <w:style w:type="character" w:styleId="FollowedHyperlink">
    <w:name w:val="FollowedHyperlink"/>
    <w:basedOn w:val="DefaultParagraphFont"/>
    <w:uiPriority w:val="99"/>
    <w:semiHidden/>
    <w:unhideWhenUsed/>
    <w:rsid w:val="00222080"/>
    <w:rPr>
      <w:color w:val="954F72" w:themeColor="followedHyperlink"/>
      <w:u w:val="single"/>
    </w:rPr>
  </w:style>
  <w:style w:type="character" w:customStyle="1" w:styleId="Heading5Char">
    <w:name w:val="Heading 5 Char"/>
    <w:basedOn w:val="DefaultParagraphFont"/>
    <w:link w:val="Heading5"/>
    <w:uiPriority w:val="9"/>
    <w:semiHidden/>
    <w:rsid w:val="00081758"/>
    <w:rPr>
      <w:rFonts w:asciiTheme="majorHAnsi" w:eastAsiaTheme="majorEastAsia" w:hAnsiTheme="majorHAnsi" w:cstheme="majorBidi"/>
      <w:color w:val="2F5496" w:themeColor="accent1" w:themeShade="BF"/>
    </w:rPr>
  </w:style>
  <w:style w:type="character" w:customStyle="1" w:styleId="ListParagraphChar">
    <w:name w:val="List Paragraph Char"/>
    <w:link w:val="ListParagraph"/>
    <w:uiPriority w:val="34"/>
    <w:locked/>
    <w:rsid w:val="00BF73D8"/>
  </w:style>
  <w:style w:type="character" w:customStyle="1" w:styleId="Heading2Char">
    <w:name w:val="Heading 2 Char"/>
    <w:basedOn w:val="DefaultParagraphFont"/>
    <w:link w:val="Heading2"/>
    <w:uiPriority w:val="9"/>
    <w:rsid w:val="00226DC6"/>
    <w:rPr>
      <w:rFonts w:ascii="Calibri" w:eastAsia="Calibri" w:hAnsi="Calibri" w:cs="Calibri"/>
      <w:b/>
      <w:spacing w:val="-2"/>
    </w:rPr>
  </w:style>
  <w:style w:type="paragraph" w:customStyle="1" w:styleId="TableBody">
    <w:name w:val="Table Body"/>
    <w:basedOn w:val="Normal"/>
    <w:link w:val="TableBodyChar"/>
    <w:qFormat/>
    <w:rsid w:val="00B549AF"/>
    <w:pPr>
      <w:numPr>
        <w:numId w:val="1"/>
      </w:numPr>
      <w:spacing w:before="60" w:after="60"/>
    </w:pPr>
    <w:rPr>
      <w:rFonts w:ascii="Calibri" w:eastAsia="Times New Roman" w:hAnsi="Calibri"/>
    </w:rPr>
  </w:style>
  <w:style w:type="character" w:customStyle="1" w:styleId="TableBodyChar">
    <w:name w:val="Table Body Char"/>
    <w:basedOn w:val="DefaultParagraphFont"/>
    <w:link w:val="TableBody"/>
    <w:rsid w:val="00B549AF"/>
    <w:rPr>
      <w:rFonts w:ascii="Calibri" w:eastAsia="Times New Roman" w:hAnsi="Calibri"/>
    </w:rPr>
  </w:style>
  <w:style w:type="paragraph" w:customStyle="1" w:styleId="TableHeader">
    <w:name w:val="Table Header"/>
    <w:basedOn w:val="Normal"/>
    <w:link w:val="TableHeaderChar"/>
    <w:qFormat/>
    <w:rsid w:val="00B549AF"/>
    <w:rPr>
      <w:rFonts w:eastAsia="Times New Roman"/>
    </w:rPr>
  </w:style>
  <w:style w:type="character" w:customStyle="1" w:styleId="TableHeaderChar">
    <w:name w:val="Table Header Char"/>
    <w:basedOn w:val="DefaultParagraphFont"/>
    <w:link w:val="TableHeader"/>
    <w:rsid w:val="00B549AF"/>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2847">
      <w:bodyDiv w:val="1"/>
      <w:marLeft w:val="0"/>
      <w:marRight w:val="0"/>
      <w:marTop w:val="0"/>
      <w:marBottom w:val="0"/>
      <w:divBdr>
        <w:top w:val="none" w:sz="0" w:space="0" w:color="auto"/>
        <w:left w:val="none" w:sz="0" w:space="0" w:color="auto"/>
        <w:bottom w:val="none" w:sz="0" w:space="0" w:color="auto"/>
        <w:right w:val="none" w:sz="0" w:space="0" w:color="auto"/>
      </w:divBdr>
    </w:div>
    <w:div w:id="251428758">
      <w:bodyDiv w:val="1"/>
      <w:marLeft w:val="0"/>
      <w:marRight w:val="0"/>
      <w:marTop w:val="0"/>
      <w:marBottom w:val="0"/>
      <w:divBdr>
        <w:top w:val="none" w:sz="0" w:space="0" w:color="auto"/>
        <w:left w:val="none" w:sz="0" w:space="0" w:color="auto"/>
        <w:bottom w:val="none" w:sz="0" w:space="0" w:color="auto"/>
        <w:right w:val="none" w:sz="0" w:space="0" w:color="auto"/>
      </w:divBdr>
    </w:div>
    <w:div w:id="276254513">
      <w:bodyDiv w:val="1"/>
      <w:marLeft w:val="0"/>
      <w:marRight w:val="0"/>
      <w:marTop w:val="0"/>
      <w:marBottom w:val="0"/>
      <w:divBdr>
        <w:top w:val="none" w:sz="0" w:space="0" w:color="auto"/>
        <w:left w:val="none" w:sz="0" w:space="0" w:color="auto"/>
        <w:bottom w:val="none" w:sz="0" w:space="0" w:color="auto"/>
        <w:right w:val="none" w:sz="0" w:space="0" w:color="auto"/>
      </w:divBdr>
    </w:div>
    <w:div w:id="350573211">
      <w:bodyDiv w:val="1"/>
      <w:marLeft w:val="0"/>
      <w:marRight w:val="0"/>
      <w:marTop w:val="0"/>
      <w:marBottom w:val="0"/>
      <w:divBdr>
        <w:top w:val="none" w:sz="0" w:space="0" w:color="auto"/>
        <w:left w:val="none" w:sz="0" w:space="0" w:color="auto"/>
        <w:bottom w:val="none" w:sz="0" w:space="0" w:color="auto"/>
        <w:right w:val="none" w:sz="0" w:space="0" w:color="auto"/>
      </w:divBdr>
    </w:div>
    <w:div w:id="373971029">
      <w:bodyDiv w:val="1"/>
      <w:marLeft w:val="0"/>
      <w:marRight w:val="0"/>
      <w:marTop w:val="0"/>
      <w:marBottom w:val="0"/>
      <w:divBdr>
        <w:top w:val="none" w:sz="0" w:space="0" w:color="auto"/>
        <w:left w:val="none" w:sz="0" w:space="0" w:color="auto"/>
        <w:bottom w:val="none" w:sz="0" w:space="0" w:color="auto"/>
        <w:right w:val="none" w:sz="0" w:space="0" w:color="auto"/>
      </w:divBdr>
    </w:div>
    <w:div w:id="534737025">
      <w:bodyDiv w:val="1"/>
      <w:marLeft w:val="0"/>
      <w:marRight w:val="0"/>
      <w:marTop w:val="0"/>
      <w:marBottom w:val="0"/>
      <w:divBdr>
        <w:top w:val="none" w:sz="0" w:space="0" w:color="auto"/>
        <w:left w:val="none" w:sz="0" w:space="0" w:color="auto"/>
        <w:bottom w:val="none" w:sz="0" w:space="0" w:color="auto"/>
        <w:right w:val="none" w:sz="0" w:space="0" w:color="auto"/>
      </w:divBdr>
    </w:div>
    <w:div w:id="713240414">
      <w:bodyDiv w:val="1"/>
      <w:marLeft w:val="0"/>
      <w:marRight w:val="0"/>
      <w:marTop w:val="0"/>
      <w:marBottom w:val="0"/>
      <w:divBdr>
        <w:top w:val="none" w:sz="0" w:space="0" w:color="auto"/>
        <w:left w:val="none" w:sz="0" w:space="0" w:color="auto"/>
        <w:bottom w:val="none" w:sz="0" w:space="0" w:color="auto"/>
        <w:right w:val="none" w:sz="0" w:space="0" w:color="auto"/>
      </w:divBdr>
    </w:div>
    <w:div w:id="910196368">
      <w:bodyDiv w:val="1"/>
      <w:marLeft w:val="0"/>
      <w:marRight w:val="0"/>
      <w:marTop w:val="0"/>
      <w:marBottom w:val="0"/>
      <w:divBdr>
        <w:top w:val="none" w:sz="0" w:space="0" w:color="auto"/>
        <w:left w:val="none" w:sz="0" w:space="0" w:color="auto"/>
        <w:bottom w:val="none" w:sz="0" w:space="0" w:color="auto"/>
        <w:right w:val="none" w:sz="0" w:space="0" w:color="auto"/>
      </w:divBdr>
    </w:div>
    <w:div w:id="949162453">
      <w:bodyDiv w:val="1"/>
      <w:marLeft w:val="0"/>
      <w:marRight w:val="0"/>
      <w:marTop w:val="0"/>
      <w:marBottom w:val="0"/>
      <w:divBdr>
        <w:top w:val="none" w:sz="0" w:space="0" w:color="auto"/>
        <w:left w:val="none" w:sz="0" w:space="0" w:color="auto"/>
        <w:bottom w:val="none" w:sz="0" w:space="0" w:color="auto"/>
        <w:right w:val="none" w:sz="0" w:space="0" w:color="auto"/>
      </w:divBdr>
    </w:div>
    <w:div w:id="1052314071">
      <w:bodyDiv w:val="1"/>
      <w:marLeft w:val="0"/>
      <w:marRight w:val="0"/>
      <w:marTop w:val="0"/>
      <w:marBottom w:val="0"/>
      <w:divBdr>
        <w:top w:val="none" w:sz="0" w:space="0" w:color="auto"/>
        <w:left w:val="none" w:sz="0" w:space="0" w:color="auto"/>
        <w:bottom w:val="none" w:sz="0" w:space="0" w:color="auto"/>
        <w:right w:val="none" w:sz="0" w:space="0" w:color="auto"/>
      </w:divBdr>
    </w:div>
    <w:div w:id="1221792136">
      <w:bodyDiv w:val="1"/>
      <w:marLeft w:val="0"/>
      <w:marRight w:val="0"/>
      <w:marTop w:val="0"/>
      <w:marBottom w:val="0"/>
      <w:divBdr>
        <w:top w:val="none" w:sz="0" w:space="0" w:color="auto"/>
        <w:left w:val="none" w:sz="0" w:space="0" w:color="auto"/>
        <w:bottom w:val="none" w:sz="0" w:space="0" w:color="auto"/>
        <w:right w:val="none" w:sz="0" w:space="0" w:color="auto"/>
      </w:divBdr>
    </w:div>
    <w:div w:id="1401172657">
      <w:bodyDiv w:val="1"/>
      <w:marLeft w:val="0"/>
      <w:marRight w:val="0"/>
      <w:marTop w:val="0"/>
      <w:marBottom w:val="0"/>
      <w:divBdr>
        <w:top w:val="none" w:sz="0" w:space="0" w:color="auto"/>
        <w:left w:val="none" w:sz="0" w:space="0" w:color="auto"/>
        <w:bottom w:val="none" w:sz="0" w:space="0" w:color="auto"/>
        <w:right w:val="none" w:sz="0" w:space="0" w:color="auto"/>
      </w:divBdr>
    </w:div>
    <w:div w:id="1462453414">
      <w:bodyDiv w:val="1"/>
      <w:marLeft w:val="0"/>
      <w:marRight w:val="0"/>
      <w:marTop w:val="0"/>
      <w:marBottom w:val="0"/>
      <w:divBdr>
        <w:top w:val="none" w:sz="0" w:space="0" w:color="auto"/>
        <w:left w:val="none" w:sz="0" w:space="0" w:color="auto"/>
        <w:bottom w:val="none" w:sz="0" w:space="0" w:color="auto"/>
        <w:right w:val="none" w:sz="0" w:space="0" w:color="auto"/>
      </w:divBdr>
    </w:div>
    <w:div w:id="1629580384">
      <w:bodyDiv w:val="1"/>
      <w:marLeft w:val="0"/>
      <w:marRight w:val="0"/>
      <w:marTop w:val="0"/>
      <w:marBottom w:val="0"/>
      <w:divBdr>
        <w:top w:val="none" w:sz="0" w:space="0" w:color="auto"/>
        <w:left w:val="none" w:sz="0" w:space="0" w:color="auto"/>
        <w:bottom w:val="none" w:sz="0" w:space="0" w:color="auto"/>
        <w:right w:val="none" w:sz="0" w:space="0" w:color="auto"/>
      </w:divBdr>
    </w:div>
    <w:div w:id="1700664704">
      <w:bodyDiv w:val="1"/>
      <w:marLeft w:val="0"/>
      <w:marRight w:val="0"/>
      <w:marTop w:val="0"/>
      <w:marBottom w:val="0"/>
      <w:divBdr>
        <w:top w:val="none" w:sz="0" w:space="0" w:color="auto"/>
        <w:left w:val="none" w:sz="0" w:space="0" w:color="auto"/>
        <w:bottom w:val="none" w:sz="0" w:space="0" w:color="auto"/>
        <w:right w:val="none" w:sz="0" w:space="0" w:color="auto"/>
      </w:divBdr>
    </w:div>
    <w:div w:id="1713075133">
      <w:bodyDiv w:val="1"/>
      <w:marLeft w:val="0"/>
      <w:marRight w:val="0"/>
      <w:marTop w:val="0"/>
      <w:marBottom w:val="0"/>
      <w:divBdr>
        <w:top w:val="none" w:sz="0" w:space="0" w:color="auto"/>
        <w:left w:val="none" w:sz="0" w:space="0" w:color="auto"/>
        <w:bottom w:val="none" w:sz="0" w:space="0" w:color="auto"/>
        <w:right w:val="none" w:sz="0" w:space="0" w:color="auto"/>
      </w:divBdr>
    </w:div>
    <w:div w:id="1850945378">
      <w:bodyDiv w:val="1"/>
      <w:marLeft w:val="0"/>
      <w:marRight w:val="0"/>
      <w:marTop w:val="0"/>
      <w:marBottom w:val="0"/>
      <w:divBdr>
        <w:top w:val="none" w:sz="0" w:space="0" w:color="auto"/>
        <w:left w:val="none" w:sz="0" w:space="0" w:color="auto"/>
        <w:bottom w:val="none" w:sz="0" w:space="0" w:color="auto"/>
        <w:right w:val="none" w:sz="0" w:space="0" w:color="auto"/>
      </w:divBdr>
    </w:div>
    <w:div w:id="2101102848">
      <w:bodyDiv w:val="1"/>
      <w:marLeft w:val="0"/>
      <w:marRight w:val="0"/>
      <w:marTop w:val="0"/>
      <w:marBottom w:val="0"/>
      <w:divBdr>
        <w:top w:val="none" w:sz="0" w:space="0" w:color="auto"/>
        <w:left w:val="none" w:sz="0" w:space="0" w:color="auto"/>
        <w:bottom w:val="none" w:sz="0" w:space="0" w:color="auto"/>
        <w:right w:val="none" w:sz="0" w:space="0" w:color="auto"/>
      </w:divBdr>
    </w:div>
    <w:div w:id="21241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killblox.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Props1.xml><?xml version="1.0" encoding="utf-8"?>
<ds:datastoreItem xmlns:ds="http://schemas.openxmlformats.org/officeDocument/2006/customXml" ds:itemID="{8CA2A35B-BE65-4478-95C5-CDED6973A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2061C5-AF2A-4C31-BA6C-91DB2FA050B9}">
  <ds:schemaRefs>
    <ds:schemaRef ds:uri="http://schemas.microsoft.com/sharepoint/v3/contenttype/forms"/>
  </ds:schemaRefs>
</ds:datastoreItem>
</file>

<file path=customXml/itemProps3.xml><?xml version="1.0" encoding="utf-8"?>
<ds:datastoreItem xmlns:ds="http://schemas.openxmlformats.org/officeDocument/2006/customXml" ds:itemID="{F190177A-688D-4F0F-8EFD-4DDEE6D459FA}">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Lesson Plan 9: Parts of the Computer</vt:lpstr>
    </vt:vector>
  </TitlesOfParts>
  <Company/>
  <LinksUpToDate>false</LinksUpToDate>
  <CharactersWithSpaces>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9: Parts of the Computer</dc:title>
  <dc:subject/>
  <dc:creator>Guckert, Denise A</dc:creator>
  <cp:keywords/>
  <dc:description/>
  <cp:lastModifiedBy>codemantra</cp:lastModifiedBy>
  <cp:revision>102</cp:revision>
  <cp:lastPrinted>2022-09-14T02:13:00Z</cp:lastPrinted>
  <dcterms:created xsi:type="dcterms:W3CDTF">2022-08-01T02:55:00Z</dcterms:created>
  <dcterms:modified xsi:type="dcterms:W3CDTF">2023-02-28T16:41:00Z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