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5DFBC" w14:textId="69F8851B" w:rsidR="00BD34DA" w:rsidRPr="00BD34DA" w:rsidRDefault="00BD34DA" w:rsidP="00BD34DA">
      <w:pPr>
        <w:pStyle w:val="Title"/>
      </w:pPr>
      <w:bookmarkStart w:id="0" w:name="_GoBack"/>
      <w:bookmarkEnd w:id="0"/>
      <w:r w:rsidRPr="00BD34DA">
        <w:t>Digital Safety Basics</w:t>
      </w:r>
    </w:p>
    <w:p w14:paraId="4A896246" w14:textId="39B34730" w:rsidR="00BD2A71" w:rsidRPr="00BD34DA" w:rsidRDefault="00BD2A71" w:rsidP="00BD34DA">
      <w:pPr>
        <w:pStyle w:val="Heading1"/>
      </w:pPr>
      <w:r w:rsidRPr="00BD34DA">
        <w:t>PASSWORD</w:t>
      </w:r>
      <w:r w:rsidR="00D1734D" w:rsidRPr="00BD34DA">
        <w:t xml:space="preserve"> SAFETY</w:t>
      </w:r>
    </w:p>
    <w:p w14:paraId="1A213DB9" w14:textId="77777777" w:rsidR="00BD34DA" w:rsidRDefault="00BD34DA" w:rsidP="00BD34DA">
      <w:pPr>
        <w:pStyle w:val="ListParagraph"/>
        <w:numPr>
          <w:ilvl w:val="0"/>
          <w:numId w:val="14"/>
        </w:numPr>
        <w:ind w:left="714" w:hanging="357"/>
      </w:pPr>
      <w:r>
        <w:t>Do not use weak passwords.</w:t>
      </w:r>
    </w:p>
    <w:p w14:paraId="08499876" w14:textId="77777777" w:rsidR="00BD34DA" w:rsidRDefault="00BD34DA" w:rsidP="00BD34DA">
      <w:pPr>
        <w:pStyle w:val="ListParagraph"/>
        <w:numPr>
          <w:ilvl w:val="0"/>
          <w:numId w:val="14"/>
        </w:numPr>
        <w:ind w:left="714" w:hanging="357"/>
      </w:pPr>
      <w:r>
        <w:t>Do not share your passwords.</w:t>
      </w:r>
    </w:p>
    <w:p w14:paraId="0A6A9E78" w14:textId="77777777" w:rsidR="00BD34DA" w:rsidRDefault="00BD34DA" w:rsidP="00BD34DA">
      <w:pPr>
        <w:pStyle w:val="ListParagraph"/>
        <w:numPr>
          <w:ilvl w:val="0"/>
          <w:numId w:val="14"/>
        </w:numPr>
        <w:ind w:left="714" w:hanging="357"/>
      </w:pPr>
      <w:r>
        <w:t>Do not use the same password for every web site or app.</w:t>
      </w:r>
    </w:p>
    <w:p w14:paraId="2DBEDD2C" w14:textId="374E0C87" w:rsidR="00BD34DA" w:rsidRDefault="00BD34DA" w:rsidP="00BD34DA">
      <w:pPr>
        <w:pStyle w:val="ListParagraph"/>
        <w:numPr>
          <w:ilvl w:val="0"/>
          <w:numId w:val="14"/>
        </w:numPr>
        <w:ind w:left="714" w:hanging="357"/>
        <w:rPr>
          <w:sz w:val="36"/>
          <w:szCs w:val="36"/>
        </w:rPr>
      </w:pPr>
      <w:r>
        <w:t>Save your password on a shared or public computer.</w:t>
      </w:r>
    </w:p>
    <w:p w14:paraId="0A782025" w14:textId="2F4D183F" w:rsidR="00BD2A71" w:rsidRDefault="001E2F02" w:rsidP="00BD34DA">
      <w:pPr>
        <w:pStyle w:val="Heading1"/>
      </w:pPr>
      <w:r>
        <w:rPr>
          <w:sz w:val="28"/>
          <w:szCs w:val="28"/>
        </w:rPr>
        <w:t xml:space="preserve"> </w:t>
      </w:r>
      <w:r w:rsidR="00BD2A71">
        <w:t>EMAIL AND TEXT MESSAGE</w:t>
      </w:r>
      <w:r w:rsidR="00D1734D">
        <w:t xml:space="preserve"> SAFETY</w:t>
      </w:r>
    </w:p>
    <w:p w14:paraId="502080EC" w14:textId="77777777" w:rsidR="00BD34DA" w:rsidRPr="001D40AB" w:rsidRDefault="00BD34DA" w:rsidP="00BD34DA">
      <w:pPr>
        <w:pStyle w:val="ListParagraph"/>
        <w:numPr>
          <w:ilvl w:val="0"/>
          <w:numId w:val="16"/>
        </w:numPr>
        <w:ind w:left="714" w:hanging="357"/>
      </w:pPr>
      <w:r>
        <w:t>Don’t e</w:t>
      </w:r>
      <w:r w:rsidRPr="00237FCF">
        <w:t xml:space="preserve">mail or text your </w:t>
      </w:r>
      <w:r>
        <w:t xml:space="preserve">name, </w:t>
      </w:r>
      <w:r w:rsidRPr="00237FCF">
        <w:t xml:space="preserve">password, </w:t>
      </w:r>
      <w:r>
        <w:t xml:space="preserve">zip code, </w:t>
      </w:r>
      <w:r w:rsidRPr="00237FCF">
        <w:t>bank account, credit card,</w:t>
      </w:r>
      <w:r>
        <w:t xml:space="preserve"> or </w:t>
      </w:r>
      <w:r w:rsidRPr="00237FCF">
        <w:t>social security numbe</w:t>
      </w:r>
      <w:r>
        <w:t>r.</w:t>
      </w:r>
    </w:p>
    <w:p w14:paraId="09FECA02" w14:textId="77777777" w:rsidR="00BD34DA" w:rsidRDefault="00BD34DA" w:rsidP="00BD34DA">
      <w:pPr>
        <w:pStyle w:val="ListParagraph"/>
        <w:numPr>
          <w:ilvl w:val="0"/>
          <w:numId w:val="16"/>
        </w:numPr>
        <w:ind w:left="714" w:hanging="357"/>
      </w:pPr>
      <w:r>
        <w:t xml:space="preserve">On an email, check the sender’s email address. Does the company name match the email? </w:t>
      </w:r>
    </w:p>
    <w:p w14:paraId="0E987443" w14:textId="77777777" w:rsidR="00BD34DA" w:rsidRDefault="00BD34DA" w:rsidP="00BD34DA">
      <w:pPr>
        <w:pStyle w:val="ListParagraph"/>
        <w:numPr>
          <w:ilvl w:val="0"/>
          <w:numId w:val="16"/>
        </w:numPr>
        <w:ind w:left="714" w:hanging="357"/>
      </w:pPr>
      <w:r>
        <w:t>On a text, check that the message is from a 6-digit number (######) and not from a regular phone number that has 10 digits (###-###-####).</w:t>
      </w:r>
    </w:p>
    <w:p w14:paraId="09B0F766" w14:textId="77777777" w:rsidR="00BD34DA" w:rsidRDefault="00BD34DA" w:rsidP="00BD34DA">
      <w:pPr>
        <w:pStyle w:val="ListParagraph"/>
        <w:numPr>
          <w:ilvl w:val="0"/>
          <w:numId w:val="16"/>
        </w:numPr>
        <w:ind w:left="714" w:hanging="357"/>
      </w:pPr>
      <w:r w:rsidRPr="004B53E8">
        <w:t>Check the links before you click on them</w:t>
      </w:r>
      <w:r>
        <w:t>.</w:t>
      </w:r>
    </w:p>
    <w:p w14:paraId="650FBB5A" w14:textId="77777777" w:rsidR="00BD34DA" w:rsidRDefault="00BD34DA" w:rsidP="00BD34DA">
      <w:pPr>
        <w:pStyle w:val="ListParagraph"/>
        <w:numPr>
          <w:ilvl w:val="0"/>
          <w:numId w:val="16"/>
        </w:numPr>
        <w:ind w:left="714" w:hanging="357"/>
      </w:pPr>
      <w:r w:rsidRPr="001D40AB">
        <w:t xml:space="preserve">Don’t </w:t>
      </w:r>
      <w:r w:rsidRPr="00E44AC9">
        <w:rPr>
          <w:u w:val="single"/>
        </w:rPr>
        <w:t>click on a link</w:t>
      </w:r>
      <w:r w:rsidRPr="001D40AB">
        <w:t xml:space="preserve"> in an email or a text </w:t>
      </w:r>
      <w:r>
        <w:t>message:</w:t>
      </w:r>
    </w:p>
    <w:p w14:paraId="2793477C" w14:textId="77777777" w:rsidR="00BD34DA" w:rsidRPr="001D40AB" w:rsidRDefault="00BD34DA" w:rsidP="00BD34DA">
      <w:pPr>
        <w:pStyle w:val="ListParagraph"/>
        <w:numPr>
          <w:ilvl w:val="0"/>
          <w:numId w:val="17"/>
        </w:numPr>
        <w:ind w:left="1077" w:hanging="357"/>
      </w:pPr>
      <w:proofErr w:type="gramStart"/>
      <w:r w:rsidRPr="001D40AB">
        <w:t>that</w:t>
      </w:r>
      <w:proofErr w:type="gramEnd"/>
      <w:r w:rsidRPr="001D40AB">
        <w:t xml:space="preserve"> tells you that </w:t>
      </w:r>
      <w:r>
        <w:t>won a prize or can get something free.</w:t>
      </w:r>
    </w:p>
    <w:p w14:paraId="582A2714" w14:textId="77777777" w:rsidR="00BD34DA" w:rsidRDefault="00BD34DA" w:rsidP="00BD34DA">
      <w:pPr>
        <w:pStyle w:val="ListParagraph"/>
        <w:numPr>
          <w:ilvl w:val="0"/>
          <w:numId w:val="17"/>
        </w:numPr>
        <w:ind w:left="1077" w:hanging="357"/>
      </w:pPr>
      <w:proofErr w:type="gramStart"/>
      <w:r w:rsidRPr="00237FCF">
        <w:t>that</w:t>
      </w:r>
      <w:proofErr w:type="gramEnd"/>
      <w:r w:rsidRPr="00237FCF">
        <w:t xml:space="preserve"> tells you to </w:t>
      </w:r>
      <w:r>
        <w:t>verify your account information.</w:t>
      </w:r>
    </w:p>
    <w:p w14:paraId="642A0B98" w14:textId="77777777" w:rsidR="00BD34DA" w:rsidRDefault="00BD34DA" w:rsidP="00BD34DA">
      <w:pPr>
        <w:pStyle w:val="ListParagraph"/>
        <w:numPr>
          <w:ilvl w:val="0"/>
          <w:numId w:val="17"/>
        </w:numPr>
        <w:ind w:left="1077" w:hanging="357"/>
      </w:pPr>
      <w:proofErr w:type="gramStart"/>
      <w:r>
        <w:t>that</w:t>
      </w:r>
      <w:proofErr w:type="gramEnd"/>
      <w:r w:rsidRPr="00237FCF">
        <w:t xml:space="preserve"> asks you </w:t>
      </w:r>
      <w:r>
        <w:t>to send</w:t>
      </w:r>
      <w:r w:rsidRPr="00237FCF">
        <w:t xml:space="preserve"> money</w:t>
      </w:r>
      <w:r>
        <w:t xml:space="preserve"> or to buy something.</w:t>
      </w:r>
    </w:p>
    <w:p w14:paraId="4A790ED4" w14:textId="3C0BC48C" w:rsidR="00BD34DA" w:rsidRDefault="00BD34DA" w:rsidP="00BD34DA">
      <w:pPr>
        <w:pStyle w:val="ListParagraph"/>
        <w:numPr>
          <w:ilvl w:val="0"/>
          <w:numId w:val="17"/>
        </w:numPr>
        <w:ind w:left="1077" w:hanging="357"/>
        <w:rPr>
          <w:sz w:val="36"/>
          <w:szCs w:val="36"/>
        </w:rPr>
      </w:pPr>
      <w:proofErr w:type="gramStart"/>
      <w:r>
        <w:t>that</w:t>
      </w:r>
      <w:proofErr w:type="gramEnd"/>
      <w:r>
        <w:t xml:space="preserve"> tells you to reschedule your delivery.</w:t>
      </w:r>
    </w:p>
    <w:p w14:paraId="24019DC4" w14:textId="77EB2B3A" w:rsidR="00E44AC9" w:rsidRDefault="00D1734D" w:rsidP="00BD34DA">
      <w:pPr>
        <w:pStyle w:val="Heading1"/>
      </w:pPr>
      <w:r>
        <w:t xml:space="preserve">WEB PAGE </w:t>
      </w:r>
      <w:r w:rsidR="00E44AC9">
        <w:t>POP-UP WINDOW</w:t>
      </w:r>
      <w:r>
        <w:t xml:space="preserve"> SAFETY</w:t>
      </w:r>
    </w:p>
    <w:p w14:paraId="4A0BA1AD" w14:textId="6BFDD2DC" w:rsidR="00E44AC9" w:rsidRPr="005E26A1" w:rsidRDefault="00E44AC9" w:rsidP="00BD34DA">
      <w:pPr>
        <w:pStyle w:val="ListParagraph"/>
        <w:numPr>
          <w:ilvl w:val="0"/>
          <w:numId w:val="18"/>
        </w:numPr>
        <w:ind w:left="714" w:hanging="357"/>
      </w:pPr>
      <w:r w:rsidRPr="005E26A1">
        <w:lastRenderedPageBreak/>
        <w:t xml:space="preserve">Don’t click on </w:t>
      </w:r>
      <w:r>
        <w:t>a pop-up window that tells you your computer has viruses or tells you that you are a winner. Close Google Chrome, restart your computer, and do not go to the web page again.</w:t>
      </w:r>
    </w:p>
    <w:p w14:paraId="18DCF11D" w14:textId="0730458F" w:rsidR="00237FCF" w:rsidRDefault="005E26A1" w:rsidP="00BD34DA">
      <w:pPr>
        <w:pStyle w:val="Heading1"/>
      </w:pPr>
      <w:r>
        <w:t>WEB PAGE ADVERTISEMENT</w:t>
      </w:r>
      <w:r w:rsidR="00D1734D">
        <w:t xml:space="preserve"> SAFETY</w:t>
      </w:r>
    </w:p>
    <w:p w14:paraId="00731D77" w14:textId="77777777" w:rsidR="00BD34DA" w:rsidRPr="005E26A1" w:rsidRDefault="00BD34DA" w:rsidP="00BD34DA">
      <w:pPr>
        <w:pStyle w:val="ListParagraph"/>
        <w:numPr>
          <w:ilvl w:val="0"/>
          <w:numId w:val="19"/>
        </w:numPr>
        <w:ind w:left="714" w:hanging="357"/>
      </w:pPr>
      <w:r>
        <w:t>Don’t click on any links. Close them with the “X” if you need to.</w:t>
      </w:r>
    </w:p>
    <w:p w14:paraId="61E927EF" w14:textId="13D44853" w:rsidR="00BD34DA" w:rsidRDefault="00BD34DA" w:rsidP="00BD34DA">
      <w:pPr>
        <w:pStyle w:val="ListParagraph"/>
        <w:numPr>
          <w:ilvl w:val="0"/>
          <w:numId w:val="19"/>
        </w:numPr>
        <w:ind w:left="714" w:hanging="357"/>
        <w:rPr>
          <w:sz w:val="36"/>
          <w:szCs w:val="36"/>
        </w:rPr>
      </w:pPr>
      <w:r>
        <w:t>Don’t click on ads that are in Internet search results.</w:t>
      </w:r>
    </w:p>
    <w:p w14:paraId="48D5BCD1" w14:textId="2302AC8C" w:rsidR="006056CB" w:rsidRPr="00E1550F" w:rsidRDefault="00BD34DA" w:rsidP="00BD34DA">
      <w:pPr>
        <w:pStyle w:val="Heading1"/>
      </w:pPr>
      <w:r>
        <w:t>ONLINE SHOPPING</w:t>
      </w:r>
    </w:p>
    <w:p w14:paraId="47235829" w14:textId="2234438E" w:rsidR="006056CB" w:rsidRDefault="008E36E2" w:rsidP="00BD34DA">
      <w:pPr>
        <w:pStyle w:val="ListParagraph"/>
        <w:numPr>
          <w:ilvl w:val="0"/>
          <w:numId w:val="20"/>
        </w:numPr>
        <w:ind w:left="714" w:hanging="357"/>
      </w:pPr>
      <w:r>
        <w:t xml:space="preserve">Only shop on websites that start with </w:t>
      </w:r>
      <w:r w:rsidR="00E1550F">
        <w:t>http</w:t>
      </w:r>
      <w:r w:rsidRPr="008E36E2">
        <w:rPr>
          <w:sz w:val="32"/>
          <w:szCs w:val="32"/>
          <w:highlight w:val="yellow"/>
          <w:u w:val="single"/>
        </w:rPr>
        <w:t>s</w:t>
      </w:r>
      <w:r w:rsidR="00E23C97">
        <w:t>.</w:t>
      </w:r>
    </w:p>
    <w:p w14:paraId="16051A3D" w14:textId="0A93FC0D" w:rsidR="008E36E2" w:rsidRPr="00BD34DA" w:rsidRDefault="00FE43F1" w:rsidP="00BD34DA">
      <w:pPr>
        <w:pStyle w:val="ListParagraph"/>
        <w:numPr>
          <w:ilvl w:val="0"/>
          <w:numId w:val="20"/>
        </w:numPr>
        <w:ind w:left="714" w:hanging="357"/>
      </w:pPr>
      <w:r>
        <w:t xml:space="preserve">Be </w:t>
      </w:r>
      <w:r w:rsidR="00E1550F">
        <w:t xml:space="preserve">very </w:t>
      </w:r>
      <w:r>
        <w:t>careful if you shop</w:t>
      </w:r>
      <w:r w:rsidR="006056CB">
        <w:t xml:space="preserve"> on </w:t>
      </w:r>
      <w:proofErr w:type="spellStart"/>
      <w:r w:rsidR="006056CB">
        <w:t>Ebay</w:t>
      </w:r>
      <w:proofErr w:type="spellEnd"/>
      <w:r w:rsidR="006056CB">
        <w:t xml:space="preserve">, Craigslist, Facebook Marketplace, </w:t>
      </w:r>
      <w:proofErr w:type="spellStart"/>
      <w:r>
        <w:t>OfferUp</w:t>
      </w:r>
      <w:proofErr w:type="spellEnd"/>
      <w:r>
        <w:t xml:space="preserve">, </w:t>
      </w:r>
      <w:proofErr w:type="spellStart"/>
      <w:r>
        <w:t>LetGo</w:t>
      </w:r>
      <w:proofErr w:type="spellEnd"/>
      <w:r>
        <w:t>, or other sites where you need to send people money</w:t>
      </w:r>
      <w:r w:rsidR="00E44AC9">
        <w:t xml:space="preserve"> using your credit card or bank account information.</w:t>
      </w:r>
    </w:p>
    <w:sectPr w:rsidR="008E36E2" w:rsidRPr="00BD34DA" w:rsidSect="00BD34D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81FD7" w14:textId="77777777" w:rsidR="000C04EB" w:rsidRDefault="000C04EB" w:rsidP="00B12D37">
      <w:pPr>
        <w:spacing w:after="0" w:line="240" w:lineRule="auto"/>
      </w:pPr>
      <w:r>
        <w:separator/>
      </w:r>
    </w:p>
  </w:endnote>
  <w:endnote w:type="continuationSeparator" w:id="0">
    <w:p w14:paraId="5F7CA4F7" w14:textId="77777777" w:rsidR="000C04EB" w:rsidRDefault="000C04EB" w:rsidP="00B12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4058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8C1CC" w14:textId="7A8DD06A" w:rsidR="00E1550F" w:rsidRDefault="00E1550F" w:rsidP="00E155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4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40B1C" w14:textId="77777777" w:rsidR="000C04EB" w:rsidRDefault="000C04EB" w:rsidP="00B12D37">
      <w:pPr>
        <w:spacing w:after="0" w:line="240" w:lineRule="auto"/>
      </w:pPr>
      <w:r>
        <w:separator/>
      </w:r>
    </w:p>
  </w:footnote>
  <w:footnote w:type="continuationSeparator" w:id="0">
    <w:p w14:paraId="3ABCA33B" w14:textId="77777777" w:rsidR="000C04EB" w:rsidRDefault="000C04EB" w:rsidP="00B12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CD044" w14:textId="5F507370" w:rsidR="00B12D37" w:rsidRPr="00BD2A71" w:rsidRDefault="00BD2A71" w:rsidP="005E26A1">
    <w:pPr>
      <w:pStyle w:val="Header"/>
      <w:spacing w:after="240"/>
      <w:rPr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Digital Safety</w:t>
    </w:r>
    <w:r w:rsidR="005E26A1">
      <w:rPr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E44AC9">
      <w:rPr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Basics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6076"/>
    <w:multiLevelType w:val="hybridMultilevel"/>
    <w:tmpl w:val="C3EE0C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6C0898"/>
    <w:multiLevelType w:val="hybridMultilevel"/>
    <w:tmpl w:val="E488D9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A5DF4"/>
    <w:multiLevelType w:val="hybridMultilevel"/>
    <w:tmpl w:val="A0BE2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B3240"/>
    <w:multiLevelType w:val="hybridMultilevel"/>
    <w:tmpl w:val="FBCC5780"/>
    <w:lvl w:ilvl="0" w:tplc="5126B0E0">
      <w:start w:val="1"/>
      <w:numFmt w:val="lowerLetter"/>
      <w:lvlText w:val="%1."/>
      <w:lvlJc w:val="left"/>
      <w:pPr>
        <w:ind w:left="909" w:hanging="360"/>
      </w:pPr>
      <w:rPr>
        <w:rFonts w:ascii="Century Gothic" w:hAnsi="Century Gothic"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29" w:hanging="360"/>
      </w:pPr>
    </w:lvl>
    <w:lvl w:ilvl="2" w:tplc="FFFFFFFF" w:tentative="1">
      <w:start w:val="1"/>
      <w:numFmt w:val="lowerRoman"/>
      <w:lvlText w:val="%3."/>
      <w:lvlJc w:val="right"/>
      <w:pPr>
        <w:ind w:left="2349" w:hanging="180"/>
      </w:pPr>
    </w:lvl>
    <w:lvl w:ilvl="3" w:tplc="FFFFFFFF" w:tentative="1">
      <w:start w:val="1"/>
      <w:numFmt w:val="decimal"/>
      <w:lvlText w:val="%4."/>
      <w:lvlJc w:val="left"/>
      <w:pPr>
        <w:ind w:left="3069" w:hanging="360"/>
      </w:pPr>
    </w:lvl>
    <w:lvl w:ilvl="4" w:tplc="FFFFFFFF" w:tentative="1">
      <w:start w:val="1"/>
      <w:numFmt w:val="lowerLetter"/>
      <w:lvlText w:val="%5."/>
      <w:lvlJc w:val="left"/>
      <w:pPr>
        <w:ind w:left="3789" w:hanging="360"/>
      </w:pPr>
    </w:lvl>
    <w:lvl w:ilvl="5" w:tplc="FFFFFFFF" w:tentative="1">
      <w:start w:val="1"/>
      <w:numFmt w:val="lowerRoman"/>
      <w:lvlText w:val="%6."/>
      <w:lvlJc w:val="right"/>
      <w:pPr>
        <w:ind w:left="4509" w:hanging="180"/>
      </w:pPr>
    </w:lvl>
    <w:lvl w:ilvl="6" w:tplc="FFFFFFFF" w:tentative="1">
      <w:start w:val="1"/>
      <w:numFmt w:val="decimal"/>
      <w:lvlText w:val="%7."/>
      <w:lvlJc w:val="left"/>
      <w:pPr>
        <w:ind w:left="5229" w:hanging="360"/>
      </w:pPr>
    </w:lvl>
    <w:lvl w:ilvl="7" w:tplc="FFFFFFFF" w:tentative="1">
      <w:start w:val="1"/>
      <w:numFmt w:val="lowerLetter"/>
      <w:lvlText w:val="%8."/>
      <w:lvlJc w:val="left"/>
      <w:pPr>
        <w:ind w:left="5949" w:hanging="360"/>
      </w:pPr>
    </w:lvl>
    <w:lvl w:ilvl="8" w:tplc="FFFFFFFF" w:tentative="1">
      <w:start w:val="1"/>
      <w:numFmt w:val="lowerRoman"/>
      <w:lvlText w:val="%9."/>
      <w:lvlJc w:val="right"/>
      <w:pPr>
        <w:ind w:left="6669" w:hanging="180"/>
      </w:pPr>
    </w:lvl>
  </w:abstractNum>
  <w:abstractNum w:abstractNumId="4">
    <w:nsid w:val="185641C4"/>
    <w:multiLevelType w:val="hybridMultilevel"/>
    <w:tmpl w:val="958495C2"/>
    <w:lvl w:ilvl="0" w:tplc="5126B0E0">
      <w:start w:val="1"/>
      <w:numFmt w:val="lowerLetter"/>
      <w:lvlText w:val="%1."/>
      <w:lvlJc w:val="left"/>
      <w:pPr>
        <w:ind w:left="1440" w:hanging="360"/>
      </w:pPr>
      <w:rPr>
        <w:rFonts w:ascii="Century Gothic" w:hAnsi="Century Gothic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5E68E3"/>
    <w:multiLevelType w:val="hybridMultilevel"/>
    <w:tmpl w:val="4744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61573"/>
    <w:multiLevelType w:val="hybridMultilevel"/>
    <w:tmpl w:val="23304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D562D0"/>
    <w:multiLevelType w:val="hybridMultilevel"/>
    <w:tmpl w:val="3A22B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5CE3389"/>
    <w:multiLevelType w:val="hybridMultilevel"/>
    <w:tmpl w:val="828E0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15072"/>
    <w:multiLevelType w:val="hybridMultilevel"/>
    <w:tmpl w:val="D7043B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E1B39ED"/>
    <w:multiLevelType w:val="hybridMultilevel"/>
    <w:tmpl w:val="D24431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5A306A"/>
    <w:multiLevelType w:val="hybridMultilevel"/>
    <w:tmpl w:val="226499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6AC33A6"/>
    <w:multiLevelType w:val="hybridMultilevel"/>
    <w:tmpl w:val="E488D9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044238"/>
    <w:multiLevelType w:val="hybridMultilevel"/>
    <w:tmpl w:val="58AE73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3D58E6"/>
    <w:multiLevelType w:val="hybridMultilevel"/>
    <w:tmpl w:val="1C4CE2C2"/>
    <w:lvl w:ilvl="0" w:tplc="5126B0E0">
      <w:start w:val="1"/>
      <w:numFmt w:val="lowerLetter"/>
      <w:lvlText w:val="%1."/>
      <w:lvlJc w:val="left"/>
      <w:pPr>
        <w:ind w:left="720" w:hanging="360"/>
      </w:pPr>
      <w:rPr>
        <w:rFonts w:ascii="Century Gothic" w:hAnsi="Century Gothic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2D7155"/>
    <w:multiLevelType w:val="hybridMultilevel"/>
    <w:tmpl w:val="A0BE2A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C9412F"/>
    <w:multiLevelType w:val="hybridMultilevel"/>
    <w:tmpl w:val="E488D9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094AA1"/>
    <w:multiLevelType w:val="hybridMultilevel"/>
    <w:tmpl w:val="8124E9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BD4345A"/>
    <w:multiLevelType w:val="hybridMultilevel"/>
    <w:tmpl w:val="4184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8B2EAF"/>
    <w:multiLevelType w:val="hybridMultilevel"/>
    <w:tmpl w:val="7B4CA3C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7"/>
  </w:num>
  <w:num w:numId="3">
    <w:abstractNumId w:val="14"/>
  </w:num>
  <w:num w:numId="4">
    <w:abstractNumId w:val="2"/>
  </w:num>
  <w:num w:numId="5">
    <w:abstractNumId w:val="5"/>
  </w:num>
  <w:num w:numId="6">
    <w:abstractNumId w:val="11"/>
  </w:num>
  <w:num w:numId="7">
    <w:abstractNumId w:val="15"/>
  </w:num>
  <w:num w:numId="8">
    <w:abstractNumId w:val="13"/>
  </w:num>
  <w:num w:numId="9">
    <w:abstractNumId w:val="1"/>
  </w:num>
  <w:num w:numId="10">
    <w:abstractNumId w:val="12"/>
  </w:num>
  <w:num w:numId="11">
    <w:abstractNumId w:val="3"/>
  </w:num>
  <w:num w:numId="12">
    <w:abstractNumId w:val="16"/>
  </w:num>
  <w:num w:numId="13">
    <w:abstractNumId w:val="8"/>
  </w:num>
  <w:num w:numId="14">
    <w:abstractNumId w:val="9"/>
  </w:num>
  <w:num w:numId="15">
    <w:abstractNumId w:val="17"/>
  </w:num>
  <w:num w:numId="16">
    <w:abstractNumId w:val="0"/>
  </w:num>
  <w:num w:numId="17">
    <w:abstractNumId w:val="4"/>
  </w:num>
  <w:num w:numId="18">
    <w:abstractNumId w:val="19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1NbIwMDUwtTQwMjRQ0lEKTi0uzszPAykwqwUAEJcjyywAAAA="/>
  </w:docVars>
  <w:rsids>
    <w:rsidRoot w:val="0059175C"/>
    <w:rsid w:val="000C04EB"/>
    <w:rsid w:val="001D40AB"/>
    <w:rsid w:val="001E2F02"/>
    <w:rsid w:val="001E7825"/>
    <w:rsid w:val="00231665"/>
    <w:rsid w:val="00237FCF"/>
    <w:rsid w:val="0038438B"/>
    <w:rsid w:val="003A45EC"/>
    <w:rsid w:val="003D496D"/>
    <w:rsid w:val="004B53E8"/>
    <w:rsid w:val="0059175C"/>
    <w:rsid w:val="005E26A1"/>
    <w:rsid w:val="005F7494"/>
    <w:rsid w:val="006056CB"/>
    <w:rsid w:val="006E1C37"/>
    <w:rsid w:val="00771FD4"/>
    <w:rsid w:val="00783392"/>
    <w:rsid w:val="00801EF3"/>
    <w:rsid w:val="00852722"/>
    <w:rsid w:val="008D191F"/>
    <w:rsid w:val="008E36E2"/>
    <w:rsid w:val="0091650B"/>
    <w:rsid w:val="00A35293"/>
    <w:rsid w:val="00AA1A0B"/>
    <w:rsid w:val="00B12D37"/>
    <w:rsid w:val="00BD2A71"/>
    <w:rsid w:val="00BD34DA"/>
    <w:rsid w:val="00BF5EC8"/>
    <w:rsid w:val="00C03811"/>
    <w:rsid w:val="00CD4D2F"/>
    <w:rsid w:val="00D1734D"/>
    <w:rsid w:val="00D6270C"/>
    <w:rsid w:val="00D97DF6"/>
    <w:rsid w:val="00E1550F"/>
    <w:rsid w:val="00E23C97"/>
    <w:rsid w:val="00E44AC9"/>
    <w:rsid w:val="00EF7062"/>
    <w:rsid w:val="00F56EDB"/>
    <w:rsid w:val="00F6309A"/>
    <w:rsid w:val="00FE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2E52"/>
  <w15:chartTrackingRefBased/>
  <w15:docId w15:val="{FB01966C-9D41-4BCD-9B6D-325A6917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Normal"/>
    <w:link w:val="Heading1Char"/>
    <w:uiPriority w:val="9"/>
    <w:qFormat/>
    <w:rsid w:val="00BD34DA"/>
    <w:pPr>
      <w:tabs>
        <w:tab w:val="clear" w:pos="4680"/>
      </w:tabs>
      <w:spacing w:after="240" w:line="276" w:lineRule="auto"/>
      <w:outlineLvl w:val="0"/>
    </w:pPr>
    <w:rPr>
      <w:rFonts w:ascii="Century Gothic" w:hAnsi="Century Gothic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D37"/>
  </w:style>
  <w:style w:type="paragraph" w:styleId="Footer">
    <w:name w:val="footer"/>
    <w:basedOn w:val="Normal"/>
    <w:link w:val="FooterChar"/>
    <w:uiPriority w:val="99"/>
    <w:unhideWhenUsed/>
    <w:rsid w:val="00B12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D37"/>
  </w:style>
  <w:style w:type="character" w:styleId="Hyperlink">
    <w:name w:val="Hyperlink"/>
    <w:basedOn w:val="DefaultParagraphFont"/>
    <w:uiPriority w:val="99"/>
    <w:unhideWhenUsed/>
    <w:rsid w:val="00B12D3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2D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34DA"/>
    <w:pPr>
      <w:spacing w:before="240" w:after="240" w:line="276" w:lineRule="auto"/>
      <w:ind w:left="720"/>
    </w:pPr>
    <w:rPr>
      <w:rFonts w:ascii="Century Gothic" w:hAnsi="Century Gothic"/>
      <w:sz w:val="28"/>
    </w:rPr>
  </w:style>
  <w:style w:type="table" w:styleId="TableGrid">
    <w:name w:val="Table Grid"/>
    <w:basedOn w:val="TableNormal"/>
    <w:uiPriority w:val="39"/>
    <w:rsid w:val="001E2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D2A71"/>
    <w:rPr>
      <w:color w:val="954F72" w:themeColor="followedHyperlink"/>
      <w:u w:val="single"/>
    </w:rPr>
  </w:style>
  <w:style w:type="paragraph" w:styleId="Title">
    <w:name w:val="Title"/>
    <w:basedOn w:val="Header"/>
    <w:next w:val="Normal"/>
    <w:link w:val="TitleChar"/>
    <w:uiPriority w:val="10"/>
    <w:qFormat/>
    <w:rsid w:val="00BD34DA"/>
    <w:pPr>
      <w:spacing w:after="240"/>
    </w:pPr>
    <w:rPr>
      <w:color w:val="4472C4" w:themeColor="accent1"/>
      <w:sz w:val="52"/>
      <w:szCs w:val="5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BD34DA"/>
    <w:rPr>
      <w:color w:val="4472C4" w:themeColor="accent1"/>
      <w:sz w:val="52"/>
      <w:szCs w:val="5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BD34DA"/>
    <w:rPr>
      <w:rFonts w:ascii="Century Gothic" w:hAnsi="Century Gothic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5157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1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5781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52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63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7584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49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64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2023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010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5343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77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34068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50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8965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62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399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7314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54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1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522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7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873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74938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2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316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73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721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63328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1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991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657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8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6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42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5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14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224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53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3864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9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379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8989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736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576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2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384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246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7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1889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6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631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2986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27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984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708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3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740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308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83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673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5644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23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4336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20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9022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5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677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6485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712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4865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18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6145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7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146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3048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2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127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7992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6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434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458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38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83925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380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8992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1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905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1621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2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229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1581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5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9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8912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5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126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62012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3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980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881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628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237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33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50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2251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5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132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8523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8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043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5876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7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684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702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2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34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2972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06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6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8042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395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5687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0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637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522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0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079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795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312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440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2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70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094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435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7894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8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83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8988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3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53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016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1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224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4097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8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22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36530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0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905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0383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0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223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6823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6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596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741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35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770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1886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285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233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1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666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1949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117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5499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4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42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0635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1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4975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4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4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6930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241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617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9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241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3662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83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145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532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5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Safety Basics</vt:lpstr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Safety Basics</dc:title>
  <dc:subject/>
  <dc:creator>Denise Guckert</dc:creator>
  <cp:keywords/>
  <dc:description/>
  <cp:lastModifiedBy>codemantra</cp:lastModifiedBy>
  <cp:revision>15</cp:revision>
  <dcterms:created xsi:type="dcterms:W3CDTF">2022-12-27T01:50:00Z</dcterms:created>
  <dcterms:modified xsi:type="dcterms:W3CDTF">2023-02-28T19:11:00Z</dcterms:modified>
</cp:coreProperties>
</file>