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D66C5DE" w:rsidR="00C8004E" w:rsidRPr="00055288" w:rsidRDefault="00055288" w:rsidP="00055288">
      <w:pPr>
        <w:pStyle w:val="1"/>
        <w:spacing w:before="100" w:beforeAutospacing="1" w:line="240" w:lineRule="auto"/>
        <w:ind w:left="-142" w:right="-469" w:hanging="425"/>
        <w:rPr>
          <w:rFonts w:ascii="Times New Roman" w:hAnsi="Times New Roman" w:cs="Times New Roman"/>
          <w:b/>
          <w:bCs/>
          <w:i/>
          <w:iCs/>
        </w:rPr>
      </w:pPr>
      <w:bookmarkStart w:id="0" w:name="_p7tv7mavukel" w:colFirst="0" w:colLast="0"/>
      <w:bookmarkEnd w:id="0"/>
      <w:r w:rsidRPr="00055288">
        <w:rPr>
          <w:rFonts w:ascii="Times New Roman" w:hAnsi="Times New Roman" w:cs="Times New Roman"/>
          <w:b/>
          <w:bCs/>
          <w:i/>
          <w:iCs/>
        </w:rPr>
        <w:t>9 класс</w:t>
      </w:r>
    </w:p>
    <w:p w14:paraId="00000002" w14:textId="77777777" w:rsidR="00C8004E" w:rsidRPr="00055288" w:rsidRDefault="00055288" w:rsidP="00055288">
      <w:pPr>
        <w:pStyle w:val="2"/>
        <w:ind w:left="-142" w:right="-469" w:hanging="425"/>
        <w:rPr>
          <w:rFonts w:ascii="Times New Roman" w:hAnsi="Times New Roman" w:cs="Times New Roman"/>
          <w:b/>
          <w:bCs/>
        </w:rPr>
      </w:pPr>
      <w:bookmarkStart w:id="1" w:name="_ixyf4i4pba0f" w:colFirst="0" w:colLast="0"/>
      <w:bookmarkEnd w:id="1"/>
      <w:proofErr w:type="spellStart"/>
      <w:r w:rsidRPr="00055288">
        <w:rPr>
          <w:rFonts w:ascii="Times New Roman" w:hAnsi="Times New Roman" w:cs="Times New Roman"/>
          <w:b/>
          <w:bCs/>
        </w:rPr>
        <w:t>Сферка</w:t>
      </w:r>
      <w:proofErr w:type="spellEnd"/>
    </w:p>
    <w:p w14:paraId="00000003" w14:textId="77777777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Понижение горизонта</w:t>
      </w:r>
    </w:p>
    <w:p w14:paraId="00000004" w14:textId="77777777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Движение Солнца и Луны</w:t>
      </w:r>
    </w:p>
    <w:p w14:paraId="00000005" w14:textId="77777777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Большие и малые круги и их свойства</w:t>
      </w:r>
    </w:p>
    <w:p w14:paraId="00000006" w14:textId="77777777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сумерки и их длительность</w:t>
      </w:r>
    </w:p>
    <w:p w14:paraId="00000007" w14:textId="77777777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Параллактический треугольник и переход между системами координат</w:t>
      </w:r>
    </w:p>
    <w:p w14:paraId="00000008" w14:textId="77777777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Экваториальные, эклиптические и галактические координаты</w:t>
      </w:r>
    </w:p>
    <w:p w14:paraId="00000009" w14:textId="77777777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Азимуты и часовые углы восхода и захода светил для произвольного склонения и широты.</w:t>
      </w:r>
    </w:p>
    <w:p w14:paraId="0000000A" w14:textId="77777777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Звездное время</w:t>
      </w:r>
    </w:p>
    <w:p w14:paraId="0000000B" w14:textId="77777777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Прецессия (период, причины, условия прекращения). Влияние на координаты звезд.</w:t>
      </w:r>
    </w:p>
    <w:p w14:paraId="0000000C" w14:textId="77777777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Нутация (период, причины, условия прекращения). Влияние на координаты звезд.</w:t>
      </w:r>
    </w:p>
    <w:p w14:paraId="0000000D" w14:textId="77777777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Аберрация (период, причины, условия прекращения). Влияние на координаты звезд.</w:t>
      </w:r>
    </w:p>
    <w:p w14:paraId="0000000E" w14:textId="77777777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Параллактическое смещение. Параллактической эллипс. Суточный, годичный.</w:t>
      </w:r>
    </w:p>
    <w:p w14:paraId="0000000F" w14:textId="77777777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 xml:space="preserve">Уравнение времени.  Моменты, когда УВ равно нулю. Причина появления уравнения времени. Уравнение времени на других планетах. </w:t>
      </w:r>
      <w:proofErr w:type="spellStart"/>
      <w:r w:rsidRPr="00055288">
        <w:rPr>
          <w:rFonts w:ascii="Times New Roman" w:hAnsi="Times New Roman" w:cs="Times New Roman"/>
        </w:rPr>
        <w:t>Аналемма</w:t>
      </w:r>
      <w:proofErr w:type="spellEnd"/>
      <w:r w:rsidRPr="00055288">
        <w:rPr>
          <w:rFonts w:ascii="Times New Roman" w:hAnsi="Times New Roman" w:cs="Times New Roman"/>
        </w:rPr>
        <w:t>.</w:t>
      </w:r>
    </w:p>
    <w:p w14:paraId="00000010" w14:textId="77777777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Топоцентрические и геоцентрические координаты. Изменение видимых положений светил вследствие движения Земли</w:t>
      </w:r>
    </w:p>
    <w:p w14:paraId="00000011" w14:textId="77777777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Плоское приближение. Условия применения</w:t>
      </w:r>
    </w:p>
    <w:p w14:paraId="00000012" w14:textId="77777777" w:rsidR="00C8004E" w:rsidRPr="00055288" w:rsidRDefault="00055288" w:rsidP="00055288">
      <w:pPr>
        <w:pStyle w:val="2"/>
        <w:spacing w:line="240" w:lineRule="auto"/>
        <w:ind w:left="-142" w:right="-469" w:hanging="425"/>
        <w:rPr>
          <w:rFonts w:ascii="Times New Roman" w:hAnsi="Times New Roman" w:cs="Times New Roman"/>
          <w:b/>
          <w:bCs/>
        </w:rPr>
      </w:pPr>
      <w:bookmarkStart w:id="2" w:name="_j4pmhafw911b" w:colFirst="0" w:colLast="0"/>
      <w:bookmarkEnd w:id="2"/>
      <w:r w:rsidRPr="00055288">
        <w:rPr>
          <w:rFonts w:ascii="Times New Roman" w:hAnsi="Times New Roman" w:cs="Times New Roman"/>
          <w:b/>
          <w:bCs/>
        </w:rPr>
        <w:t>Астрофизика</w:t>
      </w:r>
    </w:p>
    <w:p w14:paraId="00000013" w14:textId="77777777" w:rsidR="00C8004E" w:rsidRPr="00055288" w:rsidRDefault="00C8004E" w:rsidP="00055288">
      <w:pPr>
        <w:ind w:left="-142" w:right="-469" w:hanging="425"/>
        <w:rPr>
          <w:rFonts w:ascii="Times New Roman" w:hAnsi="Times New Roman" w:cs="Times New Roman"/>
        </w:rPr>
      </w:pPr>
    </w:p>
    <w:p w14:paraId="00000014" w14:textId="77777777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Классификация звезд</w:t>
      </w:r>
    </w:p>
    <w:p w14:paraId="00000015" w14:textId="77777777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Образование звезд. Масса Джинса и радиус Джинса.</w:t>
      </w:r>
    </w:p>
    <w:p w14:paraId="00000016" w14:textId="77777777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Эволюция звезд.</w:t>
      </w:r>
    </w:p>
    <w:p w14:paraId="00000017" w14:textId="77777777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Эволюция звезд в двойных системах</w:t>
      </w:r>
    </w:p>
    <w:p w14:paraId="00000018" w14:textId="77777777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 xml:space="preserve">Переменные звезды. Цефеиды. Звезды типа RR Лиры. Другие переменные звезды. Полоса нестабильности. </w:t>
      </w:r>
    </w:p>
    <w:p w14:paraId="00000019" w14:textId="77777777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Затменно-переменные звезды. Кривая блеска и кривая лучевых скоростей. Их анализ. частные случаи расположения орбит.</w:t>
      </w:r>
    </w:p>
    <w:p w14:paraId="0000001A" w14:textId="77777777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Межзвездная среда. Плотность, температура и химический состав межзвездной среды. Пылевые облака. Области H I и H II. Молекулярные облака. Линия 21 см. Газовые и диффузные туманности.</w:t>
      </w:r>
    </w:p>
    <w:p w14:paraId="0000001B" w14:textId="77777777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Классификация галактик</w:t>
      </w:r>
    </w:p>
    <w:p w14:paraId="0000001C" w14:textId="77777777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Закон Хаббла.</w:t>
      </w:r>
    </w:p>
    <w:p w14:paraId="0000001D" w14:textId="77777777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Давление света. Механика решения задач на солнечный парус.</w:t>
      </w:r>
    </w:p>
    <w:p w14:paraId="0000001E" w14:textId="77777777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 xml:space="preserve">Эффект </w:t>
      </w:r>
      <w:proofErr w:type="spellStart"/>
      <w:r w:rsidRPr="00055288">
        <w:rPr>
          <w:rFonts w:ascii="Times New Roman" w:hAnsi="Times New Roman" w:cs="Times New Roman"/>
        </w:rPr>
        <w:t>доплера</w:t>
      </w:r>
      <w:proofErr w:type="spellEnd"/>
      <w:r w:rsidRPr="00055288">
        <w:rPr>
          <w:rFonts w:ascii="Times New Roman" w:hAnsi="Times New Roman" w:cs="Times New Roman"/>
        </w:rPr>
        <w:t xml:space="preserve"> и его применение в астрофизике. Примеры.</w:t>
      </w:r>
    </w:p>
    <w:p w14:paraId="0000001F" w14:textId="77777777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Освещенность, интенсивность, поток изучения, яркость.</w:t>
      </w:r>
    </w:p>
    <w:p w14:paraId="00000020" w14:textId="77777777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Закон Стефана Больцмана и закон Вина.</w:t>
      </w:r>
    </w:p>
    <w:p w14:paraId="00000021" w14:textId="77777777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proofErr w:type="spellStart"/>
      <w:r w:rsidRPr="00055288">
        <w:rPr>
          <w:rFonts w:ascii="Times New Roman" w:hAnsi="Times New Roman" w:cs="Times New Roman"/>
        </w:rPr>
        <w:t>Спекты</w:t>
      </w:r>
      <w:proofErr w:type="spellEnd"/>
      <w:r w:rsidRPr="00055288">
        <w:rPr>
          <w:rFonts w:ascii="Times New Roman" w:hAnsi="Times New Roman" w:cs="Times New Roman"/>
        </w:rPr>
        <w:t xml:space="preserve"> астрономических объектов. Различия, схожесть, причины появления именно таких спектров.</w:t>
      </w:r>
    </w:p>
    <w:p w14:paraId="00000022" w14:textId="77777777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Диаграмма ГР</w:t>
      </w:r>
    </w:p>
    <w:p w14:paraId="00000023" w14:textId="77777777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Зависимость масса-светимость.</w:t>
      </w:r>
    </w:p>
    <w:p w14:paraId="00000024" w14:textId="77777777" w:rsidR="00C8004E" w:rsidRPr="00055288" w:rsidRDefault="00C8004E" w:rsidP="00055288">
      <w:pPr>
        <w:ind w:left="-142" w:right="-469" w:hanging="425"/>
        <w:rPr>
          <w:rFonts w:ascii="Times New Roman" w:hAnsi="Times New Roman" w:cs="Times New Roman"/>
        </w:rPr>
      </w:pPr>
    </w:p>
    <w:p w14:paraId="00000025" w14:textId="77777777" w:rsidR="00C8004E" w:rsidRPr="00055288" w:rsidRDefault="00055288" w:rsidP="00055288">
      <w:pPr>
        <w:pStyle w:val="2"/>
        <w:ind w:left="-142" w:right="-469" w:hanging="425"/>
        <w:rPr>
          <w:rFonts w:ascii="Times New Roman" w:hAnsi="Times New Roman" w:cs="Times New Roman"/>
          <w:b/>
          <w:bCs/>
        </w:rPr>
      </w:pPr>
      <w:bookmarkStart w:id="3" w:name="_oes1lw4fenlb" w:colFirst="0" w:colLast="0"/>
      <w:bookmarkEnd w:id="3"/>
      <w:proofErr w:type="spellStart"/>
      <w:r w:rsidRPr="00055288">
        <w:rPr>
          <w:rFonts w:ascii="Times New Roman" w:hAnsi="Times New Roman" w:cs="Times New Roman"/>
          <w:b/>
          <w:bCs/>
        </w:rPr>
        <w:lastRenderedPageBreak/>
        <w:t>Небмех</w:t>
      </w:r>
      <w:proofErr w:type="spellEnd"/>
    </w:p>
    <w:p w14:paraId="00000026" w14:textId="77777777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Эллипс и точки на эллипсе</w:t>
      </w:r>
    </w:p>
    <w:p w14:paraId="00000027" w14:textId="77777777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Первая, вторая и третья космическая скорость</w:t>
      </w:r>
    </w:p>
    <w:p w14:paraId="00000028" w14:textId="77777777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Законы Кеплера.</w:t>
      </w:r>
    </w:p>
    <w:p w14:paraId="00000029" w14:textId="77777777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Закон сохранения момента импульса</w:t>
      </w:r>
    </w:p>
    <w:p w14:paraId="0000002A" w14:textId="77777777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Элементы орбиты</w:t>
      </w:r>
    </w:p>
    <w:p w14:paraId="0000002B" w14:textId="77777777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 xml:space="preserve">Стационарные и </w:t>
      </w:r>
      <w:proofErr w:type="spellStart"/>
      <w:r w:rsidRPr="00055288">
        <w:rPr>
          <w:rFonts w:ascii="Times New Roman" w:hAnsi="Times New Roman" w:cs="Times New Roman"/>
        </w:rPr>
        <w:t>гелиосинхронные</w:t>
      </w:r>
      <w:proofErr w:type="spellEnd"/>
      <w:r w:rsidRPr="00055288">
        <w:rPr>
          <w:rFonts w:ascii="Times New Roman" w:hAnsi="Times New Roman" w:cs="Times New Roman"/>
        </w:rPr>
        <w:t xml:space="preserve"> ИСЗ. </w:t>
      </w:r>
    </w:p>
    <w:p w14:paraId="0000002C" w14:textId="77777777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Лучевая и тангенциальная скорости</w:t>
      </w:r>
    </w:p>
    <w:p w14:paraId="0000002D" w14:textId="77777777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 xml:space="preserve">Угловая скорость, синодические периоды. </w:t>
      </w:r>
    </w:p>
    <w:p w14:paraId="0000002F" w14:textId="5AB7E46B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Синодическое уравнение. Области его применения и ограничения.</w:t>
      </w:r>
    </w:p>
    <w:p w14:paraId="00000030" w14:textId="77777777" w:rsidR="00C8004E" w:rsidRPr="00055288" w:rsidRDefault="00055288" w:rsidP="00055288">
      <w:pPr>
        <w:pStyle w:val="2"/>
        <w:ind w:left="-142" w:right="-469" w:hanging="425"/>
        <w:rPr>
          <w:rFonts w:ascii="Times New Roman" w:hAnsi="Times New Roman" w:cs="Times New Roman"/>
          <w:b/>
          <w:bCs/>
        </w:rPr>
      </w:pPr>
      <w:bookmarkStart w:id="4" w:name="_c24ma8eqyk08" w:colFirst="0" w:colLast="0"/>
      <w:bookmarkEnd w:id="4"/>
      <w:r w:rsidRPr="00055288">
        <w:rPr>
          <w:rFonts w:ascii="Times New Roman" w:hAnsi="Times New Roman" w:cs="Times New Roman"/>
          <w:b/>
          <w:bCs/>
        </w:rPr>
        <w:t>Затмения</w:t>
      </w:r>
    </w:p>
    <w:p w14:paraId="00000031" w14:textId="77777777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Условия наступления солнечных затмений (полный и частных)</w:t>
      </w:r>
    </w:p>
    <w:p w14:paraId="00000032" w14:textId="77777777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условия наступления лунных затмений (полных и частных)</w:t>
      </w:r>
    </w:p>
    <w:p w14:paraId="00000033" w14:textId="77777777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Основные виды проекций для решения задач по затмениям. Примеры задач на каждую проекцию.</w:t>
      </w:r>
    </w:p>
    <w:p w14:paraId="00000034" w14:textId="77777777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Вращение линии узлов и линии апсид лунной орбиты, тропический, аномалистический и драконический месяцы.</w:t>
      </w:r>
    </w:p>
    <w:p w14:paraId="00000035" w14:textId="77777777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Циклы затмений, сарос.</w:t>
      </w:r>
    </w:p>
    <w:p w14:paraId="00000036" w14:textId="77777777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Серии покрытий Луной звезд и планет.</w:t>
      </w:r>
    </w:p>
    <w:p w14:paraId="00000038" w14:textId="3884EC61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Либрации Луны</w:t>
      </w:r>
    </w:p>
    <w:p w14:paraId="00000039" w14:textId="77777777" w:rsidR="00C8004E" w:rsidRPr="00055288" w:rsidRDefault="00055288" w:rsidP="00055288">
      <w:pPr>
        <w:pStyle w:val="2"/>
        <w:ind w:left="-142" w:right="-469" w:hanging="425"/>
        <w:rPr>
          <w:rFonts w:ascii="Times New Roman" w:hAnsi="Times New Roman" w:cs="Times New Roman"/>
          <w:b/>
          <w:bCs/>
        </w:rPr>
      </w:pPr>
      <w:bookmarkStart w:id="5" w:name="_ak4ugsem0kqz" w:colFirst="0" w:colLast="0"/>
      <w:bookmarkEnd w:id="5"/>
      <w:r w:rsidRPr="00055288">
        <w:rPr>
          <w:rFonts w:ascii="Times New Roman" w:hAnsi="Times New Roman" w:cs="Times New Roman"/>
          <w:b/>
          <w:bCs/>
        </w:rPr>
        <w:t>Геометрия и время</w:t>
      </w:r>
    </w:p>
    <w:p w14:paraId="0000003A" w14:textId="77777777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Движение Луны вокруг Земли и осевое вращение Луны. Смена фаз Луны</w:t>
      </w:r>
    </w:p>
    <w:p w14:paraId="0000003B" w14:textId="77777777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Солнечные и звездные сутки. Среднее Солнце. Уравнение времени</w:t>
      </w:r>
    </w:p>
    <w:p w14:paraId="0000003C" w14:textId="77777777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Угловой размер и характерные угловые размеры. Радианы.</w:t>
      </w:r>
    </w:p>
    <w:p w14:paraId="0000003E" w14:textId="326D164B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Конфигурации. Произвольные треугольники.</w:t>
      </w:r>
    </w:p>
    <w:p w14:paraId="0000003F" w14:textId="77777777" w:rsidR="00C8004E" w:rsidRPr="00055288" w:rsidRDefault="00055288" w:rsidP="00055288">
      <w:pPr>
        <w:pStyle w:val="2"/>
        <w:ind w:left="-142" w:right="-469" w:hanging="425"/>
        <w:rPr>
          <w:rFonts w:ascii="Times New Roman" w:hAnsi="Times New Roman" w:cs="Times New Roman"/>
          <w:b/>
          <w:bCs/>
        </w:rPr>
      </w:pPr>
      <w:bookmarkStart w:id="6" w:name="_23wfyiodtdi" w:colFirst="0" w:colLast="0"/>
      <w:bookmarkEnd w:id="6"/>
      <w:r w:rsidRPr="00055288">
        <w:rPr>
          <w:rFonts w:ascii="Times New Roman" w:hAnsi="Times New Roman" w:cs="Times New Roman"/>
          <w:b/>
          <w:bCs/>
        </w:rPr>
        <w:t>Строение Вселенной. Типология астрономических объектов.</w:t>
      </w:r>
    </w:p>
    <w:p w14:paraId="00000040" w14:textId="77777777" w:rsidR="00C8004E" w:rsidRPr="00055288" w:rsidRDefault="00C8004E" w:rsidP="00055288">
      <w:pPr>
        <w:ind w:left="-142" w:right="-469" w:hanging="425"/>
        <w:rPr>
          <w:rFonts w:ascii="Times New Roman" w:hAnsi="Times New Roman" w:cs="Times New Roman"/>
        </w:rPr>
      </w:pPr>
    </w:p>
    <w:p w14:paraId="00000041" w14:textId="77777777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Солнце и планеты. Основные физические характеристики, классификация.</w:t>
      </w:r>
    </w:p>
    <w:p w14:paraId="00000042" w14:textId="77777777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Звезды и расстояния до них. Основные физические характеристики, классификация.</w:t>
      </w:r>
    </w:p>
    <w:p w14:paraId="00000044" w14:textId="00619A11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Объекты далекого космоса. Основные физические характеристики, классификация.</w:t>
      </w:r>
    </w:p>
    <w:p w14:paraId="00000045" w14:textId="77777777" w:rsidR="00C8004E" w:rsidRPr="00055288" w:rsidRDefault="00055288" w:rsidP="00055288">
      <w:pPr>
        <w:pStyle w:val="2"/>
        <w:ind w:left="-142" w:right="-469" w:hanging="425"/>
        <w:rPr>
          <w:rFonts w:ascii="Times New Roman" w:hAnsi="Times New Roman" w:cs="Times New Roman"/>
          <w:b/>
          <w:bCs/>
        </w:rPr>
      </w:pPr>
      <w:bookmarkStart w:id="7" w:name="_pimruntbjnlb" w:colFirst="0" w:colLast="0"/>
      <w:bookmarkEnd w:id="7"/>
      <w:r w:rsidRPr="00055288">
        <w:rPr>
          <w:rFonts w:ascii="Times New Roman" w:hAnsi="Times New Roman" w:cs="Times New Roman"/>
          <w:b/>
          <w:bCs/>
        </w:rPr>
        <w:t>Астрономическая оптика</w:t>
      </w:r>
    </w:p>
    <w:p w14:paraId="00000046" w14:textId="77777777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Спектрографы и их разрешение</w:t>
      </w:r>
    </w:p>
    <w:p w14:paraId="00000047" w14:textId="77777777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Линзы и зеркала, простейшие оптические схемы телескопов - рефракторов и рефлекторов. Разрешение и проницающая способность.</w:t>
      </w:r>
    </w:p>
    <w:p w14:paraId="00000048" w14:textId="77777777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 xml:space="preserve">Построение изображений, фокусное расстояние. Угловое увеличение, масштаб изображения, разрешающая способность телескопа. Выходной зрачок, </w:t>
      </w:r>
      <w:proofErr w:type="spellStart"/>
      <w:r w:rsidRPr="00055288">
        <w:rPr>
          <w:rFonts w:ascii="Times New Roman" w:hAnsi="Times New Roman" w:cs="Times New Roman"/>
        </w:rPr>
        <w:t>равнозрачковое</w:t>
      </w:r>
      <w:proofErr w:type="spellEnd"/>
      <w:r w:rsidRPr="00055288">
        <w:rPr>
          <w:rFonts w:ascii="Times New Roman" w:hAnsi="Times New Roman" w:cs="Times New Roman"/>
        </w:rPr>
        <w:t xml:space="preserve"> увеличение.</w:t>
      </w:r>
    </w:p>
    <w:p w14:paraId="00000049" w14:textId="77777777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 xml:space="preserve">Представление об ограничении разрешающей способности телескопа, атмосферное ограничение разрешающей способности. </w:t>
      </w:r>
    </w:p>
    <w:p w14:paraId="0000004C" w14:textId="2573E298" w:rsidR="00C8004E" w:rsidRPr="00055288" w:rsidRDefault="00055288" w:rsidP="00055288">
      <w:pPr>
        <w:numPr>
          <w:ilvl w:val="0"/>
          <w:numId w:val="3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lastRenderedPageBreak/>
        <w:t>Вид различных небесных объектов в телескоп. Представление о приемниках излучения (глаз, ПЗС-матрица и т.д.)</w:t>
      </w:r>
    </w:p>
    <w:p w14:paraId="0000004E" w14:textId="02AAA586" w:rsidR="00C8004E" w:rsidRPr="00055288" w:rsidRDefault="00055288" w:rsidP="00055288">
      <w:pPr>
        <w:pStyle w:val="1"/>
        <w:ind w:left="-142" w:right="-469" w:hanging="425"/>
        <w:rPr>
          <w:rFonts w:ascii="Times New Roman" w:hAnsi="Times New Roman" w:cs="Times New Roman"/>
          <w:b/>
          <w:bCs/>
          <w:i/>
          <w:iCs/>
        </w:rPr>
      </w:pPr>
      <w:bookmarkStart w:id="8" w:name="_a6pqjign442" w:colFirst="0" w:colLast="0"/>
      <w:bookmarkEnd w:id="8"/>
      <w:r w:rsidRPr="00055288">
        <w:rPr>
          <w:rFonts w:ascii="Times New Roman" w:hAnsi="Times New Roman" w:cs="Times New Roman"/>
          <w:b/>
          <w:bCs/>
          <w:i/>
          <w:iCs/>
        </w:rPr>
        <w:t>10 и 11 класс</w:t>
      </w:r>
    </w:p>
    <w:p w14:paraId="0000004F" w14:textId="77777777" w:rsidR="00C8004E" w:rsidRPr="00055288" w:rsidRDefault="00055288" w:rsidP="00055288">
      <w:pPr>
        <w:pStyle w:val="2"/>
        <w:ind w:left="-142" w:right="-469" w:hanging="425"/>
        <w:rPr>
          <w:rFonts w:ascii="Times New Roman" w:hAnsi="Times New Roman" w:cs="Times New Roman"/>
          <w:b/>
          <w:bCs/>
        </w:rPr>
      </w:pPr>
      <w:bookmarkStart w:id="9" w:name="_ubgsi4ys0bf" w:colFirst="0" w:colLast="0"/>
      <w:bookmarkEnd w:id="9"/>
      <w:proofErr w:type="spellStart"/>
      <w:r w:rsidRPr="00055288">
        <w:rPr>
          <w:rFonts w:ascii="Times New Roman" w:hAnsi="Times New Roman" w:cs="Times New Roman"/>
          <w:b/>
          <w:bCs/>
        </w:rPr>
        <w:t>Сферка</w:t>
      </w:r>
      <w:proofErr w:type="spellEnd"/>
    </w:p>
    <w:p w14:paraId="00000050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Параллактический треугольник и переход между системами координат</w:t>
      </w:r>
    </w:p>
    <w:p w14:paraId="00000051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Азимуты и часовые углы восхода и захода светил для произвольного склонения и широты.</w:t>
      </w:r>
    </w:p>
    <w:p w14:paraId="00000052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Звездное время</w:t>
      </w:r>
    </w:p>
    <w:p w14:paraId="00000053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Прецессия (период, причины, условия прекращения). Влияние на координаты звезд.</w:t>
      </w:r>
    </w:p>
    <w:p w14:paraId="00000054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Нутация (период, причины, условия прекращения). Влияние на координаты звезд.</w:t>
      </w:r>
    </w:p>
    <w:p w14:paraId="00000055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Аберрация (период, причины, условия прекращения). Влияние на координаты звезд.</w:t>
      </w:r>
    </w:p>
    <w:p w14:paraId="00000056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Параллактическое смещение. Параллактической эллипс. Суточный, годичный.</w:t>
      </w:r>
    </w:p>
    <w:p w14:paraId="00000057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 xml:space="preserve">Уравнение времени.  Моменты, когда УВ равно нулю. Причина появления уравнения времени. Уравнение времени на других планетах. </w:t>
      </w:r>
      <w:proofErr w:type="spellStart"/>
      <w:r w:rsidRPr="00055288">
        <w:rPr>
          <w:rFonts w:ascii="Times New Roman" w:hAnsi="Times New Roman" w:cs="Times New Roman"/>
        </w:rPr>
        <w:t>Аналемма</w:t>
      </w:r>
      <w:proofErr w:type="spellEnd"/>
      <w:r w:rsidRPr="00055288">
        <w:rPr>
          <w:rFonts w:ascii="Times New Roman" w:hAnsi="Times New Roman" w:cs="Times New Roman"/>
        </w:rPr>
        <w:t>.</w:t>
      </w:r>
    </w:p>
    <w:p w14:paraId="00000058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 xml:space="preserve">Топоцентрические и геоцентрические координаты. Изменение видимых положений светил вследствие движения Земли. </w:t>
      </w:r>
    </w:p>
    <w:p w14:paraId="00000059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 xml:space="preserve">Параллактический и аберрационный эллипсы звезд на разных эклиптических широтах. Поправки к гелиоцентрическим координатам и лучевым скоростям звезд. </w:t>
      </w:r>
    </w:p>
    <w:p w14:paraId="0000005A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Большие и малые круги и их свойства</w:t>
      </w:r>
    </w:p>
    <w:p w14:paraId="0000005C" w14:textId="6E6DBAF8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Сумерки, их длительности. Полярные ночи.</w:t>
      </w:r>
    </w:p>
    <w:p w14:paraId="0000005D" w14:textId="77777777" w:rsidR="00C8004E" w:rsidRPr="00055288" w:rsidRDefault="00055288" w:rsidP="00055288">
      <w:pPr>
        <w:pStyle w:val="2"/>
        <w:ind w:left="-142" w:right="-469" w:hanging="425"/>
        <w:rPr>
          <w:rFonts w:ascii="Times New Roman" w:hAnsi="Times New Roman" w:cs="Times New Roman"/>
          <w:b/>
          <w:bCs/>
        </w:rPr>
      </w:pPr>
      <w:bookmarkStart w:id="10" w:name="_nmzatj74unra" w:colFirst="0" w:colLast="0"/>
      <w:bookmarkEnd w:id="10"/>
      <w:r w:rsidRPr="00055288">
        <w:rPr>
          <w:rFonts w:ascii="Times New Roman" w:hAnsi="Times New Roman" w:cs="Times New Roman"/>
          <w:b/>
          <w:bCs/>
        </w:rPr>
        <w:t>Астрофизика</w:t>
      </w:r>
    </w:p>
    <w:p w14:paraId="0000005E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Классификация звезд</w:t>
      </w:r>
    </w:p>
    <w:p w14:paraId="0000005F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Образование звезд. Масса Джинса и радиус Джинса.</w:t>
      </w:r>
    </w:p>
    <w:p w14:paraId="00000060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Эволюция звезд.</w:t>
      </w:r>
    </w:p>
    <w:p w14:paraId="00000061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Эволюция звезд в двойных системах</w:t>
      </w:r>
    </w:p>
    <w:p w14:paraId="00000062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Переменные звезды. Цефеиды и обертоны. Звезды типа RR Лиры. Другие переменные звезды. Полоса нестабильности. Время свободного падения и его связь с периодами переменных звезд.</w:t>
      </w:r>
    </w:p>
    <w:p w14:paraId="00000063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Затменно-переменные звезды. Кривая блеска и кривая лучевых скоростей. Их анализ. Разбор частных случаев.</w:t>
      </w:r>
    </w:p>
    <w:p w14:paraId="00000064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Межзвездная среда. Плотность, температура и химический состав межзвездной среды. Пылевые облака. Области H I и H II. Молекулярные облака. Линия 21 см. Газовые и диффузные туманности.</w:t>
      </w:r>
    </w:p>
    <w:p w14:paraId="00000065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Классификация галактик. Отличия галактик по строению, населению, фотометрии.</w:t>
      </w:r>
    </w:p>
    <w:p w14:paraId="00000066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Строение и морфология галактик различных типов. Кривые вращения, темная материя.</w:t>
      </w:r>
    </w:p>
    <w:p w14:paraId="00000067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 xml:space="preserve">Функции светимости звезд, начальная функция масс, отношение "масса/светимость". Соотношения </w:t>
      </w:r>
      <w:proofErr w:type="spellStart"/>
      <w:r w:rsidRPr="00055288">
        <w:rPr>
          <w:rFonts w:ascii="Times New Roman" w:hAnsi="Times New Roman" w:cs="Times New Roman"/>
        </w:rPr>
        <w:t>Талли</w:t>
      </w:r>
      <w:proofErr w:type="spellEnd"/>
      <w:r w:rsidRPr="00055288">
        <w:rPr>
          <w:rFonts w:ascii="Times New Roman" w:hAnsi="Times New Roman" w:cs="Times New Roman"/>
        </w:rPr>
        <w:t>-Фишера и Фабер-Джексона.</w:t>
      </w:r>
    </w:p>
    <w:p w14:paraId="00000068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Закон Хаббла. Сопутствующее, фотометрическое и угломерное расстояние.</w:t>
      </w:r>
    </w:p>
    <w:p w14:paraId="00000069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Давление света. Механика решения задач на солнечный парус.</w:t>
      </w:r>
    </w:p>
    <w:p w14:paraId="0000006A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 xml:space="preserve">Эффект </w:t>
      </w:r>
      <w:proofErr w:type="spellStart"/>
      <w:r w:rsidRPr="00055288">
        <w:rPr>
          <w:rFonts w:ascii="Times New Roman" w:hAnsi="Times New Roman" w:cs="Times New Roman"/>
        </w:rPr>
        <w:t>доплера</w:t>
      </w:r>
      <w:proofErr w:type="spellEnd"/>
      <w:r w:rsidRPr="00055288">
        <w:rPr>
          <w:rFonts w:ascii="Times New Roman" w:hAnsi="Times New Roman" w:cs="Times New Roman"/>
        </w:rPr>
        <w:t xml:space="preserve"> и его применение в астрофизике. Примеры.</w:t>
      </w:r>
    </w:p>
    <w:p w14:paraId="0000006B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 xml:space="preserve">АЧТ. Формула Планка и ее крылья. </w:t>
      </w:r>
    </w:p>
    <w:p w14:paraId="0000006C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Освещенность, интенсивность, поток изучения, яркость.</w:t>
      </w:r>
    </w:p>
    <w:p w14:paraId="0000006D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Эффективная, яркостная и цветовая температура</w:t>
      </w:r>
    </w:p>
    <w:p w14:paraId="0000006E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 xml:space="preserve">Звездные величины и формула </w:t>
      </w:r>
      <w:proofErr w:type="spellStart"/>
      <w:r w:rsidRPr="00055288">
        <w:rPr>
          <w:rFonts w:ascii="Times New Roman" w:hAnsi="Times New Roman" w:cs="Times New Roman"/>
        </w:rPr>
        <w:t>Погсона</w:t>
      </w:r>
      <w:proofErr w:type="spellEnd"/>
      <w:r w:rsidRPr="00055288">
        <w:rPr>
          <w:rFonts w:ascii="Times New Roman" w:hAnsi="Times New Roman" w:cs="Times New Roman"/>
        </w:rPr>
        <w:t>.</w:t>
      </w:r>
    </w:p>
    <w:p w14:paraId="0000006F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lastRenderedPageBreak/>
        <w:t>Абсолютная звездная величина</w:t>
      </w:r>
    </w:p>
    <w:p w14:paraId="00000070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Показатели цвета и избытки цвета.</w:t>
      </w:r>
    </w:p>
    <w:p w14:paraId="00000071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Межзвездное поглощение и его влияние на изменение показателей цвета. Восстановление истинного показателя цвета.</w:t>
      </w:r>
    </w:p>
    <w:p w14:paraId="00000072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Спектры астрономических объектов. Различия, схожесть, причины появления именно таких спектров.</w:t>
      </w:r>
    </w:p>
    <w:p w14:paraId="00000073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Спектр водородоподобных атомов и формула Ридберга</w:t>
      </w:r>
    </w:p>
    <w:p w14:paraId="00000074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Условия протекания термоядерных реакций в недрах звёзд, протон-протонный цикл. Нейтрино.</w:t>
      </w:r>
    </w:p>
    <w:p w14:paraId="00000075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Диаграмма ГР</w:t>
      </w:r>
    </w:p>
    <w:p w14:paraId="00000076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Зависимость масса-светимость.</w:t>
      </w:r>
    </w:p>
    <w:p w14:paraId="00000077" w14:textId="71FE5AC4" w:rsidR="00C8004E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Гидростатическое равновесие звезд, предел светимости Эддингтона.</w:t>
      </w:r>
    </w:p>
    <w:p w14:paraId="45ECF7A1" w14:textId="74E6FB47" w:rsidR="006057D5" w:rsidRPr="00055288" w:rsidRDefault="006057D5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Уравнение энергетического баланса.</w:t>
      </w:r>
    </w:p>
    <w:p w14:paraId="00000078" w14:textId="77777777" w:rsidR="00C8004E" w:rsidRPr="00055288" w:rsidRDefault="00C8004E" w:rsidP="00055288">
      <w:pPr>
        <w:ind w:left="-142" w:right="-469" w:hanging="425"/>
        <w:rPr>
          <w:rFonts w:ascii="Times New Roman" w:hAnsi="Times New Roman" w:cs="Times New Roman"/>
        </w:rPr>
      </w:pPr>
    </w:p>
    <w:p w14:paraId="00000079" w14:textId="77777777" w:rsidR="00C8004E" w:rsidRPr="00055288" w:rsidRDefault="00055288" w:rsidP="00055288">
      <w:pPr>
        <w:pStyle w:val="2"/>
        <w:ind w:left="-142" w:right="-469" w:hanging="425"/>
        <w:rPr>
          <w:rFonts w:ascii="Times New Roman" w:hAnsi="Times New Roman" w:cs="Times New Roman"/>
          <w:b/>
          <w:bCs/>
        </w:rPr>
      </w:pPr>
      <w:bookmarkStart w:id="11" w:name="_pacb3f81mhvx" w:colFirst="0" w:colLast="0"/>
      <w:bookmarkEnd w:id="11"/>
      <w:proofErr w:type="spellStart"/>
      <w:r w:rsidRPr="00055288">
        <w:rPr>
          <w:rFonts w:ascii="Times New Roman" w:hAnsi="Times New Roman" w:cs="Times New Roman"/>
          <w:b/>
          <w:bCs/>
        </w:rPr>
        <w:t>Небмех</w:t>
      </w:r>
      <w:proofErr w:type="spellEnd"/>
    </w:p>
    <w:p w14:paraId="0000007A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Первая, вторая и третья космическая скорость</w:t>
      </w:r>
    </w:p>
    <w:p w14:paraId="0000007B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Закон сохранения момента импульса</w:t>
      </w:r>
    </w:p>
    <w:p w14:paraId="0000007C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Элементы орбиты</w:t>
      </w:r>
    </w:p>
    <w:p w14:paraId="0000007D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 xml:space="preserve">Стационарные и </w:t>
      </w:r>
      <w:proofErr w:type="spellStart"/>
      <w:r w:rsidRPr="00055288">
        <w:rPr>
          <w:rFonts w:ascii="Times New Roman" w:hAnsi="Times New Roman" w:cs="Times New Roman"/>
        </w:rPr>
        <w:t>гелиосинхронные</w:t>
      </w:r>
      <w:proofErr w:type="spellEnd"/>
      <w:r w:rsidRPr="00055288">
        <w:rPr>
          <w:rFonts w:ascii="Times New Roman" w:hAnsi="Times New Roman" w:cs="Times New Roman"/>
        </w:rPr>
        <w:t xml:space="preserve"> ИСЗ. </w:t>
      </w:r>
    </w:p>
    <w:p w14:paraId="0000007E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Синодическое уравнение</w:t>
      </w:r>
    </w:p>
    <w:p w14:paraId="0000007F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Уравнение эллипса, параболы и гиперболы</w:t>
      </w:r>
    </w:p>
    <w:p w14:paraId="00000080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 xml:space="preserve">Пространственное положение орбиты, </w:t>
      </w:r>
      <w:proofErr w:type="spellStart"/>
      <w:r w:rsidRPr="00055288">
        <w:rPr>
          <w:rFonts w:ascii="Times New Roman" w:hAnsi="Times New Roman" w:cs="Times New Roman"/>
        </w:rPr>
        <w:t>кеплеровы</w:t>
      </w:r>
      <w:proofErr w:type="spellEnd"/>
      <w:r w:rsidRPr="00055288">
        <w:rPr>
          <w:rFonts w:ascii="Times New Roman" w:hAnsi="Times New Roman" w:cs="Times New Roman"/>
        </w:rPr>
        <w:t xml:space="preserve"> элементы, основные точки и направления. </w:t>
      </w:r>
    </w:p>
    <w:p w14:paraId="00000081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 xml:space="preserve">Элементы параболической и гиперболической орбиты. Эксцентриситет, прицельный параметр и угол между асимптотами гиперболы. </w:t>
      </w:r>
    </w:p>
    <w:p w14:paraId="00000082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Орбиты двойных звезд и экзопланет в проекции на небесную сферу (общий случай).</w:t>
      </w:r>
    </w:p>
    <w:p w14:paraId="00000083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 xml:space="preserve">Ограниченная задача трех тел. Точки Лагранжа. Приливное ускорение. Сфера Хилла, полость </w:t>
      </w:r>
      <w:proofErr w:type="spellStart"/>
      <w:r w:rsidRPr="00055288">
        <w:rPr>
          <w:rFonts w:ascii="Times New Roman" w:hAnsi="Times New Roman" w:cs="Times New Roman"/>
        </w:rPr>
        <w:t>Роша</w:t>
      </w:r>
      <w:proofErr w:type="spellEnd"/>
      <w:r w:rsidRPr="00055288">
        <w:rPr>
          <w:rFonts w:ascii="Times New Roman" w:hAnsi="Times New Roman" w:cs="Times New Roman"/>
        </w:rPr>
        <w:t xml:space="preserve">. Представление об устойчивости систем. </w:t>
      </w:r>
    </w:p>
    <w:p w14:paraId="00000084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Изменение орбит малых планет и комет при сближении с большими планетами, активные и пассивные гравитационные маневры.</w:t>
      </w:r>
    </w:p>
    <w:p w14:paraId="00000085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 xml:space="preserve">Распространение законов Кеплера на случай произвольных масс. Обобщенный III закон Кеплера для эллиптического движения. Приведенная масса. </w:t>
      </w:r>
    </w:p>
    <w:p w14:paraId="00000086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 xml:space="preserve">Доплеровский метод открытия и анализа двойных систем и экзопланет. Элементы орбит двойных звезд и экзопланет (элементарные случаи). </w:t>
      </w:r>
    </w:p>
    <w:p w14:paraId="00000087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 xml:space="preserve">Восстановление характеристик орбит двойных звезд из наблюдений (элементарные случаи). </w:t>
      </w:r>
    </w:p>
    <w:p w14:paraId="00000088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Движение звезд в поле центрально-симметричных масс (звездных скоплений, центров галактик).</w:t>
      </w:r>
    </w:p>
    <w:p w14:paraId="00000089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 xml:space="preserve">Уравнения Циолковского и Мещерского. </w:t>
      </w:r>
    </w:p>
    <w:p w14:paraId="0000008A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 xml:space="preserve">Движение спутников в атмосферах планет, движение тел около звезд с сильным звездным ветром. </w:t>
      </w:r>
    </w:p>
    <w:p w14:paraId="0000008B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Эволюция тесных двойных систем. Понятие о гравитационных волнах</w:t>
      </w:r>
    </w:p>
    <w:p w14:paraId="0000008C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 xml:space="preserve">Пространственное положение орбиты, </w:t>
      </w:r>
      <w:proofErr w:type="spellStart"/>
      <w:r w:rsidRPr="00055288">
        <w:rPr>
          <w:rFonts w:ascii="Times New Roman" w:hAnsi="Times New Roman" w:cs="Times New Roman"/>
        </w:rPr>
        <w:t>кеплеровы</w:t>
      </w:r>
      <w:proofErr w:type="spellEnd"/>
      <w:r w:rsidRPr="00055288">
        <w:rPr>
          <w:rFonts w:ascii="Times New Roman" w:hAnsi="Times New Roman" w:cs="Times New Roman"/>
        </w:rPr>
        <w:t xml:space="preserve"> элементы, основные точки и направления.</w:t>
      </w:r>
    </w:p>
    <w:p w14:paraId="0000008D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Орбиты двойных звезд и экзопланет в проекции на небесную сферу (общий случай).</w:t>
      </w:r>
    </w:p>
    <w:p w14:paraId="0000008E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 xml:space="preserve">Теорема о </w:t>
      </w:r>
      <w:proofErr w:type="spellStart"/>
      <w:r w:rsidRPr="00055288">
        <w:rPr>
          <w:rFonts w:ascii="Times New Roman" w:hAnsi="Times New Roman" w:cs="Times New Roman"/>
        </w:rPr>
        <w:t>вириале</w:t>
      </w:r>
      <w:proofErr w:type="spellEnd"/>
      <w:r w:rsidRPr="00055288">
        <w:rPr>
          <w:rFonts w:ascii="Times New Roman" w:hAnsi="Times New Roman" w:cs="Times New Roman"/>
        </w:rPr>
        <w:t xml:space="preserve"> для гравитационно-связанных систем.</w:t>
      </w:r>
    </w:p>
    <w:p w14:paraId="00000090" w14:textId="48031601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Высота приливов (элементарная теория). Приливное разрушение спутников (элементарная теория).</w:t>
      </w:r>
    </w:p>
    <w:p w14:paraId="00000091" w14:textId="77777777" w:rsidR="00C8004E" w:rsidRPr="00055288" w:rsidRDefault="00055288" w:rsidP="00055288">
      <w:pPr>
        <w:pStyle w:val="2"/>
        <w:ind w:left="-142" w:right="-469" w:hanging="425"/>
        <w:rPr>
          <w:rFonts w:ascii="Times New Roman" w:hAnsi="Times New Roman" w:cs="Times New Roman"/>
          <w:b/>
          <w:bCs/>
        </w:rPr>
      </w:pPr>
      <w:bookmarkStart w:id="12" w:name="_agudz7vievgq" w:colFirst="0" w:colLast="0"/>
      <w:bookmarkEnd w:id="12"/>
      <w:r w:rsidRPr="00055288">
        <w:rPr>
          <w:rFonts w:ascii="Times New Roman" w:hAnsi="Times New Roman" w:cs="Times New Roman"/>
          <w:b/>
          <w:bCs/>
        </w:rPr>
        <w:t>Затмения</w:t>
      </w:r>
    </w:p>
    <w:p w14:paraId="00000092" w14:textId="77777777" w:rsidR="00C8004E" w:rsidRPr="00055288" w:rsidRDefault="00C8004E" w:rsidP="00055288">
      <w:pPr>
        <w:ind w:left="-142" w:right="-469" w:hanging="425"/>
        <w:rPr>
          <w:rFonts w:ascii="Times New Roman" w:hAnsi="Times New Roman" w:cs="Times New Roman"/>
        </w:rPr>
      </w:pPr>
    </w:p>
    <w:p w14:paraId="00000093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Условия наступления солнечных затмений (полный и частных)</w:t>
      </w:r>
    </w:p>
    <w:p w14:paraId="00000094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lastRenderedPageBreak/>
        <w:t>условия наступления лунных затмений (полных и частных)</w:t>
      </w:r>
    </w:p>
    <w:p w14:paraId="00000095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Основные виды проекций для решения задач по затмениям. Примеры задач на каждую проекцию.</w:t>
      </w:r>
    </w:p>
    <w:p w14:paraId="00000096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Вращение линии узлов и линии апсид лунной орбиты, тропический, аномалистический и драконический месяцы.</w:t>
      </w:r>
    </w:p>
    <w:p w14:paraId="00000097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Циклы затмений, сарос.</w:t>
      </w:r>
    </w:p>
    <w:p w14:paraId="00000098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Серии покрытий Луной звезд и планет.</w:t>
      </w:r>
    </w:p>
    <w:p w14:paraId="0000009A" w14:textId="3057014D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Либрации Луны</w:t>
      </w:r>
    </w:p>
    <w:p w14:paraId="0000009B" w14:textId="77777777" w:rsidR="00C8004E" w:rsidRPr="00055288" w:rsidRDefault="00055288" w:rsidP="00055288">
      <w:pPr>
        <w:pStyle w:val="2"/>
        <w:ind w:left="-142" w:right="-469" w:hanging="425"/>
        <w:rPr>
          <w:rFonts w:ascii="Times New Roman" w:hAnsi="Times New Roman" w:cs="Times New Roman"/>
          <w:b/>
          <w:bCs/>
        </w:rPr>
      </w:pPr>
      <w:bookmarkStart w:id="13" w:name="_3o6e1bkv5nfx" w:colFirst="0" w:colLast="0"/>
      <w:bookmarkEnd w:id="13"/>
      <w:r w:rsidRPr="00055288">
        <w:rPr>
          <w:rFonts w:ascii="Times New Roman" w:hAnsi="Times New Roman" w:cs="Times New Roman"/>
          <w:b/>
          <w:bCs/>
        </w:rPr>
        <w:t>Строение Вселенной. Типология астрономических объектов.</w:t>
      </w:r>
    </w:p>
    <w:p w14:paraId="0000009C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Солнце и планеты. Параметры движения. Явления в планетных системах</w:t>
      </w:r>
      <w:proofErr w:type="gramStart"/>
      <w:r w:rsidRPr="00055288">
        <w:rPr>
          <w:rFonts w:ascii="Times New Roman" w:hAnsi="Times New Roman" w:cs="Times New Roman"/>
        </w:rPr>
        <w:t>. .</w:t>
      </w:r>
      <w:proofErr w:type="gramEnd"/>
    </w:p>
    <w:p w14:paraId="0000009D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 xml:space="preserve">Звезды и расстояния до них. Параметры движения, источники энергии. Одиночные и двойные звезды. </w:t>
      </w:r>
    </w:p>
    <w:p w14:paraId="0000009E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Объекты далекого космоса. Основные физические характеристики, классификация. Галактики, Скопления галактик. Стадии эволюции галактик.</w:t>
      </w:r>
    </w:p>
    <w:p w14:paraId="0000009F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Солнце и планеты. Атмосферы планет. Системы спутников и явления в них, точки Лагранжа и спутники. Кольца планет.</w:t>
      </w:r>
    </w:p>
    <w:p w14:paraId="000000A0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 xml:space="preserve">Туманности. </w:t>
      </w:r>
    </w:p>
    <w:p w14:paraId="000000A2" w14:textId="1BB9583E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Объекты далекого космоса. Квазары и активные ядра галактик. Рентгеновский газ. Сверхмассивные черные дыры. Звёздное население и его типы.</w:t>
      </w:r>
    </w:p>
    <w:p w14:paraId="000000A3" w14:textId="77777777" w:rsidR="00C8004E" w:rsidRPr="00055288" w:rsidRDefault="00055288" w:rsidP="00055288">
      <w:pPr>
        <w:pStyle w:val="2"/>
        <w:ind w:left="-142" w:right="-469" w:hanging="425"/>
        <w:rPr>
          <w:rFonts w:ascii="Times New Roman" w:hAnsi="Times New Roman" w:cs="Times New Roman"/>
          <w:b/>
          <w:bCs/>
        </w:rPr>
      </w:pPr>
      <w:bookmarkStart w:id="14" w:name="_kbrmwff41ady" w:colFirst="0" w:colLast="0"/>
      <w:bookmarkEnd w:id="14"/>
      <w:r w:rsidRPr="00055288">
        <w:rPr>
          <w:rFonts w:ascii="Times New Roman" w:hAnsi="Times New Roman" w:cs="Times New Roman"/>
          <w:b/>
          <w:bCs/>
        </w:rPr>
        <w:t>Астрономическая оптика.</w:t>
      </w:r>
    </w:p>
    <w:p w14:paraId="000000A4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Спектрографы и их разрешение</w:t>
      </w:r>
    </w:p>
    <w:p w14:paraId="000000A5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Линзы и зеркала, простейшие оптические схемы телескопов - рефракторов и рефлекторов. Разрешение и проницающая способность.</w:t>
      </w:r>
    </w:p>
    <w:p w14:paraId="000000A6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 xml:space="preserve">Построение изображений, фокусное расстояние. Угловое увеличение, масштаб изображения, разрешающая способность телескопа. Выходной зрачок, </w:t>
      </w:r>
      <w:proofErr w:type="spellStart"/>
      <w:r w:rsidRPr="00055288">
        <w:rPr>
          <w:rFonts w:ascii="Times New Roman" w:hAnsi="Times New Roman" w:cs="Times New Roman"/>
        </w:rPr>
        <w:t>равнозрачковое</w:t>
      </w:r>
      <w:proofErr w:type="spellEnd"/>
      <w:r w:rsidRPr="00055288">
        <w:rPr>
          <w:rFonts w:ascii="Times New Roman" w:hAnsi="Times New Roman" w:cs="Times New Roman"/>
        </w:rPr>
        <w:t xml:space="preserve"> увеличение.</w:t>
      </w:r>
    </w:p>
    <w:p w14:paraId="000000A7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 xml:space="preserve">Представление об ограничении разрешающей способности телескопа, атмосферное ограничение разрешающей способности. </w:t>
      </w:r>
    </w:p>
    <w:p w14:paraId="000000A8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Вид различных небесных объектов в телескоп. Представление о приемниках излучения (глаз, ПЗС-матрица и т.д.)</w:t>
      </w:r>
    </w:p>
    <w:p w14:paraId="000000A9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Понятие о дифракции. Дифракционное ограничение разрешающей способности телескопа</w:t>
      </w:r>
    </w:p>
    <w:p w14:paraId="000000AA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Относительное отверстие телескопа, его проницающая способность. Видимый блеск точечных и протяженных источников при наблюдении в телескоп. Представление об ограничениях на проницающую способность телескопа (фон ночного неба).</w:t>
      </w:r>
    </w:p>
    <w:p w14:paraId="000000AB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 xml:space="preserve">Свойства и строение человеческого глаза. Дневное и ночное зрение. </w:t>
      </w:r>
      <w:proofErr w:type="spellStart"/>
      <w:r w:rsidRPr="00055288">
        <w:rPr>
          <w:rFonts w:ascii="Times New Roman" w:hAnsi="Times New Roman" w:cs="Times New Roman"/>
        </w:rPr>
        <w:t>Равнозрачковое</w:t>
      </w:r>
      <w:proofErr w:type="spellEnd"/>
      <w:r w:rsidRPr="00055288">
        <w:rPr>
          <w:rFonts w:ascii="Times New Roman" w:hAnsi="Times New Roman" w:cs="Times New Roman"/>
        </w:rPr>
        <w:t xml:space="preserve"> увеличение телескопа. </w:t>
      </w:r>
    </w:p>
    <w:p w14:paraId="000000AC" w14:textId="77777777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 xml:space="preserve">Фотоаппараты. Диафрагма, время экспозиции. ПЗС-матрицы, строение и принципы работы. Отношение сигнал/шум. </w:t>
      </w:r>
    </w:p>
    <w:p w14:paraId="000000AF" w14:textId="0A803670" w:rsidR="00C8004E" w:rsidRPr="00055288" w:rsidRDefault="00055288" w:rsidP="00055288">
      <w:pPr>
        <w:numPr>
          <w:ilvl w:val="0"/>
          <w:numId w:val="2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 xml:space="preserve">Аберрации оптики. Виньетирование, глубина резкости. </w:t>
      </w:r>
    </w:p>
    <w:p w14:paraId="000000B0" w14:textId="77777777" w:rsidR="00C8004E" w:rsidRPr="00055288" w:rsidRDefault="00055288" w:rsidP="00055288">
      <w:pPr>
        <w:pStyle w:val="1"/>
        <w:ind w:left="-142" w:right="-469" w:hanging="425"/>
        <w:rPr>
          <w:rFonts w:ascii="Times New Roman" w:hAnsi="Times New Roman" w:cs="Times New Roman"/>
          <w:b/>
          <w:bCs/>
        </w:rPr>
      </w:pPr>
      <w:bookmarkStart w:id="15" w:name="_tjgxtqt2kq7h" w:colFirst="0" w:colLast="0"/>
      <w:bookmarkEnd w:id="15"/>
      <w:r w:rsidRPr="00055288">
        <w:rPr>
          <w:rFonts w:ascii="Times New Roman" w:hAnsi="Times New Roman" w:cs="Times New Roman"/>
          <w:b/>
          <w:bCs/>
        </w:rPr>
        <w:t>СПИСОК ЛИТЕРАТУРЫ</w:t>
      </w:r>
    </w:p>
    <w:p w14:paraId="000000B1" w14:textId="77777777" w:rsidR="00C8004E" w:rsidRPr="00055288" w:rsidRDefault="00055288" w:rsidP="00055288">
      <w:pPr>
        <w:numPr>
          <w:ilvl w:val="0"/>
          <w:numId w:val="1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Кононович Мороз - Общая астрономия</w:t>
      </w:r>
    </w:p>
    <w:p w14:paraId="000000B2" w14:textId="77777777" w:rsidR="00C8004E" w:rsidRPr="00055288" w:rsidRDefault="00055288" w:rsidP="00055288">
      <w:pPr>
        <w:numPr>
          <w:ilvl w:val="0"/>
          <w:numId w:val="1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 xml:space="preserve">Засов </w:t>
      </w:r>
      <w:proofErr w:type="spellStart"/>
      <w:r w:rsidRPr="00055288">
        <w:rPr>
          <w:rFonts w:ascii="Times New Roman" w:hAnsi="Times New Roman" w:cs="Times New Roman"/>
        </w:rPr>
        <w:t>Постнов</w:t>
      </w:r>
      <w:proofErr w:type="spellEnd"/>
      <w:r w:rsidRPr="00055288">
        <w:rPr>
          <w:rFonts w:ascii="Times New Roman" w:hAnsi="Times New Roman" w:cs="Times New Roman"/>
        </w:rPr>
        <w:t xml:space="preserve"> Общая астрофизика</w:t>
      </w:r>
    </w:p>
    <w:p w14:paraId="000000B3" w14:textId="77777777" w:rsidR="00C8004E" w:rsidRPr="00055288" w:rsidRDefault="00055288" w:rsidP="00055288">
      <w:pPr>
        <w:numPr>
          <w:ilvl w:val="0"/>
          <w:numId w:val="1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Сурдин - Солнечная система</w:t>
      </w:r>
    </w:p>
    <w:p w14:paraId="000000B4" w14:textId="77777777" w:rsidR="00C8004E" w:rsidRPr="00055288" w:rsidRDefault="00055288" w:rsidP="00055288">
      <w:pPr>
        <w:numPr>
          <w:ilvl w:val="0"/>
          <w:numId w:val="1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t>Сурдин - Звезды</w:t>
      </w:r>
    </w:p>
    <w:p w14:paraId="000000B5" w14:textId="77777777" w:rsidR="00C8004E" w:rsidRPr="00055288" w:rsidRDefault="00055288" w:rsidP="00055288">
      <w:pPr>
        <w:numPr>
          <w:ilvl w:val="0"/>
          <w:numId w:val="1"/>
        </w:numPr>
        <w:ind w:left="-142" w:right="-469" w:hanging="425"/>
        <w:rPr>
          <w:rFonts w:ascii="Times New Roman" w:hAnsi="Times New Roman" w:cs="Times New Roman"/>
        </w:rPr>
      </w:pPr>
      <w:r w:rsidRPr="00055288">
        <w:rPr>
          <w:rFonts w:ascii="Times New Roman" w:hAnsi="Times New Roman" w:cs="Times New Roman"/>
        </w:rPr>
        <w:lastRenderedPageBreak/>
        <w:t>Сурдин - Галактики</w:t>
      </w:r>
    </w:p>
    <w:sectPr w:rsidR="00C8004E" w:rsidRPr="000552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46DA9"/>
    <w:multiLevelType w:val="multilevel"/>
    <w:tmpl w:val="718A4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A86CE9"/>
    <w:multiLevelType w:val="multilevel"/>
    <w:tmpl w:val="0BA2A8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F6D5178"/>
    <w:multiLevelType w:val="multilevel"/>
    <w:tmpl w:val="3E0008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967349"/>
    <w:multiLevelType w:val="multilevel"/>
    <w:tmpl w:val="03ECBB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04E"/>
    <w:rsid w:val="00055288"/>
    <w:rsid w:val="006057D5"/>
    <w:rsid w:val="00C8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BDB97D"/>
  <w15:docId w15:val="{42AE3025-3B9E-4747-98E9-7BED7D89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605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9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1548</Words>
  <Characters>8826</Characters>
  <Application>Microsoft Office Word</Application>
  <DocSecurity>0</DocSecurity>
  <Lines>73</Lines>
  <Paragraphs>20</Paragraphs>
  <ScaleCrop>false</ScaleCrop>
  <Company/>
  <LinksUpToDate>false</LinksUpToDate>
  <CharactersWithSpaces>10354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2022-02-04T09:22:00Z</dcterms:created>
  <dcterms:modified xsi:type="dcterms:W3CDTF">2022-03-01T18:11:00Z</dcterms:modified>
</cp:coreProperties>
</file>