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w:t>
      </w:r>
    </w:p>
    <w:p w:rsidR="00000000" w:rsidDel="00000000" w:rsidP="00000000" w:rsidRDefault="00000000" w:rsidRPr="00000000" w14:paraId="00000002">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5" name=""/>
                <a:graphic>
                  <a:graphicData uri="http://schemas.microsoft.com/office/word/2010/wordprocessingShape">
                    <wps:wsp>
                      <wps:cNvSpPr/>
                      <wps:cNvPr id="6" name="Shape 6"/>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2834798</wp:posOffset>
            </wp:positionH>
            <wp:positionV relativeFrom="paragraph">
              <wp:posOffset>259915</wp:posOffset>
            </wp:positionV>
            <wp:extent cx="621506" cy="514350"/>
            <wp:effectExtent b="0" l="0" r="0" t="0"/>
            <wp:wrapTopAndBottom distB="0" distT="0"/>
            <wp:docPr id="104" name="image100.jpg"/>
            <a:graphic>
              <a:graphicData uri="http://schemas.openxmlformats.org/drawingml/2006/picture">
                <pic:pic>
                  <pic:nvPicPr>
                    <pic:cNvPr id="0" name="image100.jpg"/>
                    <pic:cNvPicPr preferRelativeResize="0"/>
                  </pic:nvPicPr>
                  <pic:blipFill>
                    <a:blip r:embed="rId8"/>
                    <a:srcRect b="0" l="0" r="0" t="0"/>
                    <a:stretch>
                      <a:fillRect/>
                    </a:stretch>
                  </pic:blipFill>
                  <pic:spPr>
                    <a:xfrm>
                      <a:off x="0" y="0"/>
                      <a:ext cx="621506" cy="514350"/>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518" w:right="0"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Title:</w:t>
        <w:tab/>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Operation of PROBE08 (Accretech UF200R) and PROBE02 (Electroglas 2001X): Operation and Tips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5"/>
        </w:tabs>
        <w:spacing w:after="0" w:before="0" w:line="240" w:lineRule="auto"/>
        <w:ind w:left="0" w:right="79"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type:</w:t>
        <w:tab/>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1" w:line="240" w:lineRule="auto"/>
        <w:ind w:left="165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ID:</w:t>
        <w:tab/>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EOI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279" w:line="240" w:lineRule="auto"/>
        <w:ind w:left="2281" w:right="4368" w:hanging="19.000000000000057"/>
        <w:jc w:val="left"/>
        <w:rPr>
          <w:sz w:val="21"/>
          <w:szCs w:val="21"/>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Author:</w:t>
        <w:tab/>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279" w:line="240" w:lineRule="auto"/>
        <w:ind w:left="2281" w:right="4368" w:hanging="19.0000000000000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Owner:</w:t>
        <w:tab/>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6396.0" w:type="dxa"/>
        <w:jc w:val="left"/>
        <w:tblInd w:w="398.0" w:type="dxa"/>
        <w:tblLayout w:type="fixed"/>
        <w:tblLook w:val="0000"/>
      </w:tblPr>
      <w:tblGrid>
        <w:gridCol w:w="2836"/>
        <w:gridCol w:w="3560"/>
        <w:tblGridChange w:id="0">
          <w:tblGrid>
            <w:gridCol w:w="2836"/>
            <w:gridCol w:w="3560"/>
          </w:tblGrid>
        </w:tblGridChange>
      </w:tblGrid>
      <w:tr>
        <w:trPr>
          <w:cantSplit w:val="0"/>
          <w:trHeight w:val="670"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Approver(s):</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232"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Approval date:</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599"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Effective date:</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39"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Next periodic review date:</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39"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18">
      <w:pPr>
        <w:spacing w:line="239" w:lineRule="auto"/>
        <w:rPr>
          <w:sz w:val="21"/>
          <w:szCs w:val="21"/>
        </w:rPr>
        <w:sectPr>
          <w:headerReference r:id="rId9" w:type="default"/>
          <w:footerReference r:id="rId10" w:type="default"/>
          <w:pgSz w:h="16840" w:w="11900" w:orient="portrait"/>
          <w:pgMar w:bottom="840" w:top="1100" w:left="1020" w:right="1020" w:header="824" w:footer="643"/>
          <w:pgNumType w:start="1"/>
        </w:sectPr>
      </w:pPr>
      <w:r w:rsidDel="00000000" w:rsidR="00000000" w:rsidRPr="00000000">
        <w:rPr>
          <w:rtl w:val="0"/>
        </w:rPr>
      </w:r>
    </w:p>
    <w:p w:rsidR="00000000" w:rsidDel="00000000" w:rsidP="00000000" w:rsidRDefault="00000000" w:rsidRPr="00000000" w14:paraId="00000019">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1A">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0" name=""/>
                <a:graphic>
                  <a:graphicData uri="http://schemas.microsoft.com/office/word/2010/wordprocessingShape">
                    <wps:wsp>
                      <wps:cNvSpPr/>
                      <wps:cNvPr id="21" name="Shape 21"/>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0"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1"/>
        <w:numPr>
          <w:ilvl w:val="0"/>
          <w:numId w:val="1"/>
        </w:numPr>
        <w:tabs>
          <w:tab w:val="left" w:leader="none" w:pos="696"/>
        </w:tabs>
        <w:ind w:left="696" w:hanging="370"/>
        <w:rPr/>
      </w:pPr>
      <w:r w:rsidDel="00000000" w:rsidR="00000000" w:rsidRPr="00000000">
        <w:rPr>
          <w:rtl w:val="0"/>
        </w:rPr>
        <w:t xml:space="preserve">Purpose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71" w:lineRule="auto"/>
        <w:ind w:left="32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purpose of this document is to provide instructions for operating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Accretech UF200R Fully Automatic Prober installed in Bay 12.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numPr>
          <w:ilvl w:val="0"/>
          <w:numId w:val="1"/>
        </w:numPr>
        <w:tabs>
          <w:tab w:val="left" w:leader="none" w:pos="696"/>
        </w:tabs>
        <w:spacing w:before="1" w:lineRule="auto"/>
        <w:ind w:left="696" w:hanging="370"/>
        <w:rPr/>
      </w:pPr>
      <w:r w:rsidDel="00000000" w:rsidR="00000000" w:rsidRPr="00000000">
        <w:rPr>
          <w:rtl w:val="0"/>
        </w:rPr>
        <w:t xml:space="preserve">Scope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0" w:line="297" w:lineRule="auto"/>
        <w:ind w:left="1019" w:right="757"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This procedure is designed for any personnel using the Accretech UF200R to probe wafers.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51"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Compliance to a specification is not part of this document.</w:t>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Project specific instructions are not part of this document.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numPr>
          <w:ilvl w:val="0"/>
          <w:numId w:val="1"/>
        </w:numPr>
        <w:tabs>
          <w:tab w:val="left" w:leader="none" w:pos="696"/>
        </w:tabs>
        <w:ind w:left="696" w:hanging="370"/>
        <w:rPr/>
      </w:pPr>
      <w:r w:rsidDel="00000000" w:rsidR="00000000" w:rsidRPr="00000000">
        <w:rPr>
          <w:rtl w:val="0"/>
        </w:rPr>
        <w:t xml:space="preserve">References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0"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hyperlink r:id="rId11">
        <w:r w:rsidDel="00000000" w:rsidR="00000000" w:rsidRPr="00000000">
          <w:rPr>
            <w:rFonts w:ascii="Arial" w:cs="Arial" w:eastAsia="Arial" w:hAnsi="Arial"/>
            <w:b w:val="0"/>
            <w:bCs w:val="0"/>
            <w:i w:val="0"/>
            <w:iCs w:val="0"/>
            <w:smallCaps w:val="0"/>
            <w:strike w:val="0"/>
            <w:color w:val="0069ff"/>
            <w:sz w:val="21"/>
            <w:szCs w:val="21"/>
            <w:u w:val="none"/>
            <w:shd w:fill="auto" w:val="clear"/>
            <w:vertAlign w:val="baseline"/>
            <w:rtl w:val="0"/>
          </w:rPr>
          <w:t xml:space="preserve">SOP-17 Manufacturing Processes and Process Control Procedure</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hyperlink r:id="rId12">
        <w:r w:rsidDel="00000000" w:rsidR="00000000" w:rsidRPr="00000000">
          <w:rPr>
            <w:rFonts w:ascii="Arial" w:cs="Arial" w:eastAsia="Arial" w:hAnsi="Arial"/>
            <w:b w:val="0"/>
            <w:bCs w:val="0"/>
            <w:i w:val="0"/>
            <w:iCs w:val="0"/>
            <w:smallCaps w:val="0"/>
            <w:strike w:val="0"/>
            <w:color w:val="0069ff"/>
            <w:sz w:val="21"/>
            <w:szCs w:val="21"/>
            <w:u w:val="none"/>
            <w:shd w:fill="auto" w:val="clear"/>
            <w:vertAlign w:val="baseline"/>
            <w:rtl w:val="0"/>
          </w:rPr>
          <w:t xml:space="preserve">SOP-15 Control of Records</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hyperlink r:id="rId13">
        <w:r w:rsidDel="00000000" w:rsidR="00000000" w:rsidRPr="00000000">
          <w:rPr>
            <w:rFonts w:ascii="Arial" w:cs="Arial" w:eastAsia="Arial" w:hAnsi="Arial"/>
            <w:b w:val="0"/>
            <w:bCs w:val="0"/>
            <w:i w:val="0"/>
            <w:iCs w:val="0"/>
            <w:smallCaps w:val="0"/>
            <w:strike w:val="0"/>
            <w:color w:val="0069ff"/>
            <w:sz w:val="21"/>
            <w:szCs w:val="21"/>
            <w:u w:val="none"/>
            <w:shd w:fill="auto" w:val="clear"/>
            <w:vertAlign w:val="baseline"/>
            <w:rtl w:val="0"/>
          </w:rPr>
          <w:t xml:space="preserve">ECP-217 Prober Equipment Control Plan</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1"/>
        <w:numPr>
          <w:ilvl w:val="0"/>
          <w:numId w:val="1"/>
        </w:numPr>
        <w:tabs>
          <w:tab w:val="left" w:leader="none" w:pos="696"/>
        </w:tabs>
        <w:ind w:left="696" w:hanging="370"/>
        <w:rPr/>
      </w:pPr>
      <w:sdt>
        <w:sdtPr>
          <w:id w:val="-1725478058"/>
          <w:tag w:val="goog_rdk_0"/>
        </w:sdtPr>
        <w:sdtContent>
          <w:r w:rsidDel="00000000" w:rsidR="00000000" w:rsidRPr="00000000">
            <w:rPr>
              <w:rFonts w:ascii="Arial Unicode MS" w:cs="Arial Unicode MS" w:eastAsia="Arial Unicode MS" w:hAnsi="Arial Unicode MS"/>
              <w:rtl w:val="0"/>
            </w:rPr>
            <w:t xml:space="preserve">Deﬁnitions</w:t>
          </w:r>
        </w:sdtContent>
      </w:sdt>
    </w:p>
    <w:p w:rsidR="00000000" w:rsidDel="00000000" w:rsidP="00000000" w:rsidRDefault="00000000" w:rsidRPr="00000000" w14:paraId="0000002D">
      <w:pPr>
        <w:spacing w:before="294" w:lineRule="auto"/>
        <w:ind w:left="205" w:firstLine="0"/>
        <w:jc w:val="center"/>
        <w:rPr>
          <w:b w:val="1"/>
          <w:bCs w:val="1"/>
          <w:i w:val="1"/>
          <w:iCs w:val="1"/>
          <w:sz w:val="25"/>
          <w:szCs w:val="25"/>
        </w:rPr>
      </w:pPr>
      <w:r w:rsidDel="00000000" w:rsidR="00000000" w:rsidRPr="00000000">
        <w:rPr>
          <w:b w:val="1"/>
          <w:bCs w:val="1"/>
          <w:i w:val="1"/>
          <w:iCs w:val="1"/>
          <w:sz w:val="25"/>
          <w:szCs w:val="25"/>
          <w:rtl w:val="0"/>
        </w:rPr>
        <w:t>Table 4: Definitions of terms, acronyms, and abbreviations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tl w:val="0"/>
        </w:rPr>
      </w:r>
    </w:p>
    <w:tbl>
      <w:tblPr>
        <w:tblStyle w:val="Table2"/>
        <w:tblW w:w="9390.0" w:type="dxa"/>
        <w:jc w:val="left"/>
        <w:tblInd w:w="339.0" w:type="dxa"/>
        <w:tblBorders>
          <w:top w:color="b3b3b3" w:space="0" w:sz="6" w:val="single"/>
          <w:left w:color="b3b3b3" w:space="0" w:sz="6" w:val="single"/>
          <w:bottom w:color="b3b3b3" w:space="0" w:sz="6" w:val="single"/>
          <w:right w:color="b3b3b3" w:space="0" w:sz="6" w:val="single"/>
          <w:insideH w:color="b3b3b3" w:space="0" w:sz="6" w:val="single"/>
          <w:insideV w:color="b3b3b3" w:space="0" w:sz="6" w:val="single"/>
        </w:tblBorders>
        <w:tblLayout w:type="fixed"/>
        <w:tblLook w:val="0000"/>
      </w:tblPr>
      <w:tblGrid>
        <w:gridCol w:w="2550"/>
        <w:gridCol w:w="6840"/>
        <w:tblGridChange w:id="0">
          <w:tblGrid>
            <w:gridCol w:w="2550"/>
            <w:gridCol w:w="6840"/>
          </w:tblGrid>
        </w:tblGridChange>
      </w:tblGrid>
      <w:tr>
        <w:trPr>
          <w:cantSplit w:val="0"/>
          <w:trHeight w:val="449" w:hRule="atLeast"/>
          <w:tblHeader w:val="0"/>
        </w:trPr>
        <w:tc>
          <w:tcPr>
            <w:tcBorders>
              <w:bottom w:color="bebebe" w:space="0" w:sz="6" w:val="single"/>
              <w:right w:color="bebebe" w:space="0" w:sz="6" w:val="single"/>
            </w:tcBorders>
            <w:shd w:fill="efefef"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95"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Term</w:t>
            </w:r>
          </w:p>
        </w:tc>
        <w:tc>
          <w:tcPr>
            <w:tcBorders>
              <w:left w:color="bebebe" w:space="0" w:sz="6" w:val="single"/>
              <w:bottom w:color="bebebe" w:space="0" w:sz="6" w:val="single"/>
            </w:tcBorders>
            <w:shd w:fill="efefef"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95"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sdt>
              <w:sdtPr>
                <w:id w:val="309105137"/>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Deﬁnition</w:t>
                </w:r>
              </w:sdtContent>
            </w:sdt>
          </w:p>
        </w:tc>
      </w:tr>
      <w:tr>
        <w:trPr>
          <w:cantSplit w:val="0"/>
          <w:trHeight w:val="749" w:hRule="atLeast"/>
          <w:tblHeader w:val="0"/>
        </w:trPr>
        <w:tc>
          <w:tcPr>
            <w:tcBorders>
              <w:top w:color="bebebe" w:space="0" w:sz="6" w:val="single"/>
              <w:bottom w:color="bebebe" w:space="0" w:sz="6" w:val="single"/>
              <w:right w:color="bebebe" w:space="0" w:sz="6"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EMO</w:t>
            </w:r>
          </w:p>
        </w:tc>
        <w:tc>
          <w:tcPr>
            <w:tcBorders>
              <w:top w:color="bebebe" w:space="0" w:sz="6" w:val="single"/>
              <w:left w:color="bebebe" w:space="0" w:sz="6" w:val="single"/>
              <w:bottom w:color="bebebe" w:space="0" w:sz="6"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97" w:lineRule="auto"/>
              <w:ind w:left="95" w:right="12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Emergency Off. The kill-switch button which should be pressed to cut power to the tool in the event of an emergency.</w:t>
            </w:r>
          </w:p>
        </w:tc>
      </w:tr>
      <w:tr>
        <w:trPr>
          <w:cantSplit w:val="0"/>
          <w:trHeight w:val="749" w:hRule="atLeast"/>
          <w:tblHeader w:val="0"/>
        </w:trPr>
        <w:tc>
          <w:tcPr>
            <w:tcBorders>
              <w:top w:color="bebebe" w:space="0" w:sz="6" w:val="single"/>
              <w:bottom w:color="bebebe" w:space="0" w:sz="6" w:val="single"/>
              <w:right w:color="bebebe" w:space="0" w:sz="6"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DMM</w:t>
            </w:r>
          </w:p>
        </w:tc>
        <w:tc>
          <w:tcPr>
            <w:tcBorders>
              <w:top w:color="bebebe" w:space="0" w:sz="6" w:val="single"/>
              <w:left w:color="bebebe" w:space="0" w:sz="6" w:val="single"/>
              <w:bottom w:color="bebebe" w:space="0" w:sz="6"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97"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Digital Multimeter. Electronic test tool for taking precise measurements of voltage, resistance, current and capacitance.</w:t>
            </w:r>
          </w:p>
        </w:tc>
      </w:tr>
      <w:tr>
        <w:trPr>
          <w:cantSplit w:val="0"/>
          <w:trHeight w:val="749" w:hRule="atLeast"/>
          <w:tblHeader w:val="0"/>
        </w:trPr>
        <w:tc>
          <w:tcPr>
            <w:tcBorders>
              <w:top w:color="bebebe" w:space="0" w:sz="6" w:val="single"/>
              <w:right w:color="bebebe" w:space="0" w:sz="6"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SMU</w:t>
            </w:r>
          </w:p>
        </w:tc>
        <w:tc>
          <w:tcPr>
            <w:tcBorders>
              <w:top w:color="bebebe" w:space="0" w:sz="6" w:val="single"/>
              <w:left w:color="bebebe" w:space="0" w:sz="6"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97"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Source Measure Unit. Electronic test tool which can source voltage/current while measuring voltage/current.</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numPr>
          <w:ilvl w:val="0"/>
          <w:numId w:val="1"/>
        </w:numPr>
        <w:tabs>
          <w:tab w:val="left" w:leader="none" w:pos="696"/>
        </w:tabs>
        <w:ind w:left="696" w:hanging="370"/>
        <w:rPr/>
      </w:pPr>
      <w:r w:rsidDel="00000000" w:rsidR="00000000" w:rsidRPr="00000000">
        <w:rPr>
          <w:rtl w:val="0"/>
        </w:rPr>
        <w:t xml:space="preserve">Responsibilities</w:t>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82"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is the responsibility of persons operating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read this document.</w:t>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8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is the responsibility of the Metrology Engineer to maintain this document.</w:t>
      </w:r>
    </w:p>
    <w:p w:rsidR="00000000" w:rsidDel="00000000" w:rsidP="00000000" w:rsidRDefault="00000000" w:rsidRPr="00000000" w14:paraId="0000003E">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3F">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2" name=""/>
                <a:graphic>
                  <a:graphicData uri="http://schemas.microsoft.com/office/word/2010/wordprocessingShape">
                    <wps:wsp>
                      <wps:cNvSpPr/>
                      <wps:cNvPr id="33" name="Shape 33"/>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2"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numPr>
          <w:ilvl w:val="0"/>
          <w:numId w:val="1"/>
        </w:numPr>
        <w:tabs>
          <w:tab w:val="left" w:leader="none" w:pos="696"/>
        </w:tabs>
        <w:ind w:left="696" w:hanging="370"/>
        <w:rPr/>
      </w:pPr>
      <w:r w:rsidDel="00000000" w:rsidR="00000000" w:rsidRPr="00000000">
        <w:rPr>
          <w:rtl w:val="0"/>
        </w:rPr>
        <w:t xml:space="preserve">Safety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 w:line="297" w:lineRule="auto"/>
        <w:ind w:left="1019" w:right="645"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Accretech UF200R contains moving parts. Be careful of motion and pinch points when working with the chuck, head stage and transfer robot.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ind w:left="205" w:firstLine="0"/>
        <w:jc w:val="center"/>
        <w:rPr>
          <w:b w:val="1"/>
          <w:bCs w:val="1"/>
          <w:i w:val="1"/>
          <w:iCs w:val="1"/>
          <w:sz w:val="25"/>
          <w:szCs w:val="25"/>
        </w:rPr>
      </w:pPr>
      <w:r w:rsidDel="00000000" w:rsidR="00000000" w:rsidRPr="00000000">
        <w:rPr>
          <w:b w:val="1"/>
          <w:bCs w:val="1"/>
          <w:i w:val="1"/>
          <w:iCs w:val="1"/>
          <w:sz w:val="25"/>
          <w:szCs w:val="25"/>
          <w:rtl w:val="0"/>
        </w:rPr>
        <w:t xml:space="preserve">Figure 6a: Mechanical Hazards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1701799</wp:posOffset>
            </wp:positionH>
            <wp:positionV relativeFrom="paragraph">
              <wp:posOffset>109241</wp:posOffset>
            </wp:positionV>
            <wp:extent cx="3041542" cy="2286000"/>
            <wp:effectExtent b="0" l="0" r="0" t="0"/>
            <wp:wrapTopAndBottom distB="0" distT="0"/>
            <wp:docPr id="41"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3041542" cy="2286000"/>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63" w:line="297" w:lineRule="auto"/>
        <w:ind w:left="1019" w:right="417"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In the event of an emergency, press the red EMO button to stop motion and power off the tool.</w:t>
      </w:r>
    </w:p>
    <w:p w:rsidR="00000000" w:rsidDel="00000000" w:rsidP="00000000" w:rsidRDefault="00000000" w:rsidRPr="00000000" w14:paraId="00000049">
      <w:pPr>
        <w:spacing w:before="248" w:lineRule="auto"/>
        <w:ind w:left="205" w:firstLine="0"/>
        <w:jc w:val="center"/>
        <w:rPr>
          <w:b w:val="1"/>
          <w:bCs w:val="1"/>
          <w:i w:val="1"/>
          <w:iCs w:val="1"/>
          <w:sz w:val="25"/>
          <w:szCs w:val="25"/>
        </w:rPr>
      </w:pPr>
      <w:r w:rsidDel="00000000" w:rsidR="00000000" w:rsidRPr="00000000">
        <w:rPr>
          <w:b w:val="1"/>
          <w:bCs w:val="1"/>
          <w:i w:val="1"/>
          <w:iCs w:val="1"/>
          <w:sz w:val="25"/>
          <w:szCs w:val="25"/>
          <w:rtl w:val="0"/>
        </w:rPr>
        <w:t>Figure 6b: Emergency Off</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1701799</wp:posOffset>
            </wp:positionH>
            <wp:positionV relativeFrom="paragraph">
              <wp:posOffset>109635</wp:posOffset>
            </wp:positionV>
            <wp:extent cx="3054485" cy="2286000"/>
            <wp:effectExtent b="0" l="0" r="0" t="0"/>
            <wp:wrapTopAndBottom distB="0" distT="0"/>
            <wp:docPr id="82" name="image60.jpg"/>
            <a:graphic>
              <a:graphicData uri="http://schemas.openxmlformats.org/drawingml/2006/picture">
                <pic:pic>
                  <pic:nvPicPr>
                    <pic:cNvPr id="0" name="image60.jpg"/>
                    <pic:cNvPicPr preferRelativeResize="0"/>
                  </pic:nvPicPr>
                  <pic:blipFill>
                    <a:blip r:embed="rId15"/>
                    <a:srcRect b="0" l="0" r="0" t="0"/>
                    <a:stretch>
                      <a:fillRect/>
                    </a:stretch>
                  </pic:blipFill>
                  <pic:spPr>
                    <a:xfrm>
                      <a:off x="0" y="0"/>
                      <a:ext cx="3054485" cy="2286000"/>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cassette loader uses a Class 1 laser. Never tamper with the cassette loader lock.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ind w:left="204" w:firstLine="0"/>
        <w:jc w:val="center"/>
        <w:rPr>
          <w:b w:val="1"/>
          <w:bCs w:val="1"/>
          <w:i w:val="1"/>
          <w:iCs w:val="1"/>
          <w:sz w:val="25"/>
          <w:szCs w:val="25"/>
        </w:rPr>
        <w:sectPr>
          <w:type w:val="nextPage"/>
          <w:pgSz w:h="16840" w:w="11900" w:orient="portrait"/>
          <w:pgMar w:bottom="840" w:top="1100" w:left="1020" w:right="1020" w:header="824" w:footer="643"/>
        </w:sectPr>
      </w:pPr>
      <w:r w:rsidDel="00000000" w:rsidR="00000000" w:rsidRPr="00000000">
        <w:rPr>
          <w:b w:val="1"/>
          <w:bCs w:val="1"/>
          <w:i w:val="1"/>
          <w:iCs w:val="1"/>
          <w:sz w:val="25"/>
          <w:szCs w:val="25"/>
          <w:rtl w:val="0"/>
        </w:rPr>
        <w:t xml:space="preserve">Figure 6c: Laser Hazard in Cassette Loader During Operation</w:t>
      </w:r>
    </w:p>
    <w:p w:rsidR="00000000" w:rsidDel="00000000" w:rsidP="00000000" w:rsidRDefault="00000000" w:rsidRPr="00000000" w14:paraId="0000004E">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4F">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8" name=""/>
                <a:graphic>
                  <a:graphicData uri="http://schemas.microsoft.com/office/word/2010/wordprocessingShape">
                    <wps:wsp>
                      <wps:cNvSpPr/>
                      <wps:cNvPr id="29" name="Shape 29"/>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8"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1701799</wp:posOffset>
            </wp:positionH>
            <wp:positionV relativeFrom="paragraph">
              <wp:posOffset>234502</wp:posOffset>
            </wp:positionV>
            <wp:extent cx="3005159" cy="4000500"/>
            <wp:effectExtent b="0" l="0" r="0" t="0"/>
            <wp:wrapTopAndBottom distB="0" distT="0"/>
            <wp:docPr id="56" name="image28.jpg"/>
            <a:graphic>
              <a:graphicData uri="http://schemas.openxmlformats.org/drawingml/2006/picture">
                <pic:pic>
                  <pic:nvPicPr>
                    <pic:cNvPr id="0" name="image28.jpg"/>
                    <pic:cNvPicPr preferRelativeResize="0"/>
                  </pic:nvPicPr>
                  <pic:blipFill>
                    <a:blip r:embed="rId16"/>
                    <a:srcRect b="0" l="0" r="0" t="0"/>
                    <a:stretch>
                      <a:fillRect/>
                    </a:stretch>
                  </pic:blipFill>
                  <pic:spPr>
                    <a:xfrm>
                      <a:off x="0" y="0"/>
                      <a:ext cx="3005159" cy="4000500"/>
                    </a:xfrm>
                    <a:prstGeom prst="rect"/>
                    <a:ln/>
                  </pic:spPr>
                </pic:pic>
              </a:graphicData>
            </a:graphic>
          </wp:anchor>
        </w:draw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numPr>
          <w:ilvl w:val="0"/>
          <w:numId w:val="1"/>
        </w:numPr>
        <w:tabs>
          <w:tab w:val="left" w:leader="none" w:pos="696"/>
        </w:tabs>
        <w:ind w:left="696" w:hanging="370"/>
        <w:rPr/>
      </w:pPr>
      <w:r w:rsidDel="00000000" w:rsidR="00000000" w:rsidRPr="00000000">
        <w:rPr>
          <w:rtl w:val="0"/>
        </w:rPr>
        <w:t xml:space="preserve">Equipment/Tooling</w:t>
      </w:r>
    </w:p>
    <w:p w:rsidR="00000000" w:rsidDel="00000000" w:rsidP="00000000" w:rsidRDefault="00000000" w:rsidRPr="00000000" w14:paraId="0000005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82"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Accretech UF200R Fully Automatic Prober</w:t>
      </w:r>
    </w:p>
    <w:p w:rsidR="00000000" w:rsidDel="00000000" w:rsidP="00000000" w:rsidRDefault="00000000" w:rsidRPr="00000000" w14:paraId="0000005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8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KEYSIGHT 34461A Digital Multimeter</w:t>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KEITHLEY 2636B Source Meter</w:t>
      </w:r>
    </w:p>
    <w:p w:rsidR="00000000" w:rsidDel="00000000" w:rsidP="00000000" w:rsidRDefault="00000000" w:rsidRPr="00000000" w14:paraId="000000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KEYSIGHT 33500B Waveform Generator</w:t>
      </w:r>
    </w:p>
    <w:p w:rsidR="00000000" w:rsidDel="00000000" w:rsidP="00000000" w:rsidRDefault="00000000" w:rsidRPr="00000000" w14:paraId="0000005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Accuprobe Program-Specific Probe Cards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1"/>
        <w:numPr>
          <w:ilvl w:val="0"/>
          <w:numId w:val="1"/>
        </w:numPr>
        <w:tabs>
          <w:tab w:val="left" w:leader="none" w:pos="696"/>
        </w:tabs>
        <w:ind w:left="696" w:hanging="370"/>
        <w:rPr/>
      </w:pPr>
      <w:r w:rsidDel="00000000" w:rsidR="00000000" w:rsidRPr="00000000">
        <w:rPr>
          <w:rtl w:val="0"/>
        </w:rPr>
        <w:t xml:space="preserve">Procedure</w:t>
      </w:r>
    </w:p>
    <w:p w:rsidR="00000000" w:rsidDel="00000000" w:rsidP="00000000" w:rsidRDefault="00000000" w:rsidRPr="00000000" w14:paraId="0000005B">
      <w:pPr>
        <w:pStyle w:val="Heading2"/>
        <w:numPr>
          <w:ilvl w:val="1"/>
          <w:numId w:val="1"/>
        </w:numPr>
        <w:tabs>
          <w:tab w:val="left" w:leader="none" w:pos="1016"/>
        </w:tabs>
        <w:spacing w:before="333" w:lineRule="auto"/>
        <w:ind w:left="1016" w:hanging="453"/>
        <w:rPr/>
      </w:pPr>
      <w:r w:rsidDel="00000000" w:rsidR="00000000" w:rsidRPr="00000000">
        <w:rPr>
          <w:vertAlign w:val="baseline"/>
          <w:rtl w:val="0"/>
        </w:rPr>
        <w:t xml:space="preserve">Setup</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Accretech UF200R is powered on without warnings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3"/>
        <w:ind w:left="3730" w:firstLine="0"/>
        <w:rPr/>
        <w:sectPr>
          <w:type w:val="nextPage"/>
          <w:pgSz w:h="16840" w:w="11900" w:orient="portrait"/>
          <w:pgMar w:bottom="840" w:top="1100" w:left="1020" w:right="1020" w:header="824" w:footer="643"/>
        </w:sectPr>
      </w:pPr>
      <w:r w:rsidDel="00000000" w:rsidR="00000000" w:rsidRPr="00000000">
        <w:rPr>
          <w:rtl w:val="0"/>
        </w:rPr>
        <w:t xml:space="preserve">Figure 8a: PROBE08 Powered ON</w:t>
      </w:r>
    </w:p>
    <w:p w:rsidR="00000000" w:rsidDel="00000000" w:rsidP="00000000" w:rsidRDefault="00000000" w:rsidRPr="00000000" w14:paraId="0000005F">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60">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 name=""/>
                <a:graphic>
                  <a:graphicData uri="http://schemas.microsoft.com/office/word/2010/wordprocessingShape">
                    <wps:wsp>
                      <wps:cNvSpPr/>
                      <wps:cNvPr id="3" name="Shape 3"/>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2216149</wp:posOffset>
            </wp:positionH>
            <wp:positionV relativeFrom="paragraph">
              <wp:posOffset>234502</wp:posOffset>
            </wp:positionV>
            <wp:extent cx="2717050" cy="3619500"/>
            <wp:effectExtent b="0" l="0" r="0" t="0"/>
            <wp:wrapTopAndBottom distB="0" distT="0"/>
            <wp:docPr id="108" name="image90.jpg"/>
            <a:graphic>
              <a:graphicData uri="http://schemas.openxmlformats.org/drawingml/2006/picture">
                <pic:pic>
                  <pic:nvPicPr>
                    <pic:cNvPr id="0" name="image90.jpg"/>
                    <pic:cNvPicPr preferRelativeResize="0"/>
                  </pic:nvPicPr>
                  <pic:blipFill>
                    <a:blip r:embed="rId17"/>
                    <a:srcRect b="0" l="0" r="0" t="0"/>
                    <a:stretch>
                      <a:fillRect/>
                    </a:stretch>
                  </pic:blipFill>
                  <pic:spPr>
                    <a:xfrm>
                      <a:off x="0" y="0"/>
                      <a:ext cx="2717050" cy="3619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2206624</wp:posOffset>
            </wp:positionH>
            <wp:positionV relativeFrom="paragraph">
              <wp:posOffset>3911152</wp:posOffset>
            </wp:positionV>
            <wp:extent cx="2673319" cy="2000250"/>
            <wp:effectExtent b="0" l="0" r="0" t="0"/>
            <wp:wrapTopAndBottom distB="0" distT="0"/>
            <wp:docPr id="106" name="image88.jpg"/>
            <a:graphic>
              <a:graphicData uri="http://schemas.openxmlformats.org/drawingml/2006/picture">
                <pic:pic>
                  <pic:nvPicPr>
                    <pic:cNvPr id="0" name="image88.jpg"/>
                    <pic:cNvPicPr preferRelativeResize="0"/>
                  </pic:nvPicPr>
                  <pic:blipFill>
                    <a:blip r:embed="rId18"/>
                    <a:srcRect b="0" l="0" r="0" t="0"/>
                    <a:stretch>
                      <a:fillRect/>
                    </a:stretch>
                  </pic:blipFill>
                  <pic:spPr>
                    <a:xfrm>
                      <a:off x="0" y="0"/>
                      <a:ext cx="2673319" cy="2000250"/>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8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KEYSIGHT 34461A is powered on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3"/>
        <w:ind w:left="3293" w:firstLine="0"/>
        <w:rPr/>
      </w:pPr>
      <w:r w:rsidDel="00000000" w:rsidR="00000000" w:rsidRPr="00000000">
        <w:rPr>
          <w:rtl w:val="0"/>
        </w:rPr>
        <w:t xml:space="preserve">Figure 8b: KEYSIGHT 34461A DMM Powered 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143450</wp:posOffset>
            </wp:positionV>
            <wp:extent cx="2476500" cy="1857375"/>
            <wp:effectExtent b="0" l="0" r="0" t="0"/>
            <wp:wrapTopAndBottom distB="0" distT="0"/>
            <wp:docPr id="65" name="image32.jpg"/>
            <a:graphic>
              <a:graphicData uri="http://schemas.openxmlformats.org/drawingml/2006/picture">
                <pic:pic>
                  <pic:nvPicPr>
                    <pic:cNvPr id="0" name="image32.jpg"/>
                    <pic:cNvPicPr preferRelativeResize="0"/>
                  </pic:nvPicPr>
                  <pic:blipFill>
                    <a:blip r:embed="rId19"/>
                    <a:srcRect b="0" l="0" r="0" t="0"/>
                    <a:stretch>
                      <a:fillRect/>
                    </a:stretch>
                  </pic:blipFill>
                  <pic:spPr>
                    <a:xfrm>
                      <a:off x="0" y="0"/>
                      <a:ext cx="2476500" cy="1857375"/>
                    </a:xfrm>
                    <a:prstGeom prst="rect"/>
                    <a:ln/>
                  </pic:spPr>
                </pic:pic>
              </a:graphicData>
            </a:graphic>
          </wp:anchor>
        </w:drawing>
      </w:r>
    </w:p>
    <w:p w:rsidR="00000000" w:rsidDel="00000000" w:rsidP="00000000" w:rsidRDefault="00000000" w:rsidRPr="00000000" w14:paraId="00000068">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69">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5" name=""/>
                <a:graphic>
                  <a:graphicData uri="http://schemas.microsoft.com/office/word/2010/wordprocessingShape">
                    <wps:wsp>
                      <wps:cNvSpPr/>
                      <wps:cNvPr id="36" name="Shape 36"/>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5" name="image98.png"/>
                <a:graphic>
                  <a:graphicData uri="http://schemas.openxmlformats.org/drawingml/2006/picture">
                    <pic:pic>
                      <pic:nvPicPr>
                        <pic:cNvPr id="0" name="image98.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0"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KEITHLEY 2636B is powered on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8c</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3"/>
        <w:ind w:left="1289" w:firstLine="0"/>
        <w:jc w:val="center"/>
        <w:rPr/>
      </w:pPr>
      <w:r w:rsidDel="00000000" w:rsidR="00000000" w:rsidRPr="00000000">
        <w:rPr>
          <w:rtl w:val="0"/>
        </w:rPr>
        <w:t xml:space="preserve">Figure 8c: KEITHLEY 2636B SMU Powered 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143655</wp:posOffset>
            </wp:positionV>
            <wp:extent cx="2673411" cy="2000250"/>
            <wp:effectExtent b="0" l="0" r="0" t="0"/>
            <wp:wrapTopAndBottom distB="0" distT="0"/>
            <wp:docPr id="73" name="image43.jpg"/>
            <a:graphic>
              <a:graphicData uri="http://schemas.openxmlformats.org/drawingml/2006/picture">
                <pic:pic>
                  <pic:nvPicPr>
                    <pic:cNvPr id="0" name="image43.jpg"/>
                    <pic:cNvPicPr preferRelativeResize="0"/>
                  </pic:nvPicPr>
                  <pic:blipFill>
                    <a:blip r:embed="rId20"/>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KEYSIGHT 33500B is powered on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8d</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1">
      <w:pPr>
        <w:ind w:left="1210" w:firstLine="0"/>
        <w:jc w:val="center"/>
        <w:rPr>
          <w:sz w:val="21"/>
          <w:szCs w:val="21"/>
        </w:rPr>
      </w:pPr>
      <w:r w:rsidDel="00000000" w:rsidR="00000000" w:rsidRPr="00000000">
        <w:rPr>
          <w:b w:val="1"/>
          <w:bCs w:val="1"/>
          <w:i w:val="1"/>
          <w:iCs w:val="1"/>
          <w:sz w:val="21"/>
          <w:szCs w:val="21"/>
          <w:rtl w:val="0"/>
        </w:rPr>
        <w:t xml:space="preserve">Figure 8d: KEYSIGHT 33500B Function Generator Powered ON</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sz w:val="21"/>
          <w:szCs w:val="21"/>
          <w:u w:val="none"/>
        </w:rPr>
      </w:pPr>
      <w:r w:rsidDel="00000000" w:rsidR="00000000" w:rsidRPr="00000000">
        <w:rPr>
          <w:sz w:val="21"/>
          <w:szCs w:val="21"/>
          <w:rtl w:val="0"/>
        </w:rPr>
        <w:t xml:space="preserve">You can also check all instruments by opening the GUI and verifying the green checkmarks on the left. </w:t>
      </w:r>
      <w:r w:rsidDel="00000000" w:rsidR="00000000" w:rsidRPr="00000000">
        <w:drawing>
          <wp:anchor allowOverlap="1" behindDoc="0" distB="0" distT="0" distL="0" distR="0" hidden="0" layoutInCell="1" locked="0" relativeHeight="0" simplePos="0">
            <wp:simplePos x="0" y="0"/>
            <wp:positionH relativeFrom="column">
              <wp:posOffset>1924050</wp:posOffset>
            </wp:positionH>
            <wp:positionV relativeFrom="paragraph">
              <wp:posOffset>46686</wp:posOffset>
            </wp:positionV>
            <wp:extent cx="2663794" cy="2000250"/>
            <wp:effectExtent b="0" l="0" r="0" t="0"/>
            <wp:wrapTopAndBottom distB="0" distT="0"/>
            <wp:docPr id="79" name="image58.jpg"/>
            <a:graphic>
              <a:graphicData uri="http://schemas.openxmlformats.org/drawingml/2006/picture">
                <pic:pic>
                  <pic:nvPicPr>
                    <pic:cNvPr id="0" name="image58.jpg"/>
                    <pic:cNvPicPr preferRelativeResize="0"/>
                  </pic:nvPicPr>
                  <pic:blipFill>
                    <a:blip r:embed="rId21"/>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73">
      <w:pPr>
        <w:ind w:left="1210" w:firstLine="0"/>
        <w:jc w:val="center"/>
        <w:rPr>
          <w:b w:val="1"/>
          <w:bCs w:val="1"/>
          <w:i w:val="1"/>
          <w:iCs w:val="1"/>
          <w:sz w:val="21"/>
          <w:szCs w:val="21"/>
        </w:rPr>
      </w:pPr>
      <w:r w:rsidDel="00000000" w:rsidR="00000000" w:rsidRPr="00000000">
        <w:rPr>
          <w:b w:val="1"/>
          <w:bCs w:val="1"/>
          <w:i w:val="1"/>
          <w:iCs w:val="1"/>
          <w:sz w:val="21"/>
          <w:szCs w:val="21"/>
          <w:rtl w:val="0"/>
        </w:rPr>
        <w:t xml:space="preserve">Figure 8e: Instrument Connections</w:t>
      </w:r>
    </w:p>
    <w:p w:rsidR="00000000" w:rsidDel="00000000" w:rsidP="00000000" w:rsidRDefault="00000000" w:rsidRPr="00000000" w14:paraId="00000074">
      <w:pPr>
        <w:ind w:left="1210" w:firstLine="0"/>
        <w:jc w:val="center"/>
        <w:rPr>
          <w:b w:val="1"/>
          <w:bCs w:val="1"/>
          <w:i w:val="1"/>
          <w:iCs w:val="1"/>
          <w:sz w:val="21"/>
          <w:szCs w:val="21"/>
        </w:rPr>
      </w:pPr>
      <w:r w:rsidDel="00000000" w:rsidR="00000000" w:rsidRPr="00000000">
        <w:rPr>
          <w:b w:val="1"/>
          <w:bCs w:val="1"/>
          <w:i w:val="1"/>
          <w:iCs w:val="1"/>
          <w:sz w:val="21"/>
          <w:szCs w:val="21"/>
        </w:rPr>
        <w:drawing>
          <wp:inline distB="114300" distT="114300" distL="114300" distR="114300">
            <wp:extent cx="2724150" cy="3371850"/>
            <wp:effectExtent b="0" l="0" r="0" t="0"/>
            <wp:docPr id="96" name="image106.png"/>
            <a:graphic>
              <a:graphicData uri="http://schemas.openxmlformats.org/drawingml/2006/picture">
                <pic:pic>
                  <pic:nvPicPr>
                    <pic:cNvPr id="0" name="image106.png"/>
                    <pic:cNvPicPr preferRelativeResize="0"/>
                  </pic:nvPicPr>
                  <pic:blipFill>
                    <a:blip r:embed="rId22"/>
                    <a:srcRect b="0" l="0" r="0" t="0"/>
                    <a:stretch>
                      <a:fillRect/>
                    </a:stretch>
                  </pic:blipFill>
                  <pic:spPr>
                    <a:xfrm>
                      <a:off x="0" y="0"/>
                      <a:ext cx="27241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2"/>
        <w:numPr>
          <w:ilvl w:val="1"/>
          <w:numId w:val="1"/>
        </w:numPr>
        <w:tabs>
          <w:tab w:val="left" w:leader="none" w:pos="1016"/>
        </w:tabs>
        <w:ind w:left="1016" w:hanging="453"/>
        <w:rPr/>
      </w:pPr>
      <w:r w:rsidDel="00000000" w:rsidR="00000000" w:rsidRPr="00000000">
        <w:rPr>
          <w:vertAlign w:val="baseline"/>
          <w:rtl w:val="0"/>
        </w:rPr>
        <w:t xml:space="preserve">Changing Probe Card</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Within the main production screen, press “CARD CHANGE”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8e</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3"/>
        <w:spacing w:before="1" w:lineRule="auto"/>
        <w:ind w:left="4166" w:firstLine="0"/>
        <w:rPr/>
        <w:sectPr>
          <w:type w:val="nextPage"/>
          <w:pgSz w:h="16840" w:w="11900" w:orient="portrait"/>
          <w:pgMar w:bottom="840" w:top="1100" w:left="1020" w:right="1020" w:header="824" w:footer="643"/>
        </w:sectPr>
      </w:pPr>
      <w:r w:rsidDel="00000000" w:rsidR="00000000" w:rsidRPr="00000000">
        <w:rPr>
          <w:rtl w:val="0"/>
        </w:rPr>
        <w:t xml:space="preserve">Figure 8e: CARD CHANGE</w:t>
      </w:r>
    </w:p>
    <w:p w:rsidR="00000000" w:rsidDel="00000000" w:rsidP="00000000" w:rsidRDefault="00000000" w:rsidRPr="00000000" w14:paraId="0000007B">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7C">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1" name=""/>
                <a:graphic>
                  <a:graphicData uri="http://schemas.microsoft.com/office/word/2010/wordprocessingShape">
                    <wps:wsp>
                      <wps:cNvSpPr/>
                      <wps:cNvPr id="22" name="Shape 22"/>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1"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2206624</wp:posOffset>
            </wp:positionH>
            <wp:positionV relativeFrom="paragraph">
              <wp:posOffset>234502</wp:posOffset>
            </wp:positionV>
            <wp:extent cx="2663839" cy="2000250"/>
            <wp:effectExtent b="0" l="0" r="0" t="0"/>
            <wp:wrapTopAndBottom distB="0" distT="0"/>
            <wp:docPr id="87" name="image71.jpg"/>
            <a:graphic>
              <a:graphicData uri="http://schemas.openxmlformats.org/drawingml/2006/picture">
                <pic:pic>
                  <pic:nvPicPr>
                    <pic:cNvPr id="0" name="image71.jpg"/>
                    <pic:cNvPicPr preferRelativeResize="0"/>
                  </pic:nvPicPr>
                  <pic:blipFill>
                    <a:blip r:embed="rId23"/>
                    <a:srcRect b="0" l="0" r="0" t="0"/>
                    <a:stretch>
                      <a:fillRect/>
                    </a:stretch>
                  </pic:blipFill>
                  <pic:spPr>
                    <a:xfrm>
                      <a:off x="0" y="0"/>
                      <a:ext cx="2663839" cy="2000250"/>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8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“CARD CHANGE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8f</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3"/>
        <w:ind w:left="4003" w:firstLine="0"/>
        <w:rPr/>
      </w:pPr>
      <w:r w:rsidDel="00000000" w:rsidR="00000000" w:rsidRPr="00000000">
        <w:rPr>
          <w:rtl w:val="0"/>
        </w:rPr>
        <w:t xml:space="preserve">Figure 8f: CARD CHANGE START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60" name="image26.jpg"/>
            <a:graphic>
              <a:graphicData uri="http://schemas.openxmlformats.org/drawingml/2006/picture">
                <pic:pic>
                  <pic:nvPicPr>
                    <pic:cNvPr id="0" name="image26.jpg"/>
                    <pic:cNvPicPr preferRelativeResize="0"/>
                  </pic:nvPicPr>
                  <pic:blipFill>
                    <a:blip r:embed="rId2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8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Loosen (4) thumb screws and open clamps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8g</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3"/>
        <w:ind w:left="3457" w:firstLine="0"/>
        <w:rPr/>
      </w:pPr>
      <w:r w:rsidDel="00000000" w:rsidR="00000000" w:rsidRPr="00000000">
        <w:rPr>
          <w:rtl w:val="0"/>
        </w:rPr>
        <w:t xml:space="preserve">Figure 8g: Loosen Screws and Open Clamps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568659" cy="1928812"/>
            <wp:effectExtent b="0" l="0" r="0" t="0"/>
            <wp:wrapTopAndBottom distB="0" distT="0"/>
            <wp:docPr id="55" name="image11.jpg"/>
            <a:graphic>
              <a:graphicData uri="http://schemas.openxmlformats.org/drawingml/2006/picture">
                <pic:pic>
                  <pic:nvPicPr>
                    <pic:cNvPr id="0" name="image11.jpg"/>
                    <pic:cNvPicPr preferRelativeResize="0"/>
                  </pic:nvPicPr>
                  <pic:blipFill>
                    <a:blip r:embed="rId25"/>
                    <a:srcRect b="0" l="0" r="0" t="0"/>
                    <a:stretch>
                      <a:fillRect/>
                    </a:stretch>
                  </pic:blipFill>
                  <pic:spPr>
                    <a:xfrm>
                      <a:off x="0" y="0"/>
                      <a:ext cx="2568659" cy="1928812"/>
                    </a:xfrm>
                    <a:prstGeom prst="rect"/>
                    <a:ln/>
                  </pic:spPr>
                </pic:pic>
              </a:graphicData>
            </a:graphic>
          </wp:anchor>
        </w:drawing>
      </w:r>
    </w:p>
    <w:p w:rsidR="00000000" w:rsidDel="00000000" w:rsidP="00000000" w:rsidRDefault="00000000" w:rsidRPr="00000000" w14:paraId="00000087">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88">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4" name=""/>
                <a:graphic>
                  <a:graphicData uri="http://schemas.microsoft.com/office/word/2010/wordprocessingShape">
                    <wps:wsp>
                      <wps:cNvSpPr/>
                      <wps:cNvPr id="35" name="Shape 35"/>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4"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66" name="image40.jpg"/>
            <a:graphic>
              <a:graphicData uri="http://schemas.openxmlformats.org/drawingml/2006/picture">
                <pic:pic>
                  <pic:nvPicPr>
                    <pic:cNvPr id="0" name="image40.jpg"/>
                    <pic:cNvPicPr preferRelativeResize="0"/>
                  </pic:nvPicPr>
                  <pic:blipFill>
                    <a:blip r:embed="rId26"/>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8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93" w:line="264" w:lineRule="auto"/>
        <w:ind w:left="1439" w:right="290"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hole at the front edge of the probe card to carefully pull the probe card out of the connector socket and remove the probe card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8h</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439" w:right="157"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b8312e"/>
          <w:sz w:val="21"/>
          <w:szCs w:val="21"/>
          <w:u w:val="none"/>
          <w:shd w:fill="auto" w:val="clear"/>
          <w:vertAlign w:val="baseline"/>
          <w:rtl w:val="0"/>
        </w:rPr>
        <w:t xml:space="preserve">WARNING: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 very careful to avoid damaging the probe needles on the bottom of the probe card.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3"/>
        <w:ind w:left="2584" w:firstLine="0"/>
        <w:rPr/>
      </w:pPr>
      <w:r w:rsidDel="00000000" w:rsidR="00000000" w:rsidRPr="00000000">
        <w:rPr>
          <w:rtl w:val="0"/>
        </w:rPr>
        <w:t xml:space="preserve">Figure 8h: Slide Probe Card Out of Edge Connector Socket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133785</wp:posOffset>
            </wp:positionV>
            <wp:extent cx="2663794" cy="2000250"/>
            <wp:effectExtent b="0" l="0" r="0" t="0"/>
            <wp:wrapTopAndBottom distB="0" distT="0"/>
            <wp:docPr id="109" name="image101.jpg"/>
            <a:graphic>
              <a:graphicData uri="http://schemas.openxmlformats.org/drawingml/2006/picture">
                <pic:pic>
                  <pic:nvPicPr>
                    <pic:cNvPr id="0" name="image101.jpg"/>
                    <pic:cNvPicPr preferRelativeResize="0"/>
                  </pic:nvPicPr>
                  <pic:blipFill>
                    <a:blip r:embed="rId27"/>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9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205"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bottom of the probe card, carefully place the plastic probe needle cover over the probe needles and make sure it is secured with tape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8i</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3"/>
        <w:ind w:left="2475" w:firstLine="0"/>
        <w:rPr/>
        <w:sectPr>
          <w:type w:val="nextPage"/>
          <w:pgSz w:h="16840" w:w="11900" w:orient="portrait"/>
          <w:pgMar w:bottom="840" w:top="1100" w:left="1020" w:right="1020" w:header="824" w:footer="643"/>
        </w:sectPr>
      </w:pPr>
      <w:r w:rsidDel="00000000" w:rsidR="00000000" w:rsidRPr="00000000">
        <w:rPr>
          <w:rtl w:val="0"/>
        </w:rPr>
        <w:t xml:space="preserve">Figure 8i: Probe Needle Cover Centered Over Probe Needles</w:t>
      </w:r>
    </w:p>
    <w:p w:rsidR="00000000" w:rsidDel="00000000" w:rsidP="00000000" w:rsidRDefault="00000000" w:rsidRPr="00000000" w14:paraId="00000094">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95">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3" name=""/>
                <a:graphic>
                  <a:graphicData uri="http://schemas.microsoft.com/office/word/2010/wordprocessingShape">
                    <wps:wsp>
                      <wps:cNvSpPr/>
                      <wps:cNvPr id="24" name="Shape 24"/>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3"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86" name="image78.jpg"/>
            <a:graphic>
              <a:graphicData uri="http://schemas.openxmlformats.org/drawingml/2006/picture">
                <pic:pic>
                  <pic:nvPicPr>
                    <pic:cNvPr id="0" name="image78.jpg"/>
                    <pic:cNvPicPr preferRelativeResize="0"/>
                  </pic:nvPicPr>
                  <pic:blipFill>
                    <a:blip r:embed="rId28"/>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59" w:line="242" w:lineRule="auto"/>
        <w:ind w:left="1439" w:right="470"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 the old probe card in its case from Accuprobe on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rack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8j</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3"/>
        <w:ind w:left="3239" w:firstLine="0"/>
        <w:rPr/>
      </w:pPr>
      <w:r w:rsidDel="00000000" w:rsidR="00000000" w:rsidRPr="00000000">
        <w:rPr>
          <w:rtl w:val="0"/>
        </w:rPr>
        <w:t xml:space="preserve">Figure 8j: Store Probe Cards on PROBE08 Rack</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143416</wp:posOffset>
            </wp:positionV>
            <wp:extent cx="2676663" cy="2000250"/>
            <wp:effectExtent b="0" l="0" r="0" t="0"/>
            <wp:wrapTopAndBottom distB="0" distT="0"/>
            <wp:docPr id="84" name="image70.jpg"/>
            <a:graphic>
              <a:graphicData uri="http://schemas.openxmlformats.org/drawingml/2006/picture">
                <pic:pic>
                  <pic:nvPicPr>
                    <pic:cNvPr id="0" name="image70.jpg"/>
                    <pic:cNvPicPr preferRelativeResize="0"/>
                  </pic:nvPicPr>
                  <pic:blipFill>
                    <a:blip r:embed="rId29"/>
                    <a:srcRect b="0" l="0" r="0" t="0"/>
                    <a:stretch>
                      <a:fillRect/>
                    </a:stretch>
                  </pic:blipFill>
                  <pic:spPr>
                    <a:xfrm>
                      <a:off x="0" y="0"/>
                      <a:ext cx="2676663"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2238916</wp:posOffset>
            </wp:positionV>
            <wp:extent cx="2673411" cy="2000250"/>
            <wp:effectExtent b="0" l="0" r="0" t="0"/>
            <wp:wrapTopAndBottom distB="0" distT="0"/>
            <wp:docPr id="42" name="image2.jpg"/>
            <a:graphic>
              <a:graphicData uri="http://schemas.openxmlformats.org/drawingml/2006/picture">
                <pic:pic>
                  <pic:nvPicPr>
                    <pic:cNvPr id="0" name="image2.jpg"/>
                    <pic:cNvPicPr preferRelativeResize="0"/>
                  </pic:nvPicPr>
                  <pic:blipFill>
                    <a:blip r:embed="rId30"/>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93" w:line="288" w:lineRule="auto"/>
        <w:ind w:left="1439" w:right="162"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Carefully remove the plastic probe needle cover from the new probe card and mount it onto the stage rails so that the probe needles are pointing down. Once the new probe card is flat and centered on the rails, use the hole at the front edge of the probe card to push the probe edge connector into the socket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8k</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3"/>
        <w:spacing w:before="1" w:lineRule="auto"/>
        <w:ind w:left="2202" w:firstLine="0"/>
        <w:rPr/>
        <w:sectPr>
          <w:type w:val="nextPage"/>
          <w:pgSz w:h="16840" w:w="11900" w:orient="portrait"/>
          <w:pgMar w:bottom="840" w:top="1100" w:left="1020" w:right="1020" w:header="824" w:footer="643"/>
        </w:sectPr>
      </w:pPr>
      <w:r w:rsidDel="00000000" w:rsidR="00000000" w:rsidRPr="00000000">
        <w:rPr>
          <w:rtl w:val="0"/>
        </w:rPr>
        <w:t xml:space="preserve">Figure 8k: Use Rails to Guide Probe Card Into Edge Connector Socket</w:t>
      </w:r>
    </w:p>
    <w:p w:rsidR="00000000" w:rsidDel="00000000" w:rsidP="00000000" w:rsidRDefault="00000000" w:rsidRPr="00000000" w14:paraId="000000A0">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A1">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8" name=""/>
                <a:graphic>
                  <a:graphicData uri="http://schemas.microsoft.com/office/word/2010/wordprocessingShape">
                    <wps:wsp>
                      <wps:cNvSpPr/>
                      <wps:cNvPr id="39" name="Shape 39"/>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8" name="image107.png"/>
                <a:graphic>
                  <a:graphicData uri="http://schemas.openxmlformats.org/drawingml/2006/picture">
                    <pic:pic>
                      <pic:nvPicPr>
                        <pic:cNvPr id="0" name="image107.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105" name="image95.jpg"/>
            <a:graphic>
              <a:graphicData uri="http://schemas.openxmlformats.org/drawingml/2006/picture">
                <pic:pic>
                  <pic:nvPicPr>
                    <pic:cNvPr id="0" name="image95.jpg"/>
                    <pic:cNvPicPr preferRelativeResize="0"/>
                  </pic:nvPicPr>
                  <pic:blipFill>
                    <a:blip r:embed="rId31"/>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5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Bring the clamps down and tighten (4) thumb screws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8l</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3"/>
        <w:ind w:left="1091" w:firstLine="0"/>
        <w:jc w:val="center"/>
        <w:rPr/>
      </w:pPr>
      <w:r w:rsidDel="00000000" w:rsidR="00000000" w:rsidRPr="00000000">
        <w:rPr>
          <w:rtl w:val="0"/>
        </w:rPr>
        <w:t xml:space="preserve">Figure 8l: New Probe Card Installed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133925</wp:posOffset>
            </wp:positionV>
            <wp:extent cx="2663794" cy="2000250"/>
            <wp:effectExtent b="0" l="0" r="0" t="0"/>
            <wp:wrapTopAndBottom distB="0" distT="0"/>
            <wp:docPr id="61" name="image22.jpg"/>
            <a:graphic>
              <a:graphicData uri="http://schemas.openxmlformats.org/drawingml/2006/picture">
                <pic:pic>
                  <pic:nvPicPr>
                    <pic:cNvPr id="0" name="image22.jpg"/>
                    <pic:cNvPicPr preferRelativeResize="0"/>
                  </pic:nvPicPr>
                  <pic:blipFill>
                    <a:blip r:embed="rId32"/>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5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“CARD CHANGE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8m</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3"/>
        <w:ind w:left="1010" w:firstLine="0"/>
        <w:jc w:val="center"/>
        <w:rPr/>
      </w:pPr>
      <w:r w:rsidDel="00000000" w:rsidR="00000000" w:rsidRPr="00000000">
        <w:rPr>
          <w:rtl w:val="0"/>
        </w:rPr>
        <w:t xml:space="preserve">Figure 8m: CARD CHANGE END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133925</wp:posOffset>
            </wp:positionV>
            <wp:extent cx="2663794" cy="2000250"/>
            <wp:effectExtent b="0" l="0" r="0" t="0"/>
            <wp:wrapTopAndBottom distB="0" distT="0"/>
            <wp:docPr id="90" name="image77.jpg"/>
            <a:graphic>
              <a:graphicData uri="http://schemas.openxmlformats.org/drawingml/2006/picture">
                <pic:pic>
                  <pic:nvPicPr>
                    <pic:cNvPr id="0" name="image77.jpg"/>
                    <pic:cNvPicPr preferRelativeResize="0"/>
                  </pic:nvPicPr>
                  <pic:blipFill>
                    <a:blip r:embed="rId3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8n</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3"/>
        <w:ind w:left="1112"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8n: END in Manual Card Change Prompt</w:t>
      </w:r>
    </w:p>
    <w:p w:rsidR="00000000" w:rsidDel="00000000" w:rsidP="00000000" w:rsidRDefault="00000000" w:rsidRPr="00000000" w14:paraId="000000AF">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B0">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4" name=""/>
                <a:graphic>
                  <a:graphicData uri="http://schemas.microsoft.com/office/word/2010/wordprocessingShape">
                    <wps:wsp>
                      <wps:cNvSpPr/>
                      <wps:cNvPr id="5" name="Shape 5"/>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99" name="image84.jpg"/>
            <a:graphic>
              <a:graphicData uri="http://schemas.openxmlformats.org/drawingml/2006/picture">
                <pic:pic>
                  <pic:nvPicPr>
                    <pic:cNvPr id="0" name="image84.jpg"/>
                    <pic:cNvPicPr preferRelativeResize="0"/>
                  </pic:nvPicPr>
                  <pic:blipFill>
                    <a:blip r:embed="rId3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B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71" w:lineRule="auto"/>
        <w:ind w:left="1439" w:right="347"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8o</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complete the probe card change and return to the main production screen.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3"/>
        <w:ind w:left="3457" w:firstLine="0"/>
        <w:rPr/>
      </w:pPr>
      <w:r w:rsidDel="00000000" w:rsidR="00000000" w:rsidRPr="00000000">
        <w:rPr>
          <w:rtl w:val="0"/>
        </w:rPr>
        <w:t xml:space="preserve">Figure 8o: END to Complete Card Change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143217</wp:posOffset>
            </wp:positionV>
            <wp:extent cx="2663794" cy="2000250"/>
            <wp:effectExtent b="0" l="0" r="0" t="0"/>
            <wp:wrapTopAndBottom distB="0" distT="0"/>
            <wp:docPr id="44" name="image1.jpg"/>
            <a:graphic>
              <a:graphicData uri="http://schemas.openxmlformats.org/drawingml/2006/picture">
                <pic:pic>
                  <pic:nvPicPr>
                    <pic:cNvPr id="0" name="image1.jpg"/>
                    <pic:cNvPicPr preferRelativeResize="0"/>
                  </pic:nvPicPr>
                  <pic:blipFill>
                    <a:blip r:embed="rId35"/>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B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768"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Next, the correct recipe for the new probe card must be loaded. Press “DEVICE PARAMETER CHANGE”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8p</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3"/>
        <w:ind w:left="3621" w:firstLine="0"/>
        <w:rPr/>
      </w:pPr>
      <w:r w:rsidDel="00000000" w:rsidR="00000000" w:rsidRPr="00000000">
        <w:rPr>
          <w:rtl w:val="0"/>
        </w:rPr>
        <w:t xml:space="preserve">Figure 8p: DEVICE PARAMETER CHANGE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88" name="image76.jpg"/>
            <a:graphic>
              <a:graphicData uri="http://schemas.openxmlformats.org/drawingml/2006/picture">
                <pic:pic>
                  <pic:nvPicPr>
                    <pic:cNvPr id="0" name="image76.jpg"/>
                    <pic:cNvPicPr preferRelativeResize="0"/>
                  </pic:nvPicPr>
                  <pic:blipFill>
                    <a:blip r:embed="rId36"/>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B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“DEVICE LIST REFERENCE”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8q</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C">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BD">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0" name=""/>
                <a:graphic>
                  <a:graphicData uri="http://schemas.microsoft.com/office/word/2010/wordprocessingShape">
                    <wps:wsp>
                      <wps:cNvSpPr/>
                      <wps:cNvPr id="11" name="Shape 11"/>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0"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3"/>
        <w:ind w:left="3893" w:firstLine="0"/>
        <w:rPr/>
      </w:pPr>
      <w:r w:rsidDel="00000000" w:rsidR="00000000" w:rsidRPr="00000000">
        <w:rPr>
          <w:rtl w:val="0"/>
        </w:rPr>
        <w:t xml:space="preserve">Figure 8q: DEVICE LIST REFERENCE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143415</wp:posOffset>
            </wp:positionV>
            <wp:extent cx="2643187" cy="3524250"/>
            <wp:effectExtent b="0" l="0" r="0" t="0"/>
            <wp:wrapTopAndBottom distB="0" distT="0"/>
            <wp:docPr id="75" name="image48.jpg"/>
            <a:graphic>
              <a:graphicData uri="http://schemas.openxmlformats.org/drawingml/2006/picture">
                <pic:pic>
                  <pic:nvPicPr>
                    <pic:cNvPr id="0" name="image48.jpg"/>
                    <pic:cNvPicPr preferRelativeResize="0"/>
                  </pic:nvPicPr>
                  <pic:blipFill>
                    <a:blip r:embed="rId37"/>
                    <a:srcRect b="0" l="0" r="0" t="0"/>
                    <a:stretch>
                      <a:fillRect/>
                    </a:stretch>
                  </pic:blipFill>
                  <pic:spPr>
                    <a:xfrm>
                      <a:off x="0" y="0"/>
                      <a:ext cx="2643187" cy="3524250"/>
                    </a:xfrm>
                    <a:prstGeom prst="rect"/>
                    <a:ln/>
                  </pic:spPr>
                </pic:pic>
              </a:graphicData>
            </a:graphic>
          </wp:anchor>
        </w:drawing>
      </w:r>
    </w:p>
    <w:p w:rsidR="00000000" w:rsidDel="00000000" w:rsidP="00000000" w:rsidRDefault="00000000" w:rsidRPr="00000000" w14:paraId="000000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“HD” is highlighted and press “EXECUTE”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8r</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3"/>
        <w:ind w:left="866" w:firstLine="0"/>
        <w:jc w:val="center"/>
        <w:rPr/>
      </w:pPr>
      <w:r w:rsidDel="00000000" w:rsidR="00000000" w:rsidRPr="00000000">
        <w:rPr>
          <w:rtl w:val="0"/>
        </w:rPr>
        <w:t xml:space="preserve">Figure 8r: EXECUTE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6663" cy="2000250"/>
            <wp:effectExtent b="0" l="0" r="0" t="0"/>
            <wp:wrapTopAndBottom distB="0" distT="0"/>
            <wp:docPr id="72" name="image54.jpg"/>
            <a:graphic>
              <a:graphicData uri="http://schemas.openxmlformats.org/drawingml/2006/picture">
                <pic:pic>
                  <pic:nvPicPr>
                    <pic:cNvPr id="0" name="image54.jpg"/>
                    <pic:cNvPicPr preferRelativeResize="0"/>
                  </pic:nvPicPr>
                  <pic:blipFill>
                    <a:blip r:embed="rId38"/>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0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Select the correct recipe for the new probe card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8s</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The recipe to use will be specified by the project team, MES or traveler.</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A">
      <w:pPr>
        <w:ind w:left="2639" w:firstLine="0"/>
        <w:rPr>
          <w:b w:val="1"/>
          <w:bCs w:val="1"/>
          <w:i w:val="1"/>
          <w:iCs w:val="1"/>
          <w:sz w:val="21"/>
          <w:szCs w:val="21"/>
        </w:rPr>
        <w:sectPr>
          <w:type w:val="nextPage"/>
          <w:pgSz w:h="16840" w:w="11900" w:orient="portrait"/>
          <w:pgMar w:bottom="840" w:top="1100" w:left="1020" w:right="1020" w:header="824" w:footer="643"/>
        </w:sectPr>
      </w:pPr>
      <w:r w:rsidDel="00000000" w:rsidR="00000000" w:rsidRPr="00000000">
        <w:rPr>
          <w:b w:val="1"/>
          <w:bCs w:val="1"/>
          <w:i w:val="1"/>
          <w:iCs w:val="1"/>
          <w:color w:val="2e2e33"/>
          <w:sz w:val="21"/>
          <w:szCs w:val="21"/>
          <w:rtl w:val="0"/>
        </w:rPr>
        <w:t xml:space="preserve">Figure 8s: Highlight the Intended Recipe in the Device List</w:t>
      </w:r>
      <w:r w:rsidDel="00000000" w:rsidR="00000000" w:rsidRPr="00000000">
        <w:rPr>
          <w:rtl w:val="0"/>
        </w:rPr>
      </w:r>
    </w:p>
    <w:p w:rsidR="00000000" w:rsidDel="00000000" w:rsidP="00000000" w:rsidRDefault="00000000" w:rsidRPr="00000000" w14:paraId="000000CB">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CC">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5" name=""/>
                <a:graphic>
                  <a:graphicData uri="http://schemas.microsoft.com/office/word/2010/wordprocessingShape">
                    <wps:wsp>
                      <wps:cNvSpPr/>
                      <wps:cNvPr id="16" name="Shape 16"/>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5"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100" name="image89.jpg"/>
            <a:graphic>
              <a:graphicData uri="http://schemas.openxmlformats.org/drawingml/2006/picture">
                <pic:pic>
                  <pic:nvPicPr>
                    <pic:cNvPr id="0" name="image89.jpg"/>
                    <pic:cNvPicPr preferRelativeResize="0"/>
                  </pic:nvPicPr>
                  <pic:blipFill>
                    <a:blip r:embed="rId3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C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“DEVICE DATA READ”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8t</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3"/>
        <w:ind w:left="4057" w:firstLine="0"/>
        <w:rPr/>
      </w:pPr>
      <w:r w:rsidDel="00000000" w:rsidR="00000000" w:rsidRPr="00000000">
        <w:rPr>
          <w:rtl w:val="0"/>
        </w:rPr>
        <w:t xml:space="preserve">Figure 8t: DEVICE DATA READ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51" name="image23.jpg"/>
            <a:graphic>
              <a:graphicData uri="http://schemas.openxmlformats.org/drawingml/2006/picture">
                <pic:pic>
                  <pic:nvPicPr>
                    <pic:cNvPr id="0" name="image23.jpg"/>
                    <pic:cNvPicPr preferRelativeResize="0"/>
                  </pic:nvPicPr>
                  <pic:blipFill>
                    <a:blip r:embed="rId40"/>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D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prompted, press “EXECUTE”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8u</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3"/>
        <w:ind w:left="4384" w:firstLine="0"/>
        <w:rPr/>
      </w:pPr>
      <w:r w:rsidDel="00000000" w:rsidR="00000000" w:rsidRPr="00000000">
        <w:rPr>
          <w:rtl w:val="0"/>
        </w:rPr>
        <w:t xml:space="preserve">Figure 8u: EXECUTE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101" name="image94.jpg"/>
            <a:graphic>
              <a:graphicData uri="http://schemas.openxmlformats.org/drawingml/2006/picture">
                <pic:pic>
                  <pic:nvPicPr>
                    <pic:cNvPr id="0" name="image94.jpg"/>
                    <pic:cNvPicPr preferRelativeResize="0"/>
                  </pic:nvPicPr>
                  <pic:blipFill>
                    <a:blip r:embed="rId41"/>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D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“SETTING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8v</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return to the main production screen.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3"/>
        <w:ind w:left="4275" w:firstLine="0"/>
        <w:rPr/>
        <w:sectPr>
          <w:type w:val="nextPage"/>
          <w:pgSz w:h="16840" w:w="11900" w:orient="portrait"/>
          <w:pgMar w:bottom="840" w:top="1100" w:left="1020" w:right="1020" w:header="824" w:footer="643"/>
        </w:sectPr>
      </w:pPr>
      <w:r w:rsidDel="00000000" w:rsidR="00000000" w:rsidRPr="00000000">
        <w:rPr>
          <w:rtl w:val="0"/>
        </w:rPr>
        <w:t xml:space="preserve">Figure 8v: SETTING END</w:t>
      </w:r>
    </w:p>
    <w:p w:rsidR="00000000" w:rsidDel="00000000" w:rsidP="00000000" w:rsidRDefault="00000000" w:rsidRPr="00000000" w14:paraId="000000DA">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DB">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4" name=""/>
                <a:graphic>
                  <a:graphicData uri="http://schemas.microsoft.com/office/word/2010/wordprocessingShape">
                    <wps:wsp>
                      <wps:cNvSpPr/>
                      <wps:cNvPr id="25" name="Shape 25"/>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4"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70" name="image33.jpg"/>
            <a:graphic>
              <a:graphicData uri="http://schemas.openxmlformats.org/drawingml/2006/picture">
                <pic:pic>
                  <pic:nvPicPr>
                    <pic:cNvPr id="0" name="image33.jpg"/>
                    <pic:cNvPicPr preferRelativeResize="0"/>
                  </pic:nvPicPr>
                  <pic:blipFill>
                    <a:blip r:embed="rId42"/>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DE">
      <w:pPr>
        <w:pStyle w:val="Heading2"/>
        <w:numPr>
          <w:ilvl w:val="1"/>
          <w:numId w:val="1"/>
        </w:numPr>
        <w:tabs>
          <w:tab w:val="left" w:leader="none" w:pos="1016"/>
        </w:tabs>
        <w:ind w:left="1016" w:hanging="453"/>
        <w:rPr/>
      </w:pPr>
      <w:r w:rsidDel="00000000" w:rsidR="00000000" w:rsidRPr="00000000">
        <w:rPr>
          <w:vertAlign w:val="baseline"/>
          <w:rtl w:val="0"/>
        </w:rPr>
        <w:t xml:space="preserve">Starting Probe Routine</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“OPERATION SETTINGS”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8w</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3"/>
        <w:spacing w:before="1" w:lineRule="auto"/>
        <w:ind w:left="3839" w:firstLine="0"/>
        <w:rPr/>
      </w:pPr>
      <w:r w:rsidDel="00000000" w:rsidR="00000000" w:rsidRPr="00000000">
        <w:rPr>
          <w:rtl w:val="0"/>
        </w:rPr>
        <w:t xml:space="preserve">Figure 8w: OPERATION SETTINGS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133584</wp:posOffset>
            </wp:positionV>
            <wp:extent cx="2663794" cy="2000250"/>
            <wp:effectExtent b="0" l="0" r="0" t="0"/>
            <wp:wrapTopAndBottom distB="0" distT="0"/>
            <wp:docPr id="59" name="image30.jpg"/>
            <a:graphic>
              <a:graphicData uri="http://schemas.openxmlformats.org/drawingml/2006/picture">
                <pic:pic>
                  <pic:nvPicPr>
                    <pic:cNvPr id="0" name="image30.jpg"/>
                    <pic:cNvPicPr preferRelativeResize="0"/>
                  </pic:nvPicPr>
                  <pic:blipFill>
                    <a:blip r:embed="rId4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E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42" w:lineRule="auto"/>
        <w:ind w:left="1439" w:right="245"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the correct Loading/Unloading position is highlighted and press “ENT”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8x</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439" w:right="31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The Loading/Unloading position will be program specific. 8" programs must use FRONT ACCESS DOOR and 6" programs generally use CASSETTE, although 6" wafers can be loaded using FRONT ACCESS DOOR as well. For directions on loading and unloading wafers using CASSETTE, refer to section </w:t>
      </w:r>
      <w:r w:rsidDel="00000000" w:rsidR="00000000" w:rsidRPr="00000000">
        <w:rPr>
          <w:rFonts w:ascii="Arial Black" w:cs="Arial Black" w:eastAsia="Arial Black" w:hAnsi="Arial Black"/>
          <w:b w:val="0"/>
          <w:bCs w:val="0"/>
          <w:i w:val="0"/>
          <w:iCs w:val="0"/>
          <w:smallCaps w:val="0"/>
          <w:strike w:val="0"/>
          <w:color w:val="2e2e33"/>
          <w:sz w:val="21"/>
          <w:szCs w:val="21"/>
          <w:u w:val="none"/>
          <w:shd w:fill="auto" w:val="clear"/>
          <w:vertAlign w:val="baseline"/>
          <w:rtl w:val="0"/>
        </w:rPr>
        <w:t xml:space="preserve">8.4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below.</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3"/>
        <w:ind w:left="3621" w:firstLine="0"/>
        <w:rPr/>
        <w:sectPr>
          <w:type w:val="nextPage"/>
          <w:pgSz w:h="16840" w:w="11900" w:orient="portrait"/>
          <w:pgMar w:bottom="840" w:top="1100" w:left="1020" w:right="1020" w:header="824" w:footer="643"/>
        </w:sectPr>
      </w:pPr>
      <w:r w:rsidDel="00000000" w:rsidR="00000000" w:rsidRPr="00000000">
        <w:rPr>
          <w:rtl w:val="0"/>
        </w:rPr>
        <w:t xml:space="preserve">Figure 8x: Loading/Unloading Positions</w:t>
      </w:r>
    </w:p>
    <w:p w:rsidR="00000000" w:rsidDel="00000000" w:rsidP="00000000" w:rsidRDefault="00000000" w:rsidRPr="00000000" w14:paraId="000000E8">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E9">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6" name=""/>
                <a:graphic>
                  <a:graphicData uri="http://schemas.microsoft.com/office/word/2010/wordprocessingShape">
                    <wps:wsp>
                      <wps:cNvSpPr/>
                      <wps:cNvPr id="7" name="Shape 7"/>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71" name="image39.jpg"/>
            <a:graphic>
              <a:graphicData uri="http://schemas.openxmlformats.org/drawingml/2006/picture">
                <pic:pic>
                  <pic:nvPicPr>
                    <pic:cNvPr id="0" name="image39.jpg"/>
                    <pic:cNvPicPr preferRelativeResize="0"/>
                  </pic:nvPicPr>
                  <pic:blipFill>
                    <a:blip r:embed="rId4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E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8y</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3"/>
        <w:ind w:left="954" w:firstLine="0"/>
        <w:jc w:val="center"/>
        <w:rPr/>
      </w:pPr>
      <w:r w:rsidDel="00000000" w:rsidR="00000000" w:rsidRPr="00000000">
        <w:rPr>
          <w:rtl w:val="0"/>
        </w:rPr>
        <w:t xml:space="preserve">Figure 8y: START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85" name="image69.jpg"/>
            <a:graphic>
              <a:graphicData uri="http://schemas.openxmlformats.org/drawingml/2006/picture">
                <pic:pic>
                  <pic:nvPicPr>
                    <pic:cNvPr id="0" name="image69.jpg"/>
                    <pic:cNvPicPr preferRelativeResize="0"/>
                  </pic:nvPicPr>
                  <pic:blipFill>
                    <a:blip r:embed="rId45"/>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F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“Put wafer on CHUCK !!”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8z</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3"/>
        <w:ind w:left="4384" w:firstLine="0"/>
        <w:rPr/>
      </w:pPr>
      <w:r w:rsidDel="00000000" w:rsidR="00000000" w:rsidRPr="00000000">
        <w:rPr>
          <w:rtl w:val="0"/>
        </w:rPr>
        <w:t xml:space="preserve">Figure 8z: Clear Screen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110" name="image99.jpg"/>
            <a:graphic>
              <a:graphicData uri="http://schemas.openxmlformats.org/drawingml/2006/picture">
                <pic:pic>
                  <pic:nvPicPr>
                    <pic:cNvPr id="0" name="image99.jpg"/>
                    <pic:cNvPicPr preferRelativeResize="0"/>
                  </pic:nvPicPr>
                  <pic:blipFill>
                    <a:blip r:embed="rId46"/>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F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Front Access Door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3"/>
        <w:ind w:left="3675" w:firstLine="0"/>
        <w:rPr/>
        <w:sectPr>
          <w:type w:val="nextPage"/>
          <w:pgSz w:h="16840" w:w="11900" w:orient="portrait"/>
          <w:pgMar w:bottom="840" w:top="1100" w:left="1020" w:right="1020" w:header="824" w:footer="643"/>
        </w:sectPr>
      </w:pPr>
      <w:r w:rsidDel="00000000" w:rsidR="00000000" w:rsidRPr="00000000">
        <w:rPr>
          <w:rtl w:val="0"/>
        </w:rPr>
        <w:t xml:space="preserve">Figure 8aa: Opening Front Access Door</w:t>
      </w:r>
    </w:p>
    <w:p w:rsidR="00000000" w:rsidDel="00000000" w:rsidP="00000000" w:rsidRDefault="00000000" w:rsidRPr="00000000" w14:paraId="000000F7">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0F8">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1" name=""/>
                <a:graphic>
                  <a:graphicData uri="http://schemas.microsoft.com/office/word/2010/wordprocessingShape">
                    <wps:wsp>
                      <wps:cNvSpPr/>
                      <wps:cNvPr id="12" name="Shape 12"/>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1"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93" name="image79.jpg"/>
            <a:graphic>
              <a:graphicData uri="http://schemas.openxmlformats.org/drawingml/2006/picture">
                <pic:pic>
                  <pic:nvPicPr>
                    <pic:cNvPr id="0" name="image79.jpg"/>
                    <pic:cNvPicPr preferRelativeResize="0"/>
                  </pic:nvPicPr>
                  <pic:blipFill>
                    <a:blip r:embed="rId47"/>
                    <a:srcRect b="0" l="0" r="0" t="0"/>
                    <a:stretch>
                      <a:fillRect/>
                    </a:stretch>
                  </pic:blipFill>
                  <pic:spPr>
                    <a:xfrm>
                      <a:off x="0" y="0"/>
                      <a:ext cx="2663794"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2329999</wp:posOffset>
            </wp:positionV>
            <wp:extent cx="2673411" cy="2000250"/>
            <wp:effectExtent b="0" l="0" r="0" t="0"/>
            <wp:wrapTopAndBottom distB="0" distT="0"/>
            <wp:docPr id="97" name="image91.jpg"/>
            <a:graphic>
              <a:graphicData uri="http://schemas.openxmlformats.org/drawingml/2006/picture">
                <pic:pic>
                  <pic:nvPicPr>
                    <pic:cNvPr id="0" name="image91.jpg"/>
                    <pic:cNvPicPr preferRelativeResize="0"/>
                  </pic:nvPicPr>
                  <pic:blipFill>
                    <a:blip r:embed="rId48"/>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93" w:line="264" w:lineRule="auto"/>
        <w:ind w:left="1439" w:right="270"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Load the wafer on top of the chuck pins so that the notch is aligned with the hole at 6 o'clock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8ab</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3"/>
        <w:ind w:left="3184" w:firstLine="0"/>
        <w:rPr/>
      </w:pPr>
      <w:r w:rsidDel="00000000" w:rsidR="00000000" w:rsidRPr="00000000">
        <w:rPr>
          <w:rtl w:val="0"/>
        </w:rPr>
        <w:t xml:space="preserve">Figure 8ab: Notch Aligned with Hole at 6 O'clock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73411" cy="2000250"/>
            <wp:effectExtent b="0" l="0" r="0" t="0"/>
            <wp:wrapTopAndBottom distB="0" distT="0"/>
            <wp:docPr id="68" name="image41.jpg"/>
            <a:graphic>
              <a:graphicData uri="http://schemas.openxmlformats.org/drawingml/2006/picture">
                <pic:pic>
                  <pic:nvPicPr>
                    <pic:cNvPr id="0" name="image41.jpg"/>
                    <pic:cNvPicPr preferRelativeResize="0"/>
                  </pic:nvPicPr>
                  <pic:blipFill>
                    <a:blip r:embed="rId49"/>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0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78"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the Front Access Door.</w:t>
      </w:r>
    </w:p>
    <w:p w:rsidR="00000000" w:rsidDel="00000000" w:rsidP="00000000" w:rsidRDefault="00000000" w:rsidRPr="00000000" w14:paraId="0000010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7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8ac</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3"/>
        <w:spacing w:before="1" w:lineRule="auto"/>
        <w:ind w:left="1071"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8ac: START</w:t>
      </w:r>
    </w:p>
    <w:p w:rsidR="00000000" w:rsidDel="00000000" w:rsidP="00000000" w:rsidRDefault="00000000" w:rsidRPr="00000000" w14:paraId="00000104">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05">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6" name=""/>
                <a:graphic>
                  <a:graphicData uri="http://schemas.microsoft.com/office/word/2010/wordprocessingShape">
                    <wps:wsp>
                      <wps:cNvSpPr/>
                      <wps:cNvPr id="37" name="Shape 37"/>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6" name="image103.png"/>
                <a:graphic>
                  <a:graphicData uri="http://schemas.openxmlformats.org/drawingml/2006/picture">
                    <pic:pic>
                      <pic:nvPicPr>
                        <pic:cNvPr id="0" name="image103.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62" name="image29.jpg"/>
            <a:graphic>
              <a:graphicData uri="http://schemas.openxmlformats.org/drawingml/2006/picture">
                <pic:pic>
                  <pic:nvPicPr>
                    <pic:cNvPr id="0" name="image29.jpg"/>
                    <pic:cNvPicPr preferRelativeResize="0"/>
                  </pic:nvPicPr>
                  <pic:blipFill>
                    <a:blip r:embed="rId50"/>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0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42" w:lineRule="auto"/>
        <w:ind w:left="1439" w:right="395"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“Buzzer Release” when prompted with “NEEDLE ALIGNMENT ERROR”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8ad</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3"/>
        <w:ind w:left="4221" w:firstLine="0"/>
        <w:rPr/>
      </w:pPr>
      <w:r w:rsidDel="00000000" w:rsidR="00000000" w:rsidRPr="00000000">
        <w:rPr>
          <w:rtl w:val="0"/>
        </w:rPr>
        <w:t xml:space="preserve">Figure 8ad: Buzzer Release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143416</wp:posOffset>
            </wp:positionV>
            <wp:extent cx="2663794" cy="2000250"/>
            <wp:effectExtent b="0" l="0" r="0" t="0"/>
            <wp:wrapTopAndBottom distB="0" distT="0"/>
            <wp:docPr id="77" name="image49.jpg"/>
            <a:graphic>
              <a:graphicData uri="http://schemas.openxmlformats.org/drawingml/2006/picture">
                <pic:pic>
                  <pic:nvPicPr>
                    <pic:cNvPr id="0" name="image49.jpg"/>
                    <pic:cNvPicPr preferRelativeResize="0"/>
                  </pic:nvPicPr>
                  <pic:blipFill>
                    <a:blip r:embed="rId51"/>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0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595"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another “NEEDLE ALIGNMENT ERROR”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8ae</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E">
      <w:pPr>
        <w:pStyle w:val="Heading3"/>
        <w:ind w:left="4330" w:firstLine="0"/>
        <w:rPr/>
      </w:pPr>
      <w:r w:rsidDel="00000000" w:rsidR="00000000" w:rsidRPr="00000000">
        <w:rPr>
          <w:rtl w:val="0"/>
        </w:rPr>
        <w:t xml:space="preserve">Figure 8ae: Clear Screen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57" name="image25.jpg"/>
            <a:graphic>
              <a:graphicData uri="http://schemas.openxmlformats.org/drawingml/2006/picture">
                <pic:pic>
                  <pic:nvPicPr>
                    <pic:cNvPr id="0" name="image25.jpg"/>
                    <pic:cNvPicPr preferRelativeResize="0"/>
                  </pic:nvPicPr>
                  <pic:blipFill>
                    <a:blip r:embed="rId52"/>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1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286" w:hanging="752"/>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“Set CROSS MARK on needle position and push &lt;DATA IN&gt;”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8af</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11">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12">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1" name=""/>
                <a:graphic>
                  <a:graphicData uri="http://schemas.microsoft.com/office/word/2010/wordprocessingShape">
                    <wps:wsp>
                      <wps:cNvSpPr/>
                      <wps:cNvPr id="32" name="Shape 32"/>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1"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3"/>
        <w:spacing w:before="1" w:lineRule="auto"/>
        <w:ind w:left="4275" w:firstLine="0"/>
        <w:rPr/>
      </w:pPr>
      <w:r w:rsidDel="00000000" w:rsidR="00000000" w:rsidRPr="00000000">
        <w:rPr>
          <w:rtl w:val="0"/>
        </w:rPr>
        <w:t xml:space="preserve">Figure 8af: Clear Screen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143099</wp:posOffset>
            </wp:positionV>
            <wp:extent cx="2676663" cy="2000250"/>
            <wp:effectExtent b="0" l="0" r="0" t="0"/>
            <wp:wrapTopAndBottom distB="0" distT="0"/>
            <wp:docPr id="83" name="image68.jpg"/>
            <a:graphic>
              <a:graphicData uri="http://schemas.openxmlformats.org/drawingml/2006/picture">
                <pic:pic>
                  <pic:nvPicPr>
                    <pic:cNvPr id="0" name="image68.jpg"/>
                    <pic:cNvPicPr preferRelativeResize="0"/>
                  </pic:nvPicPr>
                  <pic:blipFill>
                    <a:blip r:embed="rId53"/>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1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477"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the directional arrows to jog the chuck so that the tips of the probe needles are aligned with the circles overlaying the camera feed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8ag</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The dark green buttons can be used for fine adjustment.</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C">
      <w:pPr>
        <w:ind w:left="2912" w:firstLine="0"/>
        <w:rPr>
          <w:b w:val="1"/>
          <w:bCs w:val="1"/>
          <w:i w:val="1"/>
          <w:iCs w:val="1"/>
          <w:sz w:val="21"/>
          <w:szCs w:val="21"/>
        </w:rPr>
      </w:pPr>
      <w:r w:rsidDel="00000000" w:rsidR="00000000" w:rsidRPr="00000000">
        <w:rPr>
          <w:b w:val="1"/>
          <w:bCs w:val="1"/>
          <w:i w:val="1"/>
          <w:iCs w:val="1"/>
          <w:color w:val="2e2e33"/>
          <w:sz w:val="21"/>
          <w:szCs w:val="21"/>
          <w:rtl w:val="0"/>
        </w:rPr>
        <w:t xml:space="preserve">Figure 8ag: Jog Chuck Until Needles Align with Circles</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143544</wp:posOffset>
            </wp:positionV>
            <wp:extent cx="2676663" cy="2000250"/>
            <wp:effectExtent b="0" l="0" r="0" t="0"/>
            <wp:wrapTopAndBottom distB="0" distT="0"/>
            <wp:docPr id="78" name="image55.jpg"/>
            <a:graphic>
              <a:graphicData uri="http://schemas.openxmlformats.org/drawingml/2006/picture">
                <pic:pic>
                  <pic:nvPicPr>
                    <pic:cNvPr id="0" name="image55.jpg"/>
                    <pic:cNvPicPr preferRelativeResize="0"/>
                  </pic:nvPicPr>
                  <pic:blipFill>
                    <a:blip r:embed="rId54"/>
                    <a:srcRect b="0" l="0" r="0" t="0"/>
                    <a:stretch>
                      <a:fillRect/>
                    </a:stretch>
                  </pic:blipFill>
                  <pic:spPr>
                    <a:xfrm>
                      <a:off x="0" y="0"/>
                      <a:ext cx="2676663"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2239044</wp:posOffset>
            </wp:positionV>
            <wp:extent cx="2673411" cy="2000250"/>
            <wp:effectExtent b="0" l="0" r="0" t="0"/>
            <wp:wrapTopAndBottom distB="0" distT="0"/>
            <wp:docPr id="69" name="image51.jpg"/>
            <a:graphic>
              <a:graphicData uri="http://schemas.openxmlformats.org/drawingml/2006/picture">
                <pic:pic>
                  <pic:nvPicPr>
                    <pic:cNvPr id="0" name="image51.jpg"/>
                    <pic:cNvPicPr preferRelativeResize="0"/>
                  </pic:nvPicPr>
                  <pic:blipFill>
                    <a:blip r:embed="rId55"/>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“DATA IN”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8ah</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20">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21">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8" name=""/>
                <a:graphic>
                  <a:graphicData uri="http://schemas.microsoft.com/office/word/2010/wordprocessingShape">
                    <wps:wsp>
                      <wps:cNvSpPr/>
                      <wps:cNvPr id="19" name="Shape 19"/>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8"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3"/>
        <w:ind w:left="754" w:firstLine="0"/>
        <w:jc w:val="center"/>
        <w:rPr/>
      </w:pPr>
      <w:r w:rsidDel="00000000" w:rsidR="00000000" w:rsidRPr="00000000">
        <w:rPr>
          <w:rtl w:val="0"/>
        </w:rPr>
        <w:t xml:space="preserve">Figure 8ah: DATA IN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143403</wp:posOffset>
            </wp:positionV>
            <wp:extent cx="2673411" cy="2000250"/>
            <wp:effectExtent b="0" l="0" r="0" t="0"/>
            <wp:wrapTopAndBottom distB="0" distT="0"/>
            <wp:docPr id="107" name="image102.jpg"/>
            <a:graphic>
              <a:graphicData uri="http://schemas.openxmlformats.org/drawingml/2006/picture">
                <pic:pic>
                  <pic:nvPicPr>
                    <pic:cNvPr id="0" name="image102.jpg"/>
                    <pic:cNvPicPr preferRelativeResize="0"/>
                  </pic:nvPicPr>
                  <pic:blipFill>
                    <a:blip r:embed="rId56"/>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2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811"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“STOP AFTER AUTO NEEDLE HEIGHT SETTING DONE”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8ai</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3"/>
        <w:ind w:left="912" w:firstLine="0"/>
        <w:jc w:val="center"/>
        <w:rPr/>
      </w:pPr>
      <w:r w:rsidDel="00000000" w:rsidR="00000000" w:rsidRPr="00000000">
        <w:rPr>
          <w:rtl w:val="0"/>
        </w:rPr>
        <w:t xml:space="preserve">Figure 8ai: Clear Screen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40" name="image13.jpg"/>
            <a:graphic>
              <a:graphicData uri="http://schemas.openxmlformats.org/drawingml/2006/picture">
                <pic:pic>
                  <pic:nvPicPr>
                    <pic:cNvPr id="0" name="image13.jpg"/>
                    <pic:cNvPicPr preferRelativeResize="0"/>
                  </pic:nvPicPr>
                  <pic:blipFill>
                    <a:blip r:embed="rId57"/>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2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the CARD RELATIVE Z HEIGHT and Probing Overdrive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8aj</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439" w:right="157"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These are program specific settings. Contact Test/Metrology Engineer for correct settings.</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3"/>
        <w:ind w:firstLine="3948"/>
        <w:rPr/>
        <w:sectPr>
          <w:type w:val="nextPage"/>
          <w:pgSz w:h="16840" w:w="11900" w:orient="portrait"/>
          <w:pgMar w:bottom="840" w:top="1100" w:left="1020" w:right="1020" w:header="824" w:footer="643"/>
        </w:sectPr>
      </w:pPr>
      <w:r w:rsidDel="00000000" w:rsidR="00000000" w:rsidRPr="00000000">
        <w:rPr>
          <w:rtl w:val="0"/>
        </w:rPr>
        <w:t xml:space="preserve">Figure 8aj: Verify Probe Settings</w:t>
      </w:r>
    </w:p>
    <w:p w:rsidR="00000000" w:rsidDel="00000000" w:rsidP="00000000" w:rsidRDefault="00000000" w:rsidRPr="00000000" w14:paraId="0000012F">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30">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7" name=""/>
                <a:graphic>
                  <a:graphicData uri="http://schemas.microsoft.com/office/word/2010/wordprocessingShape">
                    <wps:wsp>
                      <wps:cNvSpPr/>
                      <wps:cNvPr id="18" name="Shape 18"/>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7"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39" name="image5.jpg"/>
            <a:graphic>
              <a:graphicData uri="http://schemas.openxmlformats.org/drawingml/2006/picture">
                <pic:pic>
                  <pic:nvPicPr>
                    <pic:cNvPr id="0" name="image5.jpg"/>
                    <pic:cNvPicPr preferRelativeResize="0"/>
                  </pic:nvPicPr>
                  <pic:blipFill>
                    <a:blip r:embed="rId58"/>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3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8ak</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3"/>
        <w:ind w:left="1198" w:firstLine="0"/>
        <w:jc w:val="center"/>
        <w:rPr/>
      </w:pPr>
      <w:r w:rsidDel="00000000" w:rsidR="00000000" w:rsidRPr="00000000">
        <w:rPr>
          <w:rtl w:val="0"/>
        </w:rPr>
        <w:t xml:space="preserve">Figure 8ak: START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63" name="image31.jpg"/>
            <a:graphic>
              <a:graphicData uri="http://schemas.openxmlformats.org/drawingml/2006/picture">
                <pic:pic>
                  <pic:nvPicPr>
                    <pic:cNvPr id="0" name="image31.jpg"/>
                    <pic:cNvPicPr preferRelativeResize="0"/>
                  </pic:nvPicPr>
                  <pic:blipFill>
                    <a:blip r:embed="rId5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3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“Probing” will be displayed in the bottom left corner of the screen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8al</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9">
      <w:pPr>
        <w:pStyle w:val="Heading3"/>
        <w:ind w:firstLine="3948"/>
        <w:rPr/>
      </w:pPr>
      <w:r w:rsidDel="00000000" w:rsidR="00000000" w:rsidRPr="00000000">
        <w:rPr>
          <w:rtl w:val="0"/>
        </w:rPr>
        <w:t xml:space="preserve">Figure 8al: Ready for Probing</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3411" cy="2000250"/>
            <wp:effectExtent b="0" l="0" r="0" t="0"/>
            <wp:wrapTopAndBottom distB="0" distT="0"/>
            <wp:docPr id="98" name="image93.jpg"/>
            <a:graphic>
              <a:graphicData uri="http://schemas.openxmlformats.org/drawingml/2006/picture">
                <pic:pic>
                  <pic:nvPicPr>
                    <pic:cNvPr id="0" name="image93.jpg"/>
                    <pic:cNvPicPr preferRelativeResize="0"/>
                  </pic:nvPicPr>
                  <pic:blipFill>
                    <a:blip r:embed="rId60"/>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3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59" w:line="242" w:lineRule="auto"/>
        <w:ind w:left="1439" w:right="781"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Move to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desktop PC and launch the Atomica Tester </w:t>
      </w:r>
      <w:r w:rsidDel="00000000" w:rsidR="00000000" w:rsidRPr="00000000">
        <w:rPr>
          <w:sz w:val="21"/>
          <w:szCs w:val="21"/>
          <w:rtl w:val="0"/>
        </w:rPr>
        <w:t xml:space="preserve">executable.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8am</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Login to the PC with the following credentials (User: Atomica, Password:</w:t>
      </w:r>
      <w:r w:rsidDel="00000000" w:rsidR="00000000" w:rsidRPr="00000000">
        <w:rPr>
          <w:rtl w:val="0"/>
        </w:rPr>
      </w:r>
    </w:p>
    <w:p w:rsidR="00000000" w:rsidDel="00000000" w:rsidP="00000000" w:rsidRDefault="00000000" w:rsidRPr="00000000" w14:paraId="0000013E">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3F">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8" name=""/>
                <a:graphic>
                  <a:graphicData uri="http://schemas.microsoft.com/office/word/2010/wordprocessingShape">
                    <wps:wsp>
                      <wps:cNvSpPr/>
                      <wps:cNvPr id="9" name="Shape 9"/>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8"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Engineer2022)</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3"/>
        <w:ind w:left="2312" w:firstLine="0"/>
        <w:rPr/>
      </w:pPr>
      <w:r w:rsidDel="00000000" w:rsidR="00000000" w:rsidRPr="00000000">
        <w:rPr>
          <w:rtl w:val="0"/>
        </w:rPr>
        <w:t xml:space="preserve">Figure 8am: Shortcuts to Probing Executables at Top Right of Desktop</w:t>
      </w:r>
    </w:p>
    <w:p w:rsidR="00000000" w:rsidDel="00000000" w:rsidP="00000000" w:rsidRDefault="00000000" w:rsidRPr="00000000" w14:paraId="00000145">
      <w:pPr>
        <w:jc w:val="center"/>
        <w:rPr/>
      </w:pPr>
      <w:r w:rsidDel="00000000" w:rsidR="00000000" w:rsidRPr="00000000">
        <w:rPr/>
        <w:drawing>
          <wp:inline distB="114300" distT="114300" distL="114300" distR="114300">
            <wp:extent cx="2257425" cy="2676525"/>
            <wp:effectExtent b="0" l="0" r="0" t="0"/>
            <wp:docPr id="47" name="image3.png"/>
            <a:graphic>
              <a:graphicData uri="http://schemas.openxmlformats.org/drawingml/2006/picture">
                <pic:pic>
                  <pic:nvPicPr>
                    <pic:cNvPr id="0" name="image3.png"/>
                    <pic:cNvPicPr preferRelativeResize="0"/>
                  </pic:nvPicPr>
                  <pic:blipFill>
                    <a:blip r:embed="rId61"/>
                    <a:srcRect b="0" l="0" r="0" t="0"/>
                    <a:stretch>
                      <a:fillRect/>
                    </a:stretch>
                  </pic:blipFill>
                  <pic:spPr>
                    <a:xfrm>
                      <a:off x="0" y="0"/>
                      <a:ext cx="22574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2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w:t>
      </w:r>
      <w:r w:rsidDel="00000000" w:rsidR="00000000" w:rsidRPr="00000000">
        <w:rPr>
          <w:sz w:val="21"/>
          <w:szCs w:val="21"/>
          <w:rtl w:val="0"/>
        </w:rPr>
        <w:t xml:space="preserve">instruments are connected, verify working directory is correct.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Load program specific ATA folder</w:t>
      </w:r>
      <w:r w:rsidDel="00000000" w:rsidR="00000000" w:rsidRPr="00000000">
        <w:rPr>
          <w:sz w:val="21"/>
          <w:szCs w:val="21"/>
          <w:rtl w:val="0"/>
        </w:rPr>
        <w:t xml:space="preserve"> (e.g. Lamp, Maddy, etc.)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8an</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3"/>
        <w:ind w:left="4003" w:firstLine="0"/>
        <w:rPr/>
      </w:pPr>
      <w:r w:rsidDel="00000000" w:rsidR="00000000" w:rsidRPr="00000000">
        <w:rPr>
          <w:rtl w:val="0"/>
        </w:rPr>
        <w:t xml:space="preserve">Figure 8an: Load ATA folder</w:t>
      </w:r>
    </w:p>
    <w:p w:rsidR="00000000" w:rsidDel="00000000" w:rsidP="00000000" w:rsidRDefault="00000000" w:rsidRPr="00000000" w14:paraId="0000014A">
      <w:pPr>
        <w:jc w:val="center"/>
        <w:rPr/>
      </w:pPr>
      <w:r w:rsidDel="00000000" w:rsidR="00000000" w:rsidRPr="00000000">
        <w:rPr/>
        <w:drawing>
          <wp:inline distB="114300" distT="114300" distL="114300" distR="114300">
            <wp:extent cx="3867150" cy="723900"/>
            <wp:effectExtent b="0" l="0" r="0" t="0"/>
            <wp:docPr id="95" name="image73.png"/>
            <a:graphic>
              <a:graphicData uri="http://schemas.openxmlformats.org/drawingml/2006/picture">
                <pic:pic>
                  <pic:nvPicPr>
                    <pic:cNvPr id="0" name="image73.png"/>
                    <pic:cNvPicPr preferRelativeResize="0"/>
                  </pic:nvPicPr>
                  <pic:blipFill>
                    <a:blip r:embed="rId62"/>
                    <a:srcRect b="0" l="0" r="0" t="0"/>
                    <a:stretch>
                      <a:fillRect/>
                    </a:stretch>
                  </pic:blipFill>
                  <pic:spPr>
                    <a:xfrm>
                      <a:off x="0" y="0"/>
                      <a:ext cx="38671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Go to recipe tab, check that correct probe card is selected. Check that the recipe is correct for your probe card.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8ao</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3"/>
        <w:ind w:left="0" w:firstLine="0"/>
        <w:jc w:val="center"/>
        <w:rPr/>
      </w:pPr>
      <w:r w:rsidDel="00000000" w:rsidR="00000000" w:rsidRPr="00000000">
        <w:rPr>
          <w:rtl w:val="0"/>
        </w:rPr>
        <w:t xml:space="preserve">Figure 8ao: Recipe tab, Match the probe card with the label on the physical card. </w:t>
      </w:r>
      <w:r w:rsidDel="00000000" w:rsidR="00000000" w:rsidRPr="00000000">
        <w:rPr>
          <w:rtl w:val="0"/>
        </w:rPr>
      </w:r>
    </w:p>
    <w:p w:rsidR="00000000" w:rsidDel="00000000" w:rsidP="00000000" w:rsidRDefault="00000000" w:rsidRPr="00000000" w14:paraId="0000014F">
      <w:pPr>
        <w:rPr/>
        <w:sectPr>
          <w:type w:val="nextPage"/>
          <w:pgSz w:h="16840" w:w="11900" w:orient="portrait"/>
          <w:pgMar w:bottom="840" w:top="1100" w:left="1020" w:right="1020" w:header="824" w:footer="643"/>
        </w:sectPr>
      </w:pPr>
      <w:r w:rsidDel="00000000" w:rsidR="00000000" w:rsidRPr="00000000">
        <w:rPr>
          <w:rtl w:val="0"/>
        </w:rPr>
      </w:r>
    </w:p>
    <w:p w:rsidR="00000000" w:rsidDel="00000000" w:rsidP="00000000" w:rsidRDefault="00000000" w:rsidRPr="00000000" w14:paraId="00000150">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51">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7" name=""/>
                <a:graphic>
                  <a:graphicData uri="http://schemas.microsoft.com/office/word/2010/wordprocessingShape">
                    <wps:wsp>
                      <wps:cNvSpPr/>
                      <wps:cNvPr id="28" name="Shape 28"/>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7" name="image80.png"/>
                <a:graphic>
                  <a:graphicData uri="http://schemas.openxmlformats.org/drawingml/2006/picture">
                    <pic:pic>
                      <pic:nvPicPr>
                        <pic:cNvPr id="0" name="image80.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234510</wp:posOffset>
            </wp:positionV>
            <wp:extent cx="2636024" cy="3524250"/>
            <wp:effectExtent b="0" l="0" r="0" t="0"/>
            <wp:wrapTopAndBottom distB="0" distT="0"/>
            <wp:docPr id="94" name="image67.jpg"/>
            <a:graphic>
              <a:graphicData uri="http://schemas.openxmlformats.org/drawingml/2006/picture">
                <pic:pic>
                  <pic:nvPicPr>
                    <pic:cNvPr id="0" name="image67.jpg"/>
                    <pic:cNvPicPr preferRelativeResize="0"/>
                  </pic:nvPicPr>
                  <pic:blipFill>
                    <a:blip r:embed="rId63"/>
                    <a:srcRect b="0" l="0" r="0" t="0"/>
                    <a:stretch>
                      <a:fillRect/>
                    </a:stretch>
                  </pic:blipFill>
                  <pic:spPr>
                    <a:xfrm>
                      <a:off x="0" y="0"/>
                      <a:ext cx="2636024" cy="3524250"/>
                    </a:xfrm>
                    <a:prstGeom prst="rect"/>
                    <a:ln/>
                  </pic:spPr>
                </pic:pic>
              </a:graphicData>
            </a:graphic>
          </wp:anchor>
        </w:drawing>
      </w:r>
    </w:p>
    <w:p w:rsidR="00000000" w:rsidDel="00000000" w:rsidP="00000000" w:rsidRDefault="00000000" w:rsidRPr="00000000" w14:paraId="0000015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Go to the Run tab, load the recipe. Press Full die to test all dies, Press Test die to test only 5 dies or any set of selected ones. Note: The </w:t>
      </w:r>
      <w:r w:rsidDel="00000000" w:rsidR="00000000" w:rsidRPr="00000000">
        <w:rPr>
          <w:sz w:val="21"/>
          <w:szCs w:val="21"/>
          <w:rtl w:val="0"/>
        </w:rPr>
        <w:t xml:space="preserve">prober</w:t>
      </w:r>
      <w:r w:rsidDel="00000000" w:rsidR="00000000" w:rsidRPr="00000000">
        <w:rPr>
          <w:sz w:val="21"/>
          <w:szCs w:val="21"/>
          <w:rtl w:val="0"/>
        </w:rPr>
        <w:t xml:space="preserve"> will not run and throw an error unless it says “Probing” on the bottom left.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8ap</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3"/>
        <w:ind w:left="3184" w:firstLine="0"/>
        <w:rPr/>
      </w:pPr>
      <w:r w:rsidDel="00000000" w:rsidR="00000000" w:rsidRPr="00000000">
        <w:rPr>
          <w:rtl w:val="0"/>
        </w:rPr>
        <w:t xml:space="preserve">Figure 8ap: Press Full or Test Die to Start Probing Sequence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b w:val="1"/>
          <w:bCs w:val="1"/>
          <w:i w:val="1"/>
          <w:iCs w:val="1"/>
          <w:sz w:val="16"/>
          <w:szCs w:val="16"/>
        </w:rPr>
        <w:drawing>
          <wp:inline distB="114300" distT="114300" distL="114300" distR="114300">
            <wp:extent cx="4552950" cy="1095375"/>
            <wp:effectExtent b="0" l="0" r="0" t="0"/>
            <wp:docPr id="54" name="image52.png"/>
            <a:graphic>
              <a:graphicData uri="http://schemas.openxmlformats.org/drawingml/2006/picture">
                <pic:pic>
                  <pic:nvPicPr>
                    <pic:cNvPr id="0" name="image52.png"/>
                    <pic:cNvPicPr preferRelativeResize="0"/>
                  </pic:nvPicPr>
                  <pic:blipFill>
                    <a:blip r:embed="rId64"/>
                    <a:srcRect b="0" l="0" r="0" t="0"/>
                    <a:stretch>
                      <a:fillRect/>
                    </a:stretch>
                  </pic:blipFill>
                  <pic:spPr>
                    <a:xfrm>
                      <a:off x="0" y="0"/>
                      <a:ext cx="45529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93"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Probing commences.</w:t>
      </w:r>
    </w:p>
    <w:p w:rsidR="00000000" w:rsidDel="00000000" w:rsidP="00000000" w:rsidRDefault="00000000" w:rsidRPr="00000000" w14:paraId="0000015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probing has completed, press “UNLOAD” under the “</w:t>
      </w:r>
      <w:r w:rsidDel="00000000" w:rsidR="00000000" w:rsidRPr="00000000">
        <w:rPr>
          <w:sz w:val="21"/>
          <w:szCs w:val="21"/>
          <w:rtl w:val="0"/>
        </w:rPr>
        <w:t xml:space="preserve">Run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tab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8aq</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B">
      <w:pPr>
        <w:pStyle w:val="Heading3"/>
        <w:spacing w:before="1" w:lineRule="auto"/>
        <w:ind w:left="794"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8aq: UNLOAD</w:t>
      </w:r>
    </w:p>
    <w:p w:rsidR="00000000" w:rsidDel="00000000" w:rsidP="00000000" w:rsidRDefault="00000000" w:rsidRPr="00000000" w14:paraId="0000015C">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5D">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7" name=""/>
                <a:graphic>
                  <a:graphicData uri="http://schemas.microsoft.com/office/word/2010/wordprocessingShape">
                    <wps:wsp>
                      <wps:cNvSpPr/>
                      <wps:cNvPr id="38" name="Shape 38"/>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7" name="image104.png"/>
                <a:graphic>
                  <a:graphicData uri="http://schemas.openxmlformats.org/drawingml/2006/picture">
                    <pic:pic>
                      <pic:nvPicPr>
                        <pic:cNvPr id="0" name="image104.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4038600" cy="1133475"/>
            <wp:effectExtent b="0" l="0" r="0" t="0"/>
            <wp:docPr id="58" name="image27.png"/>
            <a:graphic>
              <a:graphicData uri="http://schemas.openxmlformats.org/drawingml/2006/picture">
                <pic:pic>
                  <pic:nvPicPr>
                    <pic:cNvPr id="0" name="image27.png"/>
                    <pic:cNvPicPr preferRelativeResize="0"/>
                  </pic:nvPicPr>
                  <pic:blipFill>
                    <a:blip r:embed="rId65"/>
                    <a:srcRect b="0" l="0" r="0" t="0"/>
                    <a:stretch>
                      <a:fillRect/>
                    </a:stretch>
                  </pic:blipFill>
                  <pic:spPr>
                    <a:xfrm>
                      <a:off x="0" y="0"/>
                      <a:ext cx="40386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8"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Front Access Door and remove the wafer from the chuck.</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For directions on unloading wafers using CASSETTE, refer to steps following</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2e2e33"/>
          <w:sz w:val="21"/>
          <w:szCs w:val="21"/>
          <w:u w:val="none"/>
          <w:shd w:fill="auto" w:val="clear"/>
          <w:vertAlign w:val="baseline"/>
          <w:rtl w:val="0"/>
        </w:rPr>
        <w:t xml:space="preserve">8.4.13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below.</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 w:line="264" w:lineRule="auto"/>
        <w:ind w:left="1439" w:right="429"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the Front Access Door and press “START” on the Accretech UF200R interface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8ar</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3"/>
        <w:spacing w:before="1" w:lineRule="auto"/>
        <w:ind w:left="1112" w:firstLine="0"/>
        <w:jc w:val="center"/>
        <w:rPr/>
      </w:pPr>
      <w:r w:rsidDel="00000000" w:rsidR="00000000" w:rsidRPr="00000000">
        <w:rPr>
          <w:rtl w:val="0"/>
        </w:rPr>
        <w:t xml:space="preserve">Figure 8ar: START for Removing Wafer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143181</wp:posOffset>
            </wp:positionV>
            <wp:extent cx="2663794" cy="2000250"/>
            <wp:effectExtent b="0" l="0" r="0" t="0"/>
            <wp:wrapTopAndBottom distB="0" distT="0"/>
            <wp:docPr id="103" name="image87.jpg"/>
            <a:graphic>
              <a:graphicData uri="http://schemas.openxmlformats.org/drawingml/2006/picture">
                <pic:pic>
                  <pic:nvPicPr>
                    <pic:cNvPr id="0" name="image87.jpg"/>
                    <pic:cNvPicPr preferRelativeResize="0"/>
                  </pic:nvPicPr>
                  <pic:blipFill>
                    <a:blip r:embed="rId66"/>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6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”DONE!!"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8as</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3"/>
        <w:ind w:left="1054"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8as: DONE!!</w:t>
      </w:r>
    </w:p>
    <w:p w:rsidR="00000000" w:rsidDel="00000000" w:rsidP="00000000" w:rsidRDefault="00000000" w:rsidRPr="00000000" w14:paraId="0000016D">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6E">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9" name=""/>
                <a:graphic>
                  <a:graphicData uri="http://schemas.microsoft.com/office/word/2010/wordprocessingShape">
                    <wps:wsp>
                      <wps:cNvSpPr/>
                      <wps:cNvPr id="20" name="Shape 20"/>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9"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89" name="image75.jpg"/>
            <a:graphic>
              <a:graphicData uri="http://schemas.openxmlformats.org/drawingml/2006/picture">
                <pic:pic>
                  <pic:nvPicPr>
                    <pic:cNvPr id="0" name="image75.jpg"/>
                    <pic:cNvPicPr preferRelativeResize="0"/>
                  </pic:nvPicPr>
                  <pic:blipFill>
                    <a:blip r:embed="rId67"/>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71">
      <w:pPr>
        <w:pStyle w:val="Heading2"/>
        <w:numPr>
          <w:ilvl w:val="1"/>
          <w:numId w:val="1"/>
        </w:numPr>
        <w:tabs>
          <w:tab w:val="left" w:leader="none" w:pos="1016"/>
        </w:tabs>
        <w:ind w:left="1016" w:hanging="453"/>
        <w:rPr/>
      </w:pPr>
      <w:r w:rsidDel="00000000" w:rsidR="00000000" w:rsidRPr="00000000">
        <w:rPr>
          <w:vertAlign w:val="baseline"/>
          <w:rtl w:val="0"/>
        </w:rPr>
        <w:t xml:space="preserve">Cassette Loading and Unloading</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“OPERATION SETTINGS”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8at</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3"/>
        <w:spacing w:before="1" w:lineRule="auto"/>
        <w:ind w:left="1064" w:firstLine="0"/>
        <w:jc w:val="center"/>
        <w:rPr/>
      </w:pPr>
      <w:r w:rsidDel="00000000" w:rsidR="00000000" w:rsidRPr="00000000">
        <w:rPr>
          <w:rtl w:val="0"/>
        </w:rPr>
        <w:t xml:space="preserve">Figure 8at: OPERATION SETTINGS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133584</wp:posOffset>
            </wp:positionV>
            <wp:extent cx="2663794" cy="2000250"/>
            <wp:effectExtent b="0" l="0" r="0" t="0"/>
            <wp:wrapTopAndBottom distB="0" distT="0"/>
            <wp:docPr id="64" name="image30.jpg"/>
            <a:graphic>
              <a:graphicData uri="http://schemas.openxmlformats.org/drawingml/2006/picture">
                <pic:pic>
                  <pic:nvPicPr>
                    <pic:cNvPr id="0" name="image30.jpg"/>
                    <pic:cNvPicPr preferRelativeResize="0"/>
                  </pic:nvPicPr>
                  <pic:blipFill>
                    <a:blip r:embed="rId4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7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603"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the “CASSETTE” Loading/Unloading position is highlighted and press “ENT”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8au</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3"/>
        <w:ind w:left="1162" w:firstLine="0"/>
        <w:jc w:val="center"/>
        <w:rPr/>
      </w:pPr>
      <w:r w:rsidDel="00000000" w:rsidR="00000000" w:rsidRPr="00000000">
        <w:rPr>
          <w:rtl w:val="0"/>
        </w:rPr>
        <w:t xml:space="preserve">Figure 8au: Verify CASSETTE Loading/Unloading Position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577932" cy="1928812"/>
            <wp:effectExtent b="0" l="0" r="0" t="0"/>
            <wp:wrapTopAndBottom distB="0" distT="0"/>
            <wp:docPr id="45" name="image7.jpg"/>
            <a:graphic>
              <a:graphicData uri="http://schemas.openxmlformats.org/drawingml/2006/picture">
                <pic:pic>
                  <pic:nvPicPr>
                    <pic:cNvPr id="0" name="image7.jpg"/>
                    <pic:cNvPicPr preferRelativeResize="0"/>
                  </pic:nvPicPr>
                  <pic:blipFill>
                    <a:blip r:embed="rId68"/>
                    <a:srcRect b="0" l="0" r="0" t="0"/>
                    <a:stretch>
                      <a:fillRect/>
                    </a:stretch>
                  </pic:blipFill>
                  <pic:spPr>
                    <a:xfrm>
                      <a:off x="0" y="0"/>
                      <a:ext cx="2577932" cy="1928812"/>
                    </a:xfrm>
                    <a:prstGeom prst="rect"/>
                    <a:ln/>
                  </pic:spPr>
                </pic:pic>
              </a:graphicData>
            </a:graphic>
          </wp:anchor>
        </w:drawing>
      </w:r>
    </w:p>
    <w:p w:rsidR="00000000" w:rsidDel="00000000" w:rsidP="00000000" w:rsidRDefault="00000000" w:rsidRPr="00000000" w14:paraId="0000017A">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7B">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0" name=""/>
                <a:graphic>
                  <a:graphicData uri="http://schemas.microsoft.com/office/word/2010/wordprocessingShape">
                    <wps:wsp>
                      <wps:cNvSpPr/>
                      <wps:cNvPr id="31" name="Shape 31"/>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0"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0"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“LOADER SW”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8av</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3"/>
        <w:ind w:left="960" w:firstLine="0"/>
        <w:jc w:val="center"/>
        <w:rPr/>
      </w:pPr>
      <w:r w:rsidDel="00000000" w:rsidR="00000000" w:rsidRPr="00000000">
        <w:rPr>
          <w:rtl w:val="0"/>
        </w:rPr>
        <w:t xml:space="preserve">Figure 8av: LOADER SW</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143661</wp:posOffset>
            </wp:positionV>
            <wp:extent cx="2676663" cy="2000250"/>
            <wp:effectExtent b="0" l="0" r="0" t="0"/>
            <wp:wrapTopAndBottom distB="0" distT="0"/>
            <wp:docPr id="80" name="image4.jpg"/>
            <a:graphic>
              <a:graphicData uri="http://schemas.openxmlformats.org/drawingml/2006/picture">
                <pic:pic>
                  <pic:nvPicPr>
                    <pic:cNvPr id="0" name="image4.jpg"/>
                    <pic:cNvPicPr preferRelativeResize="0"/>
                  </pic:nvPicPr>
                  <pic:blipFill>
                    <a:blip r:embed="rId69"/>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8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8aw</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3"/>
        <w:ind w:firstLine="3948"/>
        <w:rPr/>
      </w:pPr>
      <w:r w:rsidDel="00000000" w:rsidR="00000000" w:rsidRPr="00000000">
        <w:rPr>
          <w:rtl w:val="0"/>
        </w:rPr>
        <w:t xml:space="preserve">Figure 8aw: TRAY LOCK/UNLK 1</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6663" cy="2000250"/>
            <wp:effectExtent b="0" l="0" r="0" t="0"/>
            <wp:wrapTopAndBottom distB="0" distT="0"/>
            <wp:docPr id="53" name="image6.jpg"/>
            <a:graphic>
              <a:graphicData uri="http://schemas.openxmlformats.org/drawingml/2006/picture">
                <pic:pic>
                  <pic:nvPicPr>
                    <pic:cNvPr id="0" name="image6.jpg"/>
                    <pic:cNvPicPr preferRelativeResize="0"/>
                  </pic:nvPicPr>
                  <pic:blipFill>
                    <a:blip r:embed="rId70"/>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8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cassette tray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8ax</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3"/>
        <w:ind w:firstLine="3948"/>
        <w:rPr/>
        <w:sectPr>
          <w:type w:val="nextPage"/>
          <w:pgSz w:h="16840" w:w="11900" w:orient="portrait"/>
          <w:pgMar w:bottom="840" w:top="1100" w:left="1020" w:right="1020" w:header="824" w:footer="643"/>
        </w:sectPr>
      </w:pPr>
      <w:r w:rsidDel="00000000" w:rsidR="00000000" w:rsidRPr="00000000">
        <w:rPr>
          <w:rtl w:val="0"/>
        </w:rPr>
        <w:t xml:space="preserve">Figure 8ax: Open Cassette Tray</w:t>
      </w:r>
    </w:p>
    <w:p w:rsidR="00000000" w:rsidDel="00000000" w:rsidP="00000000" w:rsidRDefault="00000000" w:rsidRPr="00000000" w14:paraId="00000189">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8A">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 name=""/>
                <a:graphic>
                  <a:graphicData uri="http://schemas.microsoft.com/office/word/2010/wordprocessingShape">
                    <wps:wsp>
                      <wps:cNvSpPr/>
                      <wps:cNvPr id="4" name="Shape 4"/>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234510</wp:posOffset>
            </wp:positionV>
            <wp:extent cx="2564780" cy="3429000"/>
            <wp:effectExtent b="0" l="0" r="0" t="0"/>
            <wp:wrapTopAndBottom distB="0" distT="0"/>
            <wp:docPr id="112" name="image105.jpg"/>
            <a:graphic>
              <a:graphicData uri="http://schemas.openxmlformats.org/drawingml/2006/picture">
                <pic:pic>
                  <pic:nvPicPr>
                    <pic:cNvPr id="0" name="image105.jpg"/>
                    <pic:cNvPicPr preferRelativeResize="0"/>
                  </pic:nvPicPr>
                  <pic:blipFill>
                    <a:blip r:embed="rId71"/>
                    <a:srcRect b="0" l="0" r="0" t="0"/>
                    <a:stretch>
                      <a:fillRect/>
                    </a:stretch>
                  </pic:blipFill>
                  <pic:spPr>
                    <a:xfrm>
                      <a:off x="0" y="0"/>
                      <a:ext cx="2564780" cy="3429000"/>
                    </a:xfrm>
                    <a:prstGeom prst="rect"/>
                    <a:ln/>
                  </pic:spPr>
                </pic:pic>
              </a:graphicData>
            </a:graphic>
          </wp:anchor>
        </w:drawing>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0" w:line="266" w:lineRule="auto"/>
        <w:ind w:left="1439" w:right="297"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Remove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cassette and load wafers into consecutive slots starting from the slot closest to the H-bar. Load wafers so that the sides to be probed are facing away from the H-bar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8ay</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3"/>
        <w:ind w:left="1116" w:firstLine="0"/>
        <w:jc w:val="center"/>
        <w:rPr/>
      </w:pPr>
      <w:r w:rsidDel="00000000" w:rsidR="00000000" w:rsidRPr="00000000">
        <w:rPr>
          <w:rtl w:val="0"/>
        </w:rPr>
        <w:t xml:space="preserve">Figure 8ay: Wafer Loaded into Slot Closest to H-bar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143576</wp:posOffset>
            </wp:positionV>
            <wp:extent cx="2663794" cy="2000250"/>
            <wp:effectExtent b="0" l="0" r="0" t="0"/>
            <wp:wrapTopAndBottom distB="0" distT="0"/>
            <wp:docPr id="74" name="image56.jpg"/>
            <a:graphic>
              <a:graphicData uri="http://schemas.openxmlformats.org/drawingml/2006/picture">
                <pic:pic>
                  <pic:nvPicPr>
                    <pic:cNvPr id="0" name="image56.jpg"/>
                    <pic:cNvPicPr preferRelativeResize="0"/>
                  </pic:nvPicPr>
                  <pic:blipFill>
                    <a:blip r:embed="rId72"/>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9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42" w:lineRule="auto"/>
        <w:ind w:left="1439" w:right="442"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Load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cassette into the cassette tray so that the H-bar is facing down and fits within the groove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8az</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3"/>
        <w:ind w:left="1084"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8az: Cassette Loaded into Tray</w:t>
      </w:r>
    </w:p>
    <w:p w:rsidR="00000000" w:rsidDel="00000000" w:rsidP="00000000" w:rsidRDefault="00000000" w:rsidRPr="00000000" w14:paraId="00000195">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96">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2" name=""/>
                <a:graphic>
                  <a:graphicData uri="http://schemas.microsoft.com/office/word/2010/wordprocessingShape">
                    <wps:wsp>
                      <wps:cNvSpPr/>
                      <wps:cNvPr id="23" name="Shape 23"/>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2"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91" name="image61.jpg"/>
            <a:graphic>
              <a:graphicData uri="http://schemas.openxmlformats.org/drawingml/2006/picture">
                <pic:pic>
                  <pic:nvPicPr>
                    <pic:cNvPr id="0" name="image61.jpg"/>
                    <pic:cNvPicPr preferRelativeResize="0"/>
                  </pic:nvPicPr>
                  <pic:blipFill>
                    <a:blip r:embed="rId73"/>
                    <a:srcRect b="0" l="0" r="0" t="0"/>
                    <a:stretch>
                      <a:fillRect/>
                    </a:stretch>
                  </pic:blipFill>
                  <pic:spPr>
                    <a:xfrm>
                      <a:off x="0" y="0"/>
                      <a:ext cx="2663794"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2330011</wp:posOffset>
            </wp:positionV>
            <wp:extent cx="2673411" cy="2000250"/>
            <wp:effectExtent b="0" l="0" r="0" t="0"/>
            <wp:wrapTopAndBottom distB="0" distT="0"/>
            <wp:docPr id="49" name="image19.jpg"/>
            <a:graphic>
              <a:graphicData uri="http://schemas.openxmlformats.org/drawingml/2006/picture">
                <pic:pic>
                  <pic:nvPicPr>
                    <pic:cNvPr id="0" name="image19.jpg"/>
                    <pic:cNvPicPr preferRelativeResize="0"/>
                  </pic:nvPicPr>
                  <pic:blipFill>
                    <a:blip r:embed="rId74"/>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93"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the cassette tray.</w:t>
      </w:r>
    </w:p>
    <w:p w:rsidR="00000000" w:rsidDel="00000000" w:rsidP="00000000" w:rsidRDefault="00000000" w:rsidRPr="00000000" w14:paraId="000001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7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D">
      <w:pPr>
        <w:pStyle w:val="Heading3"/>
        <w:spacing w:before="1" w:lineRule="auto"/>
        <w:ind w:left="1054" w:firstLine="0"/>
        <w:jc w:val="center"/>
        <w:rPr/>
      </w:pPr>
      <w:r w:rsidDel="00000000" w:rsidR="00000000" w:rsidRPr="00000000">
        <w:rPr>
          <w:rtl w:val="0"/>
        </w:rPr>
        <w:t xml:space="preserve">Figure 8ba: TRAY LOCK/UNLK 1</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143147</wp:posOffset>
            </wp:positionV>
            <wp:extent cx="2673411" cy="2000250"/>
            <wp:effectExtent b="0" l="0" r="0" t="0"/>
            <wp:wrapTopAndBottom distB="0" distT="0"/>
            <wp:docPr id="52" name="image9.jpg"/>
            <a:graphic>
              <a:graphicData uri="http://schemas.openxmlformats.org/drawingml/2006/picture">
                <pic:pic>
                  <pic:nvPicPr>
                    <pic:cNvPr id="0" name="image9.jpg"/>
                    <pic:cNvPicPr preferRelativeResize="0"/>
                  </pic:nvPicPr>
                  <pic:blipFill>
                    <a:blip r:embed="rId75"/>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9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“NEW CST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8bb</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3"/>
        <w:ind w:left="991"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8bb: NEW CST 1</w:t>
      </w:r>
    </w:p>
    <w:p w:rsidR="00000000" w:rsidDel="00000000" w:rsidP="00000000" w:rsidRDefault="00000000" w:rsidRPr="00000000" w14:paraId="000001A2">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A3">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3" name=""/>
                <a:graphic>
                  <a:graphicData uri="http://schemas.microsoft.com/office/word/2010/wordprocessingShape">
                    <wps:wsp>
                      <wps:cNvSpPr/>
                      <wps:cNvPr id="14" name="Shape 14"/>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3"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102" name="image92.jpg"/>
            <a:graphic>
              <a:graphicData uri="http://schemas.openxmlformats.org/drawingml/2006/picture">
                <pic:pic>
                  <pic:nvPicPr>
                    <pic:cNvPr id="0" name="image92.jpg"/>
                    <pic:cNvPicPr preferRelativeResize="0"/>
                  </pic:nvPicPr>
                  <pic:blipFill>
                    <a:blip r:embed="rId76"/>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A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8"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cassette will lower into the tool and a wafer will be loaded.</w:t>
      </w:r>
    </w:p>
    <w:p w:rsidR="00000000" w:rsidDel="00000000" w:rsidP="00000000" w:rsidRDefault="00000000" w:rsidRPr="00000000" w14:paraId="000001A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Proceed with probing by following procedure starting at step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8.3.8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above.</w:t>
      </w:r>
    </w:p>
    <w:p w:rsidR="00000000" w:rsidDel="00000000" w:rsidP="00000000" w:rsidRDefault="00000000" w:rsidRPr="00000000" w14:paraId="000001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88" w:line="264" w:lineRule="auto"/>
        <w:ind w:left="1439" w:right="695"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probing is completed, press “Clear screen” when prompted with “DONE !!”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8bc</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3"/>
        <w:ind w:left="951" w:firstLine="0"/>
        <w:jc w:val="center"/>
        <w:rPr/>
      </w:pPr>
      <w:r w:rsidDel="00000000" w:rsidR="00000000" w:rsidRPr="00000000">
        <w:rPr>
          <w:rtl w:val="0"/>
        </w:rPr>
        <w:t xml:space="preserve">Figure 8bc: Clear Screen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143544</wp:posOffset>
            </wp:positionV>
            <wp:extent cx="2663794" cy="2000250"/>
            <wp:effectExtent b="0" l="0" r="0" t="0"/>
            <wp:wrapTopAndBottom distB="0" distT="0"/>
            <wp:docPr id="50" name="image20.jpg"/>
            <a:graphic>
              <a:graphicData uri="http://schemas.openxmlformats.org/drawingml/2006/picture">
                <pic:pic>
                  <pic:nvPicPr>
                    <pic:cNvPr id="0" name="image20.jpg"/>
                    <pic:cNvPicPr preferRelativeResize="0"/>
                  </pic:nvPicPr>
                  <pic:blipFill>
                    <a:blip r:embed="rId77"/>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“NEW CST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8bd</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E">
      <w:pPr>
        <w:pStyle w:val="Heading3"/>
        <w:ind w:left="991" w:firstLine="0"/>
        <w:jc w:val="center"/>
        <w:rPr/>
      </w:pPr>
      <w:r w:rsidDel="00000000" w:rsidR="00000000" w:rsidRPr="00000000">
        <w:rPr>
          <w:rtl w:val="0"/>
        </w:rPr>
        <w:t xml:space="preserve">Figure 8bd: NEW CST 1</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568659" cy="1928812"/>
            <wp:effectExtent b="0" l="0" r="0" t="0"/>
            <wp:wrapTopAndBottom distB="0" distT="0"/>
            <wp:docPr id="111" name="image92.jpg"/>
            <a:graphic>
              <a:graphicData uri="http://schemas.openxmlformats.org/drawingml/2006/picture">
                <pic:pic>
                  <pic:nvPicPr>
                    <pic:cNvPr id="0" name="image92.jpg"/>
                    <pic:cNvPicPr preferRelativeResize="0"/>
                  </pic:nvPicPr>
                  <pic:blipFill>
                    <a:blip r:embed="rId76"/>
                    <a:srcRect b="0" l="0" r="0" t="0"/>
                    <a:stretch>
                      <a:fillRect/>
                    </a:stretch>
                  </pic:blipFill>
                  <pic:spPr>
                    <a:xfrm>
                      <a:off x="0" y="0"/>
                      <a:ext cx="2568659" cy="1928812"/>
                    </a:xfrm>
                    <a:prstGeom prst="rect"/>
                    <a:ln/>
                  </pic:spPr>
                </pic:pic>
              </a:graphicData>
            </a:graphic>
          </wp:anchor>
        </w:drawing>
      </w:r>
    </w:p>
    <w:p w:rsidR="00000000" w:rsidDel="00000000" w:rsidP="00000000" w:rsidRDefault="00000000" w:rsidRPr="00000000" w14:paraId="000001B0">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B1">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6" name=""/>
                <a:graphic>
                  <a:graphicData uri="http://schemas.microsoft.com/office/word/2010/wordprocessingShape">
                    <wps:wsp>
                      <wps:cNvSpPr/>
                      <wps:cNvPr id="27" name="Shape 27"/>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6"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0"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“LOADER SW”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8be</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6">
      <w:pPr>
        <w:pStyle w:val="Heading3"/>
        <w:ind w:left="970" w:firstLine="0"/>
        <w:jc w:val="center"/>
        <w:rPr/>
      </w:pPr>
      <w:r w:rsidDel="00000000" w:rsidR="00000000" w:rsidRPr="00000000">
        <w:rPr>
          <w:rtl w:val="0"/>
        </w:rPr>
        <w:t xml:space="preserve">Figure 8be: LOADER SW</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143661</wp:posOffset>
            </wp:positionV>
            <wp:extent cx="2676663" cy="2000250"/>
            <wp:effectExtent b="0" l="0" r="0" t="0"/>
            <wp:wrapTopAndBottom distB="0" distT="0"/>
            <wp:docPr id="48" name="image4.jpg"/>
            <a:graphic>
              <a:graphicData uri="http://schemas.openxmlformats.org/drawingml/2006/picture">
                <pic:pic>
                  <pic:nvPicPr>
                    <pic:cNvPr id="0" name="image4.jpg"/>
                    <pic:cNvPicPr preferRelativeResize="0"/>
                  </pic:nvPicPr>
                  <pic:blipFill>
                    <a:blip r:embed="rId69"/>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B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8bf</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3"/>
        <w:ind w:left="1117" w:firstLine="0"/>
        <w:jc w:val="center"/>
        <w:rPr/>
      </w:pPr>
      <w:r w:rsidDel="00000000" w:rsidR="00000000" w:rsidRPr="00000000">
        <w:rPr>
          <w:rtl w:val="0"/>
        </w:rPr>
        <w:t xml:space="preserve">Figure 8bf: TRAY LOCK/UNLK 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6663" cy="2000250"/>
            <wp:effectExtent b="0" l="0" r="0" t="0"/>
            <wp:wrapTopAndBottom distB="0" distT="0"/>
            <wp:docPr id="46" name="image6.jpg"/>
            <a:graphic>
              <a:graphicData uri="http://schemas.openxmlformats.org/drawingml/2006/picture">
                <pic:pic>
                  <pic:nvPicPr>
                    <pic:cNvPr id="0" name="image6.jpg"/>
                    <pic:cNvPicPr preferRelativeResize="0"/>
                  </pic:nvPicPr>
                  <pic:blipFill>
                    <a:blip r:embed="rId70"/>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B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733"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cassette tray and remove the wafers. Close the cassette tray with the empty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cassette loaded inside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8bg</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E">
      <w:pPr>
        <w:pStyle w:val="Heading3"/>
        <w:ind w:left="1045"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8bg: Leave Cassette Inside Tray</w:t>
      </w:r>
    </w:p>
    <w:p w:rsidR="00000000" w:rsidDel="00000000" w:rsidP="00000000" w:rsidRDefault="00000000" w:rsidRPr="00000000" w14:paraId="000001BF">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C0">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2" name=""/>
                <a:graphic>
                  <a:graphicData uri="http://schemas.microsoft.com/office/word/2010/wordprocessingShape">
                    <wps:wsp>
                      <wps:cNvSpPr/>
                      <wps:cNvPr id="13" name="Shape 13"/>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12"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234510</wp:posOffset>
            </wp:positionV>
            <wp:extent cx="2564780" cy="3429000"/>
            <wp:effectExtent b="0" l="0" r="0" t="0"/>
            <wp:wrapTopAndBottom distB="0" distT="0"/>
            <wp:docPr id="76" name="image57.jpg"/>
            <a:graphic>
              <a:graphicData uri="http://schemas.openxmlformats.org/drawingml/2006/picture">
                <pic:pic>
                  <pic:nvPicPr>
                    <pic:cNvPr id="0" name="image57.jpg"/>
                    <pic:cNvPicPr preferRelativeResize="0"/>
                  </pic:nvPicPr>
                  <pic:blipFill>
                    <a:blip r:embed="rId78"/>
                    <a:srcRect b="0" l="0" r="0" t="0"/>
                    <a:stretch>
                      <a:fillRect/>
                    </a:stretch>
                  </pic:blipFill>
                  <pic:spPr>
                    <a:xfrm>
                      <a:off x="0" y="0"/>
                      <a:ext cx="2564780" cy="3429000"/>
                    </a:xfrm>
                    <a:prstGeom prst="rect"/>
                    <a:ln/>
                  </pic:spPr>
                </pic:pic>
              </a:graphicData>
            </a:graphic>
          </wp:anchor>
        </w:drawing>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0"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8bh</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6">
      <w:pPr>
        <w:pStyle w:val="Heading3"/>
        <w:spacing w:before="1" w:lineRule="auto"/>
        <w:ind w:left="1056" w:firstLine="0"/>
        <w:jc w:val="center"/>
        <w:rPr/>
      </w:pPr>
      <w:r w:rsidDel="00000000" w:rsidR="00000000" w:rsidRPr="00000000">
        <w:rPr>
          <w:rtl w:val="0"/>
        </w:rPr>
        <w:t xml:space="preserve">Figure 8bh: TRAY LOCK/UNLK 1</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143147</wp:posOffset>
            </wp:positionV>
            <wp:extent cx="2673411" cy="2000250"/>
            <wp:effectExtent b="0" l="0" r="0" t="0"/>
            <wp:wrapTopAndBottom distB="0" distT="0"/>
            <wp:docPr id="81" name="image9.jpg"/>
            <a:graphic>
              <a:graphicData uri="http://schemas.openxmlformats.org/drawingml/2006/picture">
                <pic:pic>
                  <pic:nvPicPr>
                    <pic:cNvPr id="0" name="image9.jpg"/>
                    <pic:cNvPicPr preferRelativeResize="0"/>
                  </pic:nvPicPr>
                  <pic:blipFill>
                    <a:blip r:embed="rId75"/>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C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8bi</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A">
      <w:pPr>
        <w:pStyle w:val="Heading3"/>
        <w:ind w:left="1071"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8bi: END</w:t>
      </w:r>
    </w:p>
    <w:p w:rsidR="00000000" w:rsidDel="00000000" w:rsidP="00000000" w:rsidRDefault="00000000" w:rsidRPr="00000000" w14:paraId="000001CB">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CC">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9" name=""/>
                <a:graphic>
                  <a:graphicData uri="http://schemas.microsoft.com/office/word/2010/wordprocessingShape">
                    <wps:wsp>
                      <wps:cNvSpPr/>
                      <wps:cNvPr id="30" name="Shape 30"/>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29"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73411" cy="2000250"/>
            <wp:effectExtent b="0" l="0" r="0" t="0"/>
            <wp:wrapTopAndBottom distB="0" distT="0"/>
            <wp:docPr id="43" name="image21.jpg"/>
            <a:graphic>
              <a:graphicData uri="http://schemas.openxmlformats.org/drawingml/2006/picture">
                <pic:pic>
                  <pic:nvPicPr>
                    <pic:cNvPr id="0" name="image21.jpg"/>
                    <pic:cNvPicPr preferRelativeResize="0"/>
                  </pic:nvPicPr>
                  <pic:blipFill>
                    <a:blip r:embed="rId79"/>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1D0">
      <w:pPr>
        <w:pStyle w:val="Heading1"/>
        <w:numPr>
          <w:ilvl w:val="0"/>
          <w:numId w:val="1"/>
        </w:numPr>
        <w:tabs>
          <w:tab w:val="left" w:leader="none" w:pos="696"/>
        </w:tabs>
        <w:ind w:left="696" w:hanging="370"/>
        <w:rPr/>
      </w:pPr>
      <w:sdt>
        <w:sdtPr>
          <w:id w:val="-261300741"/>
          <w:tag w:val="goog_rdk_2"/>
        </w:sdtPr>
        <w:sdtContent>
          <w:r w:rsidDel="00000000" w:rsidR="00000000" w:rsidRPr="00000000">
            <w:rPr>
              <w:rFonts w:ascii="Arial Unicode MS" w:cs="Arial Unicode MS" w:eastAsia="Arial Unicode MS" w:hAnsi="Arial Unicode MS"/>
              <w:rtl w:val="0"/>
            </w:rPr>
            <w:t xml:space="preserve">Qualiﬁcation Procedure</w:t>
          </w:r>
        </w:sdtContent>
      </w:sdt>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2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Release Qualification / Gage Monitor:</w:t>
      </w:r>
    </w:p>
    <w:p w:rsidR="00000000" w:rsidDel="00000000" w:rsidP="00000000" w:rsidRDefault="00000000" w:rsidRPr="00000000" w14:paraId="000001D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74"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Install the Maddy probe card per Section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8.2 Changing Probe Card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54" w:line="242" w:lineRule="auto"/>
        <w:ind w:left="1019" w:right="358"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Load gage wafer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MAD-X-008-13B3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using the front access door per Section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8.3 Starting Probe Routine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until step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8.3.18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54" w:line="242" w:lineRule="auto"/>
        <w:ind w:left="1019" w:right="358"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Open executable and load the Maddy ATA folder, then load the Maddy TL recipe for the MADX probe card (which should be installed already)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9a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6">
      <w:pPr>
        <w:pStyle w:val="Heading3"/>
        <w:spacing w:before="1" w:lineRule="auto"/>
        <w:ind w:left="1892" w:firstLine="0"/>
        <w:rPr/>
      </w:pPr>
      <w:r w:rsidDel="00000000" w:rsidR="00000000" w:rsidRPr="00000000">
        <w:rPr>
          <w:rtl w:val="0"/>
        </w:rPr>
        <w:t xml:space="preserve">Figure 9a: When Ready to Probe, Run the MADDY LabVIEW Executable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b w:val="1"/>
          <w:bCs w:val="1"/>
          <w:i w:val="1"/>
          <w:iCs w:val="1"/>
          <w:sz w:val="17"/>
          <w:szCs w:val="17"/>
        </w:rPr>
        <w:drawing>
          <wp:inline distB="114300" distT="114300" distL="114300" distR="114300">
            <wp:extent cx="4657725" cy="666750"/>
            <wp:effectExtent b="0" l="0" r="0" t="0"/>
            <wp:docPr id="92" name="image74.png"/>
            <a:graphic>
              <a:graphicData uri="http://schemas.openxmlformats.org/drawingml/2006/picture">
                <pic:pic>
                  <pic:nvPicPr>
                    <pic:cNvPr id="0" name="image74.png"/>
                    <pic:cNvPicPr preferRelativeResize="0"/>
                  </pic:nvPicPr>
                  <pic:blipFill>
                    <a:blip r:embed="rId80"/>
                    <a:srcRect b="0" l="0" r="0" t="0"/>
                    <a:stretch>
                      <a:fillRect/>
                    </a:stretch>
                  </pic:blipFill>
                  <pic:spPr>
                    <a:xfrm>
                      <a:off x="0" y="0"/>
                      <a:ext cx="46577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81" w:line="242" w:lineRule="auto"/>
        <w:ind w:left="1019" w:right="352"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w:t>
      </w:r>
      <w:r w:rsidDel="00000000" w:rsidR="00000000" w:rsidRPr="00000000">
        <w:rPr>
          <w:sz w:val="21"/>
          <w:szCs w:val="21"/>
          <w:rtl w:val="0"/>
        </w:rPr>
        <w:t xml:space="preserve">he results tab</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enter the LOT ID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MAD-X-008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WAFER ID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13B3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81" w:line="242" w:lineRule="auto"/>
        <w:ind w:left="1019" w:right="352"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Press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Test DIE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to start probing.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9b</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B">
      <w:pPr>
        <w:pStyle w:val="Heading3"/>
        <w:spacing w:before="1" w:lineRule="auto"/>
        <w:ind w:left="2273" w:firstLine="0"/>
        <w:rPr/>
        <w:sectPr>
          <w:type w:val="nextPage"/>
          <w:pgSz w:h="16840" w:w="11900" w:orient="portrait"/>
          <w:pgMar w:bottom="840" w:top="1100" w:left="1020" w:right="1020" w:header="824" w:footer="643"/>
        </w:sectPr>
      </w:pPr>
      <w:r w:rsidDel="00000000" w:rsidR="00000000" w:rsidRPr="00000000">
        <w:rPr>
          <w:rtl w:val="0"/>
        </w:rPr>
        <w:t xml:space="preserve">Figure 9b: </w:t>
      </w:r>
    </w:p>
    <w:p w:rsidR="00000000" w:rsidDel="00000000" w:rsidP="00000000" w:rsidRDefault="00000000" w:rsidRPr="00000000" w14:paraId="000001DC">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DD">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3" name=""/>
                <a:graphic>
                  <a:graphicData uri="http://schemas.microsoft.com/office/word/2010/wordprocessingShape">
                    <wps:wsp>
                      <wps:cNvSpPr/>
                      <wps:cNvPr id="34" name="Shape 34"/>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33"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74"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probing is complete, unload the wafer per steps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8.3.23 - 8.3.26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E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54"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sz w:val="21"/>
          <w:szCs w:val="21"/>
          <w:rtl w:val="0"/>
        </w:rPr>
        <w:t xml:space="preserve">Go to results tab and save csv.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the data file saved at default </w:t>
      </w:r>
      <w:r w:rsidDel="00000000" w:rsidR="00000000" w:rsidRPr="00000000">
        <w:rPr>
          <w:sz w:val="21"/>
          <w:szCs w:val="21"/>
          <w:rtl w:val="0"/>
        </w:rPr>
        <w:t xml:space="preserve">file path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\\prober\ETL\RAWDATA\PROBE08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9c</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E4">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E5">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7" name=""/>
                <a:graphic>
                  <a:graphicData uri="http://schemas.microsoft.com/office/word/2010/wordprocessingShape">
                    <wps:wsp>
                      <wps:cNvSpPr/>
                      <wps:cNvPr id="8" name="Shape 8"/>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212579</wp:posOffset>
                </wp:positionV>
                <wp:extent cx="6121400" cy="22225"/>
                <wp:effectExtent b="0" l="0" r="0" t="0"/>
                <wp:wrapTopAndBottom distB="0" distT="0"/>
                <wp:docPr id="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8">
      <w:pPr>
        <w:pStyle w:val="Heading3"/>
        <w:ind w:left="331" w:firstLine="0"/>
        <w:jc w:val="center"/>
        <w:rPr/>
      </w:pPr>
      <w:r w:rsidDel="00000000" w:rsidR="00000000" w:rsidRPr="00000000">
        <w:rPr>
          <w:rtl w:val="0"/>
        </w:rPr>
        <w:t xml:space="preserve">Figure 9c: Gage Wafer Data Files on Prober</w:t>
      </w:r>
    </w:p>
    <w:p w:rsidR="00000000" w:rsidDel="00000000" w:rsidP="00000000" w:rsidRDefault="00000000" w:rsidRPr="00000000" w14:paraId="000001E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219" w:line="242" w:lineRule="auto"/>
        <w:ind w:left="1019" w:right="2079"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Save a copy of the data file to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C:\Data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on a lab PC. Rename the file as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savedatahere.csv</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-352424</wp:posOffset>
            </wp:positionH>
            <wp:positionV relativeFrom="paragraph">
              <wp:posOffset>19050</wp:posOffset>
            </wp:positionV>
            <wp:extent cx="6919913" cy="3019425"/>
            <wp:effectExtent b="0" l="0" r="0" t="0"/>
            <wp:wrapTopAndBottom distB="0" distT="0"/>
            <wp:docPr id="67" name="image38.png"/>
            <a:graphic>
              <a:graphicData uri="http://schemas.openxmlformats.org/drawingml/2006/picture">
                <pic:pic>
                  <pic:nvPicPr>
                    <pic:cNvPr id="0" name="image38.png"/>
                    <pic:cNvPicPr preferRelativeResize="0"/>
                  </pic:nvPicPr>
                  <pic:blipFill>
                    <a:blip r:embed="rId81"/>
                    <a:srcRect b="0" l="0" r="0" t="0"/>
                    <a:stretch>
                      <a:fillRect/>
                    </a:stretch>
                  </pic:blipFill>
                  <pic:spPr>
                    <a:xfrm>
                      <a:off x="0" y="0"/>
                      <a:ext cx="6919913" cy="3019425"/>
                    </a:xfrm>
                    <a:prstGeom prst="rect"/>
                    <a:ln/>
                  </pic:spPr>
                </pic:pic>
              </a:graphicData>
            </a:graphic>
          </wp:anchor>
        </w:drawing>
      </w:r>
    </w:p>
    <w:p w:rsidR="00000000" w:rsidDel="00000000" w:rsidP="00000000" w:rsidRDefault="00000000" w:rsidRPr="00000000" w14:paraId="000001E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51" w:line="242" w:lineRule="auto"/>
        <w:ind w:left="1019" w:right="147"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SPC Chart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CC-02329 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(navigate to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IMT Equip/Proc/IQA Mon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=&gt;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GAGES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=&gt;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CC-02329 PROBE08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Press the “Add Data” button to upload data from the data file in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C:\Data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Verify the data then press “Save”.</w:t>
      </w:r>
    </w:p>
    <w:p w:rsidR="00000000" w:rsidDel="00000000" w:rsidP="00000000" w:rsidRDefault="00000000" w:rsidRPr="00000000" w14:paraId="000001E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53" w:line="271" w:lineRule="auto"/>
        <w:ind w:left="1019" w:right="863"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data to </w:t>
      </w:r>
      <w:r w:rsidDel="00000000" w:rsidR="00000000" w:rsidRPr="00000000">
        <w:rPr>
          <w:sz w:val="21"/>
          <w:szCs w:val="21"/>
          <w:rtl w:val="0"/>
        </w:rPr>
        <w:t xml:space="preserve">verify the process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in control. Put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down in MES if data is out of control limits.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1ED">
      <w:pPr>
        <w:pStyle w:val="Heading1"/>
        <w:numPr>
          <w:ilvl w:val="0"/>
          <w:numId w:val="1"/>
        </w:numPr>
        <w:tabs>
          <w:tab w:val="left" w:leader="none" w:pos="887"/>
        </w:tabs>
        <w:ind w:left="887" w:hanging="561"/>
        <w:rPr/>
      </w:pPr>
      <w:r w:rsidDel="00000000" w:rsidR="00000000" w:rsidRPr="00000000">
        <w:rPr>
          <w:rtl w:val="0"/>
        </w:rPr>
        <w:t xml:space="preserve">Records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0" w:line="240" w:lineRule="auto"/>
        <w:ind w:left="1016" w:right="0" w:hanging="573"/>
        <w:jc w:val="left"/>
        <w:rPr>
          <w:rFonts w:ascii="Arial" w:cs="Arial" w:eastAsia="Arial" w:hAnsi="Arial"/>
          <w:b w:val="0"/>
          <w:bCs w:val="0"/>
          <w:i w:val="0"/>
          <w:iCs w:val="0"/>
          <w:smallCaps w:val="0"/>
          <w:strike w:val="0"/>
          <w:color w:val="000000"/>
          <w:sz w:val="21"/>
          <w:szCs w:val="21"/>
          <w:u w:val="none"/>
          <w:shd w:fill="auto" w:val="clear"/>
          <w:vertAlign w:val="baseline"/>
        </w:rPr>
      </w:pPr>
      <w:hyperlink r:id="rId82">
        <w:r w:rsidDel="00000000" w:rsidR="00000000" w:rsidRPr="00000000">
          <w:rPr>
            <w:rFonts w:ascii="Arial" w:cs="Arial" w:eastAsia="Arial" w:hAnsi="Arial"/>
            <w:b w:val="0"/>
            <w:bCs w:val="0"/>
            <w:i w:val="0"/>
            <w:iCs w:val="0"/>
            <w:smallCaps w:val="0"/>
            <w:strike w:val="0"/>
            <w:color w:val="0069ff"/>
            <w:sz w:val="21"/>
            <w:szCs w:val="21"/>
            <w:u w:val="none"/>
            <w:shd w:fill="auto" w:val="clear"/>
            <w:vertAlign w:val="baseline"/>
            <w:rtl w:val="0"/>
          </w:rPr>
          <w:t xml:space="preserve">\\prober\ETL\RAWDATA\PROBE08</w:t>
        </w:r>
      </w:hyperlink>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8" w:line="240" w:lineRule="auto"/>
        <w:ind w:left="1016" w:right="0" w:hanging="57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SPC CC-02329 PROBE08</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1F2">
      <w:pPr>
        <w:pStyle w:val="Heading1"/>
        <w:numPr>
          <w:ilvl w:val="0"/>
          <w:numId w:val="1"/>
        </w:numPr>
        <w:tabs>
          <w:tab w:val="left" w:leader="none" w:pos="887"/>
        </w:tabs>
        <w:ind w:left="887" w:hanging="561"/>
        <w:rPr/>
        <w:sectPr>
          <w:type w:val="nextPage"/>
          <w:pgSz w:h="16840" w:w="11900" w:orient="portrait"/>
          <w:pgMar w:bottom="840" w:top="1100" w:left="1020" w:right="1020" w:header="824" w:footer="643"/>
        </w:sectPr>
      </w:pPr>
      <w:r w:rsidDel="00000000" w:rsidR="00000000" w:rsidRPr="00000000">
        <w:rPr>
          <w:rtl w:val="0"/>
        </w:rPr>
        <w:t xml:space="preserve">Attachments</w:t>
      </w:r>
    </w:p>
    <w:p w:rsidR="00000000" w:rsidDel="00000000" w:rsidP="00000000" w:rsidRDefault="00000000" w:rsidRPr="00000000" w14:paraId="000001F3">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EOI-249</w:t>
      </w:r>
    </w:p>
    <w:p w:rsidR="00000000" w:rsidDel="00000000" w:rsidP="00000000" w:rsidRDefault="00000000" w:rsidRPr="00000000" w14:paraId="000001F4">
      <w:pPr>
        <w:tabs>
          <w:tab w:val="left" w:leader="none" w:pos="8738"/>
        </w:tabs>
        <w:spacing w:before="93" w:lineRule="auto"/>
        <w:ind w:left="114" w:firstLine="0"/>
        <w:rPr>
          <w:sz w:val="18"/>
          <w:szCs w:val="18"/>
        </w:rPr>
      </w:pPr>
      <w:r w:rsidDel="00000000" w:rsidR="00000000" w:rsidRPr="00000000">
        <w:rPr>
          <w:sz w:val="18"/>
          <w:szCs w:val="18"/>
          <w:rtl w:val="0"/>
        </w:rPr>
        <w:t>Operation of PROBE08 (Accretech UF200R) and PROBE02 (Electroglas 2001X)</w:t>
        <w:tab/>
        <w:t>Version: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71741</wp:posOffset>
                </wp:positionH>
                <wp:positionV relativeFrom="paragraph">
                  <wp:posOffset>203054</wp:posOffset>
                </wp:positionV>
                <wp:extent cx="6121400" cy="22225"/>
                <wp:effectExtent b="0" l="0" r="0" t="0"/>
                <wp:wrapTopAndBottom distB="0" distT="0"/>
                <wp:docPr id="9" name=""/>
                <a:graphic>
                  <a:graphicData uri="http://schemas.microsoft.com/office/word/2010/wordprocessingShape">
                    <wps:wsp>
                      <wps:cNvSpPr/>
                      <wps:cNvPr id="10" name="Shape 10"/>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71741</wp:posOffset>
                </wp:positionH>
                <wp:positionV relativeFrom="paragraph">
                  <wp:posOffset>203054</wp:posOffset>
                </wp:positionV>
                <wp:extent cx="6121400" cy="22225"/>
                <wp:effectExtent b="0" l="0" r="0" t="0"/>
                <wp:wrapTopAndBottom distB="0" distT="0"/>
                <wp:docPr id="9"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6121400" cy="22225"/>
                        </a:xfrm>
                        <a:prstGeom prst="rect"/>
                        <a:ln/>
                      </pic:spPr>
                    </pic:pic>
                  </a:graphicData>
                </a:graphic>
              </wp:anchor>
            </w:drawing>
          </mc:Fallback>
        </mc:AlternateContent>
      </w:r>
    </w:p>
    <w:p>
      <w:pPr/>
    </w:p>
    <w:p>
      <w:pPr>
        <w:pStyle w:val="Heading1"/>
      </w:pPr>
      <w:r>
        <w:t>Electroglas 2001X (PROBE02) Operation</w:t>
      </w:r>
    </w:p>
    <w:p>
      <w:pPr/>
      <w:r>
        <w:t>This section covers operating PROBE02, the Electroglas 2001X manual/semi-automatic prober, through the GUI. It assumes the reader is already familiar with the general GUI layout described in the Full GUI Manual, and focuses on what is different about Electroglas compared to Accretech.</w:t>
      </w:r>
    </w:p>
    <w:p>
      <w:pPr>
        <w:pStyle w:val="Heading2"/>
      </w:pPr>
      <w:r>
        <w:t>Key Differences From Accretech</w:t>
      </w:r>
    </w:p>
    <w:p>
      <w:pPr>
        <w:ind w:left="360"/>
      </w:pPr>
      <w:r>
        <w:t>• No onboard wafer map. The Accretech UF200R tracks its own wafer map internally and can be commanded to step to a die by absolute coordinate or walk the whole map on its own. The Electroglas 2001X has no equivalent - wafer mapping is disabled on this machine, so the GUI itself is responsible for tracking where the chuck physically is.</w:t>
      </w:r>
    </w:p>
    <w:p>
      <w:pPr>
        <w:ind w:left="360"/>
      </w:pPr>
      <w:r>
        <w:t>• The die grid depends entirely on where the datum was set. Every time the operator re-establishes the chuck's starting position (Set First Die / FD, or the GUI's own "Chuck Is Set" anchor in NanoZ mode), the software's idea of "die (0,0)" moves to wherever the chuck physically is at that moment. There is no fixed physical origin the way there is on Accretech.</w:t>
      </w:r>
    </w:p>
    <w:p>
      <w:pPr>
        <w:ind w:left="360"/>
      </w:pPr>
      <w:r>
        <w:t>• No cassette automation. Wafers are loaded and unloaded manually; there is no automated cassette-stepping equivalent to Accretech's.</w:t>
      </w:r>
    </w:p>
    <w:p>
      <w:pPr>
        <w:ind w:left="360"/>
      </w:pPr>
      <w:r>
        <w:t>• Motion is relative, not absolute. The prober is stepped with relative die (MD) or relative-micron (MM) moves rather than commanded to an absolute coordinate directly, and the software verifies the chuck's real position before and after every move rather than assuming a commanded move landed correctly.</w:t>
      </w:r>
    </w:p>
    <w:p>
      <w:pPr>
        <w:pStyle w:val="Heading2"/>
      </w:pPr>
      <w:r>
        <w:t>Safety</w:t>
      </w:r>
    </w:p>
    <w:p>
      <w:pPr/>
      <w:r>
        <w:t>The same general mechanical hazards described for the Accretech UF200R apply to the Electroglas 2001X - moving chuck, head stage, and cassette hardware. Be aware of pinch points during any motion.</w:t>
      </w:r>
    </w:p>
    <w:p>
      <w:pPr/>
      <w:r>
        <w:rPr>
          <w:b/>
        </w:rPr>
        <w:t xml:space="preserve">WARNING: </w:t>
      </w:r>
      <w:r>
        <w:t>The Electroglas 2001X does NOT reliably stop itself from being driven off the platen. On this specific machine, a run of consecutive relative moves in the same direction were all acknowledged as successful by the prober while actually driving the chuck tens of millimeters past the edge of travel before finally being refused - only the single large move back was rejected. The GUI enforces its own software travel guards (a cap on the size of any single move, and an optional absolute envelope once a trustworthy datum is established) specifically because the prober itself cannot be relied on to do this. Do not disable or bypass these guards, and always re-establish the datum after any hand/joystick motion before resuming an automated move sequence.</w:t>
      </w:r>
    </w:p>
    <w:p>
      <w:pPr>
        <w:pStyle w:val="Heading2"/>
      </w:pPr>
      <w:r>
        <w:t>Equipment/Tooling</w:t>
      </w:r>
    </w:p>
    <w:p>
      <w:pPr>
        <w:ind w:left="360"/>
      </w:pPr>
      <w:r>
        <w:t>• PROBE02 Electroglas 2001CX/2001X Semi-Automatic Prober</w:t>
      </w:r>
    </w:p>
    <w:p>
      <w:pPr>
        <w:ind w:left="360"/>
      </w:pPr>
      <w:r>
        <w:t>• KEYSIGHT 2400 Source Meter (or the Keithley 2636B, depending on bench configuration)</w:t>
      </w:r>
    </w:p>
    <w:p>
      <w:pPr>
        <w:ind w:left="360"/>
      </w:pPr>
      <w:r>
        <w:t>• KEYSIGHT 3458A Digital Multimeter</w:t>
      </w:r>
    </w:p>
    <w:p>
      <w:pPr>
        <w:ind w:left="360"/>
      </w:pPr>
      <w:r>
        <w:t>• AGILENT 6634B Power Supply</w:t>
      </w:r>
    </w:p>
    <w:p>
      <w:pPr>
        <w:ind w:left="360"/>
      </w:pPr>
      <w:r>
        <w:t>• Program-specific probe cards</w:t>
      </w:r>
    </w:p>
    <w:p>
      <w:pPr>
        <w:pStyle w:val="Heading2"/>
      </w:pPr>
      <w:r>
        <w:t>Establishing a Datum</w:t>
      </w:r>
    </w:p>
    <w:p>
      <w:pPr/>
      <w:r>
        <w:t>Before any automated or software-tracked motion can be trusted, the chuck's real position must be tied to a known die. Manually align the chuck on a die whose identity is known (per the loaded wafer plan/recipe), then set that as the reference point:</w:t>
      </w:r>
    </w:p>
    <w:p>
      <w:pPr>
        <w:ind w:left="360"/>
      </w:pPr>
      <w:r>
        <w:t>• On the normal Run tab's PMA-driven flow, this is the "Set Initial" anchor - confirming the current chuck position against a known wafer/touchdown position before any automated relative stepping begins.</w:t>
      </w:r>
    </w:p>
    <w:p>
      <w:pPr>
        <w:ind w:left="360"/>
      </w:pPr>
      <w:r>
        <w:t>• In NanoZ mode, this is the "⚓ Chuck Is Set" control - pick the die the chuck is physically on from the dropdown and press it once confirmed.</w:t>
      </w:r>
    </w:p>
    <w:p>
      <w:pPr/>
      <w:r>
        <w:rPr>
          <w:b/>
        </w:rPr>
        <w:t xml:space="preserve">WARNING: </w:t>
      </w:r>
      <w:r>
        <w:t>The datum must be re-established after ANY motion that did not go through one of the GUI's own tracked move commands - a joystick nudge, a manual jog, or a prober front-panel command. The software has no way to detect that its remembered position no longer matches reality, and computing a move from a stale datum has caused a confirmed out-of-bounds move on real hardware.</w:t>
      </w:r>
    </w:p>
    <w:p>
      <w:pPr>
        <w:pStyle w:val="Heading2"/>
      </w:pPr>
      <w:r>
        <w:t>Running a Recipe — MD vs MM Motion Modes</w:t>
      </w:r>
    </w:p>
    <w:p>
      <w:pPr/>
      <w:r>
        <w:t>Once a datum is established, the Run tab steps between touchdowns using one of two motion modes, selectable per recipe/run:</w:t>
      </w:r>
    </w:p>
    <w:p>
      <w:pPr>
        <w:ind w:left="360"/>
      </w:pPr>
      <w:r>
        <w:t>• MD (die mode) — the default. Moves are commanded in relative die counts; the prober itself is responsible for converting a die count into physical distance, using its own configured die pitch. This is the better-verified mode and should be preferred unless there is a specific reason to use MM.</w:t>
      </w:r>
    </w:p>
    <w:p>
      <w:pPr>
        <w:ind w:left="360"/>
      </w:pPr>
      <w:r>
        <w:t>• MM (micron mode) — moves are commanded in relative microns, computed directly from the recipe's own coordinate data, with no dependency on the prober's die-pitch setting. This exists to reproduce how some legacy recipes were originally run, but its underlying counts-per-micron conversion factor was determined empirically on the bench rather than being a documented machine constant, and why that factor is what it is remains unconfirmed. MD stays the safer default until that is fully explained.</w:t>
      </w:r>
    </w:p>
    <w:p>
      <w:pPr/>
      <w:r>
        <w:t>Whichever mode is selected, the software verifies the chuck is really where it expects BEFORE sending any move (catching a stale datum before it can cause a wrong move), and checks the result AFTER the move completes (catching a refused or incomplete move before continuing to the next touchdown). A move larger than the configured per-hop cap is automatically split into multiple smaller hops rather than sent as one large command.</w:t>
      </w:r>
    </w:p>
    <w:p>
      <w:pPr>
        <w:pStyle w:val="Heading2"/>
      </w:pPr>
      <w:r>
        <w:t>Known Limitations</w:t>
      </w:r>
    </w:p>
    <w:p>
      <w:pPr>
        <w:ind w:left="360"/>
      </w:pPr>
      <w:r>
        <w:t>• No automated whole-wafer or cassette walk. Touchdowns are stepped through via the recipe's own saved list, one at a time, with the software verifying position at every step - there is no native "walk the entire wafer" command equivalent to Accretech's.</w:t>
      </w:r>
    </w:p>
    <w:p>
      <w:pPr>
        <w:ind w:left="360"/>
      </w:pPr>
      <w:r>
        <w:t>• Jog direction labels are only confirmed for a bottom-right (load-position) datum. Once a centre datum has been established (Set First Die at wafer centre rather than at load position), which physical direction is +X/+Y on this machine has not been independently re-confirmed - verify by eye, or against a position readback, before trusting the on-screen jog arrow labels after re-zeroing at a centre datum.</w:t>
      </w:r>
    </w:p>
    <w:p>
      <w:pPr/>
    </w:p>
    <w:p>
      <w:pPr>
        <w:pStyle w:val="Heading1"/>
      </w:pPr>
      <w:r>
        <w:t>Tips and Troubleshooting</w:t>
      </w:r>
    </w:p>
    <w:p>
      <w:pPr/>
      <w:r>
        <w:t>This section collects practical guidance and known failure modes encountered operating both systems through this GUI, along with what to check or do about each one.</w:t>
      </w:r>
    </w:p>
    <w:p>
      <w:pPr>
        <w:pStyle w:val="Heading2"/>
      </w:pPr>
      <w:r>
        <w:t>General</w:t>
      </w:r>
    </w:p>
    <w:p>
      <w:pPr>
        <w:ind w:left="360"/>
      </w:pPr>
      <w:r>
        <w:t>• Always set an explicit compliance/limit value on a force step - a blank Limit field does not mean "unlimited safely", it means the instrument keeps whatever compliance it last had, which can be far higher than intended.</w:t>
      </w:r>
    </w:p>
    <w:p>
      <w:pPr>
        <w:ind w:left="360"/>
      </w:pPr>
      <w:r>
        <w:t>• Leave the Shortcut ("Don't resend configs") checkbox off unless a specific recipe/instrument combination has been re-verified with it on. It has previously been found to skip re-sending compliance limits along with everything else, letting a DUT run at an uncontrolled compliance after the first touchdown of a run.</w:t>
      </w:r>
    </w:p>
    <w:p>
      <w:pPr>
        <w:ind w:left="360"/>
      </w:pPr>
      <w:r>
        <w:t>• If the Measure button appears to "do nothing" and logs a stopped-before-step-1 message, this used to be a real bug where a previous Stop Run press left an internal flag set that blocked every later Measure press until the app was relaunched. It has since been fixed - Measure now resets that flag itself - but if it is ever seen again on an older build, restarting the application clears it.</w:t>
      </w:r>
    </w:p>
    <w:p>
      <w:pPr>
        <w:ind w:left="360"/>
      </w:pPr>
      <w:r>
        <w:t>• On a Minor Moves recipe, the plain Measure button only ever tests the FIRST die of a shot - it has no run context to walk the shot's remaining dies, and will stop there with a message explaining that, rather than measuring further dies. This is intentional; use a real run (Full Die / Test Selected / ▶ Run) to walk an entire shot.</w:t>
      </w:r>
    </w:p>
    <w:p>
      <w:pPr>
        <w:ind w:left="360"/>
      </w:pPr>
      <w:r>
        <w:t>• If a low-signal measurement (a few hundred microvolts or less) looks noisy or inconsistent between otherwise-identical dies, check the recipe's averaging (Avg Count) and NPLC settings - a single fast, unaveraged reading of a very small signal can be dominated by noise rather than reflecting a real difference in the DUT.</w:t>
      </w:r>
    </w:p>
    <w:p>
      <w:pPr>
        <w:ind w:left="360"/>
      </w:pPr>
      <w:r>
        <w:t>• Do not edit export formats (Results tab → formats) while another GUI session on the same station is already running - a running session holds its own copy of the format list in memory and can silently overwrite a file edit made from outside it when it next saves. Close/restart the session before editing formats, or make the edit and then reload rather than editing live.</w:t>
      </w:r>
    </w:p>
    <w:p>
      <w:pPr>
        <w:pStyle w:val="Heading2"/>
      </w:pPr>
      <w:r>
        <w:t>Accretech-Specific</w:t>
      </w:r>
    </w:p>
    <w:p>
      <w:pPr>
        <w:ind w:left="360"/>
      </w:pPr>
      <w:r>
        <w:t>• If a recipe uses a channel (A/B) that the active bench's switch wiring does not actually have wired for the selected instrument, the Recipe tab's channel dropdown will not offer it - if an older recipe was built for a different bench's wiring (for example a two-channel SMU's channel B) and is then run on a bench with a single-channel SMU, re-check and correct the channel/connections before running, since the recipe's own saved value may no longer match real wiring.</w:t>
      </w:r>
    </w:p>
    <w:p>
      <w:pPr>
        <w:ind w:left="360"/>
      </w:pPr>
      <w:r>
        <w:t>• Cassette automation remembers and repeats the same run mode (Full Die / Test Selected / ▶ Run) that the first wafer in the cassette was actually started with, including the exact Test Selected site list if that was the mode used - it does not fall back to Full Die for later wafers.</w:t>
      </w:r>
    </w:p>
    <w:p>
      <w:pPr>
        <w:pStyle w:val="Heading2"/>
      </w:pPr>
      <w:r>
        <w:t>Electroglas-Specific</w:t>
      </w:r>
    </w:p>
    <w:p>
      <w:pPr>
        <w:ind w:left="360"/>
      </w:pPr>
      <w:r>
        <w:t>• Re-anchor (Set Initial / Chuck Is Set) any time the chuck has been moved by hand, joystick, or a prober front-panel command since the last anchor - the software cannot detect a stale datum on its own, and a move computed from one can send the chuck to the wrong physical die.</w:t>
      </w:r>
    </w:p>
    <w:p>
      <w:pPr>
        <w:ind w:left="360"/>
      </w:pPr>
      <w:r>
        <w:t>• Prefer MD (die mode) over MM (micron mode) unless there is a specific, understood reason to use MM - see the motion-mode discussion above.</w:t>
      </w:r>
    </w:p>
    <w:p>
      <w:pPr>
        <w:ind w:left="360"/>
      </w:pPr>
      <w:r>
        <w:t>• The Electroglas driver has no cassette automation and no fully automated whole-wafer walk in NanoZ mode - step through the recipe's touchdown list manually.</w:t>
      </w:r>
    </w:p>
    <w:p>
      <w:pPr>
        <w:ind w:left="360"/>
      </w:pPr>
      <w:r>
        <w:t>• Jog arrow labels (in Prober Debug) were only measured against a bottom-right load-position datum. After re-zeroing at a centre datum, verify the physical jog direction by eye before trusting the labels.</w:t>
      </w:r>
    </w:p>
    <w:sectPr>
      <w:type w:val="nextPage"/>
      <w:pgSz w:h="16840" w:w="11900" w:orient="portrait"/>
      <w:pgMar w:bottom="840" w:top="1100" w:left="1020" w:right="1020" w:header="824" w:footer="64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93186</wp:posOffset>
              </wp:positionH>
              <wp:positionV relativeFrom="paragraph">
                <wp:posOffset>-135796</wp:posOffset>
              </wp:positionV>
              <wp:extent cx="5088255" cy="313690"/>
              <wp:effectExtent b="0" l="0" r="0" t="0"/>
              <wp:wrapNone/>
              <wp:docPr id="14" name=""/>
              <a:graphic>
                <a:graphicData uri="http://schemas.microsoft.com/office/word/2010/wordprocessingShape">
                  <wps:wsp>
                    <wps:cNvSpPr/>
                    <wps:cNvPr id="15" name="Shape 15"/>
                    <wps:spPr>
                      <a:xfrm>
                        <a:off x="2806635" y="3627918"/>
                        <a:ext cx="5078730" cy="304165"/>
                      </a:xfrm>
                      <a:prstGeom prst="rect">
                        <a:avLst/>
                      </a:prstGeom>
                      <a:noFill/>
                      <a:ln>
                        <a:noFill/>
                      </a:ln>
                    </wps:spPr>
                    <wps:txbx>
                      <w:txbxContent>
                        <w:p w:rsidR="00000000" w:rsidDel="00000000" w:rsidP="00000000" w:rsidRDefault="00000000" w:rsidRPr="00000000">
                          <w:pPr>
                            <w:spacing w:after="0" w:before="15" w:line="260.9999942779541"/>
                            <w:ind w:left="20" w:right="17.999999523162842" w:firstLine="2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Property of Atomica Corp.. </w:t>
                          </w:r>
                          <w:r w:rsidDel="00000000" w:rsidR="00000000" w:rsidRPr="00000000">
                            <w:rPr>
                              <w:rFonts w:ascii="Arial Black" w:cs="Arial Black" w:eastAsia="Arial Black" w:hAnsi="Arial Black"/>
                              <w:b w:val="0"/>
                              <w:i w:val="0"/>
                              <w:smallCaps w:val="0"/>
                              <w:strike w:val="0"/>
                              <w:color w:val="000000"/>
                              <w:sz w:val="16"/>
                              <w:vertAlign w:val="baseline"/>
                            </w:rPr>
                            <w:t xml:space="preserve">CONFIDENTIAL</w:t>
                          </w:r>
                          <w:r w:rsidDel="00000000" w:rsidR="00000000" w:rsidRPr="00000000">
                            <w:rPr>
                              <w:rFonts w:ascii="Arial" w:cs="Arial" w:eastAsia="Arial" w:hAnsi="Arial"/>
                              <w:b w:val="0"/>
                              <w:i w:val="0"/>
                              <w:smallCaps w:val="0"/>
                              <w:strike w:val="0"/>
                              <w:color w:val="000000"/>
                              <w:sz w:val="16"/>
                              <w:vertAlign w:val="baseline"/>
                            </w:rPr>
                            <w:t xml:space="preserve">. Unauthorized distribution or copying prohibited. Generated by James Owens at 2025-08-29 07:19:31 (UTC -0700) Controlled copy.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93186</wp:posOffset>
              </wp:positionH>
              <wp:positionV relativeFrom="paragraph">
                <wp:posOffset>-135796</wp:posOffset>
              </wp:positionV>
              <wp:extent cx="5088255" cy="313690"/>
              <wp:effectExtent b="0" l="0" r="0" t="0"/>
              <wp:wrapNone/>
              <wp:docPr id="14"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5088255" cy="3136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5491566</wp:posOffset>
              </wp:positionH>
              <wp:positionV relativeFrom="paragraph">
                <wp:posOffset>-59564</wp:posOffset>
              </wp:positionV>
              <wp:extent cx="671830" cy="173355"/>
              <wp:effectExtent b="0" l="0" r="0" t="0"/>
              <wp:wrapNone/>
              <wp:docPr id="25" name=""/>
              <a:graphic>
                <a:graphicData uri="http://schemas.microsoft.com/office/word/2010/wordprocessingShape">
                  <wps:wsp>
                    <wps:cNvSpPr/>
                    <wps:cNvPr id="26" name="Shape 26"/>
                    <wps:spPr>
                      <a:xfrm>
                        <a:off x="5014848" y="3698085"/>
                        <a:ext cx="662305" cy="163830"/>
                      </a:xfrm>
                      <a:prstGeom prst="rect">
                        <a:avLst/>
                      </a:prstGeom>
                      <a:noFill/>
                      <a:ln>
                        <a:noFill/>
                      </a:ln>
                    </wps:spPr>
                    <wps:txbx>
                      <w:txbxContent>
                        <w:p w:rsidR="00000000" w:rsidDel="00000000" w:rsidP="00000000" w:rsidRDefault="00000000" w:rsidRPr="00000000">
                          <w:pPr>
                            <w:spacing w:after="0" w:before="40.999999046325684" w:line="240"/>
                            <w:ind w:left="20" w:right="0" w:firstLine="2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Page 10 of 34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5491566</wp:posOffset>
              </wp:positionH>
              <wp:positionV relativeFrom="paragraph">
                <wp:posOffset>-59564</wp:posOffset>
              </wp:positionV>
              <wp:extent cx="671830" cy="173355"/>
              <wp:effectExtent b="0" l="0" r="0" t="0"/>
              <wp:wrapNone/>
              <wp:docPr id="25"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671830" cy="17335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719441</wp:posOffset>
              </wp:positionH>
              <wp:positionV relativeFrom="page">
                <wp:posOffset>681326</wp:posOffset>
              </wp:positionV>
              <wp:extent cx="6121400" cy="22225"/>
              <wp:effectExtent b="0" l="0" r="0" t="0"/>
              <wp:wrapNone/>
              <wp:docPr id="1" name=""/>
              <a:graphic>
                <a:graphicData uri="http://schemas.microsoft.com/office/word/2010/wordprocessingShape">
                  <wps:wsp>
                    <wps:cNvSpPr/>
                    <wps:cNvPr id="2" name="Shape 2"/>
                    <wps:spPr>
                      <a:xfrm>
                        <a:off x="2290063" y="3773650"/>
                        <a:ext cx="6111875" cy="12700"/>
                      </a:xfrm>
                      <a:custGeom>
                        <a:rect b="b" l="l" r="r" t="t"/>
                        <a:pathLst>
                          <a:path extrusionOk="0" h="12700" w="6111875">
                            <a:moveTo>
                              <a:pt x="6111266" y="12705"/>
                            </a:moveTo>
                            <a:lnTo>
                              <a:pt x="0" y="12705"/>
                            </a:lnTo>
                            <a:lnTo>
                              <a:pt x="0" y="0"/>
                            </a:lnTo>
                            <a:lnTo>
                              <a:pt x="6111266" y="0"/>
                            </a:lnTo>
                            <a:lnTo>
                              <a:pt x="6111266" y="12705"/>
                            </a:lnTo>
                            <a:close/>
                          </a:path>
                        </a:pathLst>
                      </a:custGeom>
                      <a:solidFill>
                        <a:srgbClr val="CCCCCC"/>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719441</wp:posOffset>
              </wp:positionH>
              <wp:positionV relativeFrom="page">
                <wp:posOffset>681326</wp:posOffset>
              </wp:positionV>
              <wp:extent cx="6121400" cy="22225"/>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121400" cy="2222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4516953</wp:posOffset>
              </wp:positionH>
              <wp:positionV relativeFrom="page">
                <wp:posOffset>505573</wp:posOffset>
              </wp:positionV>
              <wp:extent cx="2340610" cy="194310"/>
              <wp:effectExtent b="0" l="0" r="0" t="0"/>
              <wp:wrapNone/>
              <wp:docPr id="16" name=""/>
              <a:graphic>
                <a:graphicData uri="http://schemas.microsoft.com/office/word/2010/wordprocessingShape">
                  <wps:wsp>
                    <wps:cNvSpPr/>
                    <wps:cNvPr id="17" name="Shape 17"/>
                    <wps:spPr>
                      <a:xfrm>
                        <a:off x="4180458" y="3687608"/>
                        <a:ext cx="2331085" cy="18478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Arial Black" w:cs="Arial Black" w:eastAsia="Arial Black" w:hAnsi="Arial Black"/>
                              <w:b w:val="0"/>
                              <w:i w:val="0"/>
                              <w:smallCaps w:val="0"/>
                              <w:strike w:val="0"/>
                              <w:color w:val="000000"/>
                              <w:sz w:val="18"/>
                              <w:vertAlign w:val="baseline"/>
                            </w:rPr>
                            <w:t xml:space="preserve">Equipment Operation Instructions (EOI)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4516953</wp:posOffset>
              </wp:positionH>
              <wp:positionV relativeFrom="page">
                <wp:posOffset>505573</wp:posOffset>
              </wp:positionV>
              <wp:extent cx="2340610" cy="194310"/>
              <wp:effectExtent b="0" l="0" r="0" t="0"/>
              <wp:wrapNone/>
              <wp:docPr id="16"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2340610" cy="19431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97" w:hanging="372"/>
      </w:pPr>
      <w:rPr>
        <w:rFonts w:ascii="Arial Black" w:cs="Arial Black" w:eastAsia="Arial Black" w:hAnsi="Arial Black"/>
        <w:b w:val="0"/>
        <w:bCs w:val="0"/>
        <w:i w:val="0"/>
        <w:iCs w:val="0"/>
        <w:sz w:val="33"/>
        <w:szCs w:val="33"/>
      </w:rPr>
    </w:lvl>
    <w:lvl w:ilvl="1">
      <w:start w:val="1"/>
      <w:numFmt w:val="decimal"/>
      <w:lvlText w:val="%1.%2."/>
      <w:lvlJc w:val="left"/>
      <w:pPr>
        <w:ind w:left="1019" w:hanging="457"/>
      </w:pPr>
      <w:rPr>
        <w:rFonts w:ascii="Arial" w:cs="Arial" w:eastAsia="Arial" w:hAnsi="Arial"/>
        <w:b w:val="0"/>
        <w:bCs w:val="0"/>
        <w:i w:val="0"/>
        <w:iCs w:val="0"/>
        <w:sz w:val="21"/>
        <w:szCs w:val="21"/>
      </w:rPr>
    </w:lvl>
    <w:lvl w:ilvl="2">
      <w:start w:val="1"/>
      <w:numFmt w:val="decimal"/>
      <w:lvlText w:val="%1.%2.%3."/>
      <w:lvlJc w:val="left"/>
      <w:pPr>
        <w:ind w:left="1439" w:hanging="632"/>
      </w:pPr>
      <w:rPr>
        <w:rFonts w:ascii="Arial" w:cs="Arial" w:eastAsia="Arial" w:hAnsi="Arial"/>
        <w:b w:val="0"/>
        <w:bCs w:val="0"/>
        <w:i w:val="0"/>
        <w:iCs w:val="0"/>
        <w:sz w:val="21"/>
        <w:szCs w:val="21"/>
      </w:rPr>
    </w:lvl>
    <w:lvl w:ilvl="3">
      <w:start w:val="0"/>
      <w:numFmt w:val="bullet"/>
      <w:lvlText w:val="•"/>
      <w:lvlJc w:val="left"/>
      <w:pPr>
        <w:ind w:left="2492" w:hanging="632"/>
      </w:pPr>
      <w:rPr/>
    </w:lvl>
    <w:lvl w:ilvl="4">
      <w:start w:val="0"/>
      <w:numFmt w:val="bullet"/>
      <w:lvlText w:val="•"/>
      <w:lvlJc w:val="left"/>
      <w:pPr>
        <w:ind w:left="3544" w:hanging="632"/>
      </w:pPr>
      <w:rPr/>
    </w:lvl>
    <w:lvl w:ilvl="5">
      <w:start w:val="0"/>
      <w:numFmt w:val="bullet"/>
      <w:lvlText w:val="•"/>
      <w:lvlJc w:val="left"/>
      <w:pPr>
        <w:ind w:left="4597" w:hanging="632"/>
      </w:pPr>
      <w:rPr/>
    </w:lvl>
    <w:lvl w:ilvl="6">
      <w:start w:val="0"/>
      <w:numFmt w:val="bullet"/>
      <w:lvlText w:val="•"/>
      <w:lvlJc w:val="left"/>
      <w:pPr>
        <w:ind w:left="5649" w:hanging="632"/>
      </w:pPr>
      <w:rPr/>
    </w:lvl>
    <w:lvl w:ilvl="7">
      <w:start w:val="0"/>
      <w:numFmt w:val="bullet"/>
      <w:lvlText w:val="•"/>
      <w:lvlJc w:val="left"/>
      <w:pPr>
        <w:ind w:left="6702" w:hanging="632"/>
      </w:pPr>
      <w:rPr/>
    </w:lvl>
    <w:lvl w:ilvl="8">
      <w:start w:val="0"/>
      <w:numFmt w:val="bullet"/>
      <w:lvlText w:val="•"/>
      <w:lvlJc w:val="left"/>
      <w:pPr>
        <w:ind w:left="7754" w:hanging="632.0000000000009"/>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96" w:hanging="370"/>
    </w:pPr>
    <w:rPr>
      <w:rFonts w:ascii="Arial Black" w:cs="Arial Black" w:eastAsia="Arial Black" w:hAnsi="Arial Black"/>
      <w:sz w:val="33"/>
      <w:szCs w:val="33"/>
    </w:rPr>
  </w:style>
  <w:style w:type="paragraph" w:styleId="Heading2">
    <w:name w:val="heading 2"/>
    <w:basedOn w:val="Normal"/>
    <w:next w:val="Normal"/>
    <w:pPr>
      <w:spacing w:before="210" w:lineRule="auto"/>
      <w:ind w:left="1016" w:hanging="453"/>
    </w:pPr>
    <w:rPr>
      <w:rFonts w:ascii="Arial Black" w:cs="Arial Black" w:eastAsia="Arial Black" w:hAnsi="Arial Black"/>
      <w:sz w:val="25"/>
      <w:szCs w:val="25"/>
    </w:rPr>
  </w:style>
  <w:style w:type="paragraph" w:styleId="Heading3">
    <w:name w:val="heading 3"/>
    <w:basedOn w:val="Normal"/>
    <w:next w:val="Normal"/>
    <w:pPr>
      <w:ind w:left="3948"/>
    </w:pPr>
    <w:rPr>
      <w:b w:val="1"/>
      <w:bCs w:val="1"/>
      <w:i w:val="1"/>
      <w:iCs w:val="1"/>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jpg"/><Relationship Id="rId42" Type="http://schemas.openxmlformats.org/officeDocument/2006/relationships/image" Target="media/image33.jpg"/><Relationship Id="rId41" Type="http://schemas.openxmlformats.org/officeDocument/2006/relationships/image" Target="media/image94.jpg"/><Relationship Id="rId44" Type="http://schemas.openxmlformats.org/officeDocument/2006/relationships/image" Target="media/image39.jpg"/><Relationship Id="rId43" Type="http://schemas.openxmlformats.org/officeDocument/2006/relationships/image" Target="media/image30.jpg"/><Relationship Id="rId46" Type="http://schemas.openxmlformats.org/officeDocument/2006/relationships/image" Target="media/image99.jpg"/><Relationship Id="rId45" Type="http://schemas.openxmlformats.org/officeDocument/2006/relationships/image" Target="media/image69.jpg"/><Relationship Id="rId80" Type="http://schemas.openxmlformats.org/officeDocument/2006/relationships/image" Target="media/image74.png"/><Relationship Id="rId82" Type="http://schemas.openxmlformats.org/officeDocument/2006/relationships/hyperlink" Target="https://prober/ETL/RAWDATA/PROBE08" TargetMode="External"/><Relationship Id="rId81"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91.jpg"/><Relationship Id="rId47" Type="http://schemas.openxmlformats.org/officeDocument/2006/relationships/image" Target="media/image79.jpg"/><Relationship Id="rId49" Type="http://schemas.openxmlformats.org/officeDocument/2006/relationships/image" Target="media/image4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100.jpg"/><Relationship Id="rId73" Type="http://schemas.openxmlformats.org/officeDocument/2006/relationships/image" Target="media/image61.jpg"/><Relationship Id="rId72" Type="http://schemas.openxmlformats.org/officeDocument/2006/relationships/image" Target="media/image56.jpg"/><Relationship Id="rId31" Type="http://schemas.openxmlformats.org/officeDocument/2006/relationships/image" Target="media/image95.jpg"/><Relationship Id="rId75" Type="http://schemas.openxmlformats.org/officeDocument/2006/relationships/image" Target="media/image9.jpg"/><Relationship Id="rId30" Type="http://schemas.openxmlformats.org/officeDocument/2006/relationships/image" Target="media/image2.jpg"/><Relationship Id="rId74" Type="http://schemas.openxmlformats.org/officeDocument/2006/relationships/image" Target="media/image19.jpg"/><Relationship Id="rId33" Type="http://schemas.openxmlformats.org/officeDocument/2006/relationships/image" Target="media/image77.jpg"/><Relationship Id="rId77" Type="http://schemas.openxmlformats.org/officeDocument/2006/relationships/image" Target="media/image20.jpg"/><Relationship Id="rId32" Type="http://schemas.openxmlformats.org/officeDocument/2006/relationships/image" Target="media/image22.jpg"/><Relationship Id="rId76" Type="http://schemas.openxmlformats.org/officeDocument/2006/relationships/image" Target="media/image92.jpg"/><Relationship Id="rId35" Type="http://schemas.openxmlformats.org/officeDocument/2006/relationships/image" Target="media/image1.jpg"/><Relationship Id="rId79" Type="http://schemas.openxmlformats.org/officeDocument/2006/relationships/image" Target="media/image21.jpg"/><Relationship Id="rId34" Type="http://schemas.openxmlformats.org/officeDocument/2006/relationships/image" Target="media/image84.jpg"/><Relationship Id="rId78" Type="http://schemas.openxmlformats.org/officeDocument/2006/relationships/image" Target="media/image57.jpg"/><Relationship Id="rId71" Type="http://schemas.openxmlformats.org/officeDocument/2006/relationships/image" Target="media/image105.jpg"/><Relationship Id="rId70" Type="http://schemas.openxmlformats.org/officeDocument/2006/relationships/image" Target="media/image6.jpg"/><Relationship Id="rId37" Type="http://schemas.openxmlformats.org/officeDocument/2006/relationships/image" Target="media/image48.jpg"/><Relationship Id="rId36" Type="http://schemas.openxmlformats.org/officeDocument/2006/relationships/image" Target="media/image76.jpg"/><Relationship Id="rId39" Type="http://schemas.openxmlformats.org/officeDocument/2006/relationships/image" Target="media/image89.jpg"/><Relationship Id="rId38" Type="http://schemas.openxmlformats.org/officeDocument/2006/relationships/image" Target="media/image54.jpg"/><Relationship Id="rId62" Type="http://schemas.openxmlformats.org/officeDocument/2006/relationships/image" Target="media/image73.png"/><Relationship Id="rId61" Type="http://schemas.openxmlformats.org/officeDocument/2006/relationships/image" Target="media/image3.png"/><Relationship Id="rId20" Type="http://schemas.openxmlformats.org/officeDocument/2006/relationships/image" Target="media/image43.jpg"/><Relationship Id="rId64" Type="http://schemas.openxmlformats.org/officeDocument/2006/relationships/image" Target="media/image52.png"/><Relationship Id="rId63" Type="http://schemas.openxmlformats.org/officeDocument/2006/relationships/image" Target="media/image67.jpg"/><Relationship Id="rId22" Type="http://schemas.openxmlformats.org/officeDocument/2006/relationships/image" Target="media/image106.png"/><Relationship Id="rId66" Type="http://schemas.openxmlformats.org/officeDocument/2006/relationships/image" Target="media/image87.jpg"/><Relationship Id="rId21" Type="http://schemas.openxmlformats.org/officeDocument/2006/relationships/image" Target="media/image58.jpg"/><Relationship Id="rId65" Type="http://schemas.openxmlformats.org/officeDocument/2006/relationships/image" Target="media/image27.png"/><Relationship Id="rId24" Type="http://schemas.openxmlformats.org/officeDocument/2006/relationships/image" Target="media/image26.jpg"/><Relationship Id="rId68" Type="http://schemas.openxmlformats.org/officeDocument/2006/relationships/image" Target="media/image7.jpg"/><Relationship Id="rId23" Type="http://schemas.openxmlformats.org/officeDocument/2006/relationships/image" Target="media/image71.jpg"/><Relationship Id="rId67" Type="http://schemas.openxmlformats.org/officeDocument/2006/relationships/image" Target="media/image75.jpg"/><Relationship Id="rId60" Type="http://schemas.openxmlformats.org/officeDocument/2006/relationships/image" Target="media/image93.jpg"/><Relationship Id="rId26" Type="http://schemas.openxmlformats.org/officeDocument/2006/relationships/image" Target="media/image40.jpg"/><Relationship Id="rId25" Type="http://schemas.openxmlformats.org/officeDocument/2006/relationships/image" Target="media/image11.jpg"/><Relationship Id="rId69" Type="http://schemas.openxmlformats.org/officeDocument/2006/relationships/image" Target="media/image4.jpg"/><Relationship Id="rId28" Type="http://schemas.openxmlformats.org/officeDocument/2006/relationships/image" Target="media/image78.jpg"/><Relationship Id="rId27" Type="http://schemas.openxmlformats.org/officeDocument/2006/relationships/image" Target="media/image101.jpg"/><Relationship Id="rId29" Type="http://schemas.openxmlformats.org/officeDocument/2006/relationships/image" Target="media/image70.jpg"/><Relationship Id="rId51" Type="http://schemas.openxmlformats.org/officeDocument/2006/relationships/image" Target="media/image49.jpg"/><Relationship Id="rId50" Type="http://schemas.openxmlformats.org/officeDocument/2006/relationships/image" Target="media/image29.jpg"/><Relationship Id="rId53" Type="http://schemas.openxmlformats.org/officeDocument/2006/relationships/image" Target="media/image68.jpg"/><Relationship Id="rId52" Type="http://schemas.openxmlformats.org/officeDocument/2006/relationships/image" Target="media/image25.jpg"/><Relationship Id="rId11" Type="http://schemas.openxmlformats.org/officeDocument/2006/relationships/hyperlink" Target="https://app.qualio.com/reference/ef47b4a8-81c0-4672-8f74-945fb04414bd" TargetMode="External"/><Relationship Id="rId55" Type="http://schemas.openxmlformats.org/officeDocument/2006/relationships/image" Target="media/image51.jpg"/><Relationship Id="rId10" Type="http://schemas.openxmlformats.org/officeDocument/2006/relationships/footer" Target="footer1.xml"/><Relationship Id="rId54" Type="http://schemas.openxmlformats.org/officeDocument/2006/relationships/image" Target="media/image55.jpg"/><Relationship Id="rId13" Type="http://schemas.openxmlformats.org/officeDocument/2006/relationships/hyperlink" Target="https://app.qualio.com/library/e/1601509" TargetMode="External"/><Relationship Id="rId57" Type="http://schemas.openxmlformats.org/officeDocument/2006/relationships/image" Target="media/image13.jpg"/><Relationship Id="rId12" Type="http://schemas.openxmlformats.org/officeDocument/2006/relationships/hyperlink" Target="https://app.qualio.com/reference/2cc57151-19c9-4f30-9f88-e43a4e3ba6cf" TargetMode="External"/><Relationship Id="rId56" Type="http://schemas.openxmlformats.org/officeDocument/2006/relationships/image" Target="media/image102.jpg"/><Relationship Id="rId15" Type="http://schemas.openxmlformats.org/officeDocument/2006/relationships/image" Target="media/image60.jpg"/><Relationship Id="rId59" Type="http://schemas.openxmlformats.org/officeDocument/2006/relationships/image" Target="media/image31.jpg"/><Relationship Id="rId14" Type="http://schemas.openxmlformats.org/officeDocument/2006/relationships/image" Target="media/image8.jpg"/><Relationship Id="rId58" Type="http://schemas.openxmlformats.org/officeDocument/2006/relationships/image" Target="media/image5.jpg"/><Relationship Id="rId17" Type="http://schemas.openxmlformats.org/officeDocument/2006/relationships/image" Target="media/image90.jpg"/><Relationship Id="rId16" Type="http://schemas.openxmlformats.org/officeDocument/2006/relationships/image" Target="media/image28.jpg"/><Relationship Id="rId19" Type="http://schemas.openxmlformats.org/officeDocument/2006/relationships/image" Target="media/image32.jpg"/><Relationship Id="rId18" Type="http://schemas.openxmlformats.org/officeDocument/2006/relationships/image" Target="media/image88.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GOAMGdjDE5ogxfnJrzDpA1uQRw==">CgMxLjAaHQoBMBIYChYIB0ISEhBBcmlhbCBVbmljb2RlIE1TGioKATESJQojCAdCHwoLQXJpYWwgQmxhY2sSEEFyaWFsIFVuaWNvZGUgTVMaHQoBMhIYChYIB0ISEhBBcmlhbCBVbmljb2RlIE1TOAByITFidEtKR25EQV9XZ1c0S19qMnhnWFhFNVBBS3hIUmdCcg==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2025-08-29T00:00:00Z</vt:lpwstr>
  </property>
  <property fmtid="{D5CDD505-2E9C-101B-9397-08002B2CF9AE}" pid="3" name="Creator">
    <vt:lpwstr>Chromium</vt:lpwstr>
  </property>
  <property fmtid="{D5CDD505-2E9C-101B-9397-08002B2CF9AE}" pid="4" name="LastSaved">
    <vt:lpwstr>2025-08-29T00:00:00Z</vt:lpwstr>
  </property>
  <property fmtid="{D5CDD505-2E9C-101B-9397-08002B2CF9AE}" pid="5" name="Producer">
    <vt:lpwstr>Skia/PDF m102</vt:lpwstr>
  </property>
  <property fmtid="{D5CDD505-2E9C-101B-9397-08002B2CF9AE}" pid="6" name="ContentTypeId">
    <vt:lpwstr>0x010100CA7F30CFA0A44249AE88054F3D00FF20</vt:lpwstr>
  </property>
  <property fmtid="{D5CDD505-2E9C-101B-9397-08002B2CF9AE}" pid="7" name="Order">
    <vt:lpwstr>18700.0000000000</vt:lpwstr>
  </property>
  <property fmtid="{D5CDD505-2E9C-101B-9397-08002B2CF9AE}" pid="8" name="xd_ProgID">
    <vt:lpwstr>xd_ProgID</vt:lpwstr>
  </property>
  <property fmtid="{D5CDD505-2E9C-101B-9397-08002B2CF9AE}" pid="9" name="MediaServiceImageTags">
    <vt:lpwstr>MediaServiceImageTags</vt:lpwstr>
  </property>
  <property fmtid="{D5CDD505-2E9C-101B-9397-08002B2CF9AE}" pid="10" name="ComplianceAssetId">
    <vt:lpwstr>ComplianceAssetId</vt:lpwstr>
  </property>
  <property fmtid="{D5CDD505-2E9C-101B-9397-08002B2CF9AE}" pid="11" name="TemplateUrl">
    <vt:lpwstr>TemplateUrl</vt:lpwstr>
  </property>
  <property fmtid="{D5CDD505-2E9C-101B-9397-08002B2CF9AE}" pid="12" name="_ExtendedDescription">
    <vt:lpwstr>_ExtendedDescription</vt:lpwstr>
  </property>
  <property fmtid="{D5CDD505-2E9C-101B-9397-08002B2CF9AE}" pid="13" name="TriggerFlowInfo">
    <vt:lpwstr>TriggerFlowInfo</vt:lpwstr>
  </property>
  <property fmtid="{D5CDD505-2E9C-101B-9397-08002B2CF9AE}" pid="14" name="xd_Signature">
    <vt:lpwstr>xd_Signature</vt:lpwstr>
  </property>
</Properties>
</file>