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21171D">
      <w:r>
        <w:rPr>
          <w:rFonts w:hint="eastAsia"/>
        </w:rPr>
        <w:t>正课</w:t>
      </w:r>
      <w:r>
        <w:rPr>
          <w:rFonts w:hint="eastAsia"/>
        </w:rPr>
        <w:t>:</w:t>
      </w:r>
    </w:p>
    <w:p w:rsidR="0021171D" w:rsidRDefault="0021171D">
      <w:r>
        <w:t xml:space="preserve">1. </w:t>
      </w:r>
      <w:r w:rsidR="00E326D3">
        <w:rPr>
          <w:rFonts w:hint="eastAsia"/>
        </w:rPr>
        <w:t>解构</w:t>
      </w:r>
    </w:p>
    <w:p w:rsidR="00E326D3" w:rsidRDefault="00E326D3">
      <w:r>
        <w:rPr>
          <w:rFonts w:hint="eastAsia"/>
        </w:rPr>
        <w:t xml:space="preserve">2. </w:t>
      </w:r>
      <w:r w:rsidR="00944997">
        <w:t>for of</w:t>
      </w:r>
    </w:p>
    <w:p w:rsidR="00944997" w:rsidRDefault="00944997">
      <w:r>
        <w:t>3. class</w:t>
      </w:r>
    </w:p>
    <w:p w:rsidR="00944997" w:rsidRDefault="00944997">
      <w:r>
        <w:t>4. ***Promise</w:t>
      </w:r>
    </w:p>
    <w:p w:rsidR="00B03DCC" w:rsidRDefault="00B03DCC"/>
    <w:p w:rsidR="00B03DCC" w:rsidRDefault="00B03DCC">
      <w:r>
        <w:t xml:space="preserve">1. </w:t>
      </w:r>
      <w:r>
        <w:rPr>
          <w:rFonts w:hint="eastAsia"/>
        </w:rPr>
        <w:t>解构</w:t>
      </w:r>
      <w:r>
        <w:rPr>
          <w:rFonts w:hint="eastAsia"/>
        </w:rPr>
        <w:t>:</w:t>
      </w:r>
    </w:p>
    <w:p w:rsidR="006054C6" w:rsidRDefault="00B03DCC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将</w:t>
      </w:r>
      <w:r>
        <w:t>一个对象或</w:t>
      </w:r>
      <w:r>
        <w:rPr>
          <w:rFonts w:hint="eastAsia"/>
        </w:rPr>
        <w:t>数组</w:t>
      </w:r>
      <w:r>
        <w:t>中的成员，分别赋值给多个单独的变量</w:t>
      </w:r>
      <w:r w:rsidR="00D25496">
        <w:rPr>
          <w:rFonts w:hint="eastAsia"/>
        </w:rPr>
        <w:t>——简化</w:t>
      </w:r>
      <w:r w:rsidR="00D25496">
        <w:t>批量赋值</w:t>
      </w:r>
    </w:p>
    <w:p w:rsidR="00375D6B" w:rsidRDefault="00375D6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将一个</w:t>
      </w:r>
      <w:r>
        <w:rPr>
          <w:rFonts w:hint="eastAsia"/>
        </w:rPr>
        <w:t>对象或</w:t>
      </w:r>
      <w:r>
        <w:t>数组</w:t>
      </w:r>
      <w:r>
        <w:rPr>
          <w:rFonts w:hint="eastAsia"/>
        </w:rPr>
        <w:t>中</w:t>
      </w:r>
      <w:r>
        <w:t>的成员，分别赋值给多个单独变量时</w:t>
      </w:r>
    </w:p>
    <w:p w:rsidR="00E3140C" w:rsidRDefault="00E3140C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E3140C" w:rsidRDefault="00E3140C">
      <w:r>
        <w:t xml:space="preserve">  1. </w:t>
      </w:r>
      <w:r>
        <w:rPr>
          <w:rFonts w:hint="eastAsia"/>
        </w:rPr>
        <w:t>数组</w:t>
      </w:r>
      <w:r w:rsidR="007368FA">
        <w:rPr>
          <w:rFonts w:hint="eastAsia"/>
        </w:rPr>
        <w:t>解构</w:t>
      </w:r>
      <w:r>
        <w:rPr>
          <w:rFonts w:hint="eastAsia"/>
        </w:rPr>
        <w:t xml:space="preserve">: </w:t>
      </w:r>
    </w:p>
    <w:p w:rsidR="00100E6A" w:rsidRDefault="00100E6A">
      <w:r>
        <w:t xml:space="preserve">    var arr=[1,2,3];</w:t>
      </w:r>
    </w:p>
    <w:p w:rsidR="00DC6FF7" w:rsidRDefault="00DC6FF7">
      <w:r>
        <w:t xml:space="preserve">    </w:t>
      </w:r>
      <w:r w:rsidR="00100E6A">
        <w:t>var [a,b,c]=arr;</w:t>
      </w:r>
    </w:p>
    <w:p w:rsidR="009A44A9" w:rsidRDefault="009A44A9">
      <w:r>
        <w:t xml:space="preserve">    console.log(</w:t>
      </w:r>
      <w:r w:rsidR="00031597">
        <w:t>a,b,c</w:t>
      </w:r>
      <w:r>
        <w:t>)</w:t>
      </w:r>
      <w:r w:rsidR="00031597">
        <w:t>;//1 2 3</w:t>
      </w:r>
    </w:p>
    <w:p w:rsidR="006F0E18" w:rsidRDefault="006F0E18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解构靠下标对应</w:t>
      </w:r>
    </w:p>
    <w:p w:rsidR="007368FA" w:rsidRDefault="007368FA">
      <w: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>:</w:t>
      </w:r>
      <w:r w:rsidR="009D5822">
        <w:t xml:space="preserve"> </w:t>
      </w:r>
    </w:p>
    <w:p w:rsidR="007938F4" w:rsidRDefault="007938F4">
      <w:r>
        <w:t xml:space="preserve">    var </w:t>
      </w:r>
      <w:r w:rsidR="00C05FFA">
        <w:t>date</w:t>
      </w:r>
      <w:r w:rsidR="00117FFA">
        <w:t>={</w:t>
      </w:r>
      <w:r w:rsidR="0035731B">
        <w:t>y:2017,m:9,d:21</w:t>
      </w:r>
      <w:r w:rsidR="00117FFA">
        <w:t>};</w:t>
      </w:r>
    </w:p>
    <w:p w:rsidR="00261E64" w:rsidRPr="00E3140C" w:rsidRDefault="00261E64">
      <w:r>
        <w:t xml:space="preserve">    var </w:t>
      </w:r>
      <w:r w:rsidR="00ED19A7">
        <w:t>{y:year,m:month,d:date}</w:t>
      </w:r>
      <w:r w:rsidR="00486C64">
        <w:t>=date;</w:t>
      </w:r>
    </w:p>
    <w:p w:rsidR="00375D6B" w:rsidRDefault="00AB5C4F">
      <w:r>
        <w:rPr>
          <w:rFonts w:hint="eastAsia"/>
        </w:rPr>
        <w:t xml:space="preserve">    console.log(</w:t>
      </w:r>
      <w:r>
        <w:t>year,month,date</w:t>
      </w:r>
      <w:r>
        <w:rPr>
          <w:rFonts w:hint="eastAsia"/>
        </w:rPr>
        <w:t>);</w:t>
      </w:r>
    </w:p>
    <w:p w:rsidR="00DF320A" w:rsidRDefault="00DF320A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解构靠属性名</w:t>
      </w:r>
      <w:r>
        <w:rPr>
          <w:rFonts w:hint="eastAsia"/>
        </w:rPr>
        <w:t>对应</w:t>
      </w:r>
    </w:p>
    <w:p w:rsidR="00B94410" w:rsidRDefault="00B94410">
      <w:r>
        <w:t xml:space="preserve"> </w:t>
      </w:r>
      <w:r>
        <w:rPr>
          <w:rFonts w:hint="eastAsia"/>
        </w:rPr>
        <w:t>函数</w:t>
      </w:r>
      <w:r>
        <w:t>调用时结构</w:t>
      </w:r>
      <w:r>
        <w:rPr>
          <w:rFonts w:hint="eastAsia"/>
        </w:rPr>
        <w:t xml:space="preserve">: </w:t>
      </w:r>
    </w:p>
    <w:p w:rsidR="00F4739A" w:rsidRDefault="00F4739A">
      <w:r>
        <w:t xml:space="preserve">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时</w:t>
      </w:r>
      <w:r>
        <w:rPr>
          <w:rFonts w:hint="eastAsia"/>
        </w:rPr>
        <w:t>:</w:t>
      </w:r>
      <w:r w:rsidR="00293B8E">
        <w:t xml:space="preserve"> </w:t>
      </w:r>
      <w:r w:rsidR="00131AF5">
        <w:t>function fun(</w:t>
      </w:r>
      <w:r w:rsidR="0039582B">
        <w:t>{y:</w:t>
      </w:r>
      <w:r w:rsidR="002313D1">
        <w:t>y,</w:t>
      </w:r>
      <w:r w:rsidR="0039582B">
        <w:t>m:</w:t>
      </w:r>
      <w:r w:rsidR="002313D1">
        <w:t>m,</w:t>
      </w:r>
      <w:r w:rsidR="0039582B">
        <w:t>d:</w:t>
      </w:r>
      <w:r w:rsidR="002313D1">
        <w:t>d</w:t>
      </w:r>
      <w:r w:rsidR="007B2D62">
        <w:t>}</w:t>
      </w:r>
      <w:r w:rsidR="00131AF5">
        <w:t>)</w:t>
      </w:r>
      <w:r w:rsidR="006C1559">
        <w:t>{...}</w:t>
      </w:r>
    </w:p>
    <w:p w:rsidR="00375D6B" w:rsidRDefault="00F2790B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>
        <w:t>var date={y:2017,m:9,d:21};</w:t>
      </w:r>
    </w:p>
    <w:p w:rsidR="00375D6B" w:rsidRDefault="00D41E67">
      <w:r>
        <w:rPr>
          <w:rFonts w:hint="eastAsia"/>
        </w:rPr>
        <w:t xml:space="preserve">         fun(</w:t>
      </w:r>
      <w:r w:rsidR="007B2D62">
        <w:t>date</w:t>
      </w:r>
      <w:r>
        <w:rPr>
          <w:rFonts w:hint="eastAsia"/>
        </w:rPr>
        <w:t>)</w:t>
      </w:r>
    </w:p>
    <w:p w:rsidR="00375D6B" w:rsidRDefault="008478A6">
      <w:r>
        <w:rPr>
          <w:rFonts w:hint="eastAsia"/>
        </w:rPr>
        <w:t xml:space="preserve"> </w:t>
      </w:r>
    </w:p>
    <w:p w:rsidR="00134176" w:rsidRDefault="00134176">
      <w:r>
        <w:rPr>
          <w:rFonts w:hint="eastAsia"/>
        </w:rPr>
        <w:t xml:space="preserve">2. for of: </w:t>
      </w:r>
      <w:r>
        <w:rPr>
          <w:rFonts w:hint="eastAsia"/>
        </w:rPr>
        <w:t>简化版</w:t>
      </w:r>
      <w:r>
        <w:t>的</w:t>
      </w:r>
      <w:r>
        <w:t>for</w:t>
      </w:r>
      <w:r>
        <w:t>循环</w:t>
      </w:r>
    </w:p>
    <w:p w:rsidR="005A3413" w:rsidRDefault="00054D30">
      <w:r>
        <w:rPr>
          <w:rFonts w:hint="eastAsia"/>
        </w:rPr>
        <w:t xml:space="preserve"> </w:t>
      </w:r>
      <w:r w:rsidR="00525CCC">
        <w:rPr>
          <w:rFonts w:hint="eastAsia"/>
        </w:rPr>
        <w:t>如何</w:t>
      </w:r>
      <w:r w:rsidR="00525CCC">
        <w:rPr>
          <w:rFonts w:hint="eastAsia"/>
        </w:rPr>
        <w:t xml:space="preserve">: </w:t>
      </w:r>
      <w:r w:rsidR="00525CCC">
        <w:t>for(var elem of arr)</w:t>
      </w:r>
    </w:p>
    <w:p w:rsidR="007C1FB3" w:rsidRDefault="007C1FB3">
      <w:r>
        <w:t xml:space="preserve">   elem</w:t>
      </w:r>
      <w:r>
        <w:rPr>
          <w:rFonts w:hint="eastAsia"/>
        </w:rPr>
        <w:t>可</w:t>
      </w:r>
      <w:r>
        <w:t>直接获得</w:t>
      </w:r>
      <w:r>
        <w:t>arr</w:t>
      </w:r>
      <w:r>
        <w:t>中每个元素值</w:t>
      </w:r>
    </w:p>
    <w:p w:rsidR="00B53900" w:rsidRDefault="00B53900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t>for</w:t>
      </w:r>
      <w:r>
        <w:t>循环，遍历</w:t>
      </w:r>
      <w:r>
        <w:rPr>
          <w:rFonts w:hint="eastAsia"/>
        </w:rPr>
        <w:t>下标</w:t>
      </w:r>
      <w:r>
        <w:t>为数字的数组或类数组对象</w:t>
      </w:r>
    </w:p>
    <w:p w:rsidR="00AD45D3" w:rsidRDefault="00AD45D3">
      <w:r>
        <w:rPr>
          <w:rFonts w:hint="eastAsia"/>
        </w:rP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遍历关联数组和对象，因为下标不是数字</w:t>
      </w:r>
    </w:p>
    <w:p w:rsidR="00BD148B" w:rsidRDefault="00975C70">
      <w:r>
        <w:rPr>
          <w:rFonts w:hint="eastAsia"/>
        </w:rPr>
        <w:t xml:space="preserve"> </w:t>
      </w:r>
      <w:r w:rsidR="00BA16E1">
        <w:rPr>
          <w:rFonts w:hint="eastAsia"/>
        </w:rPr>
        <w:t>缺点</w:t>
      </w:r>
      <w:r w:rsidR="00BA16E1">
        <w:rPr>
          <w:rFonts w:hint="eastAsia"/>
        </w:rPr>
        <w:t xml:space="preserve">: </w:t>
      </w:r>
    </w:p>
    <w:p w:rsidR="00975C70" w:rsidRDefault="00BD148B">
      <w:r>
        <w:t xml:space="preserve">  </w:t>
      </w:r>
      <w:r w:rsidR="00637910">
        <w:t xml:space="preserve">1. </w:t>
      </w:r>
      <w:r w:rsidR="00226F2B">
        <w:rPr>
          <w:rFonts w:hint="eastAsia"/>
        </w:rPr>
        <w:t>无法</w:t>
      </w:r>
      <w:r w:rsidR="00226F2B">
        <w:t>获得</w:t>
      </w:r>
      <w:r w:rsidR="00226F2B">
        <w:rPr>
          <w:rFonts w:hint="eastAsia"/>
        </w:rPr>
        <w:t>下标</w:t>
      </w:r>
      <w:r w:rsidR="00534514">
        <w:rPr>
          <w:rFonts w:hint="eastAsia"/>
        </w:rPr>
        <w:t>——要</w:t>
      </w:r>
      <w:r w:rsidR="00534514">
        <w:t>用下标时，不能用</w:t>
      </w:r>
      <w:r w:rsidR="00534514">
        <w:t>for of</w:t>
      </w:r>
    </w:p>
    <w:p w:rsidR="00BB6692" w:rsidRDefault="00BD148B">
      <w:r>
        <w:rPr>
          <w:rFonts w:hint="eastAsia"/>
        </w:rPr>
        <w:t xml:space="preserve">  2. </w:t>
      </w:r>
      <w:r w:rsidR="004B2C9C">
        <w:rPr>
          <w:rFonts w:hint="eastAsia"/>
        </w:rPr>
        <w:t>只能</w:t>
      </w:r>
      <w:r w:rsidR="004B2C9C">
        <w:t>遍历</w:t>
      </w:r>
      <w:r w:rsidR="004B2C9C">
        <w:rPr>
          <w:rFonts w:hint="eastAsia"/>
        </w:rPr>
        <w:t>所有</w:t>
      </w:r>
      <w:r w:rsidR="004B2C9C">
        <w:t>，不能有选择的遍历</w:t>
      </w:r>
    </w:p>
    <w:p w:rsidR="0075544E" w:rsidRDefault="0075544E">
      <w:r>
        <w:rPr>
          <w:rFonts w:hint="eastAsia"/>
        </w:rPr>
        <w:t xml:space="preserve">  3. </w:t>
      </w:r>
      <w:r>
        <w:rPr>
          <w:rFonts w:hint="eastAsia"/>
        </w:rPr>
        <w:t>只能从</w:t>
      </w:r>
      <w:r>
        <w:t>前向后</w:t>
      </w:r>
    </w:p>
    <w:p w:rsidR="005A3413" w:rsidRDefault="005A3413"/>
    <w:p w:rsidR="005A3413" w:rsidRDefault="0032675A">
      <w:r>
        <w:rPr>
          <w:rFonts w:hint="eastAsia"/>
        </w:rPr>
        <w:t>3. class</w:t>
      </w:r>
      <w:r w:rsidR="00316D39">
        <w:rPr>
          <w:rFonts w:hint="eastAsia"/>
        </w:rPr>
        <w:t>类</w:t>
      </w:r>
      <w:r w:rsidR="004E75A0">
        <w:rPr>
          <w:rFonts w:hint="eastAsia"/>
        </w:rPr>
        <w:t>型</w:t>
      </w:r>
      <w:r w:rsidR="00B93185">
        <w:t>:</w:t>
      </w:r>
    </w:p>
    <w:p w:rsidR="009C63F2" w:rsidRDefault="009C63F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一类对象</w:t>
      </w:r>
      <w:r>
        <w:rPr>
          <w:rFonts w:hint="eastAsia"/>
        </w:rPr>
        <w:t>统一结构</w:t>
      </w:r>
      <w:r>
        <w:t>和</w:t>
      </w:r>
      <w:r>
        <w:t>API</w:t>
      </w:r>
      <w:r>
        <w:rPr>
          <w:rFonts w:hint="eastAsia"/>
        </w:rPr>
        <w:t>的</w:t>
      </w:r>
      <w:r w:rsidR="00090189">
        <w:rPr>
          <w:rFonts w:hint="eastAsia"/>
        </w:rPr>
        <w:t xml:space="preserve"> </w:t>
      </w:r>
      <w:r>
        <w:t>程序结构</w:t>
      </w:r>
    </w:p>
    <w:p w:rsidR="005025A9" w:rsidRPr="009C63F2" w:rsidRDefault="005025A9">
      <w:r>
        <w:tab/>
        <w:t>——</w:t>
      </w:r>
      <w:r>
        <w:rPr>
          <w:rFonts w:hint="eastAsia"/>
        </w:rPr>
        <w:t>简化</w:t>
      </w:r>
      <w:r>
        <w:t>js</w:t>
      </w:r>
      <w:r>
        <w:t>中的面向对象</w:t>
      </w:r>
    </w:p>
    <w:p w:rsidR="005A3413" w:rsidRDefault="004C0B7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传统</w:t>
      </w:r>
      <w:r>
        <w:t>的</w:t>
      </w:r>
      <w:r>
        <w:t>js</w:t>
      </w:r>
      <w:r>
        <w:t>类型定义方式不符合封装的特点</w:t>
      </w:r>
    </w:p>
    <w:p w:rsidR="00CC47F0" w:rsidRDefault="00446BE8">
      <w:r>
        <w:rPr>
          <w:rFonts w:hint="eastAsia"/>
        </w:rPr>
        <w:t xml:space="preserve"> </w:t>
      </w:r>
      <w:r w:rsidR="00EF1E13">
        <w:rPr>
          <w:rFonts w:hint="eastAsia"/>
        </w:rPr>
        <w:t>如何</w:t>
      </w:r>
      <w:r w:rsidR="00EF1E13">
        <w:rPr>
          <w:rFonts w:hint="eastAsia"/>
        </w:rPr>
        <w:t xml:space="preserve">: </w:t>
      </w:r>
    </w:p>
    <w:p w:rsidR="004E0876" w:rsidRDefault="004E0876">
      <w:r>
        <w:t xml:space="preserve">  </w:t>
      </w:r>
      <w:r>
        <w:rPr>
          <w:rFonts w:hint="eastAsia"/>
        </w:rPr>
        <w:t>简化</w:t>
      </w:r>
      <w:r>
        <w:t>类型定义</w:t>
      </w:r>
      <w:r>
        <w:t>——</w:t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EF1E13" w:rsidRDefault="00EF1E13">
      <w:r>
        <w:t xml:space="preserve">  1. </w:t>
      </w:r>
      <w:r>
        <w:rPr>
          <w:rFonts w:hint="eastAsia"/>
        </w:rPr>
        <w:t>用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{}</w:t>
      </w:r>
      <w:r>
        <w:rPr>
          <w:rFonts w:hint="eastAsia"/>
        </w:rPr>
        <w:t>包括</w:t>
      </w:r>
      <w:r>
        <w:t>之前的构造函数和原型对象方法</w:t>
      </w:r>
    </w:p>
    <w:p w:rsidR="00EF1E13" w:rsidRDefault="00EF1E13">
      <w:r>
        <w:rPr>
          <w:rFonts w:hint="eastAsia"/>
        </w:rPr>
        <w:t xml:space="preserve">  2. </w:t>
      </w:r>
      <w:r>
        <w:rPr>
          <w:rFonts w:hint="eastAsia"/>
        </w:rPr>
        <w:t>构造函数</w:t>
      </w:r>
      <w:r>
        <w:t>名升级为</w:t>
      </w:r>
      <w:r>
        <w:t>class</w:t>
      </w:r>
      <w:r>
        <w:t>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构造函数</w:t>
      </w:r>
      <w:r>
        <w:t>更名为</w:t>
      </w:r>
      <w:r>
        <w:t>constructor</w:t>
      </w:r>
      <w:r>
        <w:t>关键词</w:t>
      </w:r>
    </w:p>
    <w:p w:rsidR="005A2BE5" w:rsidRDefault="005A2BE5">
      <w:r>
        <w:rPr>
          <w:rFonts w:hint="eastAsia"/>
        </w:rPr>
        <w:t xml:space="preserve">  3. </w:t>
      </w:r>
      <w:r>
        <w:rPr>
          <w:rFonts w:hint="eastAsia"/>
        </w:rPr>
        <w:t>原型</w:t>
      </w:r>
      <w:r>
        <w:t>对象方法不用</w:t>
      </w:r>
      <w:r>
        <w:rPr>
          <w:rFonts w:hint="eastAsia"/>
        </w:rPr>
        <w:t>写类型</w:t>
      </w:r>
      <w:r>
        <w:rPr>
          <w:rFonts w:hint="eastAsia"/>
        </w:rPr>
        <w:t>.</w:t>
      </w:r>
      <w:r>
        <w:t>prototype</w:t>
      </w:r>
      <w:r>
        <w:rPr>
          <w:rFonts w:hint="eastAsia"/>
        </w:rPr>
        <w:t>和</w:t>
      </w:r>
      <w:r>
        <w:t>function</w:t>
      </w:r>
    </w:p>
    <w:p w:rsidR="005A2BE5" w:rsidRDefault="005A2BE5">
      <w:r>
        <w:rPr>
          <w:rFonts w:hint="eastAsia"/>
        </w:rPr>
        <w:t xml:space="preserve">     </w:t>
      </w:r>
      <w:r>
        <w:rPr>
          <w:rFonts w:hint="eastAsia"/>
        </w:rPr>
        <w:t>直接</w:t>
      </w:r>
      <w:r>
        <w:t>写在</w:t>
      </w:r>
      <w:r>
        <w:t>class</w:t>
      </w:r>
      <w:r>
        <w:rPr>
          <w:rFonts w:hint="eastAsia"/>
        </w:rPr>
        <w:t>中</w:t>
      </w:r>
      <w:r>
        <w:t>的函数，自动添加</w:t>
      </w:r>
      <w:r>
        <w:t>prototype</w:t>
      </w:r>
      <w:r>
        <w:t>中</w:t>
      </w:r>
    </w:p>
    <w:p w:rsidR="005A3413" w:rsidRDefault="004E0876">
      <w:r>
        <w:rPr>
          <w:rFonts w:hint="eastAsia"/>
        </w:rPr>
        <w:t xml:space="preserve"> </w:t>
      </w:r>
      <w:r w:rsidR="007B10CB">
        <w:t xml:space="preserve"> </w:t>
      </w:r>
      <w:r w:rsidR="007B10CB">
        <w:rPr>
          <w:rFonts w:hint="eastAsia"/>
        </w:rPr>
        <w:t>简化</w:t>
      </w:r>
      <w:r w:rsidR="007B10CB">
        <w:t>继承</w:t>
      </w:r>
      <w:r w:rsidR="007B10CB">
        <w:rPr>
          <w:rFonts w:hint="eastAsia"/>
        </w:rPr>
        <w:t xml:space="preserve">: </w:t>
      </w:r>
    </w:p>
    <w:p w:rsidR="00D510C3" w:rsidRDefault="00D510C3">
      <w:r>
        <w:t xml:space="preserve">   1. class </w:t>
      </w:r>
      <w:r w:rsidR="00530824">
        <w:rPr>
          <w:rFonts w:hint="eastAsia"/>
        </w:rPr>
        <w:t>子类型</w:t>
      </w:r>
      <w:r w:rsidR="00530824">
        <w:t xml:space="preserve"> extends </w:t>
      </w:r>
      <w:r w:rsidR="00530824">
        <w:rPr>
          <w:rFonts w:hint="eastAsia"/>
        </w:rPr>
        <w:t>父</w:t>
      </w:r>
      <w:r w:rsidR="00530824">
        <w:t>类型</w:t>
      </w:r>
    </w:p>
    <w:p w:rsidR="00E073B6" w:rsidRDefault="00D510C3">
      <w:r>
        <w:rPr>
          <w:rFonts w:hint="eastAsia"/>
        </w:rPr>
        <w:t xml:space="preserve">     </w:t>
      </w:r>
      <w:r>
        <w:rPr>
          <w:rFonts w:hint="eastAsia"/>
        </w:rPr>
        <w:t>类似</w:t>
      </w:r>
      <w:r>
        <w:t>于</w:t>
      </w:r>
      <w:r>
        <w:rPr>
          <w:rFonts w:hint="eastAsia"/>
        </w:rPr>
        <w:t xml:space="preserve">: </w:t>
      </w:r>
    </w:p>
    <w:p w:rsidR="00530824" w:rsidRDefault="00E073B6">
      <w:r>
        <w:tab/>
      </w:r>
      <w:r>
        <w:tab/>
      </w:r>
      <w:r w:rsidR="00D510C3">
        <w:t>Object.setPrototypeOf(</w:t>
      </w:r>
    </w:p>
    <w:p w:rsidR="00530824" w:rsidRDefault="00530824">
      <w:r>
        <w:tab/>
      </w:r>
      <w:r>
        <w:tab/>
      </w:r>
      <w:r>
        <w:tab/>
      </w:r>
      <w:r>
        <w:rPr>
          <w:rFonts w:hint="eastAsia"/>
        </w:rPr>
        <w:t>子类型</w:t>
      </w:r>
      <w:r w:rsidR="00D510C3">
        <w:t>.prototype,</w:t>
      </w:r>
      <w:r w:rsidRPr="00530824">
        <w:rPr>
          <w:rFonts w:hint="eastAsia"/>
        </w:rPr>
        <w:t xml:space="preserve"> </w:t>
      </w:r>
      <w:r>
        <w:rPr>
          <w:rFonts w:hint="eastAsia"/>
        </w:rPr>
        <w:t>父</w:t>
      </w:r>
      <w:r>
        <w:t>类型</w:t>
      </w:r>
      <w:r w:rsidR="00D510C3">
        <w:t>.prototype</w:t>
      </w:r>
    </w:p>
    <w:p w:rsidR="005A3413" w:rsidRDefault="00530824">
      <w:r>
        <w:t xml:space="preserve">        </w:t>
      </w:r>
      <w:r w:rsidR="00D510C3">
        <w:t>)</w:t>
      </w:r>
      <w:r>
        <w:t>;</w:t>
      </w:r>
    </w:p>
    <w:p w:rsidR="005A3413" w:rsidRDefault="00F31657">
      <w:r>
        <w:rPr>
          <w:rFonts w:hint="eastAsia"/>
        </w:rPr>
        <w:t xml:space="preserve">   2. </w:t>
      </w:r>
      <w:r w:rsidR="00773747">
        <w:rPr>
          <w:rFonts w:hint="eastAsia"/>
        </w:rPr>
        <w:t>借用</w:t>
      </w:r>
      <w:r w:rsidR="00773747">
        <w:t>父类型构造函数</w:t>
      </w:r>
      <w:r w:rsidR="00773747">
        <w:rPr>
          <w:rFonts w:hint="eastAsia"/>
        </w:rPr>
        <w:t xml:space="preserve">: </w:t>
      </w:r>
      <w:r w:rsidR="00476EBA">
        <w:t>super(</w:t>
      </w:r>
      <w:r w:rsidR="00476EBA">
        <w:rPr>
          <w:rFonts w:hint="eastAsia"/>
        </w:rPr>
        <w:t>参数</w:t>
      </w:r>
      <w:r w:rsidR="00896AAB">
        <w:rPr>
          <w:rFonts w:hint="eastAsia"/>
        </w:rPr>
        <w:t>...</w:t>
      </w:r>
      <w:r w:rsidR="00476EBA">
        <w:t>)</w:t>
      </w:r>
    </w:p>
    <w:p w:rsidR="00B00835" w:rsidRDefault="00B00835">
      <w:r>
        <w:t xml:space="preserve">     </w:t>
      </w:r>
      <w:r>
        <w:rPr>
          <w:rFonts w:hint="eastAsia"/>
        </w:rPr>
        <w:t>不用</w:t>
      </w:r>
      <w:r>
        <w:t>call</w:t>
      </w:r>
      <w:r>
        <w:t>，不用</w:t>
      </w:r>
      <w:r>
        <w:t>this</w:t>
      </w:r>
      <w:r>
        <w:t>！</w:t>
      </w:r>
    </w:p>
    <w:p w:rsidR="00A762C9" w:rsidRDefault="00A762C9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 w:rsidRPr="003431B7">
        <w:rPr>
          <w:rFonts w:hint="eastAsia"/>
        </w:rPr>
        <w:t>super</w:t>
      </w:r>
      <w:r>
        <w:rPr>
          <w:rFonts w:hint="eastAsia"/>
        </w:rPr>
        <w:t>特指父</w:t>
      </w:r>
      <w:r>
        <w:t>类型构造函数</w:t>
      </w:r>
      <w:r w:rsidR="00D201E1">
        <w:rPr>
          <w:rFonts w:hint="eastAsia"/>
        </w:rPr>
        <w:t>,</w:t>
      </w:r>
      <w:r w:rsidR="00D201E1">
        <w:rPr>
          <w:rFonts w:hint="eastAsia"/>
        </w:rPr>
        <w:t>且</w:t>
      </w:r>
      <w:r w:rsidR="00D201E1">
        <w:t>自动用</w:t>
      </w:r>
      <w:r w:rsidR="00D201E1">
        <w:rPr>
          <w:rFonts w:hint="eastAsia"/>
        </w:rPr>
        <w:t>当前正确</w:t>
      </w:r>
      <w:r w:rsidR="00D201E1">
        <w:t>this</w:t>
      </w:r>
      <w:r w:rsidR="00D201E1">
        <w:t>替换</w:t>
      </w:r>
      <w:r w:rsidR="00D201E1">
        <w:rPr>
          <w:rFonts w:hint="eastAsia"/>
        </w:rPr>
        <w:t>父</w:t>
      </w:r>
      <w:r w:rsidR="00D201E1">
        <w:t>类</w:t>
      </w:r>
      <w:r w:rsidR="00D201E1">
        <w:rPr>
          <w:rFonts w:hint="eastAsia"/>
        </w:rPr>
        <w:t>型</w:t>
      </w:r>
      <w:r w:rsidR="00D201E1">
        <w:t>构造函数中的</w:t>
      </w:r>
      <w:r w:rsidR="00D201E1">
        <w:t>this</w:t>
      </w:r>
    </w:p>
    <w:p w:rsidR="005A3413" w:rsidRDefault="00822102">
      <w:r>
        <w:rPr>
          <w:rFonts w:hint="eastAsia"/>
        </w:rPr>
        <w:t xml:space="preserve">       </w:t>
      </w:r>
      <w:r>
        <w:t>super.</w:t>
      </w:r>
      <w:r>
        <w:rPr>
          <w:rFonts w:hint="eastAsia"/>
        </w:rPr>
        <w:t>父类型</w:t>
      </w:r>
      <w:r>
        <w:t>原型方法</w:t>
      </w:r>
      <w:r>
        <w:rPr>
          <w:rFonts w:hint="eastAsia"/>
        </w:rPr>
        <w:t>()</w:t>
      </w:r>
    </w:p>
    <w:p w:rsidR="00F92199" w:rsidRDefault="00F92199"/>
    <w:p w:rsidR="005A3413" w:rsidRDefault="00FF4146">
      <w:r>
        <w:rPr>
          <w:rFonts w:hint="eastAsia"/>
        </w:rPr>
        <w:t xml:space="preserve"> </w:t>
      </w:r>
      <w:r>
        <w:rPr>
          <w:rFonts w:hint="eastAsia"/>
        </w:rPr>
        <w:t>静态方法</w:t>
      </w:r>
      <w:r>
        <w:rPr>
          <w:rFonts w:hint="eastAsia"/>
        </w:rPr>
        <w:t xml:space="preserve">: </w:t>
      </w:r>
    </w:p>
    <w:p w:rsidR="00A011A9" w:rsidRDefault="00A011A9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t>实例化对象，就可直接访问</w:t>
      </w:r>
      <w:r>
        <w:rPr>
          <w:rFonts w:hint="eastAsia"/>
        </w:rPr>
        <w:t>的成员</w:t>
      </w:r>
    </w:p>
    <w:p w:rsidR="009A1C06" w:rsidRDefault="009A1C06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一个方法，不需要实例化</w:t>
      </w:r>
      <w:r>
        <w:rPr>
          <w:rFonts w:hint="eastAsia"/>
        </w:rPr>
        <w:t>也能</w:t>
      </w:r>
      <w:r>
        <w:t>使用时</w:t>
      </w:r>
    </w:p>
    <w:p w:rsidR="005A3413" w:rsidRDefault="00D012B2">
      <w:r>
        <w:rPr>
          <w:rFonts w:hint="eastAsia"/>
        </w:rPr>
        <w:t xml:space="preserve">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相当于</w:t>
      </w:r>
      <w:r>
        <w:t>直接定义在构造</w:t>
      </w:r>
      <w:r>
        <w:rPr>
          <w:rFonts w:hint="eastAsia"/>
        </w:rPr>
        <w:t>函数对象</w:t>
      </w:r>
      <w:r>
        <w:t>上的方法</w:t>
      </w:r>
    </w:p>
    <w:p w:rsidR="00375D6B" w:rsidRDefault="004901BA">
      <w:r>
        <w:rPr>
          <w:rFonts w:hint="eastAsia"/>
        </w:rPr>
        <w:t xml:space="preserve">  </w:t>
      </w:r>
      <w:r w:rsidR="004808A8">
        <w:rPr>
          <w:rFonts w:hint="eastAsia"/>
        </w:rPr>
        <w:t>如何</w:t>
      </w:r>
      <w:r w:rsidR="004808A8">
        <w:rPr>
          <w:rFonts w:hint="eastAsia"/>
        </w:rPr>
        <w:t xml:space="preserve">: </w:t>
      </w:r>
      <w:r w:rsidR="007A720C">
        <w:t xml:space="preserve">static </w:t>
      </w:r>
      <w:r w:rsidR="007A720C">
        <w:rPr>
          <w:rFonts w:hint="eastAsia"/>
        </w:rPr>
        <w:t>方法</w:t>
      </w:r>
      <w:r w:rsidR="007A720C">
        <w:rPr>
          <w:rFonts w:hint="eastAsia"/>
        </w:rPr>
        <w:t>(){</w:t>
      </w:r>
      <w:r w:rsidR="007A720C">
        <w:t>...</w:t>
      </w:r>
      <w:r w:rsidR="007A720C">
        <w:rPr>
          <w:rFonts w:hint="eastAsia"/>
        </w:rPr>
        <w:t>}</w:t>
      </w:r>
    </w:p>
    <w:p w:rsidR="00375D6B" w:rsidRDefault="00375D6B"/>
    <w:p w:rsidR="00375D6B" w:rsidRDefault="00D156AF">
      <w:r>
        <w:rPr>
          <w:rFonts w:hint="eastAsia"/>
        </w:rPr>
        <w:t xml:space="preserve">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A56D7F" w:rsidRDefault="00954725">
      <w:r>
        <w:t xml:space="preserve">  </w:t>
      </w:r>
      <w:r w:rsidR="00934432">
        <w:t xml:space="preserve">get </w:t>
      </w:r>
      <w:r w:rsidR="00934432">
        <w:rPr>
          <w:rFonts w:hint="eastAsia"/>
        </w:rPr>
        <w:t>属性名</w:t>
      </w:r>
      <w:r w:rsidR="00934432">
        <w:rPr>
          <w:rFonts w:hint="eastAsia"/>
        </w:rPr>
        <w:t>(){</w:t>
      </w:r>
      <w:r w:rsidR="00934432">
        <w:t xml:space="preserve"> return this._</w:t>
      </w:r>
      <w:r w:rsidR="00934432">
        <w:rPr>
          <w:rFonts w:hint="eastAsia"/>
        </w:rPr>
        <w:t>属性</w:t>
      </w:r>
      <w:r w:rsidR="00934432">
        <w:t>名</w:t>
      </w:r>
      <w:r w:rsidR="00934432">
        <w:rPr>
          <w:rFonts w:hint="eastAsia"/>
        </w:rPr>
        <w:t>;}</w:t>
      </w:r>
    </w:p>
    <w:p w:rsidR="009A7DCB" w:rsidRDefault="00934432">
      <w:r>
        <w:t xml:space="preserve">  </w:t>
      </w:r>
      <w:r w:rsidR="009A7DCB">
        <w:t xml:space="preserve">set </w:t>
      </w:r>
      <w:r w:rsidR="009A7DCB">
        <w:rPr>
          <w:rFonts w:hint="eastAsia"/>
        </w:rPr>
        <w:t>属性</w:t>
      </w:r>
      <w:r w:rsidR="009A7DCB">
        <w:t>名</w:t>
      </w:r>
      <w:r w:rsidR="009A7DCB">
        <w:rPr>
          <w:rFonts w:hint="eastAsia"/>
        </w:rPr>
        <w:t>(</w:t>
      </w:r>
      <w:r w:rsidR="009A7DCB">
        <w:t>val</w:t>
      </w:r>
      <w:r w:rsidR="009A7DCB">
        <w:rPr>
          <w:rFonts w:hint="eastAsia"/>
        </w:rPr>
        <w:t>)</w:t>
      </w:r>
      <w:r w:rsidR="009A7DCB">
        <w:t>{</w:t>
      </w:r>
    </w:p>
    <w:p w:rsidR="009A7DCB" w:rsidRDefault="009A7DCB">
      <w:r>
        <w:rPr>
          <w:rFonts w:hint="eastAsia"/>
        </w:rPr>
        <w:t xml:space="preserve">    if(</w:t>
      </w:r>
      <w:r>
        <w:rPr>
          <w:rFonts w:hint="eastAsia"/>
        </w:rPr>
        <w:t>判断</w:t>
      </w:r>
      <w:r>
        <w:rPr>
          <w:rFonts w:hint="eastAsia"/>
        </w:rPr>
        <w:t>)</w:t>
      </w:r>
    </w:p>
    <w:p w:rsidR="009A7DCB" w:rsidRDefault="009A7DCB">
      <w:r>
        <w:t xml:space="preserve">      this._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t>val;</w:t>
      </w:r>
    </w:p>
    <w:p w:rsidR="009A7DCB" w:rsidRDefault="009A7DCB">
      <w:r>
        <w:t xml:space="preserve">    </w:t>
      </w:r>
      <w:r>
        <w:rPr>
          <w:rFonts w:hint="eastAsia"/>
        </w:rPr>
        <w:t>否则</w:t>
      </w:r>
    </w:p>
    <w:p w:rsidR="009A7DCB" w:rsidRDefault="009A7DC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报错</w:t>
      </w:r>
    </w:p>
    <w:p w:rsidR="00934432" w:rsidRDefault="009A7DCB">
      <w:pPr>
        <w:rPr>
          <w:rFonts w:hint="eastAsia"/>
        </w:rPr>
      </w:pPr>
      <w:r>
        <w:t xml:space="preserve">  }</w:t>
      </w:r>
      <w:r>
        <w:rPr>
          <w:rFonts w:hint="eastAsia"/>
        </w:rPr>
        <w:t>}</w:t>
      </w:r>
    </w:p>
    <w:p w:rsidR="00537598" w:rsidRDefault="006A3234">
      <w:r>
        <w:rPr>
          <w:rFonts w:hint="eastAsia"/>
        </w:rPr>
        <w:t xml:space="preserve">4. </w:t>
      </w:r>
      <w:r w:rsidR="00126F4B">
        <w:t>***</w:t>
      </w:r>
      <w:r w:rsidR="006005F6">
        <w:t>Promise</w:t>
      </w:r>
    </w:p>
    <w:p w:rsidR="007D3ED3" w:rsidRDefault="007D3ED3">
      <w:r>
        <w:t xml:space="preserve">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回调</w:t>
      </w:r>
      <w:r>
        <w:t>函数的一种更直观的写法</w:t>
      </w:r>
    </w:p>
    <w:p w:rsidR="0021391A" w:rsidRDefault="0021391A">
      <w:r>
        <w:rPr>
          <w:rFonts w:hint="eastAsia"/>
        </w:rPr>
        <w:t xml:space="preserve"> </w:t>
      </w:r>
      <w:r w:rsidR="009728EE">
        <w:t xml:space="preserve">       ——</w:t>
      </w:r>
      <w:r w:rsidR="009728EE">
        <w:rPr>
          <w:rFonts w:hint="eastAsia"/>
        </w:rPr>
        <w:t>规范</w:t>
      </w:r>
      <w:r w:rsidR="009728EE">
        <w:t>回调函数的使用</w:t>
      </w:r>
    </w:p>
    <w:p w:rsidR="00DE5C49" w:rsidRDefault="00DE5C49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9A75A7">
        <w:rPr>
          <w:rFonts w:hint="eastAsia"/>
        </w:rPr>
        <w:t>如果</w:t>
      </w:r>
      <w:r w:rsidR="009A75A7">
        <w:t>回调函数，必须等待主函数执行完，才能执行时</w:t>
      </w:r>
    </w:p>
    <w:p w:rsidR="000617AB" w:rsidRDefault="000617A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F6935">
        <w:t>callback hell</w:t>
      </w:r>
    </w:p>
    <w:p w:rsidR="00580E6F" w:rsidRDefault="00580E6F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A41C1">
        <w:t>2</w:t>
      </w:r>
      <w:r w:rsidR="007A41C1">
        <w:rPr>
          <w:rFonts w:hint="eastAsia"/>
        </w:rPr>
        <w:t>步</w:t>
      </w:r>
      <w:r w:rsidR="007A41C1">
        <w:rPr>
          <w:rFonts w:hint="eastAsia"/>
        </w:rPr>
        <w:t>:</w:t>
      </w:r>
    </w:p>
    <w:p w:rsidR="00A8581E" w:rsidRDefault="00A8581E">
      <w:pPr>
        <w:rPr>
          <w:rFonts w:hint="eastAsia"/>
        </w:rPr>
      </w:pPr>
      <w:r>
        <w:t xml:space="preserve">  0. </w:t>
      </w:r>
      <w:r>
        <w:rPr>
          <w:rFonts w:hint="eastAsia"/>
        </w:rPr>
        <w:t>前一个</w:t>
      </w:r>
      <w:r>
        <w:t>函数定义不要在参数上写</w:t>
      </w:r>
      <w:r>
        <w:t>callback</w:t>
      </w:r>
    </w:p>
    <w:p w:rsidR="00F26676" w:rsidRDefault="007A41C1">
      <w:r>
        <w:t xml:space="preserve">  1. </w:t>
      </w:r>
      <w:r>
        <w:rPr>
          <w:rFonts w:hint="eastAsia"/>
        </w:rPr>
        <w:t>前一个</w:t>
      </w:r>
      <w:r>
        <w:t>函数</w:t>
      </w:r>
      <w:r>
        <w:rPr>
          <w:rFonts w:hint="eastAsia"/>
        </w:rPr>
        <w:t>定义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一个巨大的</w:t>
      </w:r>
      <w:r>
        <w:t>Promise</w:t>
      </w:r>
      <w:r>
        <w:t>对象包裹</w:t>
      </w:r>
      <w:r>
        <w:rPr>
          <w:rFonts w:hint="eastAsia"/>
        </w:rPr>
        <w:t>函数</w:t>
      </w:r>
      <w:r>
        <w:t>的内容</w:t>
      </w:r>
      <w:r w:rsidR="00F26676">
        <w:rPr>
          <w:rFonts w:hint="eastAsia"/>
        </w:rPr>
        <w:t>，</w:t>
      </w:r>
      <w:r w:rsidR="00F26676">
        <w:t>并将</w:t>
      </w:r>
      <w:r w:rsidR="00F26676">
        <w:t>Promise</w:t>
      </w:r>
      <w:r w:rsidR="00F26676">
        <w:t>对象返回</w:t>
      </w:r>
    </w:p>
    <w:p w:rsidR="00B27D06" w:rsidRDefault="00B27D06">
      <w:pPr>
        <w:rPr>
          <w:rFonts w:hint="eastAsia"/>
        </w:rPr>
      </w:pPr>
      <w:r>
        <w:rPr>
          <w:rFonts w:hint="eastAsia"/>
        </w:rPr>
        <w:t xml:space="preserve">    </w:t>
      </w:r>
      <w:r>
        <w:t>Promise</w:t>
      </w:r>
      <w:r>
        <w:t>的参数是一个巨大的回调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B27D06" w:rsidRDefault="00B27D06">
      <w:r>
        <w:t xml:space="preserve">      1.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 xml:space="preserve">callback: </w:t>
      </w:r>
      <w:r>
        <w:rPr>
          <w:rFonts w:hint="eastAsia"/>
        </w:rPr>
        <w:t>用于</w:t>
      </w:r>
      <w:r>
        <w:t>接收将来承诺要做的</w:t>
      </w:r>
      <w:r>
        <w:rPr>
          <w:rFonts w:hint="eastAsia"/>
        </w:rPr>
        <w:t>后续</w:t>
      </w:r>
      <w:r w:rsidR="004676A4">
        <w:rPr>
          <w:rFonts w:hint="eastAsia"/>
        </w:rPr>
        <w:t>函数</w:t>
      </w:r>
    </w:p>
    <w:p w:rsidR="00DB10F2" w:rsidRPr="00F26676" w:rsidRDefault="00DB10F2">
      <w:pPr>
        <w:rPr>
          <w:rFonts w:hint="eastAsia"/>
        </w:rPr>
      </w:pPr>
      <w:r>
        <w:rPr>
          <w:rFonts w:hint="eastAsia"/>
        </w:rPr>
        <w:t xml:space="preserve">      2. 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t>原正常执行的逻辑</w:t>
      </w:r>
      <w:r>
        <w:rPr>
          <w:rFonts w:hint="eastAsia"/>
        </w:rPr>
        <w:t>，并在</w:t>
      </w:r>
      <w:r>
        <w:t>逻辑中</w:t>
      </w:r>
      <w:r>
        <w:rPr>
          <w:rFonts w:hint="eastAsia"/>
        </w:rPr>
        <w:t>决定何时</w:t>
      </w:r>
      <w:r>
        <w:t>调用</w:t>
      </w:r>
      <w:r>
        <w:t>callback</w:t>
      </w:r>
    </w:p>
    <w:p w:rsidR="00537598" w:rsidRDefault="009070F5">
      <w:r>
        <w:rPr>
          <w:rFonts w:hint="eastAsia"/>
        </w:rPr>
        <w:t xml:space="preserve">  2. </w:t>
      </w:r>
      <w:r>
        <w:rPr>
          <w:rFonts w:hint="eastAsia"/>
        </w:rPr>
        <w:t>调用</w:t>
      </w:r>
      <w:r>
        <w:t>前一个函数时，可用</w:t>
      </w:r>
      <w:r>
        <w:t>.then</w:t>
      </w:r>
      <w:r>
        <w:rPr>
          <w:rFonts w:hint="eastAsia"/>
        </w:rPr>
        <w:t>传入</w:t>
      </w:r>
      <w:r>
        <w:t>下一项任务的函数</w:t>
      </w:r>
      <w:r w:rsidR="004F7C54">
        <w:rPr>
          <w:rFonts w:hint="eastAsia"/>
        </w:rPr>
        <w:t>对象</w:t>
      </w:r>
      <w:r w:rsidR="004F7C54">
        <w:t>作为</w:t>
      </w:r>
      <w:r w:rsidR="004F7C54">
        <w:rPr>
          <w:rFonts w:hint="eastAsia"/>
        </w:rPr>
        <w:t>回调</w:t>
      </w:r>
      <w:r w:rsidR="004F7C54">
        <w:t>函数</w:t>
      </w:r>
    </w:p>
    <w:p w:rsidR="001E1A6B" w:rsidRDefault="001E1A6B">
      <w:pPr>
        <w:rPr>
          <w:rFonts w:hint="eastAsia"/>
        </w:rPr>
      </w:pPr>
    </w:p>
    <w:p w:rsidR="00337E61" w:rsidRDefault="0036482D">
      <w:pPr>
        <w:rPr>
          <w:rFonts w:hint="eastAsia"/>
        </w:rPr>
      </w:pPr>
      <w:r>
        <w:rPr>
          <w:rFonts w:hint="eastAsia"/>
        </w:rPr>
        <w:t xml:space="preserve"> </w:t>
      </w:r>
      <w:r w:rsidR="00846D33">
        <w:rPr>
          <w:rFonts w:hint="eastAsia"/>
        </w:rPr>
        <w:t>错误</w:t>
      </w:r>
      <w:r w:rsidR="00846D33">
        <w:t>处理</w:t>
      </w:r>
      <w:r w:rsidR="00846D33">
        <w:rPr>
          <w:rFonts w:hint="eastAsia"/>
        </w:rPr>
        <w:t xml:space="preserve">: </w:t>
      </w:r>
      <w:r w:rsidR="003876EB">
        <w:t>2</w:t>
      </w:r>
      <w:r w:rsidR="003876EB">
        <w:rPr>
          <w:rFonts w:hint="eastAsia"/>
        </w:rPr>
        <w:t>步</w:t>
      </w:r>
    </w:p>
    <w:p w:rsidR="00537598" w:rsidRDefault="00337E61">
      <w:r>
        <w:t xml:space="preserve">  1. </w:t>
      </w:r>
      <w:r w:rsidR="00F02779">
        <w:rPr>
          <w:rFonts w:hint="eastAsia"/>
        </w:rPr>
        <w:t>其实</w:t>
      </w:r>
      <w:r w:rsidR="00F02779">
        <w:rPr>
          <w:rFonts w:hint="eastAsia"/>
        </w:rPr>
        <w:t xml:space="preserve">: </w:t>
      </w:r>
      <w:r w:rsidR="00F02779">
        <w:t>promise</w:t>
      </w:r>
      <w:r w:rsidR="00F02779">
        <w:t>的函数参数，还有第二个</w:t>
      </w:r>
      <w:r w:rsidR="00F02779">
        <w:rPr>
          <w:rFonts w:hint="eastAsia"/>
        </w:rPr>
        <w:t>回调</w:t>
      </w:r>
      <w:r w:rsidR="00F02779">
        <w:t>函数参数</w:t>
      </w:r>
      <w:r w:rsidR="00F02779">
        <w:rPr>
          <w:rFonts w:hint="eastAsia"/>
        </w:rPr>
        <w:t>，</w:t>
      </w:r>
      <w:r w:rsidR="00F02779">
        <w:t>用于在</w:t>
      </w:r>
      <w:r w:rsidR="00F02779">
        <w:rPr>
          <w:rFonts w:hint="eastAsia"/>
        </w:rPr>
        <w:t>出错</w:t>
      </w:r>
      <w:r w:rsidR="00036C4D">
        <w:t>时</w:t>
      </w:r>
      <w:r w:rsidR="00036C4D">
        <w:rPr>
          <w:rFonts w:hint="eastAsia"/>
        </w:rPr>
        <w:t>调用</w:t>
      </w:r>
      <w:r w:rsidR="00023EC0">
        <w:rPr>
          <w:rFonts w:hint="eastAsia"/>
        </w:rPr>
        <w:t xml:space="preserve">               then  catch</w:t>
      </w:r>
    </w:p>
    <w:p w:rsidR="00023EC0" w:rsidRDefault="00870ED5">
      <w:r>
        <w:rPr>
          <w:rFonts w:hint="eastAsia"/>
        </w:rPr>
        <w:t xml:space="preserve">    </w:t>
      </w:r>
      <w:r>
        <w:t>return new Promise(function(resolve,reject)</w:t>
      </w:r>
      <w:r w:rsidR="00023EC0">
        <w:t>{</w:t>
      </w:r>
    </w:p>
    <w:p w:rsidR="00023EC0" w:rsidRDefault="00023EC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正常</w:t>
      </w:r>
      <w:r>
        <w:t>逻辑中</w:t>
      </w:r>
      <w:r>
        <w:rPr>
          <w:rFonts w:hint="eastAsia"/>
        </w:rPr>
        <w:t>:</w:t>
      </w:r>
    </w:p>
    <w:p w:rsidR="00023EC0" w:rsidRDefault="00023EC0">
      <w:pPr>
        <w:rPr>
          <w:rFonts w:hint="eastAsia"/>
        </w:rPr>
      </w:pPr>
      <w:r>
        <w:t xml:space="preserve">      </w:t>
      </w:r>
      <w:r>
        <w:rPr>
          <w:rFonts w:hint="eastAsia"/>
        </w:rPr>
        <w:t>如果</w:t>
      </w:r>
      <w:r>
        <w:t>正确执行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resolve()</w:t>
      </w:r>
    </w:p>
    <w:p w:rsidR="00023EC0" w:rsidRDefault="00023EC0">
      <w:pPr>
        <w:rPr>
          <w:rFonts w:hint="eastAsia"/>
        </w:rPr>
      </w:pPr>
      <w:r>
        <w:t xml:space="preserve">      </w:t>
      </w:r>
      <w:r>
        <w:rPr>
          <w:rFonts w:hint="eastAsia"/>
        </w:rPr>
        <w:t>如果</w:t>
      </w:r>
      <w:r>
        <w:t>出错</w:t>
      </w:r>
      <w:r>
        <w:t>,</w:t>
      </w:r>
      <w:r>
        <w:rPr>
          <w:rFonts w:hint="eastAsia"/>
        </w:rPr>
        <w:t>调用</w:t>
      </w:r>
      <w:r>
        <w:t>reject("</w:t>
      </w:r>
      <w:r>
        <w:rPr>
          <w:rFonts w:hint="eastAsia"/>
        </w:rPr>
        <w:t>错误</w:t>
      </w:r>
      <w:r>
        <w:t>信息</w:t>
      </w:r>
      <w:r>
        <w:t>"</w:t>
      </w:r>
      <w:r>
        <w:rPr>
          <w:rFonts w:hint="eastAsia"/>
        </w:rPr>
        <w:t>/</w:t>
      </w:r>
      <w:r>
        <w:rPr>
          <w:rFonts w:hint="eastAsia"/>
        </w:rPr>
        <w:t>错误</w:t>
      </w:r>
      <w:r>
        <w:t>对象</w:t>
      </w:r>
      <w:r>
        <w:t>)</w:t>
      </w:r>
    </w:p>
    <w:p w:rsidR="00870ED5" w:rsidRDefault="00023EC0">
      <w:r>
        <w:t xml:space="preserve">    }</w:t>
      </w:r>
      <w:r w:rsidR="00870ED5">
        <w:t>)</w:t>
      </w:r>
    </w:p>
    <w:p w:rsidR="004B466E" w:rsidRDefault="004B466E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前一个函数调用了</w:t>
      </w:r>
      <w:r>
        <w:rPr>
          <w:rFonts w:hint="eastAsia"/>
        </w:rPr>
        <w:t>reject</w:t>
      </w:r>
      <w:r>
        <w:rPr>
          <w:rFonts w:hint="eastAsia"/>
        </w:rPr>
        <w:t>相当于</w:t>
      </w:r>
      <w:r>
        <w:t>抛出一个错误，不处理，程序就闪退</w:t>
      </w:r>
    </w:p>
    <w:p w:rsidR="004B466E" w:rsidRDefault="004B466E">
      <w:pPr>
        <w:rPr>
          <w:rFonts w:hint="eastAsia"/>
        </w:rPr>
      </w:pPr>
      <w:r>
        <w:t xml:space="preserve">  2.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A27235" w:rsidRDefault="004B466E">
      <w:r>
        <w:t xml:space="preserve">    </w:t>
      </w:r>
      <w:r>
        <w:rPr>
          <w:rFonts w:hint="eastAsia"/>
        </w:rPr>
        <w:t>在</w:t>
      </w:r>
      <w:r>
        <w:t>调用时，最后一个</w:t>
      </w:r>
      <w:r>
        <w:t>then</w:t>
      </w:r>
      <w:r>
        <w:t>的结尾追加</w:t>
      </w:r>
    </w:p>
    <w:p w:rsidR="00BA3C36" w:rsidRDefault="00A27235">
      <w:pPr>
        <w:rPr>
          <w:rFonts w:hint="eastAsia"/>
        </w:rPr>
      </w:pPr>
      <w:r>
        <w:t xml:space="preserve">     </w:t>
      </w:r>
      <w:r w:rsidR="004B466E">
        <w:rPr>
          <w:rFonts w:hint="eastAsia"/>
        </w:rPr>
        <w:t>.catch(</w:t>
      </w:r>
      <w:r w:rsidR="004B466E">
        <w:t>function(</w:t>
      </w:r>
      <w:r w:rsidR="00BA3C36">
        <w:t>err</w:t>
      </w:r>
      <w:r w:rsidR="004B466E">
        <w:t>)</w:t>
      </w:r>
      <w:r w:rsidR="00BA3C36">
        <w:t>{</w:t>
      </w:r>
      <w:r w:rsidR="003805C8">
        <w:t>//err</w:t>
      </w:r>
      <w:r w:rsidR="003805C8">
        <w:t>接住</w:t>
      </w:r>
      <w:r w:rsidR="003805C8">
        <w:t>reject</w:t>
      </w:r>
      <w:r w:rsidR="003805C8">
        <w:rPr>
          <w:rFonts w:hint="eastAsia"/>
        </w:rPr>
        <w:t>的</w:t>
      </w:r>
      <w:r w:rsidR="003805C8">
        <w:t>参数</w:t>
      </w:r>
    </w:p>
    <w:p w:rsidR="00BA3C36" w:rsidRDefault="00BA3C3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错误</w:t>
      </w:r>
      <w:r>
        <w:t>处理代码</w:t>
      </w:r>
    </w:p>
    <w:p w:rsidR="004B466E" w:rsidRDefault="00BA3C36">
      <w:r>
        <w:t xml:space="preserve">     }</w:t>
      </w:r>
      <w:r w:rsidR="004B466E">
        <w:rPr>
          <w:rFonts w:hint="eastAsia"/>
        </w:rPr>
        <w:t>)</w:t>
      </w:r>
    </w:p>
    <w:p w:rsidR="00895F0E" w:rsidRPr="004B466E" w:rsidRDefault="00895F0E">
      <w:pPr>
        <w:rPr>
          <w:rFonts w:hint="eastAsia"/>
        </w:rPr>
      </w:pPr>
    </w:p>
    <w:p w:rsidR="00537598" w:rsidRDefault="00B15C53">
      <w:pPr>
        <w:rPr>
          <w:rFonts w:hint="eastAsia"/>
        </w:rPr>
      </w:pPr>
      <w:r>
        <w:rPr>
          <w:rFonts w:hint="eastAsia"/>
        </w:rPr>
        <w:t xml:space="preserve"> </w:t>
      </w:r>
      <w:r w:rsidR="003F089B">
        <w:rPr>
          <w:rFonts w:hint="eastAsia"/>
        </w:rPr>
        <w:t>等待</w:t>
      </w:r>
      <w:r w:rsidR="003F089B">
        <w:t>多个任务完成</w:t>
      </w:r>
      <w:r w:rsidR="003F089B">
        <w:rPr>
          <w:rFonts w:hint="eastAsia"/>
        </w:rPr>
        <w:t>才</w:t>
      </w:r>
      <w:r w:rsidR="003F089B">
        <w:t>执行</w:t>
      </w:r>
      <w:r w:rsidR="003F089B">
        <w:rPr>
          <w:rFonts w:hint="eastAsia"/>
        </w:rPr>
        <w:t xml:space="preserve">: </w:t>
      </w:r>
    </w:p>
    <w:p w:rsidR="00537598" w:rsidRDefault="009D34A2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Promise.all([ </w:t>
      </w:r>
      <w:r>
        <w:rPr>
          <w:rFonts w:hint="eastAsia"/>
        </w:rPr>
        <w:t>函数</w:t>
      </w:r>
      <w:r>
        <w:t>1</w:t>
      </w:r>
      <w:r>
        <w:rPr>
          <w:rFonts w:hint="eastAsia"/>
        </w:rPr>
        <w:t xml:space="preserve">(), </w:t>
      </w:r>
      <w:r>
        <w:rPr>
          <w:rFonts w:hint="eastAsia"/>
        </w:rPr>
        <w:t>函数</w:t>
      </w:r>
      <w:r>
        <w:rPr>
          <w:rFonts w:hint="eastAsia"/>
        </w:rPr>
        <w:t>2(), .......</w:t>
      </w:r>
      <w:r>
        <w:t>])</w:t>
      </w:r>
      <w:r w:rsidR="008E7429">
        <w:t>.then(end)</w:t>
      </w:r>
    </w:p>
    <w:p w:rsidR="002F1300" w:rsidRDefault="002F1300">
      <w:r>
        <w:t xml:space="preserve">   1. </w:t>
      </w:r>
      <w:r>
        <w:rPr>
          <w:rFonts w:hint="eastAsia"/>
        </w:rPr>
        <w:t>数组</w:t>
      </w:r>
      <w:r>
        <w:t>中的多个函数，并行！</w:t>
      </w:r>
    </w:p>
    <w:p w:rsidR="00CB3169" w:rsidRDefault="00CB3169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数组中</w:t>
      </w:r>
      <w:r>
        <w:t>最</w:t>
      </w:r>
      <w:r>
        <w:rPr>
          <w:rFonts w:hint="eastAsia"/>
        </w:rPr>
        <w:t>晚</w:t>
      </w:r>
      <w:r>
        <w:t>的任务执行后，自动调用</w:t>
      </w:r>
      <w:r>
        <w:t>end</w:t>
      </w:r>
      <w:bookmarkStart w:id="0" w:name="_GoBack"/>
      <w:bookmarkEnd w:id="0"/>
    </w:p>
    <w:p w:rsidR="002D5EF5" w:rsidRDefault="002D5EF5"/>
    <w:p w:rsidR="002D5EF5" w:rsidRDefault="002D5EF5"/>
    <w:p w:rsidR="002D5EF5" w:rsidRDefault="002D5EF5"/>
    <w:p w:rsidR="002D5EF5" w:rsidRDefault="002D5EF5"/>
    <w:p w:rsidR="002D5EF5" w:rsidRDefault="002D5EF5"/>
    <w:p w:rsidR="002D5EF5" w:rsidRDefault="002D5EF5"/>
    <w:p w:rsidR="002D5EF5" w:rsidRDefault="002D5EF5">
      <w:pPr>
        <w:rPr>
          <w:rFonts w:hint="eastAsia"/>
        </w:rPr>
      </w:pPr>
    </w:p>
    <w:p w:rsidR="00537598" w:rsidRDefault="00537598"/>
    <w:p w:rsidR="00537598" w:rsidRDefault="00537598">
      <w:pPr>
        <w:rPr>
          <w:rFonts w:hint="eastAsia"/>
        </w:rPr>
      </w:pPr>
    </w:p>
    <w:sectPr w:rsidR="0053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D4"/>
    <w:rsid w:val="00023EC0"/>
    <w:rsid w:val="00031597"/>
    <w:rsid w:val="00036C4D"/>
    <w:rsid w:val="00054D30"/>
    <w:rsid w:val="000617AB"/>
    <w:rsid w:val="00062274"/>
    <w:rsid w:val="00090189"/>
    <w:rsid w:val="00092470"/>
    <w:rsid w:val="000F51E6"/>
    <w:rsid w:val="00100E6A"/>
    <w:rsid w:val="00117FFA"/>
    <w:rsid w:val="00126F4B"/>
    <w:rsid w:val="00131AF5"/>
    <w:rsid w:val="00134176"/>
    <w:rsid w:val="001A5251"/>
    <w:rsid w:val="001B2B01"/>
    <w:rsid w:val="001C0A21"/>
    <w:rsid w:val="001E1A6B"/>
    <w:rsid w:val="0021171D"/>
    <w:rsid w:val="0021316A"/>
    <w:rsid w:val="0021391A"/>
    <w:rsid w:val="00226F2B"/>
    <w:rsid w:val="002313D1"/>
    <w:rsid w:val="00261E64"/>
    <w:rsid w:val="00287462"/>
    <w:rsid w:val="00293B8E"/>
    <w:rsid w:val="00295FB4"/>
    <w:rsid w:val="002B6A95"/>
    <w:rsid w:val="002C35BE"/>
    <w:rsid w:val="002C66A8"/>
    <w:rsid w:val="002D5EF5"/>
    <w:rsid w:val="002F1300"/>
    <w:rsid w:val="00316D39"/>
    <w:rsid w:val="0032675A"/>
    <w:rsid w:val="00332D8A"/>
    <w:rsid w:val="00337E61"/>
    <w:rsid w:val="003431B7"/>
    <w:rsid w:val="0035586D"/>
    <w:rsid w:val="0035731B"/>
    <w:rsid w:val="0036482D"/>
    <w:rsid w:val="00375D6B"/>
    <w:rsid w:val="003805C8"/>
    <w:rsid w:val="003876EB"/>
    <w:rsid w:val="0039582B"/>
    <w:rsid w:val="003F089B"/>
    <w:rsid w:val="00446BE8"/>
    <w:rsid w:val="004676A4"/>
    <w:rsid w:val="00476EBA"/>
    <w:rsid w:val="004808A8"/>
    <w:rsid w:val="00486C64"/>
    <w:rsid w:val="004901BA"/>
    <w:rsid w:val="004B2C9C"/>
    <w:rsid w:val="004B466E"/>
    <w:rsid w:val="004C0B7B"/>
    <w:rsid w:val="004E0876"/>
    <w:rsid w:val="004E75A0"/>
    <w:rsid w:val="004F7C54"/>
    <w:rsid w:val="005025A9"/>
    <w:rsid w:val="005071F4"/>
    <w:rsid w:val="00525CCC"/>
    <w:rsid w:val="00530824"/>
    <w:rsid w:val="00534514"/>
    <w:rsid w:val="00537598"/>
    <w:rsid w:val="00551601"/>
    <w:rsid w:val="00580E6F"/>
    <w:rsid w:val="005A2BE5"/>
    <w:rsid w:val="005A3413"/>
    <w:rsid w:val="005F06BD"/>
    <w:rsid w:val="006005F6"/>
    <w:rsid w:val="006054C6"/>
    <w:rsid w:val="00637910"/>
    <w:rsid w:val="00693541"/>
    <w:rsid w:val="006A3234"/>
    <w:rsid w:val="006B312E"/>
    <w:rsid w:val="006C1559"/>
    <w:rsid w:val="006F0E18"/>
    <w:rsid w:val="00727FF7"/>
    <w:rsid w:val="007368FA"/>
    <w:rsid w:val="0075544E"/>
    <w:rsid w:val="00773747"/>
    <w:rsid w:val="007938F4"/>
    <w:rsid w:val="007A41C1"/>
    <w:rsid w:val="007A720C"/>
    <w:rsid w:val="007B0FC8"/>
    <w:rsid w:val="007B10CB"/>
    <w:rsid w:val="007B2D62"/>
    <w:rsid w:val="007C1FB3"/>
    <w:rsid w:val="007D3ED3"/>
    <w:rsid w:val="007D7AD4"/>
    <w:rsid w:val="007F6935"/>
    <w:rsid w:val="00822102"/>
    <w:rsid w:val="00846D33"/>
    <w:rsid w:val="008478A6"/>
    <w:rsid w:val="00857CC1"/>
    <w:rsid w:val="00870ED5"/>
    <w:rsid w:val="00895F0E"/>
    <w:rsid w:val="00896AAB"/>
    <w:rsid w:val="008B240E"/>
    <w:rsid w:val="008C2498"/>
    <w:rsid w:val="008D6005"/>
    <w:rsid w:val="008E7429"/>
    <w:rsid w:val="009070F5"/>
    <w:rsid w:val="00932D43"/>
    <w:rsid w:val="00934432"/>
    <w:rsid w:val="00944997"/>
    <w:rsid w:val="00954725"/>
    <w:rsid w:val="009728EE"/>
    <w:rsid w:val="00975C70"/>
    <w:rsid w:val="009A1C06"/>
    <w:rsid w:val="009A44A9"/>
    <w:rsid w:val="009A75A7"/>
    <w:rsid w:val="009A7DCB"/>
    <w:rsid w:val="009C13A0"/>
    <w:rsid w:val="009C63F2"/>
    <w:rsid w:val="009D34A2"/>
    <w:rsid w:val="009D5822"/>
    <w:rsid w:val="00A011A9"/>
    <w:rsid w:val="00A27235"/>
    <w:rsid w:val="00A56510"/>
    <w:rsid w:val="00A56D7F"/>
    <w:rsid w:val="00A762C9"/>
    <w:rsid w:val="00A8581E"/>
    <w:rsid w:val="00AB54E9"/>
    <w:rsid w:val="00AB5C4F"/>
    <w:rsid w:val="00AD45D3"/>
    <w:rsid w:val="00B00835"/>
    <w:rsid w:val="00B03DCC"/>
    <w:rsid w:val="00B102A1"/>
    <w:rsid w:val="00B1034F"/>
    <w:rsid w:val="00B12883"/>
    <w:rsid w:val="00B15C53"/>
    <w:rsid w:val="00B27D06"/>
    <w:rsid w:val="00B41F50"/>
    <w:rsid w:val="00B53900"/>
    <w:rsid w:val="00B93185"/>
    <w:rsid w:val="00B94410"/>
    <w:rsid w:val="00BA16E1"/>
    <w:rsid w:val="00BA3C36"/>
    <w:rsid w:val="00BB6692"/>
    <w:rsid w:val="00BD148B"/>
    <w:rsid w:val="00C05FFA"/>
    <w:rsid w:val="00C53355"/>
    <w:rsid w:val="00CA4292"/>
    <w:rsid w:val="00CB3169"/>
    <w:rsid w:val="00CC47F0"/>
    <w:rsid w:val="00D012B2"/>
    <w:rsid w:val="00D06084"/>
    <w:rsid w:val="00D156AF"/>
    <w:rsid w:val="00D201E1"/>
    <w:rsid w:val="00D25496"/>
    <w:rsid w:val="00D41E67"/>
    <w:rsid w:val="00D510C3"/>
    <w:rsid w:val="00D54352"/>
    <w:rsid w:val="00DB10F2"/>
    <w:rsid w:val="00DC6FF7"/>
    <w:rsid w:val="00DD7EAA"/>
    <w:rsid w:val="00DE0CC4"/>
    <w:rsid w:val="00DE5C49"/>
    <w:rsid w:val="00DF320A"/>
    <w:rsid w:val="00DF3B7A"/>
    <w:rsid w:val="00E06544"/>
    <w:rsid w:val="00E073B6"/>
    <w:rsid w:val="00E20DB9"/>
    <w:rsid w:val="00E3140C"/>
    <w:rsid w:val="00E326D3"/>
    <w:rsid w:val="00ED19A7"/>
    <w:rsid w:val="00EF1E13"/>
    <w:rsid w:val="00F02779"/>
    <w:rsid w:val="00F26676"/>
    <w:rsid w:val="00F2790B"/>
    <w:rsid w:val="00F31657"/>
    <w:rsid w:val="00F4739A"/>
    <w:rsid w:val="00F506BB"/>
    <w:rsid w:val="00F803A0"/>
    <w:rsid w:val="00F92199"/>
    <w:rsid w:val="00F956D3"/>
    <w:rsid w:val="00F96C21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90989-EE12-4E75-AA58-4AA71DC9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239</cp:revision>
  <dcterms:created xsi:type="dcterms:W3CDTF">2017-09-21T02:25:00Z</dcterms:created>
  <dcterms:modified xsi:type="dcterms:W3CDTF">2017-09-21T09:48:00Z</dcterms:modified>
</cp:coreProperties>
</file>