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ED06" w14:textId="089953FF" w:rsidR="002B1682" w:rsidRDefault="00664D21" w:rsidP="00664D21">
      <w:pPr>
        <w:pStyle w:val="ListParagraph"/>
        <w:numPr>
          <w:ilvl w:val="0"/>
          <w:numId w:val="1"/>
        </w:numPr>
      </w:pPr>
      <w:r>
        <w:t>57% of the crowdfunding campaigns were successful, while 37% campaigns failed and the other 6% ended up getting canceled.</w:t>
      </w:r>
    </w:p>
    <w:p w14:paraId="7D3808B8" w14:textId="77777777" w:rsidR="00B81768" w:rsidRDefault="00B81768" w:rsidP="00B81768">
      <w:pPr>
        <w:pStyle w:val="ListParagraph"/>
      </w:pPr>
    </w:p>
    <w:p w14:paraId="445BA4A0" w14:textId="0A56880B" w:rsidR="00664D21" w:rsidRDefault="00664D21" w:rsidP="00664D21">
      <w:pPr>
        <w:pStyle w:val="ListParagraph"/>
        <w:numPr>
          <w:ilvl w:val="0"/>
          <w:numId w:val="1"/>
        </w:numPr>
      </w:pPr>
      <w:r>
        <w:t>The most successful genres are Theaters and Music.</w:t>
      </w:r>
    </w:p>
    <w:p w14:paraId="34ADBF86" w14:textId="77777777" w:rsidR="00B81768" w:rsidRDefault="00B81768" w:rsidP="00B81768">
      <w:pPr>
        <w:pStyle w:val="ListParagraph"/>
      </w:pPr>
    </w:p>
    <w:p w14:paraId="242F615F" w14:textId="2751DB4B" w:rsidR="00664D21" w:rsidRDefault="00664D21" w:rsidP="00664D21">
      <w:pPr>
        <w:pStyle w:val="ListParagraph"/>
        <w:numPr>
          <w:ilvl w:val="0"/>
          <w:numId w:val="1"/>
        </w:numPr>
      </w:pPr>
      <w:r>
        <w:t>Even though July is the month that has the most successful campaigns (58), June has a better success rate (55 out of 87 campaigns were successful, which gives us a 63.2% success rate compared to July’s 61.7%). August and December have the worst success rate (48% and 50%).</w:t>
      </w:r>
    </w:p>
    <w:sectPr w:rsidR="0066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7790"/>
    <w:multiLevelType w:val="hybridMultilevel"/>
    <w:tmpl w:val="82FEEB38"/>
    <w:lvl w:ilvl="0" w:tplc="19369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15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21"/>
    <w:rsid w:val="002B1682"/>
    <w:rsid w:val="00664D21"/>
    <w:rsid w:val="00B8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792B"/>
  <w15:chartTrackingRefBased/>
  <w15:docId w15:val="{2B29CC01-CD32-43C8-AE67-4B7EB071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Alejandro Anguiano Leal</dc:creator>
  <cp:keywords/>
  <dc:description/>
  <cp:lastModifiedBy>Iván Alejandro Anguiano Leal</cp:lastModifiedBy>
  <cp:revision>3</cp:revision>
  <dcterms:created xsi:type="dcterms:W3CDTF">2023-03-28T00:34:00Z</dcterms:created>
  <dcterms:modified xsi:type="dcterms:W3CDTF">2023-03-28T01:02:00Z</dcterms:modified>
</cp:coreProperties>
</file>