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3E" w:rsidRPr="00B0013E" w:rsidRDefault="00B0013E" w:rsidP="00B0013E">
      <w:pPr>
        <w:shd w:val="clear" w:color="auto" w:fill="FFFFFF"/>
        <w:spacing w:before="100" w:beforeAutospacing="1" w:after="125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5"/>
          <w:szCs w:val="25"/>
          <w:lang w:val="en-US" w:eastAsia="ru-RU"/>
        </w:rPr>
      </w:pPr>
      <w:r w:rsidRPr="00B0013E">
        <w:rPr>
          <w:rFonts w:ascii="Segoe UI" w:eastAsia="Times New Roman" w:hAnsi="Segoe UI" w:cs="Segoe UI"/>
          <w:b/>
          <w:bCs/>
          <w:color w:val="404040"/>
          <w:kern w:val="36"/>
          <w:sz w:val="25"/>
          <w:lang w:val="en-US" w:eastAsia="ru-RU"/>
        </w:rPr>
        <w:t>User Manual for Confidence Interval Analysis Program Using Cox Method</w:t>
      </w:r>
    </w:p>
    <w:p w:rsidR="00B3467A" w:rsidRPr="005D415B" w:rsidRDefault="00B3467A" w:rsidP="00B3467A">
      <w:pPr>
        <w:rPr>
          <w:lang w:val="en-US"/>
        </w:rPr>
      </w:pPr>
      <w:r w:rsidRPr="005D415B">
        <w:rPr>
          <w:lang w:val="en-US"/>
        </w:rPr>
        <w:t>The script is designed for benthic research planning. Based on an existing dataset, it can predict how many samples need to be collected at a new site to achieve results with a specified precision level.</w:t>
      </w:r>
      <w:r>
        <w:rPr>
          <w:lang w:val="en-US"/>
        </w:rPr>
        <w:t xml:space="preserve"> </w:t>
      </w:r>
      <w:r w:rsidRPr="005D415B">
        <w:rPr>
          <w:lang w:val="en-US"/>
        </w:rPr>
        <w:t>The Cox confidence interval calculation method assumes that the sample data follows a lognormal distribution.</w:t>
      </w:r>
    </w:p>
    <w:p w:rsidR="00B3467A" w:rsidRPr="005D415B" w:rsidRDefault="00B3467A" w:rsidP="00B3467A">
      <w:pPr>
        <w:rPr>
          <w:lang w:val="en-US"/>
        </w:rPr>
      </w:pPr>
      <w:r w:rsidRPr="005D415B">
        <w:rPr>
          <w:lang w:val="en-US"/>
        </w:rPr>
        <w:t>Key points:</w:t>
      </w:r>
    </w:p>
    <w:p w:rsidR="00B3467A" w:rsidRPr="00B3467A" w:rsidRDefault="00B3467A" w:rsidP="00B3467A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B3467A">
        <w:rPr>
          <w:lang w:val="en-US"/>
        </w:rPr>
        <w:t>Application - benthic (bottom-dwelling organism) studies</w:t>
      </w:r>
    </w:p>
    <w:p w:rsidR="00B3467A" w:rsidRPr="00B3467A" w:rsidRDefault="00B3467A" w:rsidP="00B3467A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B3467A">
        <w:rPr>
          <w:lang w:val="en-US"/>
        </w:rPr>
        <w:t>Functionality - predicts required sample sizes for new locations</w:t>
      </w:r>
    </w:p>
    <w:p w:rsidR="00B3467A" w:rsidRPr="00B3467A" w:rsidRDefault="00B3467A" w:rsidP="00B3467A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B3467A">
        <w:rPr>
          <w:lang w:val="en-US"/>
        </w:rPr>
        <w:t>Precision - allows determining needed accuracy levels</w:t>
      </w:r>
    </w:p>
    <w:p w:rsidR="00B3467A" w:rsidRPr="00B3467A" w:rsidRDefault="00B3467A" w:rsidP="00B3467A">
      <w:pPr>
        <w:pStyle w:val="a4"/>
        <w:numPr>
          <w:ilvl w:val="0"/>
          <w:numId w:val="13"/>
        </w:numPr>
        <w:spacing w:after="0"/>
        <w:rPr>
          <w:lang w:val="en-US"/>
        </w:rPr>
      </w:pPr>
      <w:r w:rsidRPr="00B3467A">
        <w:rPr>
          <w:lang w:val="en-US"/>
        </w:rPr>
        <w:t xml:space="preserve">Statistical assumption - data must be </w:t>
      </w:r>
      <w:proofErr w:type="spellStart"/>
      <w:r w:rsidRPr="00B3467A">
        <w:rPr>
          <w:lang w:val="en-US"/>
        </w:rPr>
        <w:t>lognormally</w:t>
      </w:r>
      <w:proofErr w:type="spellEnd"/>
      <w:r w:rsidRPr="00B3467A">
        <w:rPr>
          <w:lang w:val="en-US"/>
        </w:rPr>
        <w:t xml:space="preserve"> distributed for the Cox method</w:t>
      </w:r>
    </w:p>
    <w:p w:rsidR="00B3467A" w:rsidRDefault="00B3467A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1"/>
          <w:lang w:val="en-US" w:eastAsia="ru-RU"/>
        </w:rPr>
      </w:pP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val="en-US" w:eastAsia="ru-RU"/>
        </w:rPr>
      </w:pPr>
      <w:r w:rsidRPr="00B0013E">
        <w:rPr>
          <w:rFonts w:ascii="Segoe UI" w:eastAsia="Times New Roman" w:hAnsi="Segoe UI" w:cs="Segoe UI"/>
          <w:b/>
          <w:bCs/>
          <w:color w:val="404040"/>
          <w:sz w:val="21"/>
          <w:lang w:val="en-US" w:eastAsia="ru-RU"/>
        </w:rPr>
        <w:t>Program Description</w:t>
      </w:r>
    </w:p>
    <w:p w:rsidR="00B0013E" w:rsidRPr="00B0013E" w:rsidRDefault="00B0013E" w:rsidP="00B0013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This program analyzes the relationship between measurement precision (confidence interval width) and sample size for three significance levels (70%, 90%, </w:t>
      </w:r>
      <w:proofErr w:type="gramStart"/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95</w:t>
      </w:r>
      <w:proofErr w:type="gramEnd"/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%). The primary output is the calculation of required sample sizes to achieve specified precision levels.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Requirements</w:t>
      </w:r>
      <w:proofErr w:type="spellEnd"/>
    </w:p>
    <w:p w:rsidR="00B0013E" w:rsidRPr="00B0013E" w:rsidRDefault="00B0013E" w:rsidP="00B0013E">
      <w:pPr>
        <w:numPr>
          <w:ilvl w:val="0"/>
          <w:numId w:val="7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R (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version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4.0+)</w:t>
      </w:r>
    </w:p>
    <w:p w:rsidR="00B0013E" w:rsidRPr="00B0013E" w:rsidRDefault="00B0013E" w:rsidP="00B0013E">
      <w:pPr>
        <w:numPr>
          <w:ilvl w:val="0"/>
          <w:numId w:val="7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R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packages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7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r w:rsidRPr="00B0013E">
        <w:rPr>
          <w:rFonts w:ascii="Courier New" w:eastAsia="Times New Roman" w:hAnsi="Courier New" w:cs="Courier New"/>
          <w:color w:val="404040"/>
          <w:sz w:val="13"/>
          <w:lang w:eastAsia="ru-RU"/>
        </w:rPr>
        <w:t>ggplot2</w:t>
      </w:r>
    </w:p>
    <w:p w:rsidR="00B0013E" w:rsidRPr="00B0013E" w:rsidRDefault="00B0013E" w:rsidP="00B0013E">
      <w:pPr>
        <w:numPr>
          <w:ilvl w:val="1"/>
          <w:numId w:val="7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eastAsia="ru-RU"/>
        </w:rPr>
        <w:t>dplyr</w:t>
      </w:r>
      <w:proofErr w:type="spellEnd"/>
    </w:p>
    <w:p w:rsidR="00B0013E" w:rsidRPr="00B0013E" w:rsidRDefault="00B0013E" w:rsidP="00B0013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Install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packages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  <w:r w:rsidRPr="00B0013E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B0013E" w:rsidRPr="00B0013E" w:rsidRDefault="00B0013E" w:rsidP="00B0013E">
      <w:pPr>
        <w:shd w:val="clear" w:color="auto" w:fill="FFFFFF"/>
        <w:spacing w:after="0" w:line="191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install.packages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c(</w:t>
      </w:r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"ggplot2", "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dplyr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"))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Usage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Instructions</w:t>
      </w:r>
      <w:proofErr w:type="spellEnd"/>
    </w:p>
    <w:p w:rsidR="00B0013E" w:rsidRPr="00B0013E" w:rsidRDefault="00B0013E" w:rsidP="00B0013E">
      <w:pPr>
        <w:numPr>
          <w:ilvl w:val="0"/>
          <w:numId w:val="8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Data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Preparation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Create a </w:t>
      </w:r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sample.csv</w:t>
      </w: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 file in the working directory</w:t>
      </w:r>
    </w:p>
    <w:p w:rsidR="00B0013E" w:rsidRPr="00B0013E" w:rsidRDefault="00B0013E" w:rsidP="00B0013E">
      <w:pPr>
        <w:numPr>
          <w:ilvl w:val="1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Data should be in a single column with header "x"</w:t>
      </w:r>
    </w:p>
    <w:p w:rsidR="00B0013E" w:rsidRPr="00B0013E" w:rsidRDefault="00B0013E" w:rsidP="00B0013E">
      <w:pPr>
        <w:numPr>
          <w:ilvl w:val="1"/>
          <w:numId w:val="8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Example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format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x</w:t>
      </w:r>
      <w:proofErr w:type="spellEnd"/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1.5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2.3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0.8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0013E" w:rsidRPr="00B0013E" w:rsidRDefault="00B0013E" w:rsidP="00B0013E">
      <w:pPr>
        <w:numPr>
          <w:ilvl w:val="0"/>
          <w:numId w:val="8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Running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the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Program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8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 xml:space="preserve"> the code to </w:t>
      </w: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analysis_script.R</w:t>
      </w:r>
      <w:proofErr w:type="spellEnd"/>
    </w:p>
    <w:p w:rsidR="00B0013E" w:rsidRPr="00B0013E" w:rsidRDefault="00B0013E" w:rsidP="00B0013E">
      <w:pPr>
        <w:numPr>
          <w:ilvl w:val="1"/>
          <w:numId w:val="8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Execute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in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R:</w:t>
      </w:r>
    </w:p>
    <w:p w:rsidR="00B0013E" w:rsidRPr="00B0013E" w:rsidRDefault="00B0013E" w:rsidP="00B0013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  <w:r w:rsidRPr="00B0013E">
        <w:rPr>
          <w:rFonts w:ascii="Segoe UI" w:eastAsia="Times New Roman" w:hAnsi="Segoe UI" w:cs="Segoe UI"/>
          <w:color w:val="525252"/>
          <w:sz w:val="11"/>
          <w:lang w:eastAsia="ru-RU"/>
        </w:rPr>
        <w:t>R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source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("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analysis_script.R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")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Algorithm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Overview</w:t>
      </w:r>
      <w:proofErr w:type="spellEnd"/>
    </w:p>
    <w:p w:rsidR="00B0013E" w:rsidRPr="00B0013E" w:rsidRDefault="00B0013E" w:rsidP="00B0013E">
      <w:pPr>
        <w:numPr>
          <w:ilvl w:val="0"/>
          <w:numId w:val="9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Data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Loading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Reads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</w:t>
      </w: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eastAsia="ru-RU"/>
        </w:rPr>
        <w:t>sample.csv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 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file</w:t>
      </w:r>
      <w:proofErr w:type="spellEnd"/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Calculates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mean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value</w:t>
      </w:r>
      <w:proofErr w:type="spellEnd"/>
    </w:p>
    <w:p w:rsidR="00B0013E" w:rsidRPr="00B0013E" w:rsidRDefault="00B0013E" w:rsidP="00B0013E">
      <w:pPr>
        <w:numPr>
          <w:ilvl w:val="0"/>
          <w:numId w:val="9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Data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Processing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lastRenderedPageBreak/>
        <w:t>Creates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1000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permutations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of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original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data</w:t>
      </w:r>
      <w:proofErr w:type="spellEnd"/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Performs logarithmic transformation (with zero-value handling)</w:t>
      </w:r>
    </w:p>
    <w:p w:rsidR="00B0013E" w:rsidRPr="00B0013E" w:rsidRDefault="00B0013E" w:rsidP="00B0013E">
      <w:pPr>
        <w:numPr>
          <w:ilvl w:val="0"/>
          <w:numId w:val="9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Confidence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Interval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Calculation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Uses Cox method for interval calculation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Three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significance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levels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 70%, 90%, 95%</w:t>
      </w:r>
    </w:p>
    <w:p w:rsidR="00B0013E" w:rsidRPr="00B0013E" w:rsidRDefault="00B0013E" w:rsidP="00B0013E">
      <w:pPr>
        <w:numPr>
          <w:ilvl w:val="0"/>
          <w:numId w:val="9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Result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Analysis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Calculates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average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interval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widths</w:t>
      </w:r>
      <w:proofErr w:type="spellEnd"/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Performs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power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regression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modeling</w:t>
      </w:r>
      <w:proofErr w:type="spellEnd"/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Visualizes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results</w:t>
      </w:r>
      <w:proofErr w:type="spellEnd"/>
    </w:p>
    <w:p w:rsidR="00B0013E" w:rsidRPr="00B0013E" w:rsidRDefault="00B0013E" w:rsidP="00B0013E">
      <w:pPr>
        <w:numPr>
          <w:ilvl w:val="0"/>
          <w:numId w:val="9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Output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Generation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Regression equations (</w:t>
      </w: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nls_regression_equations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)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Sample size prediction table (</w:t>
      </w:r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predicted_number_of_samples.txt</w:t>
      </w: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)</w:t>
      </w:r>
    </w:p>
    <w:p w:rsidR="00B0013E" w:rsidRPr="00B0013E" w:rsidRDefault="00B0013E" w:rsidP="00B0013E">
      <w:pPr>
        <w:numPr>
          <w:ilvl w:val="1"/>
          <w:numId w:val="9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Dependency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plot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 xml:space="preserve"> (</w:t>
      </w:r>
      <w:r w:rsidRPr="00B0013E">
        <w:rPr>
          <w:rFonts w:ascii="Courier New" w:eastAsia="Times New Roman" w:hAnsi="Courier New" w:cs="Courier New"/>
          <w:color w:val="404040"/>
          <w:sz w:val="13"/>
          <w:lang w:eastAsia="ru-RU"/>
        </w:rPr>
        <w:t>ggplot2</w:t>
      </w:r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)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Output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Interpretation</w:t>
      </w:r>
      <w:proofErr w:type="spellEnd"/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Key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Output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7"/>
          <w:lang w:eastAsia="ru-RU"/>
        </w:rPr>
        <w:t>Files</w:t>
      </w:r>
      <w:proofErr w:type="spellEnd"/>
    </w:p>
    <w:p w:rsidR="00B0013E" w:rsidRPr="00B0013E" w:rsidRDefault="00B0013E" w:rsidP="00B0013E">
      <w:pPr>
        <w:numPr>
          <w:ilvl w:val="0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predicted_number_of_samples.txt</w:t>
      </w: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: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Table showing required sample sizes for target precision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Example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Int.%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70%  90%  95%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20     50   85   110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30     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30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55   70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Where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2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"Int.%" - target precision (interval width as % of mean)</w:t>
      </w:r>
    </w:p>
    <w:p w:rsidR="00B0013E" w:rsidRPr="00B0013E" w:rsidRDefault="00B0013E" w:rsidP="00B0013E">
      <w:pPr>
        <w:numPr>
          <w:ilvl w:val="2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Other columns - required samples for each significance level</w:t>
      </w:r>
    </w:p>
    <w:p w:rsidR="00B0013E" w:rsidRPr="00B0013E" w:rsidRDefault="00B0013E" w:rsidP="00B0013E">
      <w:pPr>
        <w:numPr>
          <w:ilvl w:val="0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eastAsia="ru-RU"/>
        </w:rPr>
        <w:t>nls_regression_equations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Power regression equations for each significance level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Example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shd w:val="clear" w:color="auto" w:fill="FFFFFF"/>
        <w:spacing w:after="0" w:afterAutospacing="1" w:line="115" w:lineRule="atLeast"/>
        <w:rPr>
          <w:rFonts w:ascii="Segoe UI" w:eastAsia="Times New Roman" w:hAnsi="Segoe UI" w:cs="Segoe UI"/>
          <w:color w:val="525252"/>
          <w:sz w:val="12"/>
          <w:szCs w:val="12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color w:val="525252"/>
          <w:sz w:val="11"/>
          <w:lang w:eastAsia="ru-RU"/>
        </w:rPr>
        <w:t>text</w:t>
      </w:r>
      <w:proofErr w:type="spellEnd"/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mean_interval70: y = 120.5 * x^-0.85 (R² = 0.98, AIC = 1500)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...</w:t>
      </w:r>
    </w:p>
    <w:p w:rsidR="00B0013E" w:rsidRPr="00B0013E" w:rsidRDefault="00B0013E" w:rsidP="00B0013E">
      <w:pPr>
        <w:numPr>
          <w:ilvl w:val="0"/>
          <w:numId w:val="10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Dependency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Plot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Visualizes sample size vs. interval width relationship</w:t>
      </w:r>
    </w:p>
    <w:p w:rsidR="00B0013E" w:rsidRPr="00B0013E" w:rsidRDefault="00B0013E" w:rsidP="00B0013E">
      <w:pPr>
        <w:numPr>
          <w:ilvl w:val="1"/>
          <w:numId w:val="10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Points represent actual data, lines show model predictions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Parameter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21"/>
          <w:lang w:eastAsia="ru-RU"/>
        </w:rPr>
        <w:t>Customization</w:t>
      </w:r>
      <w:proofErr w:type="spellEnd"/>
    </w:p>
    <w:p w:rsidR="00B0013E" w:rsidRPr="00B0013E" w:rsidRDefault="00B0013E" w:rsidP="00B0013E">
      <w:pPr>
        <w:numPr>
          <w:ilvl w:val="0"/>
          <w:numId w:val="11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Changing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Significance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Levels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11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Modify z-values in </w:t>
      </w:r>
      <w:proofErr w:type="spellStart"/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calculate_interval</w:t>
      </w:r>
      <w:proofErr w:type="spellEnd"/>
      <w:r w:rsidRPr="00B0013E">
        <w:rPr>
          <w:rFonts w:ascii="Courier New" w:eastAsia="Times New Roman" w:hAnsi="Courier New" w:cs="Courier New"/>
          <w:color w:val="404040"/>
          <w:sz w:val="13"/>
          <w:lang w:val="en-US" w:eastAsia="ru-RU"/>
        </w:rPr>
        <w:t>()</w:t>
      </w: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 calls:</w:t>
      </w:r>
    </w:p>
    <w:p w:rsidR="00B0013E" w:rsidRPr="00B0013E" w:rsidRDefault="00B0013E" w:rsidP="00B0013E">
      <w:pPr>
        <w:shd w:val="clear" w:color="auto" w:fill="FFFFFF"/>
        <w:spacing w:beforeAutospacing="1"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eastAsia="ru-RU"/>
        </w:rPr>
      </w:pPr>
      <w:r w:rsidRPr="00B0013E">
        <w:rPr>
          <w:rFonts w:ascii="Segoe UI" w:eastAsia="Times New Roman" w:hAnsi="Segoe UI" w:cs="Segoe UI"/>
          <w:color w:val="525252"/>
          <w:sz w:val="11"/>
          <w:lang w:val="en-US" w:eastAsia="ru-RU"/>
        </w:rPr>
        <w:t>R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interval70 &lt;- 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1.04, data)  # 70%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interval90 &lt;- 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1.64, data)  # 90%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interval95 &lt;- 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calculate_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interval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spellStart"/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log_data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1.96, data)  # 95%</w:t>
      </w:r>
    </w:p>
    <w:p w:rsidR="00B0013E" w:rsidRPr="00B0013E" w:rsidRDefault="00B0013E" w:rsidP="00B0013E">
      <w:pPr>
        <w:numPr>
          <w:ilvl w:val="0"/>
          <w:numId w:val="11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</w:pP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Adjusting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Precision</w:t>
      </w:r>
      <w:proofErr w:type="spellEnd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 xml:space="preserve"> </w:t>
      </w:r>
      <w:proofErr w:type="spellStart"/>
      <w:r w:rsidRPr="00B0013E">
        <w:rPr>
          <w:rFonts w:ascii="Segoe UI" w:eastAsia="Times New Roman" w:hAnsi="Segoe UI" w:cs="Segoe UI"/>
          <w:b/>
          <w:bCs/>
          <w:color w:val="404040"/>
          <w:sz w:val="15"/>
          <w:lang w:eastAsia="ru-RU"/>
        </w:rPr>
        <w:t>Range</w:t>
      </w:r>
      <w:proofErr w:type="spellEnd"/>
      <w:r w:rsidRPr="00B0013E">
        <w:rPr>
          <w:rFonts w:ascii="Segoe UI" w:eastAsia="Times New Roman" w:hAnsi="Segoe UI" w:cs="Segoe UI"/>
          <w:color w:val="404040"/>
          <w:sz w:val="15"/>
          <w:szCs w:val="15"/>
          <w:lang w:eastAsia="ru-RU"/>
        </w:rPr>
        <w:t>:</w:t>
      </w:r>
    </w:p>
    <w:p w:rsidR="00B0013E" w:rsidRPr="00B0013E" w:rsidRDefault="00B0013E" w:rsidP="00B0013E">
      <w:pPr>
        <w:numPr>
          <w:ilvl w:val="1"/>
          <w:numId w:val="11"/>
        </w:numPr>
        <w:shd w:val="clear" w:color="auto" w:fill="FFFFFF"/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Change prediction values at script end:</w:t>
      </w:r>
    </w:p>
    <w:p w:rsidR="00B0013E" w:rsidRPr="00B0013E" w:rsidRDefault="00B0013E" w:rsidP="00B0013E">
      <w:pPr>
        <w:shd w:val="clear" w:color="auto" w:fill="FFFFFF"/>
        <w:spacing w:beforeAutospacing="1" w:after="0" w:afterAutospacing="1" w:line="115" w:lineRule="atLeast"/>
        <w:rPr>
          <w:rFonts w:ascii="Segoe UI" w:eastAsia="Times New Roman" w:hAnsi="Segoe UI" w:cs="Segoe UI"/>
          <w:color w:val="494949"/>
          <w:sz w:val="11"/>
          <w:szCs w:val="11"/>
          <w:lang w:val="en-US" w:eastAsia="ru-RU"/>
        </w:rPr>
      </w:pPr>
      <w:r w:rsidRPr="00B0013E">
        <w:rPr>
          <w:rFonts w:ascii="Segoe UI" w:eastAsia="Times New Roman" w:hAnsi="Segoe UI" w:cs="Segoe UI"/>
          <w:color w:val="525252"/>
          <w:sz w:val="11"/>
          <w:lang w:val="en-US" w:eastAsia="ru-RU"/>
        </w:rPr>
        <w:t>R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x_values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&lt;- 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c(</w:t>
      </w:r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20, 30, 40, 50, 60)  # Target precision values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val="en-US" w:eastAsia="ru-RU"/>
        </w:rPr>
      </w:pPr>
      <w:r w:rsidRPr="00B0013E">
        <w:rPr>
          <w:rFonts w:ascii="Segoe UI" w:eastAsia="Times New Roman" w:hAnsi="Segoe UI" w:cs="Segoe UI"/>
          <w:b/>
          <w:bCs/>
          <w:color w:val="404040"/>
          <w:sz w:val="21"/>
          <w:lang w:val="en-US" w:eastAsia="ru-RU"/>
        </w:rPr>
        <w:lastRenderedPageBreak/>
        <w:t>Sample Output</w:t>
      </w:r>
    </w:p>
    <w:p w:rsidR="00B0013E" w:rsidRPr="00B0013E" w:rsidRDefault="00B0013E" w:rsidP="00B0013E">
      <w:pPr>
        <w:shd w:val="clear" w:color="auto" w:fill="FFFFFF"/>
        <w:spacing w:after="0" w:line="115" w:lineRule="atLeast"/>
        <w:rPr>
          <w:rFonts w:ascii="Segoe UI" w:eastAsia="Times New Roman" w:hAnsi="Segoe UI" w:cs="Segoe UI"/>
          <w:color w:val="494949"/>
          <w:sz w:val="11"/>
          <w:szCs w:val="11"/>
          <w:lang w:val="en-US" w:eastAsia="ru-RU"/>
        </w:rPr>
      </w:pPr>
      <w:proofErr w:type="gramStart"/>
      <w:r w:rsidRPr="00B0013E">
        <w:rPr>
          <w:rFonts w:ascii="Segoe UI" w:eastAsia="Times New Roman" w:hAnsi="Segoe UI" w:cs="Segoe UI"/>
          <w:color w:val="525252"/>
          <w:sz w:val="11"/>
          <w:lang w:val="en-US" w:eastAsia="ru-RU"/>
        </w:rPr>
        <w:t>text</w:t>
      </w:r>
      <w:proofErr w:type="gramEnd"/>
    </w:p>
    <w:p w:rsidR="00B0013E" w:rsidRPr="00B0013E" w:rsidRDefault="00B0013E" w:rsidP="00B0013E">
      <w:pPr>
        <w:shd w:val="clear" w:color="auto" w:fill="FFFFFF"/>
        <w:spacing w:after="0" w:line="228" w:lineRule="atLeast"/>
        <w:rPr>
          <w:rFonts w:ascii="Segoe UI" w:eastAsia="Times New Roman" w:hAnsi="Segoe UI" w:cs="Segoe UI"/>
          <w:color w:val="525252"/>
          <w:sz w:val="12"/>
          <w:szCs w:val="12"/>
          <w:lang w:val="en-US" w:eastAsia="ru-RU"/>
        </w:rPr>
      </w:pPr>
    </w:p>
    <w:p w:rsidR="00B0013E" w:rsidRPr="00B0013E" w:rsidRDefault="00B0013E" w:rsidP="00B0013E">
      <w:pPr>
        <w:shd w:val="clear" w:color="auto" w:fill="FFFFFF"/>
        <w:spacing w:after="0" w:line="191" w:lineRule="atLeast"/>
        <w:rPr>
          <w:rFonts w:ascii="Segoe UI" w:eastAsia="Times New Roman" w:hAnsi="Segoe UI" w:cs="Segoe UI"/>
          <w:color w:val="525252"/>
          <w:sz w:val="12"/>
          <w:szCs w:val="12"/>
          <w:lang w:val="en-US" w:eastAsia="ru-RU"/>
        </w:rPr>
      </w:pP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Regression Equations: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mean_interval70: y = 120.5 * x^-0.85 (R² = 0.98, AIC = 1500)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mean_interval90: y = 200.3 * x^-0.92 (R² = 0.97, AIC = 1600)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mean_interval95: y = 250.1 * x^-0.95 (R² = 0.96, AIC = 1700)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Predicted Sample Sizes: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</w:t>
      </w:r>
      <w:proofErr w:type="gram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.%</w:t>
      </w:r>
      <w:proofErr w:type="gram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70%  90%  95%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20     50   85   110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30     </w:t>
      </w:r>
      <w:proofErr w:type="spellStart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30</w:t>
      </w:r>
      <w:proofErr w:type="spellEnd"/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55   70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40     20   40   50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50     15   30   40</w:t>
      </w:r>
    </w:p>
    <w:p w:rsidR="00B0013E" w:rsidRPr="00B0013E" w:rsidRDefault="00B0013E" w:rsidP="00B0013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B0013E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60     10   25   30</w:t>
      </w:r>
    </w:p>
    <w:p w:rsidR="00B0013E" w:rsidRPr="00B0013E" w:rsidRDefault="00B0013E" w:rsidP="00B0013E">
      <w:pPr>
        <w:shd w:val="clear" w:color="auto" w:fill="FFFFFF"/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val="en-US" w:eastAsia="ru-RU"/>
        </w:rPr>
      </w:pPr>
      <w:r w:rsidRPr="00B0013E">
        <w:rPr>
          <w:rFonts w:ascii="Segoe UI" w:eastAsia="Times New Roman" w:hAnsi="Segoe UI" w:cs="Segoe UI"/>
          <w:b/>
          <w:bCs/>
          <w:color w:val="404040"/>
          <w:sz w:val="21"/>
          <w:lang w:val="en-US" w:eastAsia="ru-RU"/>
        </w:rPr>
        <w:t>Conclusion</w:t>
      </w:r>
    </w:p>
    <w:p w:rsidR="00B0013E" w:rsidRPr="00B0013E" w:rsidRDefault="00B0013E" w:rsidP="00B0013E">
      <w:pPr>
        <w:shd w:val="clear" w:color="auto" w:fill="FFFFFF"/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This program enables users to:</w:t>
      </w:r>
    </w:p>
    <w:p w:rsidR="00B0013E" w:rsidRPr="00B0013E" w:rsidRDefault="00B0013E" w:rsidP="00B0013E">
      <w:pPr>
        <w:numPr>
          <w:ilvl w:val="0"/>
          <w:numId w:val="1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Determine required sample sizes for target precision</w:t>
      </w:r>
    </w:p>
    <w:p w:rsidR="00B0013E" w:rsidRPr="00B0013E" w:rsidRDefault="00B0013E" w:rsidP="00B0013E">
      <w:pPr>
        <w:numPr>
          <w:ilvl w:val="0"/>
          <w:numId w:val="1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Compare confidence interval behavior across significance levels</w:t>
      </w:r>
    </w:p>
    <w:p w:rsidR="00B0013E" w:rsidRPr="00B0013E" w:rsidRDefault="00B0013E" w:rsidP="00B0013E">
      <w:pPr>
        <w:numPr>
          <w:ilvl w:val="0"/>
          <w:numId w:val="12"/>
        </w:numPr>
        <w:shd w:val="clear" w:color="auto" w:fill="FFFFFF"/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</w:pPr>
      <w:r w:rsidRPr="00B0013E">
        <w:rPr>
          <w:rFonts w:ascii="Segoe UI" w:eastAsia="Times New Roman" w:hAnsi="Segoe UI" w:cs="Segoe UI"/>
          <w:color w:val="404040"/>
          <w:sz w:val="15"/>
          <w:szCs w:val="15"/>
          <w:lang w:val="en-US" w:eastAsia="ru-RU"/>
        </w:rPr>
        <w:t>Visualize the precision-sample size relationship</w:t>
      </w:r>
    </w:p>
    <w:p w:rsidR="00454B76" w:rsidRPr="00B0013E" w:rsidRDefault="00454B76">
      <w:pPr>
        <w:rPr>
          <w:lang w:val="en-US"/>
        </w:rPr>
      </w:pPr>
    </w:p>
    <w:sectPr w:rsidR="00454B76" w:rsidRPr="00B0013E" w:rsidSect="0045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FF5"/>
    <w:multiLevelType w:val="multilevel"/>
    <w:tmpl w:val="678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330B5"/>
    <w:multiLevelType w:val="multilevel"/>
    <w:tmpl w:val="BAF0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F0BD0"/>
    <w:multiLevelType w:val="multilevel"/>
    <w:tmpl w:val="C954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6724F"/>
    <w:multiLevelType w:val="multilevel"/>
    <w:tmpl w:val="186C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87BEE"/>
    <w:multiLevelType w:val="multilevel"/>
    <w:tmpl w:val="481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043A69"/>
    <w:multiLevelType w:val="multilevel"/>
    <w:tmpl w:val="2EB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04E47"/>
    <w:multiLevelType w:val="multilevel"/>
    <w:tmpl w:val="9DBC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A52BE"/>
    <w:multiLevelType w:val="multilevel"/>
    <w:tmpl w:val="1228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4C6F0F"/>
    <w:multiLevelType w:val="multilevel"/>
    <w:tmpl w:val="E73A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23544"/>
    <w:multiLevelType w:val="hybridMultilevel"/>
    <w:tmpl w:val="80D2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22B9D"/>
    <w:multiLevelType w:val="multilevel"/>
    <w:tmpl w:val="B338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F214F"/>
    <w:multiLevelType w:val="multilevel"/>
    <w:tmpl w:val="16B6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F5699F"/>
    <w:multiLevelType w:val="multilevel"/>
    <w:tmpl w:val="8554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47A1E"/>
    <w:rsid w:val="003D33E2"/>
    <w:rsid w:val="003E435C"/>
    <w:rsid w:val="00454B76"/>
    <w:rsid w:val="0049481A"/>
    <w:rsid w:val="00B0013E"/>
    <w:rsid w:val="00B3467A"/>
    <w:rsid w:val="00B4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76"/>
  </w:style>
  <w:style w:type="paragraph" w:styleId="1">
    <w:name w:val="heading 1"/>
    <w:basedOn w:val="a"/>
    <w:link w:val="10"/>
    <w:uiPriority w:val="9"/>
    <w:qFormat/>
    <w:rsid w:val="00B47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7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A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7A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A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47A1E"/>
    <w:rPr>
      <w:b/>
      <w:bCs/>
    </w:rPr>
  </w:style>
  <w:style w:type="paragraph" w:customStyle="1" w:styleId="ds-markdown-paragraph">
    <w:name w:val="ds-markdown-paragraph"/>
    <w:basedOn w:val="a"/>
    <w:rsid w:val="00B4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7A1E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47A1E"/>
  </w:style>
  <w:style w:type="character" w:customStyle="1" w:styleId="code-info-button-text">
    <w:name w:val="code-info-button-text"/>
    <w:basedOn w:val="a0"/>
    <w:rsid w:val="00B47A1E"/>
  </w:style>
  <w:style w:type="paragraph" w:styleId="HTML0">
    <w:name w:val="HTML Preformatted"/>
    <w:basedOn w:val="a"/>
    <w:link w:val="HTML1"/>
    <w:uiPriority w:val="99"/>
    <w:semiHidden/>
    <w:unhideWhenUsed/>
    <w:rsid w:val="00B4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7A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346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39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6492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6257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2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0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29117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25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3017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053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88372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162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6502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30566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50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998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7378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5069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3915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3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5124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2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40649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3893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170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3614">
                                  <w:marLeft w:val="0"/>
                                  <w:marRight w:val="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2025-06-24T09:51:00Z</dcterms:created>
  <dcterms:modified xsi:type="dcterms:W3CDTF">2025-06-24T10:26:00Z</dcterms:modified>
</cp:coreProperties>
</file>