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1693D" w14:textId="7535BE90" w:rsidR="00256A9D" w:rsidRDefault="00256A9D" w:rsidP="005A551F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 w:themeColor="text1"/>
          <w:sz w:val="28"/>
          <w:szCs w:val="28"/>
        </w:rPr>
      </w:pPr>
      <w:r w:rsidRPr="00256A9D">
        <w:rPr>
          <w:rFonts w:ascii="Britannic Bold" w:hAnsi="Britannic Bold" w:cs="Consolas"/>
          <w:color w:val="000000" w:themeColor="text1"/>
          <w:sz w:val="28"/>
          <w:szCs w:val="28"/>
        </w:rPr>
        <w:t>Example No 1</w:t>
      </w:r>
    </w:p>
    <w:p w14:paraId="29DC9918" w14:textId="53F31C33" w:rsidR="009C48CF" w:rsidRPr="009C48CF" w:rsidRDefault="009C48CF" w:rsidP="005A551F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sz w:val="28"/>
          <w:szCs w:val="28"/>
        </w:rPr>
      </w:pPr>
      <w:r w:rsidRPr="009C48CF">
        <w:rPr>
          <w:rFonts w:ascii="Britannic Bold" w:hAnsi="Britannic Bold" w:cs="Consolas"/>
          <w:sz w:val="28"/>
          <w:szCs w:val="28"/>
        </w:rPr>
        <w:t>Input:</w:t>
      </w:r>
    </w:p>
    <w:p w14:paraId="651FA0EF" w14:textId="14B2F01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96DEAE3" w14:textId="7777777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8B5D1" w14:textId="7777777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Abdullah_Sadiq_Cp_Lab_6</w:t>
      </w:r>
    </w:p>
    <w:p w14:paraId="0CC40B57" w14:textId="7777777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F3B81C" w14:textId="7777777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BEAEA28" w14:textId="7777777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25CE28" w14:textId="7777777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62B543" w14:textId="7777777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D0B84A" w14:textId="7777777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3AA667" w14:textId="7777777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430EAE1C" w14:textId="7777777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3A4935" w14:textId="77777777" w:rsidR="005A551F" w:rsidRDefault="005A551F" w:rsidP="005A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F34DBC" w14:textId="3512B974" w:rsidR="002D50D6" w:rsidRDefault="005A551F" w:rsidP="00523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617434" w14:textId="3ABBDFAD" w:rsidR="00824A8D" w:rsidRPr="00824A8D" w:rsidRDefault="00824A8D" w:rsidP="00523613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4"/>
          <w:szCs w:val="24"/>
        </w:rPr>
      </w:pPr>
      <w:r w:rsidRPr="00824A8D">
        <w:rPr>
          <w:rFonts w:ascii="Britannic Bold" w:hAnsi="Britannic Bold" w:cs="Consolas"/>
          <w:color w:val="000000"/>
          <w:sz w:val="24"/>
          <w:szCs w:val="24"/>
        </w:rPr>
        <w:t>Output:</w:t>
      </w:r>
    </w:p>
    <w:p w14:paraId="4501853D" w14:textId="637E8450" w:rsidR="000B1A7D" w:rsidRDefault="000B1A7D">
      <w:r>
        <w:rPr>
          <w:noProof/>
        </w:rPr>
        <w:drawing>
          <wp:inline distT="0" distB="0" distL="0" distR="0" wp14:anchorId="31E7C613" wp14:editId="2F06E870">
            <wp:extent cx="5943600" cy="95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15B9" w14:textId="77777777" w:rsidR="00824A8D" w:rsidRDefault="00256A9D" w:rsidP="00824A8D">
      <w:pPr>
        <w:rPr>
          <w:rFonts w:ascii="Britannic Bold" w:hAnsi="Britannic Bold"/>
          <w:sz w:val="28"/>
          <w:szCs w:val="28"/>
        </w:rPr>
      </w:pPr>
      <w:r w:rsidRPr="00256A9D">
        <w:rPr>
          <w:rFonts w:ascii="Britannic Bold" w:hAnsi="Britannic Bold"/>
          <w:sz w:val="28"/>
          <w:szCs w:val="28"/>
        </w:rPr>
        <w:t>Example no 2</w:t>
      </w:r>
    </w:p>
    <w:p w14:paraId="2488A4C9" w14:textId="5F7CF111" w:rsidR="00824A8D" w:rsidRPr="00824A8D" w:rsidRDefault="00824A8D" w:rsidP="00824A8D">
      <w:pPr>
        <w:rPr>
          <w:rFonts w:ascii="Britannic Bold" w:hAnsi="Britannic Bold" w:cs="Consolas"/>
          <w:color w:val="000000" w:themeColor="text1"/>
          <w:sz w:val="24"/>
          <w:szCs w:val="24"/>
        </w:rPr>
      </w:pPr>
      <w:r w:rsidRPr="00824A8D">
        <w:rPr>
          <w:rFonts w:ascii="Britannic Bold" w:hAnsi="Britannic Bold" w:cs="Consolas"/>
          <w:color w:val="000000" w:themeColor="text1"/>
          <w:sz w:val="24"/>
          <w:szCs w:val="24"/>
        </w:rPr>
        <w:t>Input</w:t>
      </w:r>
      <w:r>
        <w:rPr>
          <w:rFonts w:ascii="Britannic Bold" w:hAnsi="Britannic Bold" w:cs="Consolas"/>
          <w:color w:val="000000" w:themeColor="text1"/>
          <w:sz w:val="24"/>
          <w:szCs w:val="24"/>
        </w:rPr>
        <w:t>:</w:t>
      </w:r>
    </w:p>
    <w:p w14:paraId="39A1878F" w14:textId="48168F6A" w:rsidR="000E30F7" w:rsidRPr="00824A8D" w:rsidRDefault="000E30F7" w:rsidP="00824A8D">
      <w:pPr>
        <w:rPr>
          <w:rFonts w:ascii="Britannic Bold" w:hAnsi="Britannic Bold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DA58DD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FB694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Abdullah_Sadiq_Cp_Lab_6</w:t>
      </w:r>
    </w:p>
    <w:p w14:paraId="6F5C309E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209F8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5055094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F0FD4E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2745F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A754F4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sum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*2, sum *=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2D275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00A6B9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{0}, sum =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708E758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9FD03D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04B9FC" w14:textId="77777777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F82D57" w14:textId="57390632" w:rsidR="000E30F7" w:rsidRDefault="000E30F7" w:rsidP="000E3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F9105" w14:textId="7257A622" w:rsidR="00824A8D" w:rsidRPr="00824A8D" w:rsidRDefault="00824A8D" w:rsidP="000E30F7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/>
          <w:sz w:val="24"/>
          <w:szCs w:val="24"/>
        </w:rPr>
      </w:pPr>
      <w:r w:rsidRPr="00824A8D">
        <w:rPr>
          <w:rFonts w:ascii="Britannic Bold" w:hAnsi="Britannic Bold" w:cs="Consolas"/>
          <w:color w:val="000000"/>
          <w:sz w:val="24"/>
          <w:szCs w:val="24"/>
        </w:rPr>
        <w:t>Output:</w:t>
      </w:r>
    </w:p>
    <w:p w14:paraId="408ED52C" w14:textId="47F0A0FA" w:rsidR="000E30F7" w:rsidRDefault="000E30F7">
      <w:r>
        <w:rPr>
          <w:noProof/>
        </w:rPr>
        <w:drawing>
          <wp:inline distT="0" distB="0" distL="0" distR="0" wp14:anchorId="69BDA187" wp14:editId="3B05B2E5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2875" w14:textId="77777777" w:rsidR="00824A8D" w:rsidRDefault="006C7BDD" w:rsidP="00824A8D">
      <w:pPr>
        <w:rPr>
          <w:rFonts w:ascii="Britannic Bold" w:hAnsi="Britannic Bold"/>
          <w:sz w:val="28"/>
          <w:szCs w:val="28"/>
        </w:rPr>
      </w:pPr>
      <w:r w:rsidRPr="00824A8D">
        <w:rPr>
          <w:rFonts w:ascii="Britannic Bold" w:hAnsi="Britannic Bold"/>
          <w:sz w:val="28"/>
          <w:szCs w:val="28"/>
        </w:rPr>
        <w:lastRenderedPageBreak/>
        <w:t>Example no 3</w:t>
      </w:r>
    </w:p>
    <w:p w14:paraId="432CB0C9" w14:textId="77777777" w:rsidR="00824A8D" w:rsidRPr="00824A8D" w:rsidRDefault="00824A8D" w:rsidP="00824A8D">
      <w:pPr>
        <w:rPr>
          <w:rFonts w:ascii="Britannic Bold" w:hAnsi="Britannic Bold" w:cs="Consolas"/>
          <w:color w:val="000000" w:themeColor="text1"/>
          <w:sz w:val="24"/>
          <w:szCs w:val="24"/>
        </w:rPr>
      </w:pPr>
      <w:r w:rsidRPr="00824A8D">
        <w:rPr>
          <w:rFonts w:ascii="Britannic Bold" w:hAnsi="Britannic Bold" w:cs="Consolas"/>
          <w:color w:val="000000" w:themeColor="text1"/>
          <w:sz w:val="24"/>
          <w:szCs w:val="24"/>
        </w:rPr>
        <w:t>Input:</w:t>
      </w:r>
    </w:p>
    <w:p w14:paraId="34F2DB13" w14:textId="779C5318" w:rsidR="006C7BDD" w:rsidRPr="00824A8D" w:rsidRDefault="006C7BDD" w:rsidP="00824A8D">
      <w:pPr>
        <w:rPr>
          <w:rFonts w:ascii="Britannic Bold" w:hAnsi="Britannic Bold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CB4A5B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078D4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Abdullah_Sadiq_Cp_Lab_6</w:t>
      </w:r>
    </w:p>
    <w:p w14:paraId="0C58027C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63FBA2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1B92C40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E36824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F2590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F0E226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20A7AA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CD1920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9978C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"2x{0} 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2);</w:t>
      </w:r>
    </w:p>
    <w:p w14:paraId="6F47B52A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E0E43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75D983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2640C5" w14:textId="77777777" w:rsidR="006C7BDD" w:rsidRDefault="006C7BDD" w:rsidP="006C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E30204" w14:textId="15A90362" w:rsidR="006C7BDD" w:rsidRDefault="006C7BDD" w:rsidP="006C7B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F37104" w14:textId="1278F18F" w:rsidR="00824A8D" w:rsidRPr="00824A8D" w:rsidRDefault="00824A8D" w:rsidP="006C7BDD">
      <w:pPr>
        <w:rPr>
          <w:rFonts w:ascii="Britannic Bold" w:hAnsi="Britannic Bold" w:cs="Consolas"/>
          <w:color w:val="000000"/>
          <w:sz w:val="24"/>
          <w:szCs w:val="24"/>
        </w:rPr>
      </w:pPr>
      <w:r w:rsidRPr="00824A8D">
        <w:rPr>
          <w:rFonts w:ascii="Britannic Bold" w:hAnsi="Britannic Bold" w:cs="Consolas"/>
          <w:color w:val="000000"/>
          <w:sz w:val="24"/>
          <w:szCs w:val="24"/>
        </w:rPr>
        <w:t>Output:</w:t>
      </w:r>
    </w:p>
    <w:p w14:paraId="541F435F" w14:textId="30469C56" w:rsidR="006C7BDD" w:rsidRDefault="006C7BDD" w:rsidP="006C7BDD">
      <w:r>
        <w:rPr>
          <w:noProof/>
        </w:rPr>
        <w:drawing>
          <wp:inline distT="0" distB="0" distL="0" distR="0" wp14:anchorId="6A85FEE7" wp14:editId="7C2939EA">
            <wp:extent cx="5943600" cy="162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657D" w14:textId="57C4385C" w:rsidR="00C12CCB" w:rsidRDefault="00CF1650" w:rsidP="006C7BDD">
      <w:pPr>
        <w:rPr>
          <w:rFonts w:ascii="Britannic Bold" w:hAnsi="Britannic Bold"/>
          <w:sz w:val="28"/>
          <w:szCs w:val="28"/>
        </w:rPr>
      </w:pPr>
      <w:r w:rsidRPr="00824A8D">
        <w:rPr>
          <w:rFonts w:ascii="Britannic Bold" w:hAnsi="Britannic Bold"/>
          <w:sz w:val="28"/>
          <w:szCs w:val="28"/>
        </w:rPr>
        <w:t>Example No 04</w:t>
      </w:r>
    </w:p>
    <w:p w14:paraId="1DB30574" w14:textId="529566FF" w:rsidR="00824A8D" w:rsidRPr="00824A8D" w:rsidRDefault="00824A8D" w:rsidP="006C7BDD">
      <w:pPr>
        <w:rPr>
          <w:rFonts w:ascii="Britannic Bold" w:hAnsi="Britannic Bold"/>
          <w:sz w:val="24"/>
          <w:szCs w:val="24"/>
        </w:rPr>
      </w:pPr>
      <w:r w:rsidRPr="00824A8D">
        <w:rPr>
          <w:rFonts w:ascii="Britannic Bold" w:hAnsi="Britannic Bold"/>
          <w:sz w:val="24"/>
          <w:szCs w:val="24"/>
        </w:rPr>
        <w:t>Input:</w:t>
      </w:r>
    </w:p>
    <w:p w14:paraId="126A1FF7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58F869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E9807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Abdullah_Sadiq_Cp_Lab_6</w:t>
      </w:r>
    </w:p>
    <w:p w14:paraId="185B341D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B01C4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BAFB61D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EA3E64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686395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C1427D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 = 1, large = 10; small&lt;large; small++,large--)</w:t>
      </w:r>
    </w:p>
    <w:p w14:paraId="67209CCF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2CA483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(small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large );</w:t>
      </w:r>
    </w:p>
    <w:p w14:paraId="70B02455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6EBC8D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4447D0" w14:textId="77777777" w:rsidR="00CF1650" w:rsidRDefault="00CF1650" w:rsidP="00CF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0DB629" w14:textId="05A07A14" w:rsidR="00CF1650" w:rsidRDefault="00CF1650" w:rsidP="00CF16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77F7DA" w14:textId="2D6C54F1" w:rsidR="00824A8D" w:rsidRDefault="00824A8D" w:rsidP="00CF1650">
      <w:pPr>
        <w:rPr>
          <w:rFonts w:ascii="Consolas" w:hAnsi="Consolas" w:cs="Consolas"/>
          <w:color w:val="000000"/>
          <w:sz w:val="19"/>
          <w:szCs w:val="19"/>
        </w:rPr>
      </w:pPr>
    </w:p>
    <w:p w14:paraId="30036703" w14:textId="33D7B331" w:rsidR="00824A8D" w:rsidRPr="00824A8D" w:rsidRDefault="00824A8D" w:rsidP="00CF1650">
      <w:pPr>
        <w:rPr>
          <w:rFonts w:ascii="Britannic Bold" w:hAnsi="Britannic Bold" w:cs="Consolas"/>
          <w:color w:val="000000"/>
          <w:sz w:val="24"/>
          <w:szCs w:val="24"/>
        </w:rPr>
      </w:pPr>
      <w:r w:rsidRPr="00824A8D">
        <w:rPr>
          <w:rFonts w:ascii="Britannic Bold" w:hAnsi="Britannic Bold" w:cs="Consolas"/>
          <w:color w:val="000000"/>
          <w:sz w:val="24"/>
          <w:szCs w:val="24"/>
        </w:rPr>
        <w:lastRenderedPageBreak/>
        <w:t>Output:</w:t>
      </w:r>
    </w:p>
    <w:p w14:paraId="513240F1" w14:textId="477B8E12" w:rsidR="00CF1650" w:rsidRDefault="00CF1650" w:rsidP="00CF1650">
      <w:r>
        <w:rPr>
          <w:noProof/>
        </w:rPr>
        <w:drawing>
          <wp:inline distT="0" distB="0" distL="0" distR="0" wp14:anchorId="4CE4EBD5" wp14:editId="1540FDA8">
            <wp:extent cx="5943600" cy="120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2C57" w14:textId="7A68D6F1" w:rsidR="00F15E09" w:rsidRDefault="00F15E09" w:rsidP="00CF1650">
      <w:pPr>
        <w:rPr>
          <w:rFonts w:ascii="Britannic Bold" w:hAnsi="Britannic Bold"/>
          <w:sz w:val="28"/>
          <w:szCs w:val="28"/>
        </w:rPr>
      </w:pPr>
      <w:r w:rsidRPr="006B6EBC">
        <w:rPr>
          <w:rFonts w:ascii="Britannic Bold" w:hAnsi="Britannic Bold"/>
          <w:sz w:val="28"/>
          <w:szCs w:val="28"/>
        </w:rPr>
        <w:t>Example No 05</w:t>
      </w:r>
    </w:p>
    <w:p w14:paraId="230AE199" w14:textId="37003365" w:rsidR="006B6EBC" w:rsidRDefault="006B6EBC" w:rsidP="00CF1650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Input:</w:t>
      </w:r>
    </w:p>
    <w:p w14:paraId="729A1927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C3EE7F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14565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Abdullah_Sadiq_Cp_Lab_6</w:t>
      </w:r>
    </w:p>
    <w:p w14:paraId="7CF00390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C59D48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E2F9146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E4F429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7988B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3E98E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C3DD5A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0FADC6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A43DF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5A8BAB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CFECB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7A0F0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0A6064E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CC67D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676F51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266253" w14:textId="77777777" w:rsidR="0060217D" w:rsidRDefault="0060217D" w:rsidP="0060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9B8975" w14:textId="77777777" w:rsidR="00D15542" w:rsidRDefault="0060217D" w:rsidP="006021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016514" w14:textId="73536473" w:rsidR="00905FE5" w:rsidRDefault="00905FE5" w:rsidP="00905FE5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Output:</w:t>
      </w:r>
    </w:p>
    <w:p w14:paraId="61418D48" w14:textId="4362D8CE" w:rsidR="00D15542" w:rsidRPr="006B6EBC" w:rsidRDefault="00D15542" w:rsidP="00905FE5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42242EE0" wp14:editId="3481818C">
            <wp:extent cx="5943600" cy="95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542" w:rsidRPr="006B6EBC" w:rsidSect="009C48C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9E"/>
    <w:rsid w:val="000B1A7D"/>
    <w:rsid w:val="000E30F7"/>
    <w:rsid w:val="00256A9D"/>
    <w:rsid w:val="002D50D6"/>
    <w:rsid w:val="0042389E"/>
    <w:rsid w:val="00523613"/>
    <w:rsid w:val="005A551F"/>
    <w:rsid w:val="0060217D"/>
    <w:rsid w:val="006B6EBC"/>
    <w:rsid w:val="006C7BDD"/>
    <w:rsid w:val="007F2763"/>
    <w:rsid w:val="00824A8D"/>
    <w:rsid w:val="00905FE5"/>
    <w:rsid w:val="0092536E"/>
    <w:rsid w:val="009C48CF"/>
    <w:rsid w:val="00C12CCB"/>
    <w:rsid w:val="00CF1650"/>
    <w:rsid w:val="00D15542"/>
    <w:rsid w:val="00F1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F78F"/>
  <w15:chartTrackingRefBased/>
  <w15:docId w15:val="{FF8E82A0-5521-4208-A71A-5423A3C9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13</cp:revision>
  <dcterms:created xsi:type="dcterms:W3CDTF">2022-10-28T03:59:00Z</dcterms:created>
  <dcterms:modified xsi:type="dcterms:W3CDTF">2022-10-28T05:33:00Z</dcterms:modified>
</cp:coreProperties>
</file>