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C88F" w14:textId="495285A8" w:rsidR="00EF148A" w:rsidRPr="006C193B" w:rsidRDefault="00EF148A" w:rsidP="00F174F2">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jc w:val="center"/>
        <w:rPr>
          <w:rFonts w:ascii="Britannic Bold" w:hAnsi="Britannic Bold"/>
          <w:color w:val="000000" w:themeColor="text1"/>
          <w:sz w:val="56"/>
          <w:szCs w:val="56"/>
        </w:rPr>
      </w:pPr>
      <w:r w:rsidRPr="006C193B">
        <w:rPr>
          <w:rFonts w:ascii="Britannic Bold" w:hAnsi="Britannic Bold"/>
          <w:color w:val="000000" w:themeColor="text1"/>
          <w:sz w:val="56"/>
          <w:szCs w:val="56"/>
        </w:rPr>
        <w:t xml:space="preserve">Essay </w:t>
      </w:r>
      <w:r w:rsidR="00AD5C8D" w:rsidRPr="006C193B">
        <w:rPr>
          <w:rFonts w:ascii="Britannic Bold" w:hAnsi="Britannic Bold"/>
          <w:color w:val="000000" w:themeColor="text1"/>
          <w:sz w:val="56"/>
          <w:szCs w:val="56"/>
        </w:rPr>
        <w:t>Writing</w:t>
      </w:r>
    </w:p>
    <w:p w14:paraId="60CC9086" w14:textId="540EF428" w:rsidR="00F174F2" w:rsidRPr="006C193B" w:rsidRDefault="00F174F2" w:rsidP="00CF02BD">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rPr>
          <w:rFonts w:ascii="Britannic Bold" w:hAnsi="Britannic Bold"/>
          <w:color w:val="000000" w:themeColor="text1"/>
          <w:sz w:val="44"/>
          <w:szCs w:val="44"/>
        </w:rPr>
      </w:pPr>
      <w:r w:rsidRPr="006C193B">
        <w:rPr>
          <w:rFonts w:ascii="Britannic Bold" w:hAnsi="Britannic Bold"/>
          <w:color w:val="000000" w:themeColor="text1"/>
          <w:sz w:val="44"/>
          <w:szCs w:val="44"/>
        </w:rPr>
        <w:t xml:space="preserve">Topic: </w:t>
      </w:r>
      <w:r w:rsidR="00E717F0" w:rsidRPr="006C193B">
        <w:rPr>
          <w:rFonts w:ascii="Britannic Bold" w:hAnsi="Britannic Bold"/>
          <w:color w:val="000000" w:themeColor="text1"/>
          <w:sz w:val="36"/>
          <w:szCs w:val="36"/>
        </w:rPr>
        <w:t>“</w:t>
      </w:r>
      <w:r w:rsidRPr="006C193B">
        <w:rPr>
          <w:rFonts w:ascii="Britannic Bold" w:hAnsi="Britannic Bold"/>
          <w:color w:val="000000" w:themeColor="text1"/>
          <w:sz w:val="36"/>
          <w:szCs w:val="36"/>
        </w:rPr>
        <w:t>L</w:t>
      </w:r>
      <w:r w:rsidRPr="006C193B">
        <w:rPr>
          <w:rFonts w:ascii="Britannic Bold" w:hAnsi="Britannic Bold"/>
          <w:color w:val="000000" w:themeColor="text1"/>
          <w:sz w:val="36"/>
          <w:szCs w:val="36"/>
        </w:rPr>
        <w:t>iberty spoils the children life by their parents</w:t>
      </w:r>
      <w:r w:rsidR="00E717F0" w:rsidRPr="006C193B">
        <w:rPr>
          <w:rFonts w:ascii="Britannic Bold" w:hAnsi="Britannic Bold"/>
          <w:color w:val="000000" w:themeColor="text1"/>
          <w:sz w:val="36"/>
          <w:szCs w:val="36"/>
        </w:rPr>
        <w:t>”</w:t>
      </w:r>
    </w:p>
    <w:p w14:paraId="5EF4CA42" w14:textId="3986D86E" w:rsidR="00D912EA" w:rsidRPr="006C193B" w:rsidRDefault="00D912EA" w:rsidP="00CF02BD">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rPr>
          <w:color w:val="000000" w:themeColor="text1"/>
          <w:sz w:val="28"/>
          <w:szCs w:val="28"/>
        </w:rPr>
      </w:pPr>
      <w:r w:rsidRPr="006C193B">
        <w:rPr>
          <w:color w:val="000000" w:themeColor="text1"/>
          <w:sz w:val="28"/>
          <w:szCs w:val="28"/>
        </w:rPr>
        <w:t xml:space="preserve">Liberty, or freedom, is a fundamental right that all individuals are entitled to. It is often seen as a positive aspect of society, allowing individuals to make their own choices and live their lives as they see fit. However, when it comes to parenting and raising children, too much liberty can </w:t>
      </w:r>
      <w:r w:rsidR="00CF02BD" w:rsidRPr="006C193B">
        <w:rPr>
          <w:color w:val="000000" w:themeColor="text1"/>
          <w:sz w:val="28"/>
          <w:szCs w:val="28"/>
        </w:rPr>
        <w:t>have</w:t>
      </w:r>
      <w:r w:rsidRPr="006C193B">
        <w:rPr>
          <w:color w:val="000000" w:themeColor="text1"/>
          <w:sz w:val="28"/>
          <w:szCs w:val="28"/>
        </w:rPr>
        <w:t xml:space="preserve"> negative consequences on a child's development.</w:t>
      </w:r>
    </w:p>
    <w:p w14:paraId="70003877" w14:textId="77777777" w:rsidR="00D912EA" w:rsidRPr="006C193B" w:rsidRDefault="00D912EA" w:rsidP="00CF02BD">
      <w:pPr>
        <w:pStyle w:val="NormalWeb"/>
        <w:pBdr>
          <w:top w:val="single" w:sz="2" w:space="0" w:color="D9D9E3"/>
          <w:left w:val="single" w:sz="2" w:space="0" w:color="D9D9E3"/>
          <w:bottom w:val="single" w:sz="2" w:space="0" w:color="D9D9E3"/>
          <w:right w:val="single" w:sz="2" w:space="21" w:color="D9D9E3"/>
        </w:pBdr>
        <w:spacing w:before="300" w:beforeAutospacing="0" w:after="300" w:afterAutospacing="0"/>
        <w:rPr>
          <w:color w:val="000000" w:themeColor="text1"/>
          <w:sz w:val="28"/>
          <w:szCs w:val="28"/>
        </w:rPr>
      </w:pPr>
      <w:r w:rsidRPr="006C193B">
        <w:rPr>
          <w:color w:val="000000" w:themeColor="text1"/>
          <w:sz w:val="28"/>
          <w:szCs w:val="28"/>
        </w:rPr>
        <w:t>When parents provide their children with too much liberty, it can lead to a lack of structure and boundaries in the child's life. Without clear guidelines and expectations, children may struggle to understand right from wrong and may develop behavioral problems. Additionally, without parental oversight and guidance, children may make choices that are not in their best interest, such as engaging in risky or harmful behaviors.</w:t>
      </w:r>
    </w:p>
    <w:p w14:paraId="53831C0C" w14:textId="77777777" w:rsidR="00D912EA" w:rsidRPr="006C193B" w:rsidRDefault="00D912EA" w:rsidP="00CF02BD">
      <w:pPr>
        <w:pStyle w:val="NormalWeb"/>
        <w:pBdr>
          <w:top w:val="single" w:sz="2" w:space="0" w:color="D9D9E3"/>
          <w:left w:val="single" w:sz="2" w:space="0" w:color="D9D9E3"/>
          <w:bottom w:val="single" w:sz="2" w:space="0" w:color="D9D9E3"/>
          <w:right w:val="single" w:sz="2" w:space="21" w:color="D9D9E3"/>
        </w:pBdr>
        <w:spacing w:before="300" w:beforeAutospacing="0" w:after="300" w:afterAutospacing="0"/>
        <w:rPr>
          <w:color w:val="000000" w:themeColor="text1"/>
          <w:sz w:val="28"/>
          <w:szCs w:val="28"/>
        </w:rPr>
      </w:pPr>
      <w:r w:rsidRPr="006C193B">
        <w:rPr>
          <w:color w:val="000000" w:themeColor="text1"/>
          <w:sz w:val="28"/>
          <w:szCs w:val="28"/>
        </w:rPr>
        <w:t>Furthermore, children who are given too much liberty may struggle to develop important life skills such as self-discipline and responsibility. Without the guidance and support of their parents, children may not learn how to make good decisions and may have difficulty taking responsibility for their actions. This can have a significant impact on their future success and happiness.</w:t>
      </w:r>
    </w:p>
    <w:p w14:paraId="67D7EB13" w14:textId="77777777" w:rsidR="00D912EA" w:rsidRPr="006C193B" w:rsidRDefault="00D912EA" w:rsidP="00CF02BD">
      <w:pPr>
        <w:pStyle w:val="NormalWeb"/>
        <w:pBdr>
          <w:top w:val="single" w:sz="2" w:space="0" w:color="D9D9E3"/>
          <w:left w:val="single" w:sz="2" w:space="0" w:color="D9D9E3"/>
          <w:bottom w:val="single" w:sz="2" w:space="0" w:color="D9D9E3"/>
          <w:right w:val="single" w:sz="2" w:space="21" w:color="D9D9E3"/>
        </w:pBdr>
        <w:spacing w:before="300" w:beforeAutospacing="0" w:after="300" w:afterAutospacing="0"/>
        <w:rPr>
          <w:color w:val="000000" w:themeColor="text1"/>
          <w:sz w:val="28"/>
          <w:szCs w:val="28"/>
        </w:rPr>
      </w:pPr>
      <w:r w:rsidRPr="006C193B">
        <w:rPr>
          <w:color w:val="000000" w:themeColor="text1"/>
          <w:sz w:val="28"/>
          <w:szCs w:val="28"/>
        </w:rPr>
        <w:t>In addition, children who are given too much liberty may also struggle to develop healthy relationships. Without the guidance of their parents, children may not learn how to navigate social interactions and may have difficulty developing strong, healthy relationships with their peers and adults.</w:t>
      </w:r>
    </w:p>
    <w:p w14:paraId="6659CD7E" w14:textId="5CD5967A" w:rsidR="00D912EA" w:rsidRPr="00867528" w:rsidRDefault="00D912EA" w:rsidP="00867528">
      <w:pPr>
        <w:pStyle w:val="NormalWeb"/>
        <w:pBdr>
          <w:top w:val="single" w:sz="2" w:space="0" w:color="D9D9E3"/>
          <w:left w:val="single" w:sz="2" w:space="0" w:color="D9D9E3"/>
          <w:bottom w:val="single" w:sz="2" w:space="0" w:color="D9D9E3"/>
          <w:right w:val="single" w:sz="2" w:space="21" w:color="D9D9E3"/>
        </w:pBdr>
        <w:spacing w:before="300" w:beforeAutospacing="0" w:after="0" w:afterAutospacing="0"/>
        <w:rPr>
          <w:color w:val="000000" w:themeColor="text1"/>
          <w:sz w:val="28"/>
          <w:szCs w:val="28"/>
        </w:rPr>
      </w:pPr>
      <w:r w:rsidRPr="006C193B">
        <w:rPr>
          <w:color w:val="000000" w:themeColor="text1"/>
          <w:sz w:val="28"/>
          <w:szCs w:val="28"/>
        </w:rPr>
        <w:t>In conclusion, while liberty is an important right, it is important for parents to strike a balance when raising their children. Providing children with too much liberty can lead to negative consequences, such as a lack of structure and boundaries, difficulty developing important life skills, and difficulty developing healthy relationships. Parents should strive to provide their children with the right amount of liberty to help them grow and develop into responsible, successful adults.</w:t>
      </w:r>
    </w:p>
    <w:sectPr w:rsidR="00D912EA" w:rsidRPr="00867528" w:rsidSect="00EF148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EA"/>
    <w:rsid w:val="0034263E"/>
    <w:rsid w:val="0050504C"/>
    <w:rsid w:val="006C193B"/>
    <w:rsid w:val="00867528"/>
    <w:rsid w:val="00AD5C8D"/>
    <w:rsid w:val="00CF02BD"/>
    <w:rsid w:val="00D120E6"/>
    <w:rsid w:val="00D912EA"/>
    <w:rsid w:val="00E717F0"/>
    <w:rsid w:val="00EF148A"/>
    <w:rsid w:val="00F174F2"/>
    <w:rsid w:val="00F9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8137"/>
  <w15:chartTrackingRefBased/>
  <w15:docId w15:val="{C8E2438D-7386-4E7A-814B-26D60DCA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12</cp:revision>
  <dcterms:created xsi:type="dcterms:W3CDTF">2023-01-24T16:05:00Z</dcterms:created>
  <dcterms:modified xsi:type="dcterms:W3CDTF">2023-01-24T16:13:00Z</dcterms:modified>
</cp:coreProperties>
</file>