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1966" w14:textId="77777777" w:rsidR="00A13B3C" w:rsidRDefault="00A13B3C">
      <w:pPr>
        <w:pStyle w:val="BodyText"/>
        <w:spacing w:before="7"/>
        <w:rPr>
          <w:rFonts w:ascii="Times New Roman"/>
          <w:sz w:val="20"/>
        </w:rPr>
      </w:pPr>
    </w:p>
    <w:p w14:paraId="0ACB5126" w14:textId="77777777" w:rsidR="00A13B3C" w:rsidRDefault="00E703F2">
      <w:pPr>
        <w:pStyle w:val="BodyText"/>
        <w:spacing w:before="98" w:line="244" w:lineRule="auto"/>
        <w:ind w:left="110"/>
      </w:pPr>
      <w:r>
        <w:rPr>
          <w:color w:val="000033"/>
        </w:rPr>
        <w:t>Each sentence given below contains an underlined word. You have to ﬁnd out what part of</w:t>
      </w:r>
      <w:r>
        <w:rPr>
          <w:color w:val="000033"/>
          <w:spacing w:val="-70"/>
        </w:rPr>
        <w:t xml:space="preserve"> </w:t>
      </w:r>
      <w:r>
        <w:rPr>
          <w:color w:val="000033"/>
        </w:rPr>
        <w:t>speech</w:t>
      </w:r>
      <w:r>
        <w:rPr>
          <w:color w:val="000033"/>
          <w:spacing w:val="-4"/>
        </w:rPr>
        <w:t xml:space="preserve"> </w:t>
      </w:r>
      <w:r>
        <w:rPr>
          <w:color w:val="000033"/>
        </w:rPr>
        <w:t>that</w:t>
      </w:r>
      <w:r>
        <w:rPr>
          <w:color w:val="000033"/>
          <w:spacing w:val="-4"/>
        </w:rPr>
        <w:t xml:space="preserve"> </w:t>
      </w:r>
      <w:r>
        <w:rPr>
          <w:color w:val="000033"/>
        </w:rPr>
        <w:t>word</w:t>
      </w:r>
      <w:r>
        <w:rPr>
          <w:color w:val="000033"/>
          <w:spacing w:val="-4"/>
        </w:rPr>
        <w:t xml:space="preserve"> </w:t>
      </w:r>
      <w:r>
        <w:rPr>
          <w:color w:val="000033"/>
        </w:rPr>
        <w:t>belongs</w:t>
      </w:r>
      <w:r>
        <w:rPr>
          <w:color w:val="000033"/>
          <w:spacing w:val="-4"/>
        </w:rPr>
        <w:t xml:space="preserve"> </w:t>
      </w:r>
      <w:r>
        <w:rPr>
          <w:color w:val="000033"/>
        </w:rPr>
        <w:t>to.</w:t>
      </w:r>
    </w:p>
    <w:p w14:paraId="34F4D248" w14:textId="77777777" w:rsidR="00A13B3C" w:rsidRDefault="00A13B3C">
      <w:pPr>
        <w:pStyle w:val="BodyText"/>
        <w:spacing w:before="3"/>
        <w:rPr>
          <w:sz w:val="23"/>
        </w:rPr>
      </w:pPr>
    </w:p>
    <w:p w14:paraId="2F33E5D4" w14:textId="77777777" w:rsidR="00A13B3C" w:rsidRDefault="00E703F2">
      <w:pPr>
        <w:pStyle w:val="ListParagraph"/>
        <w:numPr>
          <w:ilvl w:val="0"/>
          <w:numId w:val="14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She</w:t>
      </w:r>
      <w:r>
        <w:rPr>
          <w:color w:val="000033"/>
          <w:spacing w:val="8"/>
          <w:sz w:val="24"/>
        </w:rPr>
        <w:t xml:space="preserve"> </w:t>
      </w:r>
      <w:r>
        <w:rPr>
          <w:color w:val="000033"/>
          <w:sz w:val="24"/>
        </w:rPr>
        <w:t>was</w:t>
      </w:r>
      <w:r>
        <w:rPr>
          <w:color w:val="000033"/>
          <w:spacing w:val="9"/>
          <w:sz w:val="24"/>
        </w:rPr>
        <w:t xml:space="preserve"> </w:t>
      </w:r>
      <w:r>
        <w:rPr>
          <w:color w:val="000033"/>
          <w:sz w:val="24"/>
        </w:rPr>
        <w:t>running</w:t>
      </w:r>
      <w:r>
        <w:rPr>
          <w:color w:val="000033"/>
          <w:spacing w:val="9"/>
          <w:sz w:val="24"/>
        </w:rPr>
        <w:t xml:space="preserve"> </w:t>
      </w:r>
      <w:r>
        <w:rPr>
          <w:color w:val="000033"/>
          <w:sz w:val="24"/>
        </w:rPr>
        <w:t>a</w:t>
      </w:r>
      <w:r>
        <w:rPr>
          <w:color w:val="000033"/>
          <w:spacing w:val="8"/>
          <w:sz w:val="24"/>
        </w:rPr>
        <w:t xml:space="preserve"> </w:t>
      </w:r>
      <w:r>
        <w:rPr>
          <w:color w:val="000033"/>
          <w:sz w:val="24"/>
          <w:u w:val="single" w:color="000033"/>
        </w:rPr>
        <w:t>high</w:t>
      </w:r>
      <w:r>
        <w:rPr>
          <w:color w:val="000033"/>
          <w:spacing w:val="9"/>
          <w:sz w:val="24"/>
        </w:rPr>
        <w:t xml:space="preserve"> </w:t>
      </w:r>
      <w:r>
        <w:rPr>
          <w:color w:val="000033"/>
          <w:sz w:val="24"/>
        </w:rPr>
        <w:t>temperature.</w:t>
      </w:r>
    </w:p>
    <w:p w14:paraId="7504CF67" w14:textId="77777777" w:rsidR="00A13B3C" w:rsidRDefault="00A13B3C">
      <w:pPr>
        <w:pStyle w:val="BodyText"/>
        <w:spacing w:before="8"/>
        <w:rPr>
          <w:sz w:val="23"/>
        </w:rPr>
      </w:pPr>
    </w:p>
    <w:p w14:paraId="54959701" w14:textId="77777777" w:rsidR="00A13B3C" w:rsidRPr="0061590B" w:rsidRDefault="00E703F2">
      <w:pPr>
        <w:pStyle w:val="ListParagraph"/>
        <w:numPr>
          <w:ilvl w:val="0"/>
          <w:numId w:val="13"/>
        </w:numPr>
        <w:tabs>
          <w:tab w:val="left" w:pos="396"/>
        </w:tabs>
        <w:ind w:hanging="286"/>
        <w:rPr>
          <w:sz w:val="24"/>
          <w:highlight w:val="yellow"/>
        </w:rPr>
      </w:pPr>
      <w:r w:rsidRPr="0061590B">
        <w:rPr>
          <w:color w:val="000033"/>
          <w:sz w:val="24"/>
          <w:highlight w:val="yellow"/>
        </w:rPr>
        <w:t>adjective</w:t>
      </w:r>
    </w:p>
    <w:p w14:paraId="09CEF37C" w14:textId="77777777" w:rsidR="00A13B3C" w:rsidRDefault="00A13B3C">
      <w:pPr>
        <w:pStyle w:val="BodyText"/>
        <w:spacing w:before="8"/>
        <w:rPr>
          <w:sz w:val="23"/>
        </w:rPr>
      </w:pPr>
    </w:p>
    <w:p w14:paraId="635F81A9" w14:textId="77777777" w:rsidR="00A13B3C" w:rsidRDefault="00E703F2">
      <w:pPr>
        <w:pStyle w:val="ListParagraph"/>
        <w:numPr>
          <w:ilvl w:val="0"/>
          <w:numId w:val="13"/>
        </w:numPr>
        <w:tabs>
          <w:tab w:val="left" w:pos="401"/>
        </w:tabs>
        <w:ind w:left="400" w:hanging="291"/>
        <w:rPr>
          <w:sz w:val="24"/>
        </w:rPr>
      </w:pPr>
      <w:r>
        <w:rPr>
          <w:color w:val="000033"/>
          <w:w w:val="105"/>
          <w:sz w:val="24"/>
        </w:rPr>
        <w:t>adverb</w:t>
      </w:r>
    </w:p>
    <w:p w14:paraId="61FE1146" w14:textId="77777777" w:rsidR="00A13B3C" w:rsidRDefault="00A13B3C">
      <w:pPr>
        <w:pStyle w:val="BodyText"/>
        <w:spacing w:before="8"/>
        <w:rPr>
          <w:sz w:val="23"/>
        </w:rPr>
      </w:pPr>
    </w:p>
    <w:p w14:paraId="6AE9A54F" w14:textId="77777777" w:rsidR="00A13B3C" w:rsidRDefault="00E703F2">
      <w:pPr>
        <w:pStyle w:val="ListParagraph"/>
        <w:numPr>
          <w:ilvl w:val="0"/>
          <w:numId w:val="13"/>
        </w:numPr>
        <w:tabs>
          <w:tab w:val="left" w:pos="383"/>
        </w:tabs>
        <w:ind w:left="382" w:hanging="273"/>
        <w:rPr>
          <w:sz w:val="24"/>
        </w:rPr>
      </w:pPr>
      <w:r>
        <w:rPr>
          <w:color w:val="000033"/>
          <w:w w:val="105"/>
          <w:sz w:val="24"/>
        </w:rPr>
        <w:t>noun</w:t>
      </w:r>
    </w:p>
    <w:p w14:paraId="2077C3B5" w14:textId="77777777" w:rsidR="00A13B3C" w:rsidRDefault="00A13B3C">
      <w:pPr>
        <w:pStyle w:val="BodyText"/>
        <w:spacing w:before="8"/>
        <w:rPr>
          <w:sz w:val="23"/>
        </w:rPr>
      </w:pPr>
    </w:p>
    <w:p w14:paraId="2D9BC1E9" w14:textId="77777777" w:rsidR="00A13B3C" w:rsidRDefault="00E703F2">
      <w:pPr>
        <w:pStyle w:val="ListParagraph"/>
        <w:numPr>
          <w:ilvl w:val="0"/>
          <w:numId w:val="14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I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am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  <w:u w:val="single" w:color="000033"/>
        </w:rPr>
        <w:t>happiest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woman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in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world.</w:t>
      </w:r>
    </w:p>
    <w:p w14:paraId="4B6AC23D" w14:textId="77777777" w:rsidR="00A13B3C" w:rsidRDefault="00A13B3C">
      <w:pPr>
        <w:pStyle w:val="BodyText"/>
        <w:spacing w:before="8"/>
        <w:rPr>
          <w:sz w:val="23"/>
        </w:rPr>
      </w:pPr>
    </w:p>
    <w:p w14:paraId="59AA79A5" w14:textId="77777777" w:rsidR="00A13B3C" w:rsidRDefault="00E703F2">
      <w:pPr>
        <w:pStyle w:val="ListParagraph"/>
        <w:numPr>
          <w:ilvl w:val="0"/>
          <w:numId w:val="12"/>
        </w:numPr>
        <w:tabs>
          <w:tab w:val="left" w:pos="396"/>
        </w:tabs>
        <w:ind w:hanging="286"/>
        <w:rPr>
          <w:sz w:val="24"/>
        </w:rPr>
      </w:pPr>
      <w:r>
        <w:rPr>
          <w:color w:val="000033"/>
          <w:w w:val="105"/>
          <w:sz w:val="24"/>
        </w:rPr>
        <w:t>adverb</w:t>
      </w:r>
    </w:p>
    <w:p w14:paraId="7C09A6D3" w14:textId="77777777" w:rsidR="00A13B3C" w:rsidRDefault="00A13B3C">
      <w:pPr>
        <w:pStyle w:val="BodyText"/>
        <w:spacing w:before="8"/>
        <w:rPr>
          <w:sz w:val="23"/>
        </w:rPr>
      </w:pPr>
    </w:p>
    <w:p w14:paraId="1951DE79" w14:textId="77777777" w:rsidR="00A13B3C" w:rsidRPr="0061590B" w:rsidRDefault="00E703F2">
      <w:pPr>
        <w:pStyle w:val="ListParagraph"/>
        <w:numPr>
          <w:ilvl w:val="0"/>
          <w:numId w:val="12"/>
        </w:numPr>
        <w:tabs>
          <w:tab w:val="left" w:pos="401"/>
        </w:tabs>
        <w:ind w:left="400" w:hanging="291"/>
        <w:rPr>
          <w:sz w:val="24"/>
          <w:highlight w:val="yellow"/>
        </w:rPr>
      </w:pPr>
      <w:r w:rsidRPr="0061590B">
        <w:rPr>
          <w:color w:val="000033"/>
          <w:sz w:val="24"/>
          <w:highlight w:val="yellow"/>
        </w:rPr>
        <w:t>adjective</w:t>
      </w:r>
    </w:p>
    <w:p w14:paraId="74D07822" w14:textId="77777777" w:rsidR="00A13B3C" w:rsidRDefault="00A13B3C">
      <w:pPr>
        <w:pStyle w:val="BodyText"/>
        <w:spacing w:before="8"/>
        <w:rPr>
          <w:sz w:val="23"/>
        </w:rPr>
      </w:pPr>
    </w:p>
    <w:p w14:paraId="7C9DA8AF" w14:textId="77777777" w:rsidR="00A13B3C" w:rsidRDefault="00E703F2">
      <w:pPr>
        <w:pStyle w:val="ListParagraph"/>
        <w:numPr>
          <w:ilvl w:val="0"/>
          <w:numId w:val="12"/>
        </w:numPr>
        <w:tabs>
          <w:tab w:val="left" w:pos="383"/>
        </w:tabs>
        <w:ind w:left="382" w:hanging="273"/>
        <w:rPr>
          <w:sz w:val="24"/>
        </w:rPr>
      </w:pPr>
      <w:r>
        <w:rPr>
          <w:color w:val="000033"/>
          <w:sz w:val="24"/>
        </w:rPr>
        <w:t>verb</w:t>
      </w:r>
    </w:p>
    <w:p w14:paraId="475D36FD" w14:textId="77777777" w:rsidR="00A13B3C" w:rsidRDefault="00A13B3C">
      <w:pPr>
        <w:pStyle w:val="BodyText"/>
        <w:spacing w:before="8"/>
        <w:rPr>
          <w:sz w:val="23"/>
        </w:rPr>
      </w:pPr>
    </w:p>
    <w:p w14:paraId="5E1353A9" w14:textId="77777777" w:rsidR="00A13B3C" w:rsidRDefault="00E703F2">
      <w:pPr>
        <w:pStyle w:val="ListParagraph"/>
        <w:numPr>
          <w:ilvl w:val="0"/>
          <w:numId w:val="14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He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has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many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 xml:space="preserve">inﬂuential </w:t>
      </w:r>
      <w:r>
        <w:rPr>
          <w:color w:val="000033"/>
          <w:sz w:val="24"/>
          <w:u w:val="single" w:color="000033"/>
        </w:rPr>
        <w:t>friends</w:t>
      </w:r>
      <w:r>
        <w:rPr>
          <w:color w:val="000033"/>
          <w:sz w:val="24"/>
        </w:rPr>
        <w:t>.</w:t>
      </w:r>
    </w:p>
    <w:p w14:paraId="267D6CBD" w14:textId="77777777" w:rsidR="00A13B3C" w:rsidRDefault="00A13B3C">
      <w:pPr>
        <w:pStyle w:val="BodyText"/>
        <w:spacing w:before="8"/>
        <w:rPr>
          <w:sz w:val="23"/>
        </w:rPr>
      </w:pPr>
    </w:p>
    <w:p w14:paraId="34C1492E" w14:textId="77777777" w:rsidR="00A13B3C" w:rsidRPr="0061590B" w:rsidRDefault="00E703F2">
      <w:pPr>
        <w:pStyle w:val="ListParagraph"/>
        <w:numPr>
          <w:ilvl w:val="0"/>
          <w:numId w:val="11"/>
        </w:numPr>
        <w:tabs>
          <w:tab w:val="left" w:pos="396"/>
        </w:tabs>
        <w:spacing w:before="1"/>
        <w:ind w:hanging="286"/>
        <w:rPr>
          <w:sz w:val="24"/>
          <w:highlight w:val="yellow"/>
        </w:rPr>
      </w:pPr>
      <w:r w:rsidRPr="0061590B">
        <w:rPr>
          <w:color w:val="000033"/>
          <w:w w:val="105"/>
          <w:sz w:val="24"/>
          <w:highlight w:val="yellow"/>
        </w:rPr>
        <w:t>noun</w:t>
      </w:r>
    </w:p>
    <w:p w14:paraId="76213E3A" w14:textId="77777777" w:rsidR="00A13B3C" w:rsidRDefault="00A13B3C">
      <w:pPr>
        <w:pStyle w:val="BodyText"/>
        <w:spacing w:before="7"/>
        <w:rPr>
          <w:sz w:val="23"/>
        </w:rPr>
      </w:pPr>
    </w:p>
    <w:p w14:paraId="745D3313" w14:textId="77777777" w:rsidR="00A13B3C" w:rsidRDefault="00E703F2">
      <w:pPr>
        <w:pStyle w:val="ListParagraph"/>
        <w:numPr>
          <w:ilvl w:val="0"/>
          <w:numId w:val="11"/>
        </w:numPr>
        <w:tabs>
          <w:tab w:val="left" w:pos="401"/>
        </w:tabs>
        <w:spacing w:before="1"/>
        <w:ind w:left="400" w:hanging="291"/>
        <w:rPr>
          <w:sz w:val="24"/>
        </w:rPr>
      </w:pPr>
      <w:r>
        <w:rPr>
          <w:color w:val="000033"/>
          <w:sz w:val="24"/>
        </w:rPr>
        <w:t>verb</w:t>
      </w:r>
    </w:p>
    <w:p w14:paraId="367D516B" w14:textId="77777777" w:rsidR="00A13B3C" w:rsidRDefault="00A13B3C">
      <w:pPr>
        <w:pStyle w:val="BodyText"/>
        <w:spacing w:before="7"/>
        <w:rPr>
          <w:sz w:val="23"/>
        </w:rPr>
      </w:pPr>
    </w:p>
    <w:p w14:paraId="00A956E8" w14:textId="77777777" w:rsidR="00A13B3C" w:rsidRDefault="00E703F2">
      <w:pPr>
        <w:pStyle w:val="ListParagraph"/>
        <w:numPr>
          <w:ilvl w:val="0"/>
          <w:numId w:val="11"/>
        </w:numPr>
        <w:tabs>
          <w:tab w:val="left" w:pos="383"/>
        </w:tabs>
        <w:spacing w:before="1"/>
        <w:ind w:left="382" w:hanging="273"/>
        <w:rPr>
          <w:sz w:val="24"/>
        </w:rPr>
      </w:pPr>
      <w:r>
        <w:rPr>
          <w:color w:val="000033"/>
          <w:sz w:val="24"/>
        </w:rPr>
        <w:t>adjective</w:t>
      </w:r>
    </w:p>
    <w:p w14:paraId="7B77BE5F" w14:textId="77777777" w:rsidR="00A13B3C" w:rsidRDefault="00A13B3C">
      <w:pPr>
        <w:pStyle w:val="BodyText"/>
        <w:spacing w:before="8"/>
        <w:rPr>
          <w:sz w:val="23"/>
        </w:rPr>
      </w:pPr>
    </w:p>
    <w:p w14:paraId="3BCF3647" w14:textId="77777777" w:rsidR="00A13B3C" w:rsidRDefault="00E703F2">
      <w:pPr>
        <w:pStyle w:val="ListParagraph"/>
        <w:numPr>
          <w:ilvl w:val="0"/>
          <w:numId w:val="14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  <w:u w:val="single" w:color="000033"/>
        </w:rPr>
        <w:t>Choose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lesser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of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two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evils.</w:t>
      </w:r>
    </w:p>
    <w:p w14:paraId="1762193D" w14:textId="77777777" w:rsidR="00A13B3C" w:rsidRDefault="00A13B3C">
      <w:pPr>
        <w:pStyle w:val="BodyText"/>
        <w:spacing w:before="8"/>
        <w:rPr>
          <w:sz w:val="23"/>
        </w:rPr>
      </w:pPr>
    </w:p>
    <w:p w14:paraId="296EEBAA" w14:textId="77777777" w:rsidR="00A13B3C" w:rsidRDefault="00E703F2">
      <w:pPr>
        <w:pStyle w:val="ListParagraph"/>
        <w:numPr>
          <w:ilvl w:val="0"/>
          <w:numId w:val="10"/>
        </w:numPr>
        <w:tabs>
          <w:tab w:val="left" w:pos="396"/>
        </w:tabs>
        <w:ind w:hanging="286"/>
        <w:rPr>
          <w:sz w:val="24"/>
        </w:rPr>
      </w:pPr>
      <w:r>
        <w:rPr>
          <w:color w:val="000033"/>
          <w:w w:val="105"/>
          <w:sz w:val="24"/>
        </w:rPr>
        <w:t>adverb</w:t>
      </w:r>
    </w:p>
    <w:p w14:paraId="1F539C92" w14:textId="77777777" w:rsidR="00A13B3C" w:rsidRDefault="00A13B3C">
      <w:pPr>
        <w:pStyle w:val="BodyText"/>
        <w:spacing w:before="8"/>
        <w:rPr>
          <w:sz w:val="23"/>
        </w:rPr>
      </w:pPr>
    </w:p>
    <w:p w14:paraId="65AA4F46" w14:textId="77777777" w:rsidR="00A13B3C" w:rsidRDefault="00E703F2">
      <w:pPr>
        <w:pStyle w:val="ListParagraph"/>
        <w:numPr>
          <w:ilvl w:val="0"/>
          <w:numId w:val="10"/>
        </w:numPr>
        <w:tabs>
          <w:tab w:val="left" w:pos="401"/>
        </w:tabs>
        <w:ind w:left="400" w:hanging="291"/>
        <w:rPr>
          <w:sz w:val="24"/>
        </w:rPr>
      </w:pPr>
      <w:r>
        <w:rPr>
          <w:color w:val="000033"/>
          <w:w w:val="105"/>
          <w:sz w:val="24"/>
        </w:rPr>
        <w:t>noun</w:t>
      </w:r>
    </w:p>
    <w:p w14:paraId="51B02026" w14:textId="77777777" w:rsidR="00A13B3C" w:rsidRDefault="00A13B3C">
      <w:pPr>
        <w:pStyle w:val="BodyText"/>
        <w:spacing w:before="8"/>
        <w:rPr>
          <w:sz w:val="23"/>
        </w:rPr>
      </w:pPr>
    </w:p>
    <w:p w14:paraId="6CCE24F9" w14:textId="77777777" w:rsidR="00A13B3C" w:rsidRPr="0061590B" w:rsidRDefault="00E703F2">
      <w:pPr>
        <w:pStyle w:val="ListParagraph"/>
        <w:numPr>
          <w:ilvl w:val="0"/>
          <w:numId w:val="10"/>
        </w:numPr>
        <w:tabs>
          <w:tab w:val="left" w:pos="383"/>
        </w:tabs>
        <w:ind w:left="382" w:hanging="273"/>
        <w:rPr>
          <w:sz w:val="24"/>
          <w:highlight w:val="yellow"/>
        </w:rPr>
      </w:pPr>
      <w:r w:rsidRPr="0061590B">
        <w:rPr>
          <w:color w:val="000033"/>
          <w:sz w:val="24"/>
          <w:highlight w:val="yellow"/>
        </w:rPr>
        <w:t>verb</w:t>
      </w:r>
    </w:p>
    <w:p w14:paraId="3B6D5620" w14:textId="77777777" w:rsidR="00A13B3C" w:rsidRDefault="00A13B3C">
      <w:pPr>
        <w:pStyle w:val="BodyText"/>
        <w:spacing w:before="8"/>
        <w:rPr>
          <w:sz w:val="23"/>
        </w:rPr>
      </w:pPr>
    </w:p>
    <w:p w14:paraId="6C8DD23A" w14:textId="77777777" w:rsidR="00A13B3C" w:rsidRDefault="00E703F2">
      <w:pPr>
        <w:pStyle w:val="ListParagraph"/>
        <w:numPr>
          <w:ilvl w:val="0"/>
          <w:numId w:val="14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Hari</w:t>
      </w:r>
      <w:r>
        <w:rPr>
          <w:color w:val="000033"/>
          <w:spacing w:val="-4"/>
          <w:sz w:val="24"/>
        </w:rPr>
        <w:t xml:space="preserve"> </w:t>
      </w:r>
      <w:r>
        <w:rPr>
          <w:color w:val="000033"/>
          <w:sz w:val="24"/>
        </w:rPr>
        <w:t>is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most</w:t>
      </w:r>
      <w:r>
        <w:rPr>
          <w:color w:val="000033"/>
          <w:spacing w:val="-4"/>
          <w:sz w:val="24"/>
        </w:rPr>
        <w:t xml:space="preserve"> </w:t>
      </w:r>
      <w:r>
        <w:rPr>
          <w:color w:val="000033"/>
          <w:sz w:val="24"/>
        </w:rPr>
        <w:t>intelligent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boy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  <w:u w:val="single" w:color="000033"/>
        </w:rPr>
        <w:t>in</w:t>
      </w:r>
      <w:r>
        <w:rPr>
          <w:color w:val="000033"/>
          <w:spacing w:val="-4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class.</w:t>
      </w:r>
    </w:p>
    <w:p w14:paraId="17C6FBA6" w14:textId="77777777" w:rsidR="00A13B3C" w:rsidRDefault="00A13B3C">
      <w:pPr>
        <w:pStyle w:val="BodyText"/>
        <w:spacing w:before="8"/>
        <w:rPr>
          <w:sz w:val="23"/>
        </w:rPr>
      </w:pPr>
    </w:p>
    <w:p w14:paraId="47B0DD74" w14:textId="77777777" w:rsidR="00A13B3C" w:rsidRDefault="00E703F2">
      <w:pPr>
        <w:pStyle w:val="ListParagraph"/>
        <w:numPr>
          <w:ilvl w:val="0"/>
          <w:numId w:val="9"/>
        </w:numPr>
        <w:tabs>
          <w:tab w:val="left" w:pos="396"/>
        </w:tabs>
        <w:ind w:hanging="286"/>
        <w:rPr>
          <w:sz w:val="24"/>
        </w:rPr>
      </w:pPr>
      <w:r>
        <w:rPr>
          <w:color w:val="000033"/>
          <w:sz w:val="24"/>
        </w:rPr>
        <w:t>conjunction</w:t>
      </w:r>
    </w:p>
    <w:p w14:paraId="672C9649" w14:textId="77777777" w:rsidR="00A13B3C" w:rsidRDefault="00A13B3C">
      <w:pPr>
        <w:pStyle w:val="BodyText"/>
        <w:spacing w:before="8"/>
        <w:rPr>
          <w:sz w:val="23"/>
        </w:rPr>
      </w:pPr>
    </w:p>
    <w:p w14:paraId="348E64FB" w14:textId="77777777" w:rsidR="00A13B3C" w:rsidRPr="0061590B" w:rsidRDefault="00E703F2">
      <w:pPr>
        <w:pStyle w:val="ListParagraph"/>
        <w:numPr>
          <w:ilvl w:val="0"/>
          <w:numId w:val="9"/>
        </w:numPr>
        <w:tabs>
          <w:tab w:val="left" w:pos="401"/>
        </w:tabs>
        <w:ind w:left="400" w:hanging="291"/>
        <w:rPr>
          <w:sz w:val="24"/>
          <w:highlight w:val="yellow"/>
        </w:rPr>
      </w:pPr>
      <w:r w:rsidRPr="0061590B">
        <w:rPr>
          <w:color w:val="000033"/>
          <w:sz w:val="24"/>
          <w:highlight w:val="yellow"/>
        </w:rPr>
        <w:t>preposition</w:t>
      </w:r>
    </w:p>
    <w:p w14:paraId="55C4D1B1" w14:textId="77777777" w:rsidR="00A13B3C" w:rsidRDefault="00A13B3C">
      <w:pPr>
        <w:pStyle w:val="BodyText"/>
        <w:spacing w:before="8"/>
        <w:rPr>
          <w:sz w:val="23"/>
        </w:rPr>
      </w:pPr>
    </w:p>
    <w:p w14:paraId="7AAD4B57" w14:textId="77777777" w:rsidR="00A13B3C" w:rsidRDefault="00E703F2">
      <w:pPr>
        <w:pStyle w:val="ListParagraph"/>
        <w:numPr>
          <w:ilvl w:val="0"/>
          <w:numId w:val="9"/>
        </w:numPr>
        <w:tabs>
          <w:tab w:val="left" w:pos="383"/>
        </w:tabs>
        <w:ind w:left="382" w:hanging="273"/>
        <w:rPr>
          <w:sz w:val="24"/>
        </w:rPr>
      </w:pPr>
      <w:r>
        <w:rPr>
          <w:color w:val="000033"/>
          <w:w w:val="105"/>
          <w:sz w:val="24"/>
        </w:rPr>
        <w:t>adverb</w:t>
      </w:r>
    </w:p>
    <w:p w14:paraId="653032DA" w14:textId="77777777" w:rsidR="00A13B3C" w:rsidRDefault="00A13B3C">
      <w:pPr>
        <w:rPr>
          <w:sz w:val="24"/>
        </w:rPr>
        <w:sectPr w:rsidR="00A13B3C">
          <w:headerReference w:type="default" r:id="rId7"/>
          <w:footerReference w:type="default" r:id="rId8"/>
          <w:type w:val="continuous"/>
          <w:pgSz w:w="11910" w:h="16840"/>
          <w:pgMar w:top="1660" w:right="1140" w:bottom="780" w:left="740" w:header="850" w:footer="592" w:gutter="0"/>
          <w:pgNumType w:start="1"/>
          <w:cols w:space="720"/>
        </w:sectPr>
      </w:pPr>
    </w:p>
    <w:p w14:paraId="051BC4EB" w14:textId="77777777" w:rsidR="00A13B3C" w:rsidRDefault="00A13B3C">
      <w:pPr>
        <w:pStyle w:val="BodyText"/>
        <w:rPr>
          <w:sz w:val="20"/>
        </w:rPr>
      </w:pPr>
    </w:p>
    <w:p w14:paraId="155E182E" w14:textId="77777777" w:rsidR="00A13B3C" w:rsidRDefault="00A13B3C">
      <w:pPr>
        <w:pStyle w:val="BodyText"/>
        <w:rPr>
          <w:sz w:val="20"/>
        </w:rPr>
      </w:pPr>
    </w:p>
    <w:p w14:paraId="55D26803" w14:textId="77777777" w:rsidR="00A13B3C" w:rsidRDefault="00A13B3C">
      <w:pPr>
        <w:pStyle w:val="BodyText"/>
        <w:rPr>
          <w:sz w:val="20"/>
        </w:rPr>
      </w:pPr>
    </w:p>
    <w:p w14:paraId="03ED29FD" w14:textId="77777777" w:rsidR="00A13B3C" w:rsidRDefault="00A13B3C">
      <w:pPr>
        <w:pStyle w:val="BodyText"/>
        <w:rPr>
          <w:sz w:val="20"/>
        </w:rPr>
      </w:pPr>
    </w:p>
    <w:p w14:paraId="3C707BCB" w14:textId="77777777" w:rsidR="00A13B3C" w:rsidRDefault="00E703F2">
      <w:pPr>
        <w:pStyle w:val="ListParagraph"/>
        <w:numPr>
          <w:ilvl w:val="0"/>
          <w:numId w:val="14"/>
        </w:numPr>
        <w:tabs>
          <w:tab w:val="left" w:pos="385"/>
        </w:tabs>
        <w:spacing w:before="232"/>
        <w:rPr>
          <w:sz w:val="24"/>
        </w:rPr>
      </w:pPr>
      <w:r>
        <w:rPr>
          <w:color w:val="000033"/>
          <w:sz w:val="24"/>
        </w:rPr>
        <w:t>A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fast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car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goes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  <w:u w:val="single" w:color="000033"/>
        </w:rPr>
        <w:t>fast</w:t>
      </w:r>
      <w:r>
        <w:rPr>
          <w:color w:val="000033"/>
          <w:sz w:val="24"/>
        </w:rPr>
        <w:t>.</w:t>
      </w:r>
    </w:p>
    <w:p w14:paraId="4249ED04" w14:textId="77777777" w:rsidR="00A13B3C" w:rsidRDefault="00A13B3C">
      <w:pPr>
        <w:pStyle w:val="BodyText"/>
        <w:spacing w:before="8"/>
        <w:rPr>
          <w:sz w:val="23"/>
        </w:rPr>
      </w:pPr>
    </w:p>
    <w:p w14:paraId="29169D3A" w14:textId="77777777" w:rsidR="00A13B3C" w:rsidRDefault="00E703F2">
      <w:pPr>
        <w:pStyle w:val="ListParagraph"/>
        <w:numPr>
          <w:ilvl w:val="0"/>
          <w:numId w:val="8"/>
        </w:numPr>
        <w:tabs>
          <w:tab w:val="left" w:pos="396"/>
        </w:tabs>
        <w:ind w:hanging="286"/>
        <w:rPr>
          <w:sz w:val="24"/>
        </w:rPr>
      </w:pPr>
      <w:r>
        <w:rPr>
          <w:color w:val="000033"/>
          <w:sz w:val="24"/>
        </w:rPr>
        <w:t>verb</w:t>
      </w:r>
    </w:p>
    <w:p w14:paraId="639A8DB0" w14:textId="77777777" w:rsidR="00A13B3C" w:rsidRDefault="00A13B3C">
      <w:pPr>
        <w:pStyle w:val="BodyText"/>
        <w:spacing w:before="8"/>
        <w:rPr>
          <w:sz w:val="23"/>
        </w:rPr>
      </w:pPr>
    </w:p>
    <w:p w14:paraId="3B3A8E0D" w14:textId="77777777" w:rsidR="00A13B3C" w:rsidRDefault="00E703F2">
      <w:pPr>
        <w:pStyle w:val="ListParagraph"/>
        <w:numPr>
          <w:ilvl w:val="0"/>
          <w:numId w:val="8"/>
        </w:numPr>
        <w:tabs>
          <w:tab w:val="left" w:pos="401"/>
        </w:tabs>
        <w:ind w:left="400" w:hanging="291"/>
        <w:rPr>
          <w:sz w:val="24"/>
        </w:rPr>
      </w:pPr>
      <w:r>
        <w:rPr>
          <w:color w:val="000033"/>
          <w:sz w:val="24"/>
        </w:rPr>
        <w:t>adjective</w:t>
      </w:r>
    </w:p>
    <w:p w14:paraId="50685EE4" w14:textId="77777777" w:rsidR="00A13B3C" w:rsidRDefault="00A13B3C">
      <w:pPr>
        <w:pStyle w:val="BodyText"/>
        <w:spacing w:before="8"/>
        <w:rPr>
          <w:sz w:val="23"/>
        </w:rPr>
      </w:pPr>
    </w:p>
    <w:p w14:paraId="4F0D2652" w14:textId="77777777" w:rsidR="00A13B3C" w:rsidRPr="0061590B" w:rsidRDefault="00E703F2">
      <w:pPr>
        <w:pStyle w:val="ListParagraph"/>
        <w:numPr>
          <w:ilvl w:val="0"/>
          <w:numId w:val="8"/>
        </w:numPr>
        <w:tabs>
          <w:tab w:val="left" w:pos="383"/>
        </w:tabs>
        <w:ind w:left="382" w:hanging="273"/>
        <w:rPr>
          <w:sz w:val="24"/>
          <w:highlight w:val="yellow"/>
        </w:rPr>
      </w:pPr>
      <w:r w:rsidRPr="0061590B">
        <w:rPr>
          <w:color w:val="000033"/>
          <w:w w:val="105"/>
          <w:sz w:val="24"/>
          <w:highlight w:val="yellow"/>
        </w:rPr>
        <w:t>adverb</w:t>
      </w:r>
    </w:p>
    <w:p w14:paraId="4683FB4B" w14:textId="77777777" w:rsidR="00A13B3C" w:rsidRDefault="00A13B3C">
      <w:pPr>
        <w:pStyle w:val="BodyText"/>
        <w:spacing w:before="8"/>
        <w:rPr>
          <w:sz w:val="23"/>
        </w:rPr>
      </w:pPr>
    </w:p>
    <w:p w14:paraId="504C4E7A" w14:textId="77777777" w:rsidR="00A13B3C" w:rsidRDefault="00E703F2">
      <w:pPr>
        <w:pStyle w:val="ListParagraph"/>
        <w:numPr>
          <w:ilvl w:val="0"/>
          <w:numId w:val="14"/>
        </w:numPr>
        <w:tabs>
          <w:tab w:val="left" w:pos="385"/>
        </w:tabs>
        <w:rPr>
          <w:sz w:val="24"/>
        </w:rPr>
      </w:pPr>
      <w:r>
        <w:rPr>
          <w:color w:val="000033"/>
          <w:w w:val="105"/>
          <w:sz w:val="24"/>
        </w:rPr>
        <w:t>She</w:t>
      </w:r>
      <w:r>
        <w:rPr>
          <w:color w:val="000033"/>
          <w:spacing w:val="-17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was</w:t>
      </w:r>
      <w:r>
        <w:rPr>
          <w:color w:val="000033"/>
          <w:spacing w:val="-17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angry</w:t>
      </w:r>
      <w:r>
        <w:rPr>
          <w:color w:val="000033"/>
          <w:spacing w:val="-17"/>
          <w:w w:val="105"/>
          <w:sz w:val="24"/>
        </w:rPr>
        <w:t xml:space="preserve"> </w:t>
      </w:r>
      <w:r>
        <w:rPr>
          <w:color w:val="000033"/>
          <w:w w:val="105"/>
          <w:sz w:val="24"/>
          <w:u w:val="single" w:color="000033"/>
        </w:rPr>
        <w:t>but</w:t>
      </w:r>
      <w:r>
        <w:rPr>
          <w:color w:val="000033"/>
          <w:spacing w:val="-16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she</w:t>
      </w:r>
      <w:r>
        <w:rPr>
          <w:color w:val="000033"/>
          <w:spacing w:val="-17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said</w:t>
      </w:r>
      <w:r>
        <w:rPr>
          <w:color w:val="000033"/>
          <w:spacing w:val="-17"/>
          <w:w w:val="105"/>
          <w:sz w:val="24"/>
        </w:rPr>
        <w:t xml:space="preserve"> </w:t>
      </w:r>
      <w:r>
        <w:rPr>
          <w:color w:val="000033"/>
          <w:w w:val="105"/>
          <w:sz w:val="24"/>
        </w:rPr>
        <w:t>nothing.</w:t>
      </w:r>
    </w:p>
    <w:p w14:paraId="1A6B7D2F" w14:textId="77777777" w:rsidR="00A13B3C" w:rsidRDefault="00A13B3C">
      <w:pPr>
        <w:pStyle w:val="BodyText"/>
        <w:spacing w:before="8"/>
        <w:rPr>
          <w:sz w:val="23"/>
        </w:rPr>
      </w:pPr>
    </w:p>
    <w:p w14:paraId="28AE25E7" w14:textId="77777777" w:rsidR="00A13B3C" w:rsidRDefault="00E703F2">
      <w:pPr>
        <w:pStyle w:val="ListParagraph"/>
        <w:numPr>
          <w:ilvl w:val="0"/>
          <w:numId w:val="7"/>
        </w:numPr>
        <w:tabs>
          <w:tab w:val="left" w:pos="396"/>
        </w:tabs>
        <w:ind w:hanging="286"/>
        <w:rPr>
          <w:sz w:val="24"/>
        </w:rPr>
      </w:pPr>
      <w:r>
        <w:rPr>
          <w:color w:val="000033"/>
          <w:sz w:val="24"/>
        </w:rPr>
        <w:t>preposition</w:t>
      </w:r>
    </w:p>
    <w:p w14:paraId="3BF0E0BE" w14:textId="77777777" w:rsidR="00A13B3C" w:rsidRDefault="00A13B3C">
      <w:pPr>
        <w:pStyle w:val="BodyText"/>
        <w:spacing w:before="8"/>
        <w:rPr>
          <w:sz w:val="23"/>
        </w:rPr>
      </w:pPr>
    </w:p>
    <w:p w14:paraId="22EA99FD" w14:textId="77777777" w:rsidR="00A13B3C" w:rsidRDefault="00E703F2">
      <w:pPr>
        <w:pStyle w:val="ListParagraph"/>
        <w:numPr>
          <w:ilvl w:val="0"/>
          <w:numId w:val="7"/>
        </w:numPr>
        <w:tabs>
          <w:tab w:val="left" w:pos="401"/>
        </w:tabs>
        <w:ind w:left="400" w:hanging="291"/>
        <w:rPr>
          <w:sz w:val="24"/>
        </w:rPr>
      </w:pPr>
      <w:r>
        <w:rPr>
          <w:color w:val="000033"/>
          <w:w w:val="105"/>
          <w:sz w:val="24"/>
        </w:rPr>
        <w:t>pronoun</w:t>
      </w:r>
    </w:p>
    <w:p w14:paraId="1D2244E5" w14:textId="77777777" w:rsidR="00A13B3C" w:rsidRDefault="00A13B3C">
      <w:pPr>
        <w:pStyle w:val="BodyText"/>
        <w:spacing w:before="8"/>
        <w:rPr>
          <w:sz w:val="23"/>
        </w:rPr>
      </w:pPr>
    </w:p>
    <w:p w14:paraId="46B9D1B1" w14:textId="77777777" w:rsidR="00A13B3C" w:rsidRPr="0061590B" w:rsidRDefault="00E703F2">
      <w:pPr>
        <w:pStyle w:val="ListParagraph"/>
        <w:numPr>
          <w:ilvl w:val="0"/>
          <w:numId w:val="7"/>
        </w:numPr>
        <w:tabs>
          <w:tab w:val="left" w:pos="383"/>
        </w:tabs>
        <w:ind w:left="382" w:hanging="273"/>
        <w:rPr>
          <w:sz w:val="24"/>
          <w:highlight w:val="yellow"/>
        </w:rPr>
      </w:pPr>
      <w:r w:rsidRPr="0061590B">
        <w:rPr>
          <w:color w:val="000033"/>
          <w:sz w:val="24"/>
          <w:highlight w:val="yellow"/>
        </w:rPr>
        <w:t>conjunction</w:t>
      </w:r>
    </w:p>
    <w:p w14:paraId="61AE5E99" w14:textId="77777777" w:rsidR="00A13B3C" w:rsidRDefault="00A13B3C">
      <w:pPr>
        <w:pStyle w:val="BodyText"/>
        <w:spacing w:before="8"/>
        <w:rPr>
          <w:sz w:val="23"/>
        </w:rPr>
      </w:pPr>
    </w:p>
    <w:p w14:paraId="796FF19D" w14:textId="77777777" w:rsidR="00A13B3C" w:rsidRDefault="00E703F2">
      <w:pPr>
        <w:pStyle w:val="ListParagraph"/>
        <w:numPr>
          <w:ilvl w:val="0"/>
          <w:numId w:val="14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There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is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something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  <w:u w:val="single" w:color="000033"/>
        </w:rPr>
        <w:t>under</w:t>
      </w:r>
      <w:r>
        <w:rPr>
          <w:color w:val="000033"/>
          <w:spacing w:val="1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2"/>
          <w:sz w:val="24"/>
        </w:rPr>
        <w:t xml:space="preserve"> </w:t>
      </w:r>
      <w:r>
        <w:rPr>
          <w:color w:val="000033"/>
          <w:sz w:val="24"/>
        </w:rPr>
        <w:t>bed.</w:t>
      </w:r>
    </w:p>
    <w:p w14:paraId="569512AA" w14:textId="77777777" w:rsidR="00A13B3C" w:rsidRDefault="00A13B3C">
      <w:pPr>
        <w:pStyle w:val="BodyText"/>
        <w:spacing w:before="8"/>
        <w:rPr>
          <w:sz w:val="23"/>
        </w:rPr>
      </w:pPr>
    </w:p>
    <w:p w14:paraId="2FF9DCB3" w14:textId="77777777" w:rsidR="00A13B3C" w:rsidRPr="0061590B" w:rsidRDefault="00E703F2">
      <w:pPr>
        <w:pStyle w:val="ListParagraph"/>
        <w:numPr>
          <w:ilvl w:val="0"/>
          <w:numId w:val="6"/>
        </w:numPr>
        <w:tabs>
          <w:tab w:val="left" w:pos="396"/>
        </w:tabs>
        <w:ind w:hanging="286"/>
        <w:rPr>
          <w:sz w:val="24"/>
          <w:highlight w:val="yellow"/>
        </w:rPr>
      </w:pPr>
      <w:r w:rsidRPr="0061590B">
        <w:rPr>
          <w:color w:val="000033"/>
          <w:sz w:val="24"/>
          <w:highlight w:val="yellow"/>
        </w:rPr>
        <w:t>preposition</w:t>
      </w:r>
    </w:p>
    <w:p w14:paraId="1F9489CF" w14:textId="77777777" w:rsidR="00A13B3C" w:rsidRDefault="00A13B3C">
      <w:pPr>
        <w:pStyle w:val="BodyText"/>
        <w:spacing w:before="8"/>
        <w:rPr>
          <w:sz w:val="23"/>
        </w:rPr>
      </w:pPr>
    </w:p>
    <w:p w14:paraId="20778851" w14:textId="77777777" w:rsidR="00A13B3C" w:rsidRDefault="00E703F2">
      <w:pPr>
        <w:pStyle w:val="ListParagraph"/>
        <w:numPr>
          <w:ilvl w:val="0"/>
          <w:numId w:val="6"/>
        </w:numPr>
        <w:tabs>
          <w:tab w:val="left" w:pos="401"/>
        </w:tabs>
        <w:spacing w:before="1"/>
        <w:ind w:left="400" w:hanging="291"/>
        <w:rPr>
          <w:sz w:val="24"/>
        </w:rPr>
      </w:pPr>
      <w:r>
        <w:rPr>
          <w:color w:val="000033"/>
          <w:sz w:val="24"/>
        </w:rPr>
        <w:t>conjunction</w:t>
      </w:r>
    </w:p>
    <w:p w14:paraId="24B55528" w14:textId="77777777" w:rsidR="00A13B3C" w:rsidRDefault="00A13B3C">
      <w:pPr>
        <w:pStyle w:val="BodyText"/>
        <w:spacing w:before="7"/>
        <w:rPr>
          <w:sz w:val="23"/>
        </w:rPr>
      </w:pPr>
    </w:p>
    <w:p w14:paraId="5B90AF2E" w14:textId="77777777" w:rsidR="00A13B3C" w:rsidRDefault="00E703F2">
      <w:pPr>
        <w:pStyle w:val="ListParagraph"/>
        <w:numPr>
          <w:ilvl w:val="0"/>
          <w:numId w:val="6"/>
        </w:numPr>
        <w:tabs>
          <w:tab w:val="left" w:pos="383"/>
        </w:tabs>
        <w:spacing w:before="1"/>
        <w:ind w:left="382" w:hanging="273"/>
        <w:rPr>
          <w:sz w:val="24"/>
        </w:rPr>
      </w:pPr>
      <w:r>
        <w:rPr>
          <w:color w:val="000033"/>
          <w:w w:val="105"/>
          <w:sz w:val="24"/>
        </w:rPr>
        <w:t>noun</w:t>
      </w:r>
    </w:p>
    <w:p w14:paraId="589D54C5" w14:textId="77777777" w:rsidR="00A13B3C" w:rsidRDefault="00A13B3C">
      <w:pPr>
        <w:pStyle w:val="BodyText"/>
        <w:spacing w:before="7"/>
        <w:rPr>
          <w:sz w:val="23"/>
        </w:rPr>
      </w:pPr>
    </w:p>
    <w:p w14:paraId="26C9FA56" w14:textId="77777777" w:rsidR="00A13B3C" w:rsidRDefault="00E703F2">
      <w:pPr>
        <w:pStyle w:val="ListParagraph"/>
        <w:numPr>
          <w:ilvl w:val="0"/>
          <w:numId w:val="14"/>
        </w:numPr>
        <w:tabs>
          <w:tab w:val="left" w:pos="385"/>
        </w:tabs>
        <w:spacing w:before="1"/>
        <w:rPr>
          <w:sz w:val="24"/>
        </w:rPr>
      </w:pPr>
      <w:r>
        <w:rPr>
          <w:color w:val="000033"/>
          <w:sz w:val="24"/>
        </w:rPr>
        <w:t>They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live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in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a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small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cottage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  <w:u w:val="single" w:color="000033"/>
        </w:rPr>
        <w:t>above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lake.</w:t>
      </w:r>
    </w:p>
    <w:p w14:paraId="2D9576E1" w14:textId="77777777" w:rsidR="00A13B3C" w:rsidRDefault="00A13B3C">
      <w:pPr>
        <w:pStyle w:val="BodyText"/>
        <w:spacing w:before="8"/>
        <w:rPr>
          <w:sz w:val="23"/>
        </w:rPr>
      </w:pPr>
    </w:p>
    <w:p w14:paraId="59FE7412" w14:textId="77777777" w:rsidR="00A13B3C" w:rsidRDefault="00E703F2">
      <w:pPr>
        <w:pStyle w:val="ListParagraph"/>
        <w:numPr>
          <w:ilvl w:val="0"/>
          <w:numId w:val="5"/>
        </w:numPr>
        <w:tabs>
          <w:tab w:val="left" w:pos="396"/>
        </w:tabs>
        <w:ind w:hanging="286"/>
        <w:rPr>
          <w:sz w:val="24"/>
        </w:rPr>
      </w:pPr>
      <w:r>
        <w:rPr>
          <w:color w:val="000033"/>
          <w:sz w:val="24"/>
        </w:rPr>
        <w:t>verb</w:t>
      </w:r>
    </w:p>
    <w:p w14:paraId="11B7CAAE" w14:textId="77777777" w:rsidR="00A13B3C" w:rsidRDefault="00A13B3C">
      <w:pPr>
        <w:pStyle w:val="BodyText"/>
        <w:spacing w:before="8"/>
        <w:rPr>
          <w:sz w:val="23"/>
        </w:rPr>
      </w:pPr>
    </w:p>
    <w:p w14:paraId="52E73D84" w14:textId="77777777" w:rsidR="00A13B3C" w:rsidRDefault="00E703F2">
      <w:pPr>
        <w:pStyle w:val="ListParagraph"/>
        <w:numPr>
          <w:ilvl w:val="0"/>
          <w:numId w:val="5"/>
        </w:numPr>
        <w:tabs>
          <w:tab w:val="left" w:pos="401"/>
        </w:tabs>
        <w:ind w:left="400" w:hanging="291"/>
        <w:rPr>
          <w:sz w:val="24"/>
        </w:rPr>
      </w:pPr>
      <w:r>
        <w:rPr>
          <w:color w:val="000033"/>
          <w:w w:val="105"/>
          <w:sz w:val="24"/>
        </w:rPr>
        <w:t>noun</w:t>
      </w:r>
    </w:p>
    <w:p w14:paraId="0C2FD5A9" w14:textId="77777777" w:rsidR="00A13B3C" w:rsidRDefault="00A13B3C">
      <w:pPr>
        <w:pStyle w:val="BodyText"/>
        <w:spacing w:before="8"/>
        <w:rPr>
          <w:sz w:val="23"/>
        </w:rPr>
      </w:pPr>
    </w:p>
    <w:p w14:paraId="22246CAB" w14:textId="77777777" w:rsidR="00A13B3C" w:rsidRPr="0061590B" w:rsidRDefault="00E703F2">
      <w:pPr>
        <w:pStyle w:val="ListParagraph"/>
        <w:numPr>
          <w:ilvl w:val="0"/>
          <w:numId w:val="5"/>
        </w:numPr>
        <w:tabs>
          <w:tab w:val="left" w:pos="383"/>
        </w:tabs>
        <w:ind w:left="382" w:hanging="273"/>
        <w:rPr>
          <w:sz w:val="24"/>
          <w:highlight w:val="yellow"/>
        </w:rPr>
      </w:pPr>
      <w:r w:rsidRPr="0061590B">
        <w:rPr>
          <w:color w:val="000033"/>
          <w:sz w:val="24"/>
          <w:highlight w:val="yellow"/>
        </w:rPr>
        <w:t>preposition</w:t>
      </w:r>
    </w:p>
    <w:p w14:paraId="6A699F68" w14:textId="77777777" w:rsidR="00A13B3C" w:rsidRDefault="00A13B3C">
      <w:pPr>
        <w:pStyle w:val="BodyText"/>
        <w:spacing w:before="8"/>
        <w:rPr>
          <w:sz w:val="23"/>
        </w:rPr>
      </w:pPr>
    </w:p>
    <w:p w14:paraId="711536F7" w14:textId="77777777" w:rsidR="00A13B3C" w:rsidRDefault="00E703F2">
      <w:pPr>
        <w:pStyle w:val="ListParagraph"/>
        <w:numPr>
          <w:ilvl w:val="0"/>
          <w:numId w:val="14"/>
        </w:numPr>
        <w:tabs>
          <w:tab w:val="left" w:pos="522"/>
        </w:tabs>
        <w:ind w:left="521" w:hanging="412"/>
        <w:rPr>
          <w:sz w:val="24"/>
        </w:rPr>
      </w:pPr>
      <w:r>
        <w:rPr>
          <w:color w:val="000033"/>
          <w:sz w:val="24"/>
        </w:rPr>
        <w:t>He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  <w:u w:val="single" w:color="000033"/>
        </w:rPr>
        <w:t>cut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himself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while shaving.</w:t>
      </w:r>
    </w:p>
    <w:p w14:paraId="55EA87EF" w14:textId="77777777" w:rsidR="00A13B3C" w:rsidRDefault="00A13B3C">
      <w:pPr>
        <w:pStyle w:val="BodyText"/>
        <w:spacing w:before="8"/>
        <w:rPr>
          <w:sz w:val="23"/>
        </w:rPr>
      </w:pPr>
    </w:p>
    <w:p w14:paraId="216DAC60" w14:textId="77777777" w:rsidR="00A13B3C" w:rsidRDefault="00E703F2">
      <w:pPr>
        <w:pStyle w:val="ListParagraph"/>
        <w:numPr>
          <w:ilvl w:val="0"/>
          <w:numId w:val="4"/>
        </w:numPr>
        <w:tabs>
          <w:tab w:val="left" w:pos="396"/>
        </w:tabs>
        <w:ind w:hanging="286"/>
        <w:rPr>
          <w:sz w:val="24"/>
        </w:rPr>
      </w:pPr>
      <w:r>
        <w:rPr>
          <w:color w:val="000033"/>
          <w:w w:val="105"/>
          <w:sz w:val="24"/>
        </w:rPr>
        <w:t>adverb</w:t>
      </w:r>
    </w:p>
    <w:p w14:paraId="077A9C78" w14:textId="77777777" w:rsidR="00A13B3C" w:rsidRDefault="00A13B3C">
      <w:pPr>
        <w:pStyle w:val="BodyText"/>
        <w:spacing w:before="8"/>
        <w:rPr>
          <w:sz w:val="23"/>
        </w:rPr>
      </w:pPr>
    </w:p>
    <w:p w14:paraId="05D166E9" w14:textId="77777777" w:rsidR="00A13B3C" w:rsidRDefault="00E703F2">
      <w:pPr>
        <w:pStyle w:val="ListParagraph"/>
        <w:numPr>
          <w:ilvl w:val="0"/>
          <w:numId w:val="4"/>
        </w:numPr>
        <w:tabs>
          <w:tab w:val="left" w:pos="401"/>
        </w:tabs>
        <w:ind w:left="400" w:hanging="291"/>
        <w:rPr>
          <w:sz w:val="24"/>
        </w:rPr>
      </w:pPr>
      <w:r>
        <w:rPr>
          <w:color w:val="000033"/>
          <w:sz w:val="24"/>
        </w:rPr>
        <w:t>adjective</w:t>
      </w:r>
    </w:p>
    <w:p w14:paraId="4D65BEC7" w14:textId="77777777" w:rsidR="00A13B3C" w:rsidRDefault="00A13B3C">
      <w:pPr>
        <w:pStyle w:val="BodyText"/>
        <w:spacing w:before="8"/>
        <w:rPr>
          <w:sz w:val="23"/>
        </w:rPr>
      </w:pPr>
    </w:p>
    <w:p w14:paraId="5354B2BB" w14:textId="77777777" w:rsidR="00A13B3C" w:rsidRPr="0061590B" w:rsidRDefault="00E703F2">
      <w:pPr>
        <w:pStyle w:val="ListParagraph"/>
        <w:numPr>
          <w:ilvl w:val="0"/>
          <w:numId w:val="4"/>
        </w:numPr>
        <w:tabs>
          <w:tab w:val="left" w:pos="383"/>
        </w:tabs>
        <w:ind w:left="382" w:hanging="273"/>
        <w:rPr>
          <w:sz w:val="24"/>
          <w:highlight w:val="yellow"/>
        </w:rPr>
      </w:pPr>
      <w:r w:rsidRPr="0061590B">
        <w:rPr>
          <w:color w:val="000033"/>
          <w:sz w:val="24"/>
          <w:highlight w:val="yellow"/>
        </w:rPr>
        <w:t>verb</w:t>
      </w:r>
    </w:p>
    <w:p w14:paraId="735992FC" w14:textId="77777777" w:rsidR="00A13B3C" w:rsidRDefault="00A13B3C">
      <w:pPr>
        <w:pStyle w:val="BodyText"/>
        <w:spacing w:before="8"/>
        <w:rPr>
          <w:sz w:val="23"/>
        </w:rPr>
      </w:pPr>
    </w:p>
    <w:p w14:paraId="4E68D2B2" w14:textId="77777777" w:rsidR="00A13B3C" w:rsidRDefault="00E703F2">
      <w:pPr>
        <w:pStyle w:val="ListParagraph"/>
        <w:numPr>
          <w:ilvl w:val="0"/>
          <w:numId w:val="14"/>
        </w:numPr>
        <w:tabs>
          <w:tab w:val="left" w:pos="522"/>
        </w:tabs>
        <w:ind w:left="521" w:hanging="412"/>
        <w:rPr>
          <w:sz w:val="24"/>
        </w:rPr>
      </w:pPr>
      <w:r>
        <w:rPr>
          <w:color w:val="000033"/>
          <w:sz w:val="24"/>
        </w:rPr>
        <w:t>She</w:t>
      </w:r>
      <w:r>
        <w:rPr>
          <w:color w:val="000033"/>
          <w:spacing w:val="4"/>
          <w:sz w:val="24"/>
        </w:rPr>
        <w:t xml:space="preserve"> </w:t>
      </w:r>
      <w:r>
        <w:rPr>
          <w:color w:val="000033"/>
          <w:sz w:val="24"/>
        </w:rPr>
        <w:t>was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  <w:u w:val="single" w:color="000033"/>
        </w:rPr>
        <w:t>angry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with</w:t>
      </w:r>
      <w:r>
        <w:rPr>
          <w:color w:val="000033"/>
          <w:spacing w:val="5"/>
          <w:sz w:val="24"/>
        </w:rPr>
        <w:t xml:space="preserve"> </w:t>
      </w:r>
      <w:r>
        <w:rPr>
          <w:color w:val="000033"/>
          <w:sz w:val="24"/>
        </w:rPr>
        <w:t>him.</w:t>
      </w:r>
    </w:p>
    <w:p w14:paraId="2667C7F7" w14:textId="77777777" w:rsidR="00A13B3C" w:rsidRDefault="00A13B3C">
      <w:pPr>
        <w:pStyle w:val="BodyText"/>
        <w:spacing w:before="8"/>
        <w:rPr>
          <w:sz w:val="23"/>
        </w:rPr>
      </w:pPr>
    </w:p>
    <w:p w14:paraId="766F0546" w14:textId="77777777" w:rsidR="00A13B3C" w:rsidRDefault="00E703F2">
      <w:pPr>
        <w:pStyle w:val="ListParagraph"/>
        <w:numPr>
          <w:ilvl w:val="0"/>
          <w:numId w:val="3"/>
        </w:numPr>
        <w:tabs>
          <w:tab w:val="left" w:pos="396"/>
        </w:tabs>
        <w:ind w:hanging="286"/>
        <w:rPr>
          <w:sz w:val="24"/>
        </w:rPr>
      </w:pPr>
      <w:r>
        <w:rPr>
          <w:color w:val="000033"/>
          <w:w w:val="105"/>
          <w:sz w:val="24"/>
        </w:rPr>
        <w:t>adverb</w:t>
      </w:r>
    </w:p>
    <w:p w14:paraId="1C2A57A0" w14:textId="77777777" w:rsidR="00A13B3C" w:rsidRDefault="00A13B3C">
      <w:pPr>
        <w:rPr>
          <w:sz w:val="24"/>
        </w:rPr>
        <w:sectPr w:rsidR="00A13B3C">
          <w:pgSz w:w="11910" w:h="16840"/>
          <w:pgMar w:top="1660" w:right="1140" w:bottom="780" w:left="740" w:header="850" w:footer="592" w:gutter="0"/>
          <w:cols w:space="720"/>
        </w:sectPr>
      </w:pPr>
    </w:p>
    <w:p w14:paraId="1F705F15" w14:textId="77777777" w:rsidR="00A13B3C" w:rsidRDefault="00A13B3C">
      <w:pPr>
        <w:pStyle w:val="BodyText"/>
        <w:rPr>
          <w:sz w:val="20"/>
        </w:rPr>
      </w:pPr>
    </w:p>
    <w:p w14:paraId="34FC66D2" w14:textId="77777777" w:rsidR="00A13B3C" w:rsidRDefault="00A13B3C">
      <w:pPr>
        <w:pStyle w:val="BodyText"/>
        <w:rPr>
          <w:sz w:val="20"/>
        </w:rPr>
      </w:pPr>
    </w:p>
    <w:p w14:paraId="520156FC" w14:textId="77777777" w:rsidR="00A13B3C" w:rsidRDefault="00A13B3C">
      <w:pPr>
        <w:pStyle w:val="BodyText"/>
        <w:rPr>
          <w:sz w:val="20"/>
        </w:rPr>
      </w:pPr>
    </w:p>
    <w:p w14:paraId="1872F371" w14:textId="77777777" w:rsidR="00A13B3C" w:rsidRDefault="00A13B3C">
      <w:pPr>
        <w:pStyle w:val="BodyText"/>
        <w:rPr>
          <w:sz w:val="20"/>
        </w:rPr>
      </w:pPr>
    </w:p>
    <w:p w14:paraId="0CF1ED20" w14:textId="77777777" w:rsidR="00A13B3C" w:rsidRDefault="00E703F2">
      <w:pPr>
        <w:pStyle w:val="ListParagraph"/>
        <w:numPr>
          <w:ilvl w:val="0"/>
          <w:numId w:val="3"/>
        </w:numPr>
        <w:tabs>
          <w:tab w:val="left" w:pos="401"/>
        </w:tabs>
        <w:spacing w:before="232"/>
        <w:ind w:left="400" w:hanging="291"/>
        <w:rPr>
          <w:sz w:val="24"/>
        </w:rPr>
      </w:pPr>
      <w:r w:rsidRPr="00B442D1">
        <w:rPr>
          <w:color w:val="000033"/>
          <w:sz w:val="24"/>
          <w:highlight w:val="yellow"/>
        </w:rPr>
        <w:t>adjective</w:t>
      </w:r>
    </w:p>
    <w:p w14:paraId="3822AB82" w14:textId="77777777" w:rsidR="00A13B3C" w:rsidRDefault="00A13B3C">
      <w:pPr>
        <w:pStyle w:val="BodyText"/>
        <w:spacing w:before="8"/>
        <w:rPr>
          <w:sz w:val="23"/>
        </w:rPr>
      </w:pPr>
    </w:p>
    <w:p w14:paraId="251A6DA0" w14:textId="77777777" w:rsidR="00A13B3C" w:rsidRPr="00B442D1" w:rsidRDefault="00E703F2">
      <w:pPr>
        <w:pStyle w:val="ListParagraph"/>
        <w:numPr>
          <w:ilvl w:val="0"/>
          <w:numId w:val="3"/>
        </w:numPr>
        <w:tabs>
          <w:tab w:val="left" w:pos="383"/>
        </w:tabs>
        <w:ind w:left="382" w:hanging="273"/>
        <w:rPr>
          <w:sz w:val="24"/>
        </w:rPr>
      </w:pPr>
      <w:r w:rsidRPr="00B442D1">
        <w:rPr>
          <w:color w:val="000033"/>
          <w:w w:val="105"/>
          <w:sz w:val="24"/>
        </w:rPr>
        <w:t>noun</w:t>
      </w:r>
    </w:p>
    <w:p w14:paraId="01EC4CF9" w14:textId="77777777" w:rsidR="00A13B3C" w:rsidRDefault="00A13B3C">
      <w:pPr>
        <w:pStyle w:val="BodyText"/>
        <w:spacing w:before="8"/>
        <w:rPr>
          <w:sz w:val="23"/>
        </w:rPr>
      </w:pPr>
    </w:p>
    <w:p w14:paraId="6151A89F" w14:textId="77777777" w:rsidR="00A13B3C" w:rsidRDefault="00E703F2">
      <w:pPr>
        <w:pStyle w:val="ListParagraph"/>
        <w:numPr>
          <w:ilvl w:val="0"/>
          <w:numId w:val="14"/>
        </w:numPr>
        <w:tabs>
          <w:tab w:val="left" w:pos="522"/>
        </w:tabs>
        <w:ind w:left="521" w:hanging="412"/>
        <w:rPr>
          <w:sz w:val="24"/>
        </w:rPr>
      </w:pPr>
      <w:r>
        <w:rPr>
          <w:color w:val="000033"/>
          <w:sz w:val="24"/>
        </w:rPr>
        <w:t>I</w:t>
      </w:r>
      <w:r>
        <w:rPr>
          <w:color w:val="000033"/>
          <w:spacing w:val="-6"/>
          <w:sz w:val="24"/>
        </w:rPr>
        <w:t xml:space="preserve"> </w:t>
      </w:r>
      <w:r>
        <w:rPr>
          <w:color w:val="000033"/>
          <w:sz w:val="24"/>
        </w:rPr>
        <w:t>have</w:t>
      </w:r>
      <w:r>
        <w:rPr>
          <w:color w:val="000033"/>
          <w:spacing w:val="-4"/>
          <w:sz w:val="24"/>
        </w:rPr>
        <w:t xml:space="preserve"> </w:t>
      </w:r>
      <w:r>
        <w:rPr>
          <w:color w:val="000033"/>
          <w:sz w:val="24"/>
          <w:u w:val="single" w:color="000033"/>
        </w:rPr>
        <w:t>other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things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to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attend</w:t>
      </w:r>
      <w:r>
        <w:rPr>
          <w:color w:val="000033"/>
          <w:spacing w:val="-6"/>
          <w:sz w:val="24"/>
        </w:rPr>
        <w:t xml:space="preserve"> </w:t>
      </w:r>
      <w:r>
        <w:rPr>
          <w:color w:val="000033"/>
          <w:sz w:val="24"/>
        </w:rPr>
        <w:t>to.</w:t>
      </w:r>
    </w:p>
    <w:p w14:paraId="14BED680" w14:textId="77777777" w:rsidR="00A13B3C" w:rsidRDefault="00A13B3C">
      <w:pPr>
        <w:pStyle w:val="BodyText"/>
        <w:spacing w:before="8"/>
        <w:rPr>
          <w:sz w:val="23"/>
        </w:rPr>
      </w:pPr>
    </w:p>
    <w:p w14:paraId="7837A4D8" w14:textId="77777777" w:rsidR="00A13B3C" w:rsidRPr="0061590B" w:rsidRDefault="00E703F2">
      <w:pPr>
        <w:pStyle w:val="ListParagraph"/>
        <w:numPr>
          <w:ilvl w:val="0"/>
          <w:numId w:val="2"/>
        </w:numPr>
        <w:tabs>
          <w:tab w:val="left" w:pos="396"/>
        </w:tabs>
        <w:ind w:hanging="286"/>
        <w:rPr>
          <w:sz w:val="24"/>
          <w:highlight w:val="yellow"/>
        </w:rPr>
      </w:pPr>
      <w:r w:rsidRPr="0061590B">
        <w:rPr>
          <w:color w:val="000033"/>
          <w:sz w:val="24"/>
          <w:highlight w:val="yellow"/>
        </w:rPr>
        <w:t>adjective</w:t>
      </w:r>
    </w:p>
    <w:p w14:paraId="09BBE317" w14:textId="77777777" w:rsidR="00A13B3C" w:rsidRDefault="00A13B3C">
      <w:pPr>
        <w:pStyle w:val="BodyText"/>
        <w:spacing w:before="8"/>
        <w:rPr>
          <w:sz w:val="23"/>
        </w:rPr>
      </w:pPr>
    </w:p>
    <w:p w14:paraId="08039D22" w14:textId="77777777" w:rsidR="00A13B3C" w:rsidRDefault="00E703F2">
      <w:pPr>
        <w:pStyle w:val="ListParagraph"/>
        <w:numPr>
          <w:ilvl w:val="0"/>
          <w:numId w:val="2"/>
        </w:numPr>
        <w:tabs>
          <w:tab w:val="left" w:pos="401"/>
        </w:tabs>
        <w:ind w:left="400" w:hanging="291"/>
        <w:rPr>
          <w:sz w:val="24"/>
        </w:rPr>
      </w:pPr>
      <w:r>
        <w:rPr>
          <w:color w:val="000033"/>
          <w:w w:val="105"/>
          <w:sz w:val="24"/>
        </w:rPr>
        <w:t>adverb</w:t>
      </w:r>
    </w:p>
    <w:p w14:paraId="0DAFE889" w14:textId="77777777" w:rsidR="00A13B3C" w:rsidRDefault="00A13B3C">
      <w:pPr>
        <w:pStyle w:val="BodyText"/>
        <w:spacing w:before="8"/>
        <w:rPr>
          <w:sz w:val="23"/>
        </w:rPr>
      </w:pPr>
    </w:p>
    <w:p w14:paraId="307898AD" w14:textId="77777777" w:rsidR="00A13B3C" w:rsidRDefault="00E703F2">
      <w:pPr>
        <w:pStyle w:val="ListParagraph"/>
        <w:numPr>
          <w:ilvl w:val="0"/>
          <w:numId w:val="2"/>
        </w:numPr>
        <w:tabs>
          <w:tab w:val="left" w:pos="383"/>
        </w:tabs>
        <w:ind w:left="382" w:hanging="273"/>
        <w:rPr>
          <w:sz w:val="24"/>
        </w:rPr>
      </w:pPr>
      <w:r>
        <w:rPr>
          <w:color w:val="000033"/>
          <w:w w:val="105"/>
          <w:sz w:val="24"/>
        </w:rPr>
        <w:t>noun</w:t>
      </w:r>
    </w:p>
    <w:p w14:paraId="1D85F493" w14:textId="77777777" w:rsidR="00A13B3C" w:rsidRDefault="00A13B3C">
      <w:pPr>
        <w:pStyle w:val="BodyText"/>
        <w:spacing w:before="8"/>
        <w:rPr>
          <w:sz w:val="21"/>
        </w:rPr>
      </w:pPr>
    </w:p>
    <w:p w14:paraId="37046912" w14:textId="77777777" w:rsidR="00A13B3C" w:rsidRDefault="00E703F2">
      <w:pPr>
        <w:ind w:left="110"/>
        <w:rPr>
          <w:b/>
          <w:sz w:val="28"/>
        </w:rPr>
      </w:pPr>
      <w:r>
        <w:rPr>
          <w:b/>
          <w:color w:val="000033"/>
          <w:w w:val="110"/>
          <w:sz w:val="28"/>
        </w:rPr>
        <w:t>Answers</w:t>
      </w:r>
    </w:p>
    <w:p w14:paraId="3F3F9DD2" w14:textId="77777777" w:rsidR="00A13B3C" w:rsidRDefault="00E703F2">
      <w:pPr>
        <w:pStyle w:val="ListParagraph"/>
        <w:numPr>
          <w:ilvl w:val="0"/>
          <w:numId w:val="1"/>
        </w:numPr>
        <w:tabs>
          <w:tab w:val="left" w:pos="385"/>
        </w:tabs>
        <w:spacing w:before="252"/>
        <w:rPr>
          <w:sz w:val="24"/>
        </w:rPr>
      </w:pPr>
      <w:r>
        <w:rPr>
          <w:color w:val="000033"/>
          <w:sz w:val="24"/>
        </w:rPr>
        <w:t>Adjective</w:t>
      </w:r>
      <w:r>
        <w:rPr>
          <w:color w:val="000033"/>
          <w:spacing w:val="-6"/>
          <w:sz w:val="24"/>
        </w:rPr>
        <w:t xml:space="preserve"> </w:t>
      </w:r>
      <w:r>
        <w:rPr>
          <w:color w:val="000033"/>
          <w:sz w:val="24"/>
        </w:rPr>
        <w:t>(modiﬁes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noun</w:t>
      </w:r>
      <w:r>
        <w:rPr>
          <w:color w:val="000033"/>
          <w:spacing w:val="-5"/>
          <w:sz w:val="24"/>
        </w:rPr>
        <w:t xml:space="preserve"> </w:t>
      </w:r>
      <w:r>
        <w:rPr>
          <w:color w:val="000033"/>
          <w:sz w:val="24"/>
        </w:rPr>
        <w:t>temperature)</w:t>
      </w:r>
    </w:p>
    <w:p w14:paraId="069669AB" w14:textId="77777777" w:rsidR="00A13B3C" w:rsidRDefault="00A13B3C">
      <w:pPr>
        <w:pStyle w:val="BodyText"/>
        <w:spacing w:before="8"/>
        <w:rPr>
          <w:sz w:val="23"/>
        </w:rPr>
      </w:pPr>
    </w:p>
    <w:p w14:paraId="53607992" w14:textId="77777777" w:rsidR="00A13B3C" w:rsidRDefault="00E703F2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Adjective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(modiﬁes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noun</w:t>
      </w:r>
      <w:r>
        <w:rPr>
          <w:color w:val="000033"/>
          <w:spacing w:val="-1"/>
          <w:sz w:val="24"/>
        </w:rPr>
        <w:t xml:space="preserve"> </w:t>
      </w:r>
      <w:r>
        <w:rPr>
          <w:color w:val="000033"/>
          <w:sz w:val="24"/>
        </w:rPr>
        <w:t>woman)</w:t>
      </w:r>
    </w:p>
    <w:p w14:paraId="3724B593" w14:textId="77777777" w:rsidR="00A13B3C" w:rsidRDefault="00A13B3C">
      <w:pPr>
        <w:pStyle w:val="BodyText"/>
        <w:spacing w:before="8"/>
        <w:rPr>
          <w:sz w:val="23"/>
        </w:rPr>
      </w:pPr>
    </w:p>
    <w:p w14:paraId="16569296" w14:textId="77777777" w:rsidR="00A13B3C" w:rsidRDefault="00E703F2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w w:val="105"/>
          <w:sz w:val="24"/>
        </w:rPr>
        <w:t>Noun</w:t>
      </w:r>
    </w:p>
    <w:p w14:paraId="1242313A" w14:textId="77777777" w:rsidR="00A13B3C" w:rsidRDefault="00A13B3C">
      <w:pPr>
        <w:pStyle w:val="BodyText"/>
        <w:spacing w:before="8"/>
        <w:rPr>
          <w:sz w:val="23"/>
        </w:rPr>
      </w:pPr>
    </w:p>
    <w:p w14:paraId="10674268" w14:textId="77777777" w:rsidR="00A13B3C" w:rsidRDefault="00E703F2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Verb</w:t>
      </w:r>
    </w:p>
    <w:p w14:paraId="646B5C6E" w14:textId="77777777" w:rsidR="00A13B3C" w:rsidRDefault="00A13B3C">
      <w:pPr>
        <w:pStyle w:val="BodyText"/>
        <w:spacing w:before="8"/>
        <w:rPr>
          <w:sz w:val="23"/>
        </w:rPr>
      </w:pPr>
    </w:p>
    <w:p w14:paraId="05C5E133" w14:textId="77777777" w:rsidR="00A13B3C" w:rsidRDefault="00E703F2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Preposition</w:t>
      </w:r>
    </w:p>
    <w:p w14:paraId="135D10F6" w14:textId="77777777" w:rsidR="00A13B3C" w:rsidRDefault="00A13B3C">
      <w:pPr>
        <w:pStyle w:val="BodyText"/>
        <w:spacing w:before="8"/>
        <w:rPr>
          <w:sz w:val="23"/>
        </w:rPr>
      </w:pPr>
    </w:p>
    <w:p w14:paraId="74606004" w14:textId="77777777" w:rsidR="00A13B3C" w:rsidRDefault="00E703F2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Adverb</w:t>
      </w:r>
      <w:r>
        <w:rPr>
          <w:color w:val="000033"/>
          <w:spacing w:val="7"/>
          <w:sz w:val="24"/>
        </w:rPr>
        <w:t xml:space="preserve"> </w:t>
      </w:r>
      <w:r>
        <w:rPr>
          <w:color w:val="000033"/>
          <w:sz w:val="24"/>
        </w:rPr>
        <w:t>(modiﬁes</w:t>
      </w:r>
      <w:r>
        <w:rPr>
          <w:color w:val="000033"/>
          <w:spacing w:val="8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8"/>
          <w:sz w:val="24"/>
        </w:rPr>
        <w:t xml:space="preserve"> </w:t>
      </w:r>
      <w:r>
        <w:rPr>
          <w:color w:val="000033"/>
          <w:sz w:val="24"/>
        </w:rPr>
        <w:t>verb</w:t>
      </w:r>
      <w:r>
        <w:rPr>
          <w:color w:val="000033"/>
          <w:spacing w:val="8"/>
          <w:sz w:val="24"/>
        </w:rPr>
        <w:t xml:space="preserve"> </w:t>
      </w:r>
      <w:r>
        <w:rPr>
          <w:color w:val="000033"/>
          <w:sz w:val="24"/>
        </w:rPr>
        <w:t>goes)</w:t>
      </w:r>
    </w:p>
    <w:p w14:paraId="30507191" w14:textId="77777777" w:rsidR="00A13B3C" w:rsidRDefault="00A13B3C">
      <w:pPr>
        <w:pStyle w:val="BodyText"/>
        <w:spacing w:before="8"/>
        <w:rPr>
          <w:sz w:val="23"/>
        </w:rPr>
      </w:pPr>
    </w:p>
    <w:p w14:paraId="192181BF" w14:textId="77777777" w:rsidR="00A13B3C" w:rsidRDefault="00E703F2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rPr>
          <w:sz w:val="24"/>
        </w:rPr>
      </w:pPr>
      <w:r>
        <w:rPr>
          <w:color w:val="000033"/>
          <w:sz w:val="24"/>
        </w:rPr>
        <w:t>Conjunction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(connects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the</w:t>
      </w:r>
      <w:r>
        <w:rPr>
          <w:color w:val="000033"/>
          <w:spacing w:val="-2"/>
          <w:sz w:val="24"/>
        </w:rPr>
        <w:t xml:space="preserve"> </w:t>
      </w:r>
      <w:r>
        <w:rPr>
          <w:color w:val="000033"/>
          <w:sz w:val="24"/>
        </w:rPr>
        <w:t>two</w:t>
      </w:r>
      <w:r>
        <w:rPr>
          <w:color w:val="000033"/>
          <w:spacing w:val="-3"/>
          <w:sz w:val="24"/>
        </w:rPr>
        <w:t xml:space="preserve"> </w:t>
      </w:r>
      <w:r>
        <w:rPr>
          <w:color w:val="000033"/>
          <w:sz w:val="24"/>
        </w:rPr>
        <w:t>clauses)</w:t>
      </w:r>
    </w:p>
    <w:p w14:paraId="357B4D76" w14:textId="77777777" w:rsidR="00A13B3C" w:rsidRDefault="00A13B3C">
      <w:pPr>
        <w:pStyle w:val="BodyText"/>
        <w:spacing w:before="7"/>
        <w:rPr>
          <w:sz w:val="23"/>
        </w:rPr>
      </w:pPr>
    </w:p>
    <w:p w14:paraId="56576FDF" w14:textId="77777777" w:rsidR="00A13B3C" w:rsidRDefault="00E703F2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rPr>
          <w:sz w:val="24"/>
        </w:rPr>
      </w:pPr>
      <w:r>
        <w:rPr>
          <w:color w:val="000033"/>
          <w:sz w:val="24"/>
        </w:rPr>
        <w:t>Preposition</w:t>
      </w:r>
    </w:p>
    <w:p w14:paraId="736BAD34" w14:textId="77777777" w:rsidR="00A13B3C" w:rsidRDefault="00A13B3C">
      <w:pPr>
        <w:pStyle w:val="BodyText"/>
        <w:spacing w:before="8"/>
        <w:rPr>
          <w:sz w:val="23"/>
        </w:rPr>
      </w:pPr>
    </w:p>
    <w:p w14:paraId="04E09303" w14:textId="77777777" w:rsidR="00A13B3C" w:rsidRDefault="00E703F2">
      <w:pPr>
        <w:pStyle w:val="ListParagraph"/>
        <w:numPr>
          <w:ilvl w:val="0"/>
          <w:numId w:val="1"/>
        </w:numPr>
        <w:tabs>
          <w:tab w:val="left" w:pos="385"/>
        </w:tabs>
        <w:rPr>
          <w:sz w:val="24"/>
        </w:rPr>
      </w:pPr>
      <w:r>
        <w:rPr>
          <w:color w:val="000033"/>
          <w:sz w:val="24"/>
        </w:rPr>
        <w:t>Preposition</w:t>
      </w:r>
    </w:p>
    <w:p w14:paraId="36749BF4" w14:textId="77777777" w:rsidR="00A13B3C" w:rsidRDefault="00A13B3C">
      <w:pPr>
        <w:pStyle w:val="BodyText"/>
        <w:spacing w:before="8"/>
        <w:rPr>
          <w:sz w:val="23"/>
        </w:rPr>
      </w:pPr>
    </w:p>
    <w:p w14:paraId="328FAC85" w14:textId="77777777" w:rsidR="00A13B3C" w:rsidRDefault="00E703F2">
      <w:pPr>
        <w:pStyle w:val="ListParagraph"/>
        <w:numPr>
          <w:ilvl w:val="0"/>
          <w:numId w:val="1"/>
        </w:numPr>
        <w:tabs>
          <w:tab w:val="left" w:pos="522"/>
        </w:tabs>
        <w:ind w:left="521" w:hanging="412"/>
        <w:rPr>
          <w:sz w:val="24"/>
        </w:rPr>
      </w:pPr>
      <w:r>
        <w:rPr>
          <w:color w:val="000033"/>
          <w:sz w:val="24"/>
        </w:rPr>
        <w:t>Verb</w:t>
      </w:r>
    </w:p>
    <w:p w14:paraId="4CDA2BBA" w14:textId="77777777" w:rsidR="00A13B3C" w:rsidRDefault="00A13B3C">
      <w:pPr>
        <w:pStyle w:val="BodyText"/>
        <w:spacing w:before="8"/>
        <w:rPr>
          <w:sz w:val="23"/>
        </w:rPr>
      </w:pPr>
    </w:p>
    <w:p w14:paraId="68CC6E5C" w14:textId="77777777" w:rsidR="00A13B3C" w:rsidRDefault="00E703F2">
      <w:pPr>
        <w:pStyle w:val="ListParagraph"/>
        <w:numPr>
          <w:ilvl w:val="0"/>
          <w:numId w:val="1"/>
        </w:numPr>
        <w:tabs>
          <w:tab w:val="left" w:pos="522"/>
        </w:tabs>
        <w:ind w:left="521" w:hanging="412"/>
        <w:rPr>
          <w:sz w:val="24"/>
        </w:rPr>
      </w:pPr>
      <w:r>
        <w:rPr>
          <w:color w:val="000033"/>
          <w:sz w:val="24"/>
        </w:rPr>
        <w:t>Adjective</w:t>
      </w:r>
    </w:p>
    <w:p w14:paraId="05B2BFEE" w14:textId="77777777" w:rsidR="00A13B3C" w:rsidRDefault="00A13B3C">
      <w:pPr>
        <w:pStyle w:val="BodyText"/>
        <w:spacing w:before="8"/>
        <w:rPr>
          <w:sz w:val="23"/>
        </w:rPr>
      </w:pPr>
    </w:p>
    <w:p w14:paraId="3579AE48" w14:textId="77777777" w:rsidR="00A13B3C" w:rsidRDefault="00E703F2">
      <w:pPr>
        <w:pStyle w:val="ListParagraph"/>
        <w:numPr>
          <w:ilvl w:val="0"/>
          <w:numId w:val="1"/>
        </w:numPr>
        <w:tabs>
          <w:tab w:val="left" w:pos="522"/>
        </w:tabs>
        <w:ind w:left="521" w:hanging="412"/>
        <w:rPr>
          <w:sz w:val="24"/>
        </w:rPr>
      </w:pPr>
      <w:r>
        <w:rPr>
          <w:color w:val="000033"/>
          <w:sz w:val="24"/>
        </w:rPr>
        <w:t>Adjective</w:t>
      </w:r>
    </w:p>
    <w:sectPr w:rsidR="00A13B3C">
      <w:pgSz w:w="11910" w:h="16840"/>
      <w:pgMar w:top="1660" w:right="1140" w:bottom="780" w:left="740" w:header="85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79F78" w14:textId="77777777" w:rsidR="006A7F9A" w:rsidRDefault="006A7F9A">
      <w:r>
        <w:separator/>
      </w:r>
    </w:p>
  </w:endnote>
  <w:endnote w:type="continuationSeparator" w:id="0">
    <w:p w14:paraId="2A38FBB8" w14:textId="77777777" w:rsidR="006A7F9A" w:rsidRDefault="006A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2E0A" w14:textId="77777777" w:rsidR="00A13B3C" w:rsidRDefault="00000000">
    <w:pPr>
      <w:pStyle w:val="BodyText"/>
      <w:spacing w:line="14" w:lineRule="auto"/>
      <w:rPr>
        <w:sz w:val="20"/>
      </w:rPr>
    </w:pPr>
    <w:r>
      <w:pict w14:anchorId="166CB59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98.65pt;margin-top:801.25pt;width:155.15pt;height:16pt;z-index:-15833088;mso-position-horizontal-relative:page;mso-position-vertical-relative:page" filled="f" stroked="f">
          <v:textbox inset="0,0,0,0">
            <w:txbxContent>
              <w:p w14:paraId="7BCBF3B1" w14:textId="77777777" w:rsidR="00A13B3C" w:rsidRDefault="00000000">
                <w:pPr>
                  <w:pStyle w:val="BodyText"/>
                  <w:spacing w:before="17"/>
                  <w:ind w:left="20"/>
                </w:pPr>
                <w:hyperlink r:id="rId1">
                  <w:r w:rsidR="00E703F2">
                    <w:rPr>
                      <w:color w:val="0000FF"/>
                      <w:u w:val="single" w:color="0000FF"/>
                    </w:rPr>
                    <w:t>©</w:t>
                  </w:r>
                  <w:r w:rsidR="00E703F2">
                    <w:rPr>
                      <w:color w:val="0000FF"/>
                      <w:spacing w:val="17"/>
                      <w:u w:val="single" w:color="0000FF"/>
                    </w:rPr>
                    <w:t xml:space="preserve"> </w:t>
                  </w:r>
                  <w:r w:rsidR="00E703F2">
                    <w:rPr>
                      <w:color w:val="0000FF"/>
                      <w:u w:val="single" w:color="0000FF"/>
                    </w:rPr>
                    <w:t>www.englishpractice.com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C66D3" w14:textId="77777777" w:rsidR="006A7F9A" w:rsidRDefault="006A7F9A">
      <w:r>
        <w:separator/>
      </w:r>
    </w:p>
  </w:footnote>
  <w:footnote w:type="continuationSeparator" w:id="0">
    <w:p w14:paraId="7A3BC722" w14:textId="77777777" w:rsidR="006A7F9A" w:rsidRDefault="006A7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277D" w14:textId="77777777" w:rsidR="00A13B3C" w:rsidRDefault="00E703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368" behindDoc="1" locked="0" layoutInCell="1" allowOverlap="1" wp14:anchorId="6E4E900B" wp14:editId="56F8EE1B">
          <wp:simplePos x="0" y="0"/>
          <wp:positionH relativeFrom="page">
            <wp:posOffset>540004</wp:posOffset>
          </wp:positionH>
          <wp:positionV relativeFrom="page">
            <wp:posOffset>539991</wp:posOffset>
          </wp:positionV>
          <wp:extent cx="1219773" cy="2622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773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6D362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9.75pt;margin-top:56.65pt;width:134pt;height:16pt;z-index:-15833600;mso-position-horizontal-relative:page;mso-position-vertical-relative:page" filled="f" stroked="f">
          <v:textbox inset="0,0,0,0">
            <w:txbxContent>
              <w:p w14:paraId="637F7696" w14:textId="77777777" w:rsidR="00A13B3C" w:rsidRDefault="00E703F2">
                <w:pPr>
                  <w:pStyle w:val="BodyText"/>
                  <w:spacing w:before="17"/>
                  <w:ind w:left="20"/>
                </w:pPr>
                <w:r>
                  <w:rPr>
                    <w:color w:val="000033"/>
                  </w:rPr>
                  <w:t>Parts</w:t>
                </w:r>
                <w:r>
                  <w:rPr>
                    <w:color w:val="000033"/>
                    <w:spacing w:val="5"/>
                  </w:rPr>
                  <w:t xml:space="preserve"> </w:t>
                </w:r>
                <w:r>
                  <w:rPr>
                    <w:color w:val="000033"/>
                  </w:rPr>
                  <w:t>of</w:t>
                </w:r>
                <w:r>
                  <w:rPr>
                    <w:color w:val="000033"/>
                    <w:spacing w:val="6"/>
                  </w:rPr>
                  <w:t xml:space="preserve"> </w:t>
                </w:r>
                <w:r>
                  <w:rPr>
                    <w:color w:val="000033"/>
                  </w:rPr>
                  <w:t>speech</w:t>
                </w:r>
                <w:r>
                  <w:rPr>
                    <w:color w:val="000033"/>
                    <w:spacing w:val="5"/>
                  </w:rPr>
                  <w:t xml:space="preserve"> </w:t>
                </w:r>
                <w:r>
                  <w:rPr>
                    <w:color w:val="000033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BE3"/>
    <w:multiLevelType w:val="hybridMultilevel"/>
    <w:tmpl w:val="C2F6FC54"/>
    <w:lvl w:ilvl="0" w:tplc="B360E8AC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8E9C57D4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B9BAB25A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C1F8C278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0EAA1180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C1BE27AA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F55C4F82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81DA28A6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BFB4F37E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0BF90FD6"/>
    <w:multiLevelType w:val="hybridMultilevel"/>
    <w:tmpl w:val="73A639E0"/>
    <w:lvl w:ilvl="0" w:tplc="C92E76A2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AE64E514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C0CCD0F4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BCD81FC0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8E2800B2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04C43FCC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099AA08E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0A92F43E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732CE6E2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140B24F6"/>
    <w:multiLevelType w:val="hybridMultilevel"/>
    <w:tmpl w:val="36945CEE"/>
    <w:lvl w:ilvl="0" w:tplc="6F186F46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2AAEAA8A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F16AF1CE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20328F04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0DD4D576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BACA6888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B6520A1A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C0E46FAC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9B9093EA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1D3B1DF1"/>
    <w:multiLevelType w:val="hybridMultilevel"/>
    <w:tmpl w:val="9FCE2B88"/>
    <w:lvl w:ilvl="0" w:tplc="8BEC7F80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C9B22B70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E45EAC88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786C236A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220EECD8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BCE8B42E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DFF0933A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BC848D44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0AACB922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3B2D7C8F"/>
    <w:multiLevelType w:val="hybridMultilevel"/>
    <w:tmpl w:val="8A068A04"/>
    <w:lvl w:ilvl="0" w:tplc="44140C7E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87C06DB4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27C645E2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5C70BB84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574C8270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933CE000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E960A28A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38600C1E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4DB8FC90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4FB476F9"/>
    <w:multiLevelType w:val="hybridMultilevel"/>
    <w:tmpl w:val="122EB566"/>
    <w:lvl w:ilvl="0" w:tplc="76F2ABCE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7CA44332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2ADC8EB0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822EBFB4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F3104C34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DD84C760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2F3A12E0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66346914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BBD8EA98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60BF3A8D"/>
    <w:multiLevelType w:val="hybridMultilevel"/>
    <w:tmpl w:val="046619AC"/>
    <w:lvl w:ilvl="0" w:tplc="354E7FD8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E4B23D0A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3950FCC6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DDFEDF6C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F438BE6E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07B03954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CC300542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F06630F2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39D4C8D8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7" w15:restartNumberingAfterBreak="0">
    <w:nsid w:val="61BF1D1C"/>
    <w:multiLevelType w:val="hybridMultilevel"/>
    <w:tmpl w:val="CA3CF17A"/>
    <w:lvl w:ilvl="0" w:tplc="8E6AFF14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31B8D73A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79F40892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02FA6DB8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919A2AD2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07243D96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FF04FDB6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C26ADC76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48288A80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66AA6424"/>
    <w:multiLevelType w:val="hybridMultilevel"/>
    <w:tmpl w:val="EA72C86C"/>
    <w:lvl w:ilvl="0" w:tplc="875C57FE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0B8415A0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0DF0026E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A724AF8E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84F88948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F1B2E0EA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058E806C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4064A2A0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7EAE7EC8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9" w15:restartNumberingAfterBreak="0">
    <w:nsid w:val="68E85056"/>
    <w:multiLevelType w:val="hybridMultilevel"/>
    <w:tmpl w:val="76841ABA"/>
    <w:lvl w:ilvl="0" w:tplc="CC66DED8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7E6A09D2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048011F8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DB40D8E2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CDF268BE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D444DD6C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1562D0EA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45982CD8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DF3A6730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10" w15:restartNumberingAfterBreak="0">
    <w:nsid w:val="6CE72942"/>
    <w:multiLevelType w:val="hybridMultilevel"/>
    <w:tmpl w:val="F4DA0FE8"/>
    <w:lvl w:ilvl="0" w:tplc="77F0ACB8">
      <w:start w:val="1"/>
      <w:numFmt w:val="decimal"/>
      <w:lvlText w:val="%1."/>
      <w:lvlJc w:val="left"/>
      <w:pPr>
        <w:ind w:left="384" w:hanging="275"/>
        <w:jc w:val="left"/>
      </w:pPr>
      <w:rPr>
        <w:rFonts w:ascii="Trebuchet MS" w:eastAsia="Trebuchet MS" w:hAnsi="Trebuchet MS" w:cs="Trebuchet MS" w:hint="default"/>
        <w:color w:val="000033"/>
        <w:spacing w:val="-1"/>
        <w:w w:val="96"/>
        <w:sz w:val="24"/>
        <w:szCs w:val="24"/>
        <w:lang w:val="en-US" w:eastAsia="en-US" w:bidi="ar-SA"/>
      </w:rPr>
    </w:lvl>
    <w:lvl w:ilvl="1" w:tplc="A52045AC">
      <w:numFmt w:val="bullet"/>
      <w:lvlText w:val="•"/>
      <w:lvlJc w:val="left"/>
      <w:pPr>
        <w:ind w:left="1344" w:hanging="275"/>
      </w:pPr>
      <w:rPr>
        <w:rFonts w:hint="default"/>
        <w:lang w:val="en-US" w:eastAsia="en-US" w:bidi="ar-SA"/>
      </w:rPr>
    </w:lvl>
    <w:lvl w:ilvl="2" w:tplc="488C93F8">
      <w:numFmt w:val="bullet"/>
      <w:lvlText w:val="•"/>
      <w:lvlJc w:val="left"/>
      <w:pPr>
        <w:ind w:left="2309" w:hanging="275"/>
      </w:pPr>
      <w:rPr>
        <w:rFonts w:hint="default"/>
        <w:lang w:val="en-US" w:eastAsia="en-US" w:bidi="ar-SA"/>
      </w:rPr>
    </w:lvl>
    <w:lvl w:ilvl="3" w:tplc="FCCCA7C8">
      <w:numFmt w:val="bullet"/>
      <w:lvlText w:val="•"/>
      <w:lvlJc w:val="left"/>
      <w:pPr>
        <w:ind w:left="3273" w:hanging="275"/>
      </w:pPr>
      <w:rPr>
        <w:rFonts w:hint="default"/>
        <w:lang w:val="en-US" w:eastAsia="en-US" w:bidi="ar-SA"/>
      </w:rPr>
    </w:lvl>
    <w:lvl w:ilvl="4" w:tplc="21065F4E">
      <w:numFmt w:val="bullet"/>
      <w:lvlText w:val="•"/>
      <w:lvlJc w:val="left"/>
      <w:pPr>
        <w:ind w:left="4238" w:hanging="275"/>
      </w:pPr>
      <w:rPr>
        <w:rFonts w:hint="default"/>
        <w:lang w:val="en-US" w:eastAsia="en-US" w:bidi="ar-SA"/>
      </w:rPr>
    </w:lvl>
    <w:lvl w:ilvl="5" w:tplc="906E6314">
      <w:numFmt w:val="bullet"/>
      <w:lvlText w:val="•"/>
      <w:lvlJc w:val="left"/>
      <w:pPr>
        <w:ind w:left="5202" w:hanging="275"/>
      </w:pPr>
      <w:rPr>
        <w:rFonts w:hint="default"/>
        <w:lang w:val="en-US" w:eastAsia="en-US" w:bidi="ar-SA"/>
      </w:rPr>
    </w:lvl>
    <w:lvl w:ilvl="6" w:tplc="64F6CB90">
      <w:numFmt w:val="bullet"/>
      <w:lvlText w:val="•"/>
      <w:lvlJc w:val="left"/>
      <w:pPr>
        <w:ind w:left="6167" w:hanging="275"/>
      </w:pPr>
      <w:rPr>
        <w:rFonts w:hint="default"/>
        <w:lang w:val="en-US" w:eastAsia="en-US" w:bidi="ar-SA"/>
      </w:rPr>
    </w:lvl>
    <w:lvl w:ilvl="7" w:tplc="0FC08318">
      <w:numFmt w:val="bullet"/>
      <w:lvlText w:val="•"/>
      <w:lvlJc w:val="left"/>
      <w:pPr>
        <w:ind w:left="7131" w:hanging="275"/>
      </w:pPr>
      <w:rPr>
        <w:rFonts w:hint="default"/>
        <w:lang w:val="en-US" w:eastAsia="en-US" w:bidi="ar-SA"/>
      </w:rPr>
    </w:lvl>
    <w:lvl w:ilvl="8" w:tplc="AC3E3DD0">
      <w:numFmt w:val="bullet"/>
      <w:lvlText w:val="•"/>
      <w:lvlJc w:val="left"/>
      <w:pPr>
        <w:ind w:left="8096" w:hanging="275"/>
      </w:pPr>
      <w:rPr>
        <w:rFonts w:hint="default"/>
        <w:lang w:val="en-US" w:eastAsia="en-US" w:bidi="ar-SA"/>
      </w:rPr>
    </w:lvl>
  </w:abstractNum>
  <w:abstractNum w:abstractNumId="11" w15:restartNumberingAfterBreak="0">
    <w:nsid w:val="71011401"/>
    <w:multiLevelType w:val="hybridMultilevel"/>
    <w:tmpl w:val="3DB26118"/>
    <w:lvl w:ilvl="0" w:tplc="313E8CEC">
      <w:start w:val="1"/>
      <w:numFmt w:val="decimal"/>
      <w:lvlText w:val="%1."/>
      <w:lvlJc w:val="left"/>
      <w:pPr>
        <w:ind w:left="384" w:hanging="275"/>
        <w:jc w:val="left"/>
      </w:pPr>
      <w:rPr>
        <w:rFonts w:ascii="Trebuchet MS" w:eastAsia="Trebuchet MS" w:hAnsi="Trebuchet MS" w:cs="Trebuchet MS" w:hint="default"/>
        <w:color w:val="000033"/>
        <w:spacing w:val="-1"/>
        <w:w w:val="96"/>
        <w:sz w:val="24"/>
        <w:szCs w:val="24"/>
        <w:lang w:val="en-US" w:eastAsia="en-US" w:bidi="ar-SA"/>
      </w:rPr>
    </w:lvl>
    <w:lvl w:ilvl="1" w:tplc="C9B01DA6">
      <w:numFmt w:val="bullet"/>
      <w:lvlText w:val="•"/>
      <w:lvlJc w:val="left"/>
      <w:pPr>
        <w:ind w:left="1344" w:hanging="275"/>
      </w:pPr>
      <w:rPr>
        <w:rFonts w:hint="default"/>
        <w:lang w:val="en-US" w:eastAsia="en-US" w:bidi="ar-SA"/>
      </w:rPr>
    </w:lvl>
    <w:lvl w:ilvl="2" w:tplc="B2C81AE8">
      <w:numFmt w:val="bullet"/>
      <w:lvlText w:val="•"/>
      <w:lvlJc w:val="left"/>
      <w:pPr>
        <w:ind w:left="2309" w:hanging="275"/>
      </w:pPr>
      <w:rPr>
        <w:rFonts w:hint="default"/>
        <w:lang w:val="en-US" w:eastAsia="en-US" w:bidi="ar-SA"/>
      </w:rPr>
    </w:lvl>
    <w:lvl w:ilvl="3" w:tplc="9EBC1D00">
      <w:numFmt w:val="bullet"/>
      <w:lvlText w:val="•"/>
      <w:lvlJc w:val="left"/>
      <w:pPr>
        <w:ind w:left="3273" w:hanging="275"/>
      </w:pPr>
      <w:rPr>
        <w:rFonts w:hint="default"/>
        <w:lang w:val="en-US" w:eastAsia="en-US" w:bidi="ar-SA"/>
      </w:rPr>
    </w:lvl>
    <w:lvl w:ilvl="4" w:tplc="DF4E5972">
      <w:numFmt w:val="bullet"/>
      <w:lvlText w:val="•"/>
      <w:lvlJc w:val="left"/>
      <w:pPr>
        <w:ind w:left="4238" w:hanging="275"/>
      </w:pPr>
      <w:rPr>
        <w:rFonts w:hint="default"/>
        <w:lang w:val="en-US" w:eastAsia="en-US" w:bidi="ar-SA"/>
      </w:rPr>
    </w:lvl>
    <w:lvl w:ilvl="5" w:tplc="F054640A">
      <w:numFmt w:val="bullet"/>
      <w:lvlText w:val="•"/>
      <w:lvlJc w:val="left"/>
      <w:pPr>
        <w:ind w:left="5202" w:hanging="275"/>
      </w:pPr>
      <w:rPr>
        <w:rFonts w:hint="default"/>
        <w:lang w:val="en-US" w:eastAsia="en-US" w:bidi="ar-SA"/>
      </w:rPr>
    </w:lvl>
    <w:lvl w:ilvl="6" w:tplc="317CC792">
      <w:numFmt w:val="bullet"/>
      <w:lvlText w:val="•"/>
      <w:lvlJc w:val="left"/>
      <w:pPr>
        <w:ind w:left="6167" w:hanging="275"/>
      </w:pPr>
      <w:rPr>
        <w:rFonts w:hint="default"/>
        <w:lang w:val="en-US" w:eastAsia="en-US" w:bidi="ar-SA"/>
      </w:rPr>
    </w:lvl>
    <w:lvl w:ilvl="7" w:tplc="BCCEA67E">
      <w:numFmt w:val="bullet"/>
      <w:lvlText w:val="•"/>
      <w:lvlJc w:val="left"/>
      <w:pPr>
        <w:ind w:left="7131" w:hanging="275"/>
      </w:pPr>
      <w:rPr>
        <w:rFonts w:hint="default"/>
        <w:lang w:val="en-US" w:eastAsia="en-US" w:bidi="ar-SA"/>
      </w:rPr>
    </w:lvl>
    <w:lvl w:ilvl="8" w:tplc="BBFC3678">
      <w:numFmt w:val="bullet"/>
      <w:lvlText w:val="•"/>
      <w:lvlJc w:val="left"/>
      <w:pPr>
        <w:ind w:left="8096" w:hanging="275"/>
      </w:pPr>
      <w:rPr>
        <w:rFonts w:hint="default"/>
        <w:lang w:val="en-US" w:eastAsia="en-US" w:bidi="ar-SA"/>
      </w:rPr>
    </w:lvl>
  </w:abstractNum>
  <w:abstractNum w:abstractNumId="12" w15:restartNumberingAfterBreak="0">
    <w:nsid w:val="722014F0"/>
    <w:multiLevelType w:val="hybridMultilevel"/>
    <w:tmpl w:val="DA7EC188"/>
    <w:lvl w:ilvl="0" w:tplc="05BAFEF2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3C40D4DA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4BD6DD34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C53C333A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B5807280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020E4174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73EA3AF8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8C36970A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01100AD4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abstractNum w:abstractNumId="13" w15:restartNumberingAfterBreak="0">
    <w:nsid w:val="7BE96ED6"/>
    <w:multiLevelType w:val="hybridMultilevel"/>
    <w:tmpl w:val="B40CAC92"/>
    <w:lvl w:ilvl="0" w:tplc="EE4A0E32">
      <w:start w:val="1"/>
      <w:numFmt w:val="lowerLetter"/>
      <w:lvlText w:val="%1)"/>
      <w:lvlJc w:val="left"/>
      <w:pPr>
        <w:ind w:left="395" w:hanging="285"/>
        <w:jc w:val="left"/>
      </w:pPr>
      <w:rPr>
        <w:rFonts w:ascii="Trebuchet MS" w:eastAsia="Trebuchet MS" w:hAnsi="Trebuchet MS" w:cs="Trebuchet MS" w:hint="default"/>
        <w:color w:val="000033"/>
        <w:spacing w:val="-1"/>
        <w:w w:val="101"/>
        <w:sz w:val="24"/>
        <w:szCs w:val="24"/>
        <w:lang w:val="en-US" w:eastAsia="en-US" w:bidi="ar-SA"/>
      </w:rPr>
    </w:lvl>
    <w:lvl w:ilvl="1" w:tplc="0C22BBAC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40A8EE58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2D3A7A1C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00E2510C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C1CE8EAE">
      <w:numFmt w:val="bullet"/>
      <w:lvlText w:val="•"/>
      <w:lvlJc w:val="left"/>
      <w:pPr>
        <w:ind w:left="5212" w:hanging="285"/>
      </w:pPr>
      <w:rPr>
        <w:rFonts w:hint="default"/>
        <w:lang w:val="en-US" w:eastAsia="en-US" w:bidi="ar-SA"/>
      </w:rPr>
    </w:lvl>
    <w:lvl w:ilvl="6" w:tplc="1576B922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CD5A7162">
      <w:numFmt w:val="bullet"/>
      <w:lvlText w:val="•"/>
      <w:lvlJc w:val="left"/>
      <w:pPr>
        <w:ind w:left="7137" w:hanging="285"/>
      </w:pPr>
      <w:rPr>
        <w:rFonts w:hint="default"/>
        <w:lang w:val="en-US" w:eastAsia="en-US" w:bidi="ar-SA"/>
      </w:rPr>
    </w:lvl>
    <w:lvl w:ilvl="8" w:tplc="3E188C8E">
      <w:numFmt w:val="bullet"/>
      <w:lvlText w:val="•"/>
      <w:lvlJc w:val="left"/>
      <w:pPr>
        <w:ind w:left="8100" w:hanging="285"/>
      </w:pPr>
      <w:rPr>
        <w:rFonts w:hint="default"/>
        <w:lang w:val="en-US" w:eastAsia="en-US" w:bidi="ar-SA"/>
      </w:rPr>
    </w:lvl>
  </w:abstractNum>
  <w:num w:numId="1" w16cid:durableId="2020544818">
    <w:abstractNumId w:val="11"/>
  </w:num>
  <w:num w:numId="2" w16cid:durableId="1485396489">
    <w:abstractNumId w:val="1"/>
  </w:num>
  <w:num w:numId="3" w16cid:durableId="2562264">
    <w:abstractNumId w:val="13"/>
  </w:num>
  <w:num w:numId="4" w16cid:durableId="2002586344">
    <w:abstractNumId w:val="7"/>
  </w:num>
  <w:num w:numId="5" w16cid:durableId="1987468334">
    <w:abstractNumId w:val="8"/>
  </w:num>
  <w:num w:numId="6" w16cid:durableId="1827548451">
    <w:abstractNumId w:val="2"/>
  </w:num>
  <w:num w:numId="7" w16cid:durableId="68233984">
    <w:abstractNumId w:val="0"/>
  </w:num>
  <w:num w:numId="8" w16cid:durableId="1340237489">
    <w:abstractNumId w:val="12"/>
  </w:num>
  <w:num w:numId="9" w16cid:durableId="1798521946">
    <w:abstractNumId w:val="6"/>
  </w:num>
  <w:num w:numId="10" w16cid:durableId="140924316">
    <w:abstractNumId w:val="5"/>
  </w:num>
  <w:num w:numId="11" w16cid:durableId="303970875">
    <w:abstractNumId w:val="4"/>
  </w:num>
  <w:num w:numId="12" w16cid:durableId="2106883536">
    <w:abstractNumId w:val="9"/>
  </w:num>
  <w:num w:numId="13" w16cid:durableId="473451851">
    <w:abstractNumId w:val="3"/>
  </w:num>
  <w:num w:numId="14" w16cid:durableId="485167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B3C"/>
    <w:rsid w:val="00584D31"/>
    <w:rsid w:val="0061590B"/>
    <w:rsid w:val="006A7F9A"/>
    <w:rsid w:val="00A13B3C"/>
    <w:rsid w:val="00B442D1"/>
    <w:rsid w:val="00DF5C38"/>
    <w:rsid w:val="00E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D49D0"/>
  <w15:docId w15:val="{C6583EDF-EF7F-4593-97FB-3CB894EC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4" w:hanging="2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nglishpractic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Parts of speech exercise</dc:title>
  <dc:creator>English Practice - Learn and Practice English Online</dc:creator>
  <cp:lastModifiedBy>02-131222-099</cp:lastModifiedBy>
  <cp:revision>5</cp:revision>
  <dcterms:created xsi:type="dcterms:W3CDTF">2022-11-25T13:46:00Z</dcterms:created>
  <dcterms:modified xsi:type="dcterms:W3CDTF">2022-11-25T17:05:00Z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LastSaved">
    <vt:filetime>2022-11-25T00:00:00Z</vt:filetime>
  </property>
</Properties>
</file>